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1D" w:rsidRPr="00745B63" w:rsidRDefault="00745B63" w:rsidP="0015461D">
      <w:pPr>
        <w:spacing w:after="0" w:line="240" w:lineRule="auto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-897890</wp:posOffset>
            </wp:positionH>
            <wp:positionV relativeFrom="paragraph">
              <wp:posOffset>-365760</wp:posOffset>
            </wp:positionV>
            <wp:extent cx="7370445" cy="10208260"/>
            <wp:effectExtent l="19050" t="0" r="1905" b="0"/>
            <wp:wrapSquare wrapText="bothSides"/>
            <wp:docPr id="1" name="Рисунок 1" descr="C:\Users\ФРАНТИШКА\Desktop\обл.уч.планов\10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РАНТИШКА\Desktop\обл.уч.планов\10 кл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445" cy="1020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424" w:rsidRDefault="006D0424" w:rsidP="0015461D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15461D" w:rsidRPr="00A90453" w:rsidRDefault="0015461D" w:rsidP="0015461D">
      <w:pPr>
        <w:spacing w:after="0"/>
        <w:rPr>
          <w:rFonts w:ascii="Times New Roman" w:hAnsi="Times New Roman"/>
          <w:b/>
          <w:sz w:val="24"/>
          <w:szCs w:val="24"/>
        </w:rPr>
      </w:pPr>
      <w:r w:rsidRPr="00A9045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5461D" w:rsidRPr="0015461D" w:rsidRDefault="0015461D" w:rsidP="0015461D">
      <w:pPr>
        <w:spacing w:after="0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бюджетное</w:t>
      </w:r>
      <w:r w:rsidRPr="0015461D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  <w:r>
        <w:rPr>
          <w:rFonts w:ascii="Times New Roman" w:hAnsi="Times New Roman"/>
          <w:sz w:val="24"/>
          <w:szCs w:val="24"/>
        </w:rPr>
        <w:t>«Куркиёкская</w:t>
      </w:r>
    </w:p>
    <w:p w:rsidR="0015461D" w:rsidRDefault="0015461D" w:rsidP="00C83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>средняя общеобразовательная школа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5461D">
        <w:rPr>
          <w:rFonts w:ascii="Times New Roman" w:hAnsi="Times New Roman"/>
          <w:sz w:val="24"/>
          <w:szCs w:val="24"/>
        </w:rPr>
        <w:t xml:space="preserve"> осуществляет свою деятельность с целью реализации основной образовательной программы среднего общего образования </w:t>
      </w:r>
      <w:r>
        <w:rPr>
          <w:rFonts w:ascii="Times New Roman" w:hAnsi="Times New Roman"/>
          <w:sz w:val="24"/>
          <w:szCs w:val="24"/>
        </w:rPr>
        <w:t>«Куркиёкской</w:t>
      </w:r>
      <w:r w:rsidRPr="0015461D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</w:t>
      </w:r>
      <w:r w:rsidRPr="0015461D">
        <w:rPr>
          <w:rFonts w:ascii="Times New Roman" w:hAnsi="Times New Roman"/>
          <w:sz w:val="24"/>
          <w:szCs w:val="24"/>
        </w:rPr>
        <w:t xml:space="preserve"> и формирования общей культуры личности обучающихся на основе усвоения основных образовательных программ на уровне федерального государственного образовательного стандарта среднего общего образования.</w:t>
      </w:r>
    </w:p>
    <w:p w:rsidR="00A90453" w:rsidRPr="0015461D" w:rsidRDefault="00A90453" w:rsidP="00C83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61D" w:rsidRDefault="0015461D" w:rsidP="00C83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>Учебный план рассчитан на10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A90453" w:rsidRPr="0015461D" w:rsidRDefault="00A90453" w:rsidP="00C83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61D" w:rsidRDefault="0015461D" w:rsidP="00C83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>Продолжительность учебного года для 10 класса-3</w:t>
      </w:r>
      <w:r>
        <w:rPr>
          <w:rFonts w:ascii="Times New Roman" w:hAnsi="Times New Roman"/>
          <w:sz w:val="24"/>
          <w:szCs w:val="24"/>
        </w:rPr>
        <w:t>4</w:t>
      </w:r>
      <w:r w:rsidRPr="0015461D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и</w:t>
      </w:r>
      <w:r w:rsidRPr="0015461D">
        <w:rPr>
          <w:rFonts w:ascii="Times New Roman" w:hAnsi="Times New Roman"/>
          <w:sz w:val="24"/>
          <w:szCs w:val="24"/>
        </w:rPr>
        <w:t xml:space="preserve">. </w:t>
      </w:r>
    </w:p>
    <w:p w:rsidR="00A90453" w:rsidRDefault="00A90453" w:rsidP="00C83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61D" w:rsidRDefault="0015461D" w:rsidP="00C83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>Занятия организованы в одну (первую) смену.</w:t>
      </w:r>
    </w:p>
    <w:p w:rsidR="00A90453" w:rsidRPr="0015461D" w:rsidRDefault="00A90453" w:rsidP="00C83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453" w:rsidRDefault="0015461D" w:rsidP="00C83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 xml:space="preserve">Образовательное учреждение работает в режиме пятидневной учебной недели. </w:t>
      </w:r>
    </w:p>
    <w:p w:rsidR="00A90453" w:rsidRDefault="00A90453" w:rsidP="00C83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61D" w:rsidRDefault="0015461D" w:rsidP="00C83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 xml:space="preserve">Продолжительность уроков 40 минут. </w:t>
      </w:r>
    </w:p>
    <w:p w:rsidR="00A90453" w:rsidRPr="0015461D" w:rsidRDefault="00A90453" w:rsidP="00C83A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61D" w:rsidRDefault="0015461D" w:rsidP="00C83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>Продолжительность каникул в течение учебного года составляет 30 календарных дней.</w:t>
      </w:r>
    </w:p>
    <w:p w:rsidR="00A90453" w:rsidRPr="0015461D" w:rsidRDefault="00A90453" w:rsidP="0015461D">
      <w:pPr>
        <w:spacing w:after="0"/>
        <w:rPr>
          <w:rFonts w:ascii="Times New Roman" w:hAnsi="Times New Roman"/>
          <w:sz w:val="24"/>
          <w:szCs w:val="24"/>
        </w:rPr>
      </w:pPr>
    </w:p>
    <w:p w:rsidR="0015461D" w:rsidRPr="00A90453" w:rsidRDefault="0015461D" w:rsidP="0015461D">
      <w:pPr>
        <w:spacing w:after="0"/>
        <w:rPr>
          <w:rFonts w:ascii="Times New Roman" w:hAnsi="Times New Roman"/>
          <w:b/>
          <w:sz w:val="24"/>
          <w:szCs w:val="24"/>
        </w:rPr>
      </w:pPr>
      <w:r w:rsidRPr="00A90453">
        <w:rPr>
          <w:rFonts w:ascii="Times New Roman" w:hAnsi="Times New Roman"/>
          <w:b/>
          <w:sz w:val="24"/>
          <w:szCs w:val="24"/>
        </w:rPr>
        <w:t>Учебный план образовательного учреждения разработан на основе:</w:t>
      </w:r>
    </w:p>
    <w:p w:rsidR="0015461D" w:rsidRPr="0015461D" w:rsidRDefault="0015461D" w:rsidP="0051595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 xml:space="preserve">Закона Российской Федерации «Об образовании» от 29 декабря 2012 г. N 273-ФЗ </w:t>
      </w:r>
    </w:p>
    <w:p w:rsidR="0015461D" w:rsidRPr="0015461D" w:rsidRDefault="0015461D" w:rsidP="0051595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 xml:space="preserve">Типового положенияоб общеобразовательном учреждении, </w:t>
      </w:r>
      <w:r>
        <w:rPr>
          <w:rFonts w:ascii="Times New Roman" w:hAnsi="Times New Roman"/>
          <w:sz w:val="24"/>
          <w:szCs w:val="24"/>
        </w:rPr>
        <w:t xml:space="preserve">утвержденного </w:t>
      </w:r>
      <w:r w:rsidRPr="0015461D">
        <w:rPr>
          <w:rFonts w:ascii="Times New Roman" w:hAnsi="Times New Roman"/>
          <w:sz w:val="24"/>
          <w:szCs w:val="24"/>
        </w:rPr>
        <w:t xml:space="preserve">Постановлением Правительства РФ </w:t>
      </w:r>
      <w:r w:rsidR="00A9045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196 от </w:t>
      </w:r>
      <w:r w:rsidRPr="0015461D">
        <w:rPr>
          <w:rFonts w:ascii="Times New Roman" w:hAnsi="Times New Roman"/>
          <w:sz w:val="24"/>
          <w:szCs w:val="24"/>
        </w:rPr>
        <w:t xml:space="preserve">19.03.2006г. </w:t>
      </w:r>
    </w:p>
    <w:p w:rsidR="0015461D" w:rsidRPr="0015461D" w:rsidRDefault="0015461D" w:rsidP="0051595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 xml:space="preserve">Федеральногогосударственногообразовательногостандарта среднего </w:t>
      </w:r>
    </w:p>
    <w:p w:rsidR="0015461D" w:rsidRPr="00515959" w:rsidRDefault="0015461D" w:rsidP="0051595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 xml:space="preserve">общего образования, утвержденного Приказом Министерства образования и науки РФ </w:t>
      </w:r>
      <w:r w:rsidR="00A90453" w:rsidRPr="00515959">
        <w:rPr>
          <w:rFonts w:ascii="Times New Roman" w:hAnsi="Times New Roman"/>
          <w:sz w:val="24"/>
          <w:szCs w:val="24"/>
        </w:rPr>
        <w:t>N</w:t>
      </w:r>
      <w:r w:rsidRPr="00515959">
        <w:rPr>
          <w:rFonts w:ascii="Times New Roman" w:hAnsi="Times New Roman"/>
          <w:sz w:val="24"/>
          <w:szCs w:val="24"/>
        </w:rPr>
        <w:t xml:space="preserve"> 413 от 17 мая 2012г.(зарегистрирован </w:t>
      </w:r>
      <w:r w:rsidR="00A90453" w:rsidRPr="00515959">
        <w:rPr>
          <w:rFonts w:ascii="Times New Roman" w:hAnsi="Times New Roman"/>
          <w:sz w:val="24"/>
          <w:szCs w:val="24"/>
        </w:rPr>
        <w:t>Минюстом N</w:t>
      </w:r>
      <w:r w:rsidRPr="00515959">
        <w:rPr>
          <w:rFonts w:ascii="Times New Roman" w:hAnsi="Times New Roman"/>
          <w:sz w:val="24"/>
          <w:szCs w:val="24"/>
        </w:rPr>
        <w:t xml:space="preserve"> 24480 от 07 .06. 2012г.); </w:t>
      </w:r>
    </w:p>
    <w:p w:rsidR="0015461D" w:rsidRPr="0015461D" w:rsidRDefault="0015461D" w:rsidP="0051595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>ПриказаМинистерства образования и науки РФ«О внесении изменений в приказ Министерства образования и науки РФ от 17 мая 2012 г. N413 «Об утверждении Федерального государственного образовательного стандарта среднего (полного) общего образования» от 29 декабря 2014 г. No1645.</w:t>
      </w:r>
    </w:p>
    <w:p w:rsidR="0015461D" w:rsidRPr="0015461D" w:rsidRDefault="0015461D" w:rsidP="0051595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>ПриказаМинистерства образования и науки РФ«О внесении изменений в Федеральный государственный образовательный стандарт среднего общего образования, утверждённого приказом Министерства образования и науки РФ от 17 мая 2012 г. No413» от 31 декабря 2015 г. No1578.</w:t>
      </w:r>
    </w:p>
    <w:p w:rsidR="0015461D" w:rsidRPr="0015461D" w:rsidRDefault="0015461D" w:rsidP="0051595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>ПриказаМинистерства образования и науки РФ«О внесении изменений в Федеральный государственный образовательный стандарт среднего общего образования,утверждённого приказом Министерства образования и науки РФ от 1</w:t>
      </w:r>
      <w:r>
        <w:rPr>
          <w:rFonts w:ascii="Times New Roman" w:hAnsi="Times New Roman"/>
          <w:sz w:val="24"/>
          <w:szCs w:val="24"/>
        </w:rPr>
        <w:t>7 мая 2012 г. No413» от 29 июня 2017</w:t>
      </w:r>
      <w:r w:rsidRPr="0015461D">
        <w:rPr>
          <w:rFonts w:ascii="Times New Roman" w:hAnsi="Times New Roman"/>
          <w:sz w:val="24"/>
          <w:szCs w:val="24"/>
        </w:rPr>
        <w:t>г. No613</w:t>
      </w:r>
    </w:p>
    <w:p w:rsidR="00515959" w:rsidRDefault="0015461D" w:rsidP="0051595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>Приказа Министерства образования и науки РФ«Об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</w:t>
      </w:r>
      <w:r>
        <w:rPr>
          <w:rFonts w:ascii="Times New Roman" w:hAnsi="Times New Roman"/>
          <w:sz w:val="24"/>
          <w:szCs w:val="24"/>
        </w:rPr>
        <w:t>ьного общего, основного общего,</w:t>
      </w:r>
      <w:r w:rsidRPr="0015461D">
        <w:rPr>
          <w:rFonts w:ascii="Times New Roman" w:hAnsi="Times New Roman"/>
          <w:sz w:val="24"/>
          <w:szCs w:val="24"/>
        </w:rPr>
        <w:t>среднего общего образования»от 31 марта 2014 г.</w:t>
      </w:r>
      <w:r w:rsidR="00A90453">
        <w:rPr>
          <w:rFonts w:ascii="Times New Roman" w:hAnsi="Times New Roman"/>
          <w:sz w:val="24"/>
          <w:szCs w:val="24"/>
        </w:rPr>
        <w:t xml:space="preserve"> N</w:t>
      </w:r>
      <w:r w:rsidR="00063176">
        <w:rPr>
          <w:rFonts w:ascii="Times New Roman" w:hAnsi="Times New Roman"/>
          <w:sz w:val="24"/>
          <w:szCs w:val="24"/>
        </w:rPr>
        <w:t xml:space="preserve"> 253 с изменениями от </w:t>
      </w:r>
      <w:r w:rsidR="00063176" w:rsidRPr="00063176">
        <w:rPr>
          <w:rFonts w:ascii="Times New Roman" w:hAnsi="Times New Roman"/>
          <w:sz w:val="24"/>
        </w:rPr>
        <w:t xml:space="preserve"> 29.12.2017 г. N 1677</w:t>
      </w:r>
    </w:p>
    <w:p w:rsidR="00A90453" w:rsidRPr="00515959" w:rsidRDefault="00A90453" w:rsidP="0051595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90453">
        <w:rPr>
          <w:rFonts w:ascii="Times New Roman" w:hAnsi="Times New Roman"/>
          <w:sz w:val="24"/>
        </w:rPr>
        <w:t xml:space="preserve">Примерная основная образовательная программа среднего общего образования (протокол от 28 июня 2016г. № 2/16-з)  </w:t>
      </w:r>
      <w:hyperlink r:id="rId9">
        <w:r w:rsidRPr="00A90453">
          <w:rPr>
            <w:rStyle w:val="ac"/>
            <w:rFonts w:ascii="Times New Roman" w:hAnsi="Times New Roman"/>
            <w:sz w:val="24"/>
          </w:rPr>
          <w:t>http://fgosreestr.ru/</w:t>
        </w:r>
      </w:hyperlink>
    </w:p>
    <w:p w:rsidR="00A90453" w:rsidRPr="00A90453" w:rsidRDefault="00A90453" w:rsidP="00515959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A90453">
        <w:rPr>
          <w:rFonts w:ascii="Times New Roman" w:hAnsi="Times New Roman"/>
          <w:sz w:val="24"/>
        </w:rPr>
        <w:t xml:space="preserve">Распоряжение Правительства РФ от 24.12.2013 № 2506-р «Об утверждении Концепции развития математического  образования в Российской Федерации»;  </w:t>
      </w:r>
    </w:p>
    <w:p w:rsidR="00A90453" w:rsidRPr="00A90453" w:rsidRDefault="00A90453" w:rsidP="00515959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A90453">
        <w:rPr>
          <w:rFonts w:ascii="Times New Roman" w:hAnsi="Times New Roman"/>
          <w:sz w:val="24"/>
        </w:rPr>
        <w:lastRenderedPageBreak/>
        <w:t>Распоряжение Правительства РФ от 9 апреля 2016 года N 637-р   «Об</w:t>
      </w:r>
    </w:p>
    <w:p w:rsidR="00A90453" w:rsidRPr="00A90453" w:rsidRDefault="00A90453" w:rsidP="00515959">
      <w:pPr>
        <w:spacing w:after="0"/>
        <w:ind w:left="720"/>
        <w:rPr>
          <w:rFonts w:ascii="Times New Roman" w:hAnsi="Times New Roman"/>
          <w:sz w:val="24"/>
        </w:rPr>
      </w:pPr>
      <w:r w:rsidRPr="00A90453">
        <w:rPr>
          <w:rFonts w:ascii="Times New Roman" w:hAnsi="Times New Roman"/>
          <w:sz w:val="24"/>
        </w:rPr>
        <w:t>утверждении  Концепции преподавания русского языка и литературы в Российской Федерации»;</w:t>
      </w:r>
    </w:p>
    <w:p w:rsidR="00A90453" w:rsidRPr="00A90453" w:rsidRDefault="00A90453" w:rsidP="00515959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A90453">
        <w:rPr>
          <w:rFonts w:ascii="Times New Roman" w:hAnsi="Times New Roman"/>
          <w:sz w:val="24"/>
        </w:rPr>
        <w:t>Приказ Министерства образования и науки РФ от 15 июня 2016 г. N 715 "Об утверждении Концепции развития школьных информационно-библиотечных   центров"</w:t>
      </w:r>
    </w:p>
    <w:p w:rsidR="00A90453" w:rsidRPr="00A90453" w:rsidRDefault="00A90453" w:rsidP="00515959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A90453">
        <w:rPr>
          <w:rFonts w:ascii="Times New Roman" w:hAnsi="Times New Roman"/>
          <w:sz w:val="24"/>
        </w:rPr>
        <w:t xml:space="preserve">Письмо Министерства образования и науки Российской Федерации от 12 мая 2011 </w:t>
      </w:r>
    </w:p>
    <w:p w:rsidR="00A90453" w:rsidRPr="00A90453" w:rsidRDefault="00A90453" w:rsidP="00515959">
      <w:pPr>
        <w:spacing w:after="0"/>
        <w:ind w:left="720"/>
        <w:rPr>
          <w:rFonts w:ascii="Times New Roman" w:hAnsi="Times New Roman"/>
          <w:sz w:val="24"/>
        </w:rPr>
      </w:pPr>
      <w:r w:rsidRPr="00A90453">
        <w:rPr>
          <w:rFonts w:ascii="Times New Roman" w:hAnsi="Times New Roman"/>
          <w:sz w:val="24"/>
        </w:rPr>
        <w:t>№ 03-296 «Об организации внеурочной деятельности при введении федерального государственного  образовательного  стандарта общего образования»;</w:t>
      </w:r>
    </w:p>
    <w:p w:rsidR="00A90453" w:rsidRPr="00A90453" w:rsidRDefault="00A90453" w:rsidP="00515959">
      <w:pPr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A90453">
        <w:rPr>
          <w:rFonts w:ascii="Times New Roman" w:hAnsi="Times New Roman"/>
          <w:sz w:val="24"/>
        </w:rPr>
        <w:t>«СанПиН 2.4.2.2821-10   «Санитарно эпидемиологические требования к условиям и организации обучения в общеобразовательных учреждениях»;</w:t>
      </w:r>
    </w:p>
    <w:p w:rsidR="00A90453" w:rsidRPr="00A90453" w:rsidRDefault="00A90453" w:rsidP="00515959">
      <w:pPr>
        <w:spacing w:after="0"/>
        <w:ind w:left="720"/>
        <w:rPr>
          <w:rFonts w:ascii="Times New Roman" w:hAnsi="Times New Roman"/>
          <w:sz w:val="24"/>
        </w:rPr>
      </w:pPr>
      <w:r w:rsidRPr="00A90453">
        <w:rPr>
          <w:rFonts w:ascii="Times New Roman" w:hAnsi="Times New Roman"/>
          <w:sz w:val="24"/>
        </w:rPr>
        <w:t>(в редакции Изменений № l, утвержденных Постановлением Главного государственного санитарного врача Российской  Федерации  от 29.06.2011 №85;</w:t>
      </w:r>
    </w:p>
    <w:p w:rsidR="00A90453" w:rsidRPr="00A90453" w:rsidRDefault="00A90453" w:rsidP="00515959">
      <w:pPr>
        <w:spacing w:after="0"/>
        <w:ind w:left="720"/>
        <w:rPr>
          <w:rFonts w:ascii="Times New Roman" w:hAnsi="Times New Roman"/>
          <w:sz w:val="24"/>
        </w:rPr>
      </w:pPr>
      <w:r w:rsidRPr="00A90453">
        <w:rPr>
          <w:rFonts w:ascii="Times New Roman" w:hAnsi="Times New Roman"/>
          <w:sz w:val="24"/>
        </w:rPr>
        <w:t>Изменений №2, утвержденных Постановлением Главного государственного санитарного врача Российской  Федерации от 25.12.201 3 № 72;</w:t>
      </w:r>
    </w:p>
    <w:p w:rsidR="008C6B46" w:rsidRDefault="00A90453" w:rsidP="008C6B46">
      <w:pPr>
        <w:numPr>
          <w:ilvl w:val="0"/>
          <w:numId w:val="6"/>
        </w:numPr>
        <w:tabs>
          <w:tab w:val="left" w:pos="0"/>
        </w:tabs>
        <w:spacing w:after="0"/>
        <w:ind w:left="709" w:hanging="709"/>
        <w:rPr>
          <w:rFonts w:ascii="Times New Roman" w:hAnsi="Times New Roman"/>
          <w:sz w:val="24"/>
        </w:rPr>
      </w:pPr>
      <w:r w:rsidRPr="00A90453">
        <w:rPr>
          <w:rFonts w:ascii="Times New Roman" w:hAnsi="Times New Roman"/>
          <w:sz w:val="24"/>
        </w:rPr>
        <w:t>Изменений N3, утвержденных Постановлением Главного государственного санитарного врача РФ от 24.11 .2015 № 81).</w:t>
      </w:r>
    </w:p>
    <w:p w:rsidR="0015461D" w:rsidRPr="0015461D" w:rsidRDefault="0015461D" w:rsidP="0051595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 xml:space="preserve">Устава </w:t>
      </w:r>
      <w:r>
        <w:rPr>
          <w:rFonts w:ascii="Times New Roman" w:hAnsi="Times New Roman"/>
          <w:sz w:val="24"/>
          <w:szCs w:val="24"/>
        </w:rPr>
        <w:t>МБОУ «Куркиёкская СОШ»</w:t>
      </w:r>
    </w:p>
    <w:p w:rsidR="0015461D" w:rsidRPr="0015461D" w:rsidRDefault="0015461D" w:rsidP="0015461D">
      <w:pPr>
        <w:spacing w:after="0"/>
        <w:rPr>
          <w:rFonts w:ascii="Times New Roman" w:hAnsi="Times New Roman"/>
          <w:sz w:val="24"/>
          <w:szCs w:val="24"/>
        </w:rPr>
      </w:pPr>
    </w:p>
    <w:p w:rsidR="0015461D" w:rsidRDefault="0015461D" w:rsidP="0015461D">
      <w:pPr>
        <w:spacing w:after="0"/>
        <w:rPr>
          <w:rFonts w:ascii="Times New Roman" w:hAnsi="Times New Roman"/>
          <w:sz w:val="24"/>
          <w:szCs w:val="24"/>
        </w:rPr>
      </w:pPr>
      <w:r w:rsidRPr="0015461D">
        <w:rPr>
          <w:rFonts w:ascii="Times New Roman" w:hAnsi="Times New Roman"/>
          <w:sz w:val="24"/>
          <w:szCs w:val="24"/>
        </w:rPr>
        <w:t>Учебный планотражает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</w:t>
      </w:r>
      <w:r w:rsidR="00A15816">
        <w:rPr>
          <w:rFonts w:ascii="Times New Roman" w:hAnsi="Times New Roman"/>
          <w:sz w:val="24"/>
          <w:szCs w:val="24"/>
        </w:rPr>
        <w:t>.</w:t>
      </w:r>
    </w:p>
    <w:p w:rsidR="00A15816" w:rsidRDefault="00A15816" w:rsidP="0015461D">
      <w:pPr>
        <w:spacing w:after="0"/>
        <w:rPr>
          <w:rFonts w:ascii="Times New Roman" w:hAnsi="Times New Roman"/>
          <w:sz w:val="24"/>
          <w:szCs w:val="24"/>
        </w:rPr>
      </w:pPr>
    </w:p>
    <w:p w:rsidR="00515959" w:rsidRDefault="00A15816" w:rsidP="00515959">
      <w:pPr>
        <w:spacing w:after="0"/>
        <w:rPr>
          <w:rFonts w:ascii="Times New Roman" w:hAnsi="Times New Roman"/>
          <w:sz w:val="24"/>
          <w:szCs w:val="24"/>
        </w:rPr>
      </w:pPr>
      <w:r w:rsidRPr="00A15816">
        <w:rPr>
          <w:rFonts w:ascii="Times New Roman" w:hAnsi="Times New Roman"/>
          <w:sz w:val="24"/>
          <w:szCs w:val="24"/>
        </w:rPr>
        <w:t>Атакже учебный план определяет</w:t>
      </w:r>
      <w:r w:rsidR="00515959">
        <w:rPr>
          <w:rFonts w:ascii="Times New Roman" w:hAnsi="Times New Roman"/>
          <w:sz w:val="24"/>
          <w:szCs w:val="24"/>
        </w:rPr>
        <w:t>:</w:t>
      </w:r>
    </w:p>
    <w:p w:rsidR="00515959" w:rsidRDefault="00A15816" w:rsidP="00515959">
      <w:pPr>
        <w:spacing w:after="0"/>
        <w:rPr>
          <w:rFonts w:ascii="Times New Roman" w:hAnsi="Times New Roman"/>
          <w:sz w:val="24"/>
          <w:szCs w:val="24"/>
        </w:rPr>
      </w:pPr>
      <w:r w:rsidRPr="00A15816">
        <w:rPr>
          <w:rFonts w:ascii="Times New Roman" w:hAnsi="Times New Roman"/>
          <w:sz w:val="24"/>
          <w:szCs w:val="24"/>
        </w:rPr>
        <w:t>профиль обучения на ступени среднего общего образования</w:t>
      </w:r>
      <w:r w:rsidR="00515959">
        <w:rPr>
          <w:rFonts w:ascii="Times New Roman" w:hAnsi="Times New Roman"/>
          <w:sz w:val="24"/>
          <w:szCs w:val="24"/>
        </w:rPr>
        <w:t>;</w:t>
      </w:r>
    </w:p>
    <w:p w:rsidR="00A15816" w:rsidRPr="00A15816" w:rsidRDefault="00A15816" w:rsidP="00515959">
      <w:pPr>
        <w:spacing w:after="0"/>
        <w:rPr>
          <w:rFonts w:ascii="Times New Roman" w:hAnsi="Times New Roman"/>
          <w:sz w:val="24"/>
          <w:szCs w:val="24"/>
        </w:rPr>
      </w:pPr>
      <w:r w:rsidRPr="00A15816">
        <w:rPr>
          <w:rFonts w:ascii="Times New Roman" w:hAnsi="Times New Roman"/>
          <w:sz w:val="24"/>
          <w:szCs w:val="24"/>
        </w:rPr>
        <w:t>состав и объём учебных предметов,уровень изучения учебных предметов,структуру обязательных предметных областей:</w:t>
      </w:r>
    </w:p>
    <w:p w:rsidR="00A15816" w:rsidRPr="00515959" w:rsidRDefault="00A15816" w:rsidP="00A15816">
      <w:pPr>
        <w:spacing w:after="0"/>
        <w:rPr>
          <w:rFonts w:ascii="Times New Roman" w:hAnsi="Times New Roman"/>
          <w:i/>
          <w:sz w:val="24"/>
          <w:szCs w:val="24"/>
        </w:rPr>
      </w:pPr>
      <w:r w:rsidRPr="00515959">
        <w:rPr>
          <w:rFonts w:ascii="Times New Roman" w:hAnsi="Times New Roman"/>
          <w:i/>
          <w:sz w:val="24"/>
          <w:szCs w:val="24"/>
        </w:rPr>
        <w:t>русский язык и литература, иностранные языки, математика и информатика, общественные науки, естественные науки, физическая культура, экология и основы безопасности жизнедеятельности;</w:t>
      </w:r>
    </w:p>
    <w:p w:rsidR="00515959" w:rsidRDefault="00A15816" w:rsidP="00A15816">
      <w:pPr>
        <w:spacing w:after="0"/>
        <w:rPr>
          <w:rFonts w:ascii="Times New Roman" w:hAnsi="Times New Roman"/>
          <w:sz w:val="24"/>
          <w:szCs w:val="24"/>
        </w:rPr>
      </w:pPr>
      <w:r w:rsidRPr="00A15816">
        <w:rPr>
          <w:rFonts w:ascii="Times New Roman" w:hAnsi="Times New Roman"/>
          <w:sz w:val="24"/>
          <w:szCs w:val="24"/>
        </w:rPr>
        <w:t>учебное время, отводимое на изучение предметов,курсов;</w:t>
      </w:r>
    </w:p>
    <w:p w:rsidR="00A15816" w:rsidRPr="00A15816" w:rsidRDefault="00A15816" w:rsidP="00A15816">
      <w:pPr>
        <w:spacing w:after="0"/>
        <w:rPr>
          <w:rFonts w:ascii="Times New Roman" w:hAnsi="Times New Roman"/>
          <w:sz w:val="24"/>
          <w:szCs w:val="24"/>
        </w:rPr>
      </w:pPr>
      <w:r w:rsidRPr="00A15816">
        <w:rPr>
          <w:rFonts w:ascii="Times New Roman" w:hAnsi="Times New Roman"/>
          <w:sz w:val="24"/>
          <w:szCs w:val="24"/>
        </w:rPr>
        <w:t xml:space="preserve">общий объём нагрузки и максимальный объём аудиторной нагрузки обучающихся. </w:t>
      </w:r>
    </w:p>
    <w:p w:rsidR="00A15816" w:rsidRPr="00A15816" w:rsidRDefault="00A15816" w:rsidP="00A15816">
      <w:pPr>
        <w:spacing w:after="0"/>
        <w:rPr>
          <w:rFonts w:ascii="Times New Roman" w:hAnsi="Times New Roman"/>
          <w:sz w:val="24"/>
          <w:szCs w:val="24"/>
        </w:rPr>
      </w:pPr>
      <w:r w:rsidRPr="00A15816">
        <w:rPr>
          <w:rFonts w:ascii="Times New Roman" w:hAnsi="Times New Roman"/>
          <w:sz w:val="24"/>
          <w:szCs w:val="24"/>
        </w:rPr>
        <w:t xml:space="preserve">Исходя из организационно-педагогических условий и учитывая выбор обучающихся и их родителей, в </w:t>
      </w:r>
      <w:r>
        <w:rPr>
          <w:rFonts w:ascii="Times New Roman" w:hAnsi="Times New Roman"/>
          <w:sz w:val="24"/>
          <w:szCs w:val="24"/>
        </w:rPr>
        <w:t>Куркиёкской</w:t>
      </w:r>
      <w:r w:rsidRPr="00A15816">
        <w:rPr>
          <w:rFonts w:ascii="Times New Roman" w:hAnsi="Times New Roman"/>
          <w:sz w:val="24"/>
          <w:szCs w:val="24"/>
        </w:rPr>
        <w:t xml:space="preserve"> СОШ реализуется универсальный профильобучения на ступени среднего общего образования.</w:t>
      </w:r>
    </w:p>
    <w:p w:rsidR="00A15816" w:rsidRPr="00A15816" w:rsidRDefault="00A15816" w:rsidP="00A15816">
      <w:pPr>
        <w:spacing w:after="0"/>
        <w:rPr>
          <w:rFonts w:ascii="Times New Roman" w:hAnsi="Times New Roman"/>
          <w:sz w:val="24"/>
          <w:szCs w:val="24"/>
        </w:rPr>
      </w:pPr>
      <w:r w:rsidRPr="00A15816">
        <w:rPr>
          <w:rFonts w:ascii="Times New Roman" w:hAnsi="Times New Roman"/>
          <w:sz w:val="24"/>
          <w:szCs w:val="24"/>
        </w:rPr>
        <w:t>Данный профиль ориентирован наобучающихся, чей выбор «не вписывается» в рамки заданных профилей обучения. Он позволяет ограничиться базовым уровнем изучения учебных предметов.</w:t>
      </w:r>
    </w:p>
    <w:p w:rsidR="00A15816" w:rsidRPr="00A15816" w:rsidRDefault="00A15816" w:rsidP="00A15816">
      <w:pPr>
        <w:spacing w:after="0"/>
        <w:rPr>
          <w:rFonts w:ascii="Times New Roman" w:hAnsi="Times New Roman"/>
          <w:sz w:val="24"/>
          <w:szCs w:val="24"/>
        </w:rPr>
      </w:pPr>
      <w:r w:rsidRPr="00A15816">
        <w:rPr>
          <w:rFonts w:ascii="Times New Roman" w:hAnsi="Times New Roman"/>
          <w:sz w:val="24"/>
          <w:szCs w:val="24"/>
        </w:rPr>
        <w:t xml:space="preserve">Учебный план данного профиля включает общие для всех профилей обучения предметы: «Русский язык», «Литература», «Иностранный язык», «Математика: алгебра и начала анализа математического анализа, геометрия», «История», «Физическая культура, основы безопасности жизнедеятельности», «Астрономия» (изучение предмета планируется в </w:t>
      </w:r>
    </w:p>
    <w:p w:rsidR="00A15816" w:rsidRPr="00A15816" w:rsidRDefault="00A15816" w:rsidP="00A15816">
      <w:pPr>
        <w:spacing w:after="0"/>
        <w:rPr>
          <w:rFonts w:ascii="Times New Roman" w:hAnsi="Times New Roman"/>
          <w:sz w:val="24"/>
          <w:szCs w:val="24"/>
        </w:rPr>
      </w:pPr>
      <w:r w:rsidRPr="00A15816">
        <w:rPr>
          <w:rFonts w:ascii="Times New Roman" w:hAnsi="Times New Roman"/>
          <w:sz w:val="24"/>
          <w:szCs w:val="24"/>
        </w:rPr>
        <w:t>течение второго года обучения на ступени среднего общего образования).</w:t>
      </w:r>
    </w:p>
    <w:p w:rsidR="00A15816" w:rsidRPr="00A15816" w:rsidRDefault="00A15816" w:rsidP="00A15816">
      <w:pPr>
        <w:spacing w:after="0"/>
        <w:rPr>
          <w:rFonts w:ascii="Times New Roman" w:hAnsi="Times New Roman"/>
          <w:sz w:val="24"/>
        </w:rPr>
      </w:pPr>
      <w:r w:rsidRPr="00A15816">
        <w:rPr>
          <w:rFonts w:ascii="Times New Roman" w:hAnsi="Times New Roman"/>
          <w:sz w:val="24"/>
        </w:rPr>
        <w:t>Кроме общих для всех профилей предметов предметные области, такие как математика и информатика,дополнена предметом «Информатика», общественныенауки дополнена предметами «Обществознание», «География», «</w:t>
      </w:r>
      <w:r w:rsidR="00515959">
        <w:rPr>
          <w:rFonts w:ascii="Times New Roman" w:hAnsi="Times New Roman"/>
          <w:sz w:val="24"/>
        </w:rPr>
        <w:t>История</w:t>
      </w:r>
      <w:r w:rsidRPr="00A15816">
        <w:rPr>
          <w:rFonts w:ascii="Times New Roman" w:hAnsi="Times New Roman"/>
          <w:sz w:val="24"/>
        </w:rPr>
        <w:t xml:space="preserve">». Предметная область Естественные науки представлена </w:t>
      </w:r>
      <w:r w:rsidR="00515959">
        <w:rPr>
          <w:rFonts w:ascii="Times New Roman" w:hAnsi="Times New Roman"/>
          <w:sz w:val="24"/>
        </w:rPr>
        <w:t>предметами «Физика», «Химия», «</w:t>
      </w:r>
      <w:r w:rsidRPr="00A15816">
        <w:rPr>
          <w:rFonts w:ascii="Times New Roman" w:hAnsi="Times New Roman"/>
          <w:sz w:val="24"/>
        </w:rPr>
        <w:t>Биология».</w:t>
      </w:r>
    </w:p>
    <w:p w:rsidR="00A15816" w:rsidRDefault="006D6D6B" w:rsidP="00A1581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Изучение учебного предмета «Математика» реализуется через два раздела: А</w:t>
      </w:r>
      <w:r w:rsidRPr="0029354D">
        <w:rPr>
          <w:rFonts w:ascii="Times New Roman" w:hAnsi="Times New Roman"/>
          <w:sz w:val="24"/>
          <w:szCs w:val="24"/>
        </w:rPr>
        <w:t>лгебра и начала математического анализа</w:t>
      </w:r>
      <w:r>
        <w:rPr>
          <w:rFonts w:ascii="Times New Roman" w:hAnsi="Times New Roman"/>
          <w:sz w:val="24"/>
          <w:szCs w:val="24"/>
        </w:rPr>
        <w:t xml:space="preserve"> и Геометрия. </w:t>
      </w:r>
      <w:r w:rsidR="00A15816" w:rsidRPr="00A15816">
        <w:rPr>
          <w:rFonts w:ascii="Times New Roman" w:hAnsi="Times New Roman"/>
          <w:sz w:val="24"/>
        </w:rPr>
        <w:t>На изучение учеб</w:t>
      </w:r>
      <w:r w:rsidR="00A15816">
        <w:rPr>
          <w:rFonts w:ascii="Times New Roman" w:hAnsi="Times New Roman"/>
          <w:sz w:val="24"/>
        </w:rPr>
        <w:t xml:space="preserve">ного </w:t>
      </w:r>
      <w:r w:rsidR="00A15816" w:rsidRPr="00A15816">
        <w:rPr>
          <w:rFonts w:ascii="Times New Roman" w:hAnsi="Times New Roman"/>
          <w:sz w:val="24"/>
        </w:rPr>
        <w:t xml:space="preserve"> предмет</w:t>
      </w:r>
      <w:r w:rsidR="00A15816">
        <w:rPr>
          <w:rFonts w:ascii="Times New Roman" w:hAnsi="Times New Roman"/>
          <w:sz w:val="24"/>
        </w:rPr>
        <w:t xml:space="preserve">а </w:t>
      </w:r>
      <w:r w:rsidR="00A15816" w:rsidRPr="00A15816">
        <w:rPr>
          <w:rFonts w:ascii="Times New Roman" w:hAnsi="Times New Roman"/>
          <w:sz w:val="24"/>
        </w:rPr>
        <w:t xml:space="preserve"> «Математика: алгебра и начала математического анализа, геометрия</w:t>
      </w:r>
      <w:r w:rsidR="00A15816">
        <w:rPr>
          <w:rFonts w:ascii="Times New Roman" w:hAnsi="Times New Roman"/>
          <w:sz w:val="24"/>
        </w:rPr>
        <w:t>» добавлен 1 час</w:t>
      </w:r>
      <w:r w:rsidR="00A15816" w:rsidRPr="00A15816">
        <w:rPr>
          <w:rFonts w:ascii="Times New Roman" w:hAnsi="Times New Roman"/>
          <w:sz w:val="24"/>
        </w:rPr>
        <w:t xml:space="preserve">, таким </w:t>
      </w:r>
      <w:r>
        <w:rPr>
          <w:rFonts w:ascii="Times New Roman" w:hAnsi="Times New Roman"/>
          <w:sz w:val="24"/>
        </w:rPr>
        <w:t>образом,</w:t>
      </w:r>
      <w:r w:rsidR="00A15816" w:rsidRPr="00A15816">
        <w:rPr>
          <w:rFonts w:ascii="Times New Roman" w:hAnsi="Times New Roman"/>
          <w:sz w:val="24"/>
        </w:rPr>
        <w:t xml:space="preserve">на изучение предмета «Математика: алгебра и начала математического анализа, геометрия» </w:t>
      </w:r>
      <w:r w:rsidR="00A15816">
        <w:rPr>
          <w:rFonts w:ascii="Times New Roman" w:hAnsi="Times New Roman"/>
          <w:sz w:val="24"/>
        </w:rPr>
        <w:t xml:space="preserve">отводится </w:t>
      </w:r>
      <w:r w:rsidR="00A15816" w:rsidRPr="00A15816">
        <w:rPr>
          <w:rFonts w:ascii="Times New Roman" w:hAnsi="Times New Roman"/>
          <w:sz w:val="24"/>
        </w:rPr>
        <w:t>5 часов в неделю</w:t>
      </w:r>
      <w:r>
        <w:rPr>
          <w:rFonts w:ascii="Times New Roman" w:hAnsi="Times New Roman"/>
          <w:sz w:val="24"/>
        </w:rPr>
        <w:t>.</w:t>
      </w:r>
    </w:p>
    <w:p w:rsidR="006D6D6B" w:rsidRDefault="006D6D6B" w:rsidP="006D6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раздела «А</w:t>
      </w:r>
      <w:r w:rsidRPr="0029354D">
        <w:rPr>
          <w:rFonts w:ascii="Times New Roman" w:hAnsi="Times New Roman"/>
          <w:sz w:val="24"/>
          <w:szCs w:val="24"/>
        </w:rPr>
        <w:t>лгебра и начала математического анализа</w:t>
      </w:r>
      <w:r>
        <w:rPr>
          <w:rFonts w:ascii="Times New Roman" w:hAnsi="Times New Roman"/>
          <w:sz w:val="24"/>
          <w:szCs w:val="24"/>
        </w:rPr>
        <w:t xml:space="preserve">» отводится 3 ч. в неделю, раздела «Геометрия» – 2 ч. в неделю. </w:t>
      </w:r>
    </w:p>
    <w:p w:rsidR="00A15816" w:rsidRPr="0015461D" w:rsidRDefault="00A15816" w:rsidP="0015461D">
      <w:pPr>
        <w:spacing w:after="0"/>
        <w:rPr>
          <w:rFonts w:ascii="Times New Roman" w:hAnsi="Times New Roman"/>
          <w:sz w:val="24"/>
          <w:szCs w:val="24"/>
        </w:rPr>
      </w:pPr>
    </w:p>
    <w:p w:rsidR="00CF150E" w:rsidRDefault="00A15816" w:rsidP="00CF150E">
      <w:pPr>
        <w:pStyle w:val="a4"/>
        <w:spacing w:after="0" w:line="240" w:lineRule="auto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A15816">
        <w:rPr>
          <w:rFonts w:ascii="Times New Roman" w:hAnsi="Times New Roman"/>
          <w:sz w:val="24"/>
          <w:szCs w:val="24"/>
        </w:rPr>
        <w:t xml:space="preserve">В учебном плане предусмотрены часы на выполнение обучающимися индивидуальных проектов. Индивидуальный проект </w:t>
      </w:r>
      <w:r>
        <w:rPr>
          <w:rFonts w:ascii="Times New Roman" w:hAnsi="Times New Roman"/>
          <w:sz w:val="24"/>
          <w:szCs w:val="24"/>
        </w:rPr>
        <w:t xml:space="preserve">выполняется обучающимися в </w:t>
      </w:r>
      <w:r w:rsidRPr="00A15816">
        <w:rPr>
          <w:rFonts w:ascii="Times New Roman" w:hAnsi="Times New Roman"/>
          <w:sz w:val="24"/>
          <w:szCs w:val="24"/>
        </w:rPr>
        <w:t>течение одного учебного года в рамках учебного времени, специально отведённого учебным планом.</w:t>
      </w:r>
      <w:r w:rsidR="00CF150E" w:rsidRPr="006C3837">
        <w:rPr>
          <w:rFonts w:ascii="Times New Roman" w:hAnsi="Times New Roman"/>
          <w:sz w:val="24"/>
          <w:szCs w:val="24"/>
        </w:rPr>
        <w:t>Для проведения учебных практик, исследовательской и проектной  деятельности использован</w:t>
      </w:r>
      <w:r w:rsidR="00CF150E">
        <w:rPr>
          <w:rFonts w:ascii="Times New Roman" w:hAnsi="Times New Roman"/>
          <w:sz w:val="24"/>
          <w:szCs w:val="24"/>
        </w:rPr>
        <w:t xml:space="preserve">о:1час </w:t>
      </w:r>
      <w:r w:rsidR="00CF150E" w:rsidRPr="006C3837">
        <w:rPr>
          <w:rFonts w:ascii="Times New Roman" w:hAnsi="Times New Roman"/>
          <w:sz w:val="24"/>
          <w:szCs w:val="24"/>
        </w:rPr>
        <w:t xml:space="preserve"> в 10класс</w:t>
      </w:r>
      <w:r w:rsidR="00CF150E">
        <w:rPr>
          <w:rFonts w:ascii="Times New Roman" w:hAnsi="Times New Roman"/>
          <w:sz w:val="24"/>
          <w:szCs w:val="24"/>
        </w:rPr>
        <w:t xml:space="preserve">е </w:t>
      </w:r>
      <w:r w:rsidR="00CF150E" w:rsidRPr="006C3837">
        <w:rPr>
          <w:rFonts w:ascii="Times New Roman" w:hAnsi="Times New Roman"/>
          <w:sz w:val="24"/>
          <w:szCs w:val="24"/>
        </w:rPr>
        <w:t xml:space="preserve">для реализации учебного предмета «Исследовательская </w:t>
      </w:r>
      <w:r w:rsidR="00CF150E">
        <w:rPr>
          <w:rFonts w:ascii="Times New Roman" w:hAnsi="Times New Roman"/>
          <w:sz w:val="24"/>
          <w:szCs w:val="24"/>
        </w:rPr>
        <w:t>деятельность»</w:t>
      </w:r>
      <w:r w:rsidR="0017521D">
        <w:rPr>
          <w:rFonts w:ascii="Times New Roman" w:hAnsi="Times New Roman"/>
          <w:sz w:val="24"/>
          <w:szCs w:val="24"/>
        </w:rPr>
        <w:t>,</w:t>
      </w:r>
      <w:r w:rsidR="00CF150E" w:rsidRPr="00030706">
        <w:rPr>
          <w:rFonts w:ascii="Times New Roman" w:hAnsi="Times New Roman"/>
          <w:sz w:val="24"/>
          <w:szCs w:val="24"/>
        </w:rPr>
        <w:t>1 час на изучение предмета «Технология</w:t>
      </w:r>
      <w:r w:rsidR="00515959">
        <w:rPr>
          <w:rFonts w:ascii="Times New Roman" w:hAnsi="Times New Roman"/>
          <w:sz w:val="24"/>
          <w:szCs w:val="24"/>
        </w:rPr>
        <w:t>»</w:t>
      </w:r>
      <w:r w:rsidR="0017521D">
        <w:rPr>
          <w:rFonts w:ascii="Times New Roman" w:hAnsi="Times New Roman"/>
          <w:sz w:val="24"/>
          <w:szCs w:val="24"/>
        </w:rPr>
        <w:t xml:space="preserve">, 1 час на изучение предмета </w:t>
      </w:r>
      <w:r w:rsidR="003464D8">
        <w:rPr>
          <w:rFonts w:ascii="Times New Roman" w:hAnsi="Times New Roman"/>
          <w:sz w:val="24"/>
          <w:szCs w:val="24"/>
        </w:rPr>
        <w:t xml:space="preserve">Искусство (МХК) ( Искусство </w:t>
      </w:r>
      <w:r w:rsidR="0017521D">
        <w:rPr>
          <w:rFonts w:ascii="Times New Roman" w:hAnsi="Times New Roman"/>
          <w:sz w:val="24"/>
          <w:szCs w:val="24"/>
        </w:rPr>
        <w:t>«Мировая художественная культура»</w:t>
      </w:r>
      <w:r w:rsidR="003464D8">
        <w:rPr>
          <w:rFonts w:ascii="Times New Roman" w:hAnsi="Times New Roman"/>
          <w:sz w:val="24"/>
          <w:szCs w:val="24"/>
        </w:rPr>
        <w:t>)</w:t>
      </w:r>
      <w:r w:rsidR="0017521D">
        <w:rPr>
          <w:rFonts w:ascii="Times New Roman" w:hAnsi="Times New Roman"/>
          <w:sz w:val="24"/>
          <w:szCs w:val="24"/>
        </w:rPr>
        <w:t xml:space="preserve">. </w:t>
      </w:r>
      <w:r w:rsidR="00CF150E" w:rsidRPr="008616C4">
        <w:rPr>
          <w:rFonts w:ascii="Times New Roman" w:hAnsi="Times New Roman"/>
          <w:sz w:val="24"/>
          <w:szCs w:val="24"/>
        </w:rPr>
        <w:t>Организация проектной и исследовательской деятельности позволяет обучающимся удовлетворить познавательные интересы в различных сферах человеческой деятельности, формирует их информационные компетентности.</w:t>
      </w:r>
    </w:p>
    <w:p w:rsidR="00A15816" w:rsidRPr="00A15816" w:rsidRDefault="00A15816" w:rsidP="00CF150E">
      <w:pPr>
        <w:pStyle w:val="a4"/>
        <w:spacing w:after="0" w:line="240" w:lineRule="auto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A15816">
        <w:rPr>
          <w:rFonts w:ascii="Times New Roman" w:hAnsi="Times New Roman"/>
          <w:sz w:val="24"/>
          <w:szCs w:val="24"/>
        </w:rPr>
        <w:t xml:space="preserve">Также учебный план основного общего образования представлен </w:t>
      </w:r>
      <w:r w:rsidR="00CF150E">
        <w:rPr>
          <w:rFonts w:ascii="Times New Roman" w:hAnsi="Times New Roman"/>
          <w:sz w:val="24"/>
          <w:szCs w:val="24"/>
        </w:rPr>
        <w:t xml:space="preserve">четырьмя </w:t>
      </w:r>
      <w:r w:rsidRPr="00A15816">
        <w:rPr>
          <w:rFonts w:ascii="Times New Roman" w:hAnsi="Times New Roman"/>
          <w:sz w:val="24"/>
          <w:szCs w:val="24"/>
        </w:rPr>
        <w:t xml:space="preserve"> элективными курсами. </w:t>
      </w:r>
      <w:r w:rsidR="00515959" w:rsidRPr="00757382">
        <w:rPr>
          <w:rFonts w:ascii="Times New Roman" w:hAnsi="Times New Roman"/>
          <w:sz w:val="24"/>
          <w:szCs w:val="24"/>
        </w:rPr>
        <w:t xml:space="preserve">Учебный план учитывает рекомендации РБУПа по внедрению в содержание образования  </w:t>
      </w:r>
      <w:r w:rsidR="00515959" w:rsidRPr="008616C4">
        <w:rPr>
          <w:rFonts w:ascii="Times New Roman" w:hAnsi="Times New Roman"/>
          <w:b/>
          <w:sz w:val="24"/>
          <w:szCs w:val="24"/>
        </w:rPr>
        <w:t>национально-регионального компонента</w:t>
      </w:r>
      <w:r w:rsidR="00515959" w:rsidRPr="00757382">
        <w:rPr>
          <w:rFonts w:ascii="Times New Roman" w:hAnsi="Times New Roman"/>
          <w:sz w:val="24"/>
          <w:szCs w:val="24"/>
        </w:rPr>
        <w:t>. В связи с этим в ОУ  региональный (национально-региональный) компонент представлен в 10класс</w:t>
      </w:r>
      <w:r w:rsidR="00515959">
        <w:rPr>
          <w:rFonts w:ascii="Times New Roman" w:hAnsi="Times New Roman"/>
          <w:sz w:val="24"/>
          <w:szCs w:val="24"/>
        </w:rPr>
        <w:t xml:space="preserve">еэлективным курсом </w:t>
      </w:r>
      <w:r w:rsidR="00515959" w:rsidRPr="00757382">
        <w:rPr>
          <w:rFonts w:ascii="Times New Roman" w:hAnsi="Times New Roman"/>
          <w:sz w:val="24"/>
          <w:szCs w:val="24"/>
        </w:rPr>
        <w:t xml:space="preserve">«История </w:t>
      </w:r>
      <w:r w:rsidR="00515959">
        <w:rPr>
          <w:rFonts w:ascii="Times New Roman" w:hAnsi="Times New Roman"/>
          <w:sz w:val="24"/>
          <w:szCs w:val="24"/>
        </w:rPr>
        <w:t>родного края</w:t>
      </w:r>
      <w:r w:rsidR="00515959" w:rsidRPr="00757382">
        <w:rPr>
          <w:rFonts w:ascii="Times New Roman" w:hAnsi="Times New Roman"/>
          <w:sz w:val="24"/>
          <w:szCs w:val="24"/>
        </w:rPr>
        <w:t>». На его изучение в 10</w:t>
      </w:r>
      <w:r w:rsidR="00515959">
        <w:rPr>
          <w:rFonts w:ascii="Times New Roman" w:hAnsi="Times New Roman"/>
          <w:sz w:val="24"/>
          <w:szCs w:val="24"/>
        </w:rPr>
        <w:t xml:space="preserve"> классе отводится 1 час в неделю.</w:t>
      </w:r>
    </w:p>
    <w:p w:rsidR="00CF150E" w:rsidRDefault="00CF150E" w:rsidP="00CF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C3837">
        <w:rPr>
          <w:rFonts w:ascii="Times New Roman" w:hAnsi="Times New Roman"/>
          <w:sz w:val="24"/>
          <w:szCs w:val="24"/>
          <w:u w:val="single"/>
        </w:rPr>
        <w:t>преподавание элективных учебных предметов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CF150E" w:rsidRPr="006C3837" w:rsidRDefault="00CF150E" w:rsidP="00CF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837">
        <w:rPr>
          <w:rFonts w:ascii="Times New Roman" w:hAnsi="Times New Roman"/>
          <w:sz w:val="24"/>
          <w:szCs w:val="24"/>
        </w:rPr>
        <w:t>Элективные учебные предметы – обязател</w:t>
      </w:r>
      <w:r>
        <w:rPr>
          <w:rFonts w:ascii="Times New Roman" w:hAnsi="Times New Roman"/>
          <w:sz w:val="24"/>
          <w:szCs w:val="24"/>
        </w:rPr>
        <w:t xml:space="preserve">ьные учебные предметы по выбору </w:t>
      </w:r>
      <w:r w:rsidRPr="006C3837">
        <w:rPr>
          <w:rFonts w:ascii="Times New Roman" w:hAnsi="Times New Roman"/>
          <w:sz w:val="24"/>
          <w:szCs w:val="24"/>
        </w:rPr>
        <w:t>обучающихся (компонент образовательного учреждения). Элективные учебные предметы выполняют следующие функции:</w:t>
      </w:r>
    </w:p>
    <w:p w:rsidR="00CF150E" w:rsidRPr="006C3837" w:rsidRDefault="00CF150E" w:rsidP="00CF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«Н</w:t>
      </w:r>
      <w:r w:rsidRPr="006C3837">
        <w:rPr>
          <w:rFonts w:ascii="Times New Roman" w:hAnsi="Times New Roman"/>
          <w:sz w:val="24"/>
          <w:szCs w:val="24"/>
        </w:rPr>
        <w:t>адстройка» учебного предмета.</w:t>
      </w:r>
    </w:p>
    <w:p w:rsidR="00CF150E" w:rsidRPr="006C3837" w:rsidRDefault="00CF150E" w:rsidP="00CF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837">
        <w:rPr>
          <w:rFonts w:ascii="Times New Roman" w:hAnsi="Times New Roman"/>
          <w:sz w:val="24"/>
          <w:szCs w:val="24"/>
        </w:rPr>
        <w:t>2)</w:t>
      </w:r>
      <w:r w:rsidRPr="006C3837">
        <w:rPr>
          <w:rFonts w:ascii="Times New Roman" w:hAnsi="Times New Roman"/>
          <w:sz w:val="24"/>
          <w:szCs w:val="24"/>
        </w:rPr>
        <w:tab/>
        <w:t>Развитие содержания одного из базовых предметов, что позволяет получать дополнительную подготовку для сдачи единого государственного экзамена.</w:t>
      </w:r>
    </w:p>
    <w:p w:rsidR="00CF150E" w:rsidRDefault="00CF150E" w:rsidP="00CF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837">
        <w:rPr>
          <w:rFonts w:ascii="Times New Roman" w:hAnsi="Times New Roman"/>
          <w:sz w:val="24"/>
          <w:szCs w:val="24"/>
        </w:rPr>
        <w:t>3)</w:t>
      </w:r>
      <w:r w:rsidRPr="006C3837">
        <w:rPr>
          <w:rFonts w:ascii="Times New Roman" w:hAnsi="Times New Roman"/>
          <w:sz w:val="24"/>
          <w:szCs w:val="24"/>
        </w:rPr>
        <w:tab/>
        <w:t>Удовлетворение познавательных интересов обучающихся в различных сферах человеческой деятельности.</w:t>
      </w:r>
    </w:p>
    <w:p w:rsidR="00CF150E" w:rsidRDefault="00CF150E" w:rsidP="00CF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оценивания элективного учебного предмета определяется рабочей программой учителя.</w:t>
      </w:r>
    </w:p>
    <w:p w:rsidR="0015461D" w:rsidRDefault="0015461D" w:rsidP="00CD3FAA">
      <w:pPr>
        <w:pStyle w:val="2"/>
        <w:spacing w:after="0" w:line="240" w:lineRule="auto"/>
        <w:ind w:left="0"/>
        <w:jc w:val="center"/>
        <w:rPr>
          <w:b/>
          <w:color w:val="000000"/>
        </w:rPr>
      </w:pPr>
    </w:p>
    <w:p w:rsidR="00D732CD" w:rsidRPr="00D732CD" w:rsidRDefault="00D732CD" w:rsidP="00D732CD">
      <w:pPr>
        <w:spacing w:after="0"/>
        <w:rPr>
          <w:rFonts w:ascii="Times New Roman" w:hAnsi="Times New Roman"/>
          <w:sz w:val="24"/>
        </w:rPr>
      </w:pPr>
      <w:r w:rsidRPr="00225743">
        <w:rPr>
          <w:rFonts w:ascii="Times New Roman" w:hAnsi="Times New Roman"/>
          <w:i/>
          <w:sz w:val="24"/>
        </w:rPr>
        <w:t>В 201</w:t>
      </w:r>
      <w:r>
        <w:rPr>
          <w:rFonts w:ascii="Times New Roman" w:hAnsi="Times New Roman"/>
          <w:i/>
          <w:sz w:val="24"/>
        </w:rPr>
        <w:t>8</w:t>
      </w:r>
      <w:r w:rsidRPr="00225743">
        <w:rPr>
          <w:rFonts w:ascii="Times New Roman" w:hAnsi="Times New Roman"/>
          <w:i/>
          <w:sz w:val="24"/>
        </w:rPr>
        <w:t>-201</w:t>
      </w:r>
      <w:r>
        <w:rPr>
          <w:rFonts w:ascii="Times New Roman" w:hAnsi="Times New Roman"/>
          <w:i/>
          <w:sz w:val="24"/>
        </w:rPr>
        <w:t>9</w:t>
      </w:r>
      <w:r w:rsidRPr="00225743">
        <w:rPr>
          <w:rFonts w:ascii="Times New Roman" w:hAnsi="Times New Roman"/>
          <w:i/>
          <w:sz w:val="24"/>
        </w:rPr>
        <w:t xml:space="preserve"> учебном году </w:t>
      </w:r>
      <w:r w:rsidRPr="00D732CD">
        <w:rPr>
          <w:rFonts w:ascii="Times New Roman" w:hAnsi="Times New Roman"/>
          <w:i/>
          <w:sz w:val="24"/>
        </w:rPr>
        <w:t>Промежуточная аттестация</w:t>
      </w:r>
      <w:r w:rsidRPr="00D732CD">
        <w:rPr>
          <w:rFonts w:ascii="Times New Roman" w:hAnsi="Times New Roman"/>
          <w:sz w:val="24"/>
        </w:rPr>
        <w:t xml:space="preserve"> является обязательной для обучающихся 10 класса. Она подразделяется на:  </w:t>
      </w:r>
    </w:p>
    <w:p w:rsidR="00D732CD" w:rsidRPr="00D732CD" w:rsidRDefault="00D732CD" w:rsidP="00D732CD">
      <w:pPr>
        <w:spacing w:after="0"/>
        <w:rPr>
          <w:rFonts w:ascii="Times New Roman" w:hAnsi="Times New Roman"/>
          <w:sz w:val="24"/>
        </w:rPr>
      </w:pPr>
      <w:r w:rsidRPr="00D732CD">
        <w:rPr>
          <w:rFonts w:ascii="Times New Roman" w:hAnsi="Times New Roman"/>
          <w:sz w:val="24"/>
        </w:rPr>
        <w:t xml:space="preserve">1.аттестацию по итогам полугодий (полугодовую аттестацию), осуществляемую по текущим отметкам, полученным обучающимися в течение полугодия;  </w:t>
      </w:r>
    </w:p>
    <w:p w:rsidR="00D732CD" w:rsidRPr="00D732CD" w:rsidRDefault="00D732CD" w:rsidP="00D732CD">
      <w:pPr>
        <w:spacing w:after="0"/>
        <w:rPr>
          <w:rFonts w:ascii="Times New Roman" w:hAnsi="Times New Roman"/>
          <w:sz w:val="24"/>
        </w:rPr>
      </w:pPr>
      <w:r w:rsidRPr="00D732CD">
        <w:rPr>
          <w:rFonts w:ascii="Times New Roman" w:hAnsi="Times New Roman"/>
          <w:sz w:val="24"/>
        </w:rPr>
        <w:t xml:space="preserve">2.аттестацию по итогам учебного года (годовую аттестацию). </w:t>
      </w:r>
    </w:p>
    <w:p w:rsidR="00D732CD" w:rsidRPr="00D732CD" w:rsidRDefault="00D732CD" w:rsidP="00D732CD">
      <w:pPr>
        <w:spacing w:after="0"/>
        <w:rPr>
          <w:rFonts w:ascii="Times New Roman" w:hAnsi="Times New Roman"/>
          <w:sz w:val="24"/>
        </w:rPr>
      </w:pPr>
      <w:r w:rsidRPr="00D732CD">
        <w:rPr>
          <w:rFonts w:ascii="Times New Roman" w:hAnsi="Times New Roman"/>
          <w:sz w:val="24"/>
        </w:rPr>
        <w:t xml:space="preserve">Промежуточная аттестация обучающихся проводится по итогам учебного года  по каждому учебному предмету, как отдельная процедура. </w:t>
      </w:r>
    </w:p>
    <w:p w:rsidR="00D732CD" w:rsidRPr="00D732CD" w:rsidRDefault="00D732CD" w:rsidP="00D732CD">
      <w:pPr>
        <w:spacing w:after="0"/>
        <w:rPr>
          <w:rFonts w:ascii="Times New Roman" w:hAnsi="Times New Roman"/>
          <w:sz w:val="24"/>
        </w:rPr>
      </w:pPr>
      <w:r w:rsidRPr="00D732CD">
        <w:rPr>
          <w:rFonts w:ascii="Times New Roman" w:hAnsi="Times New Roman"/>
          <w:sz w:val="24"/>
        </w:rPr>
        <w:t xml:space="preserve">Результаты промежуточной аттестации обучающихся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программы. </w:t>
      </w:r>
    </w:p>
    <w:p w:rsidR="00D732CD" w:rsidRPr="00D732CD" w:rsidRDefault="00D732CD" w:rsidP="00D732CD">
      <w:pPr>
        <w:spacing w:after="0"/>
        <w:rPr>
          <w:rFonts w:ascii="Times New Roman" w:hAnsi="Times New Roman"/>
          <w:sz w:val="24"/>
        </w:rPr>
      </w:pPr>
      <w:r w:rsidRPr="00D732CD">
        <w:rPr>
          <w:rFonts w:ascii="Times New Roman" w:hAnsi="Times New Roman"/>
          <w:sz w:val="24"/>
        </w:rPr>
        <w:t xml:space="preserve">Оценивание результатов промежуточной аттестации обучающихся осуществляется, по пятибалльной системе. </w:t>
      </w:r>
    </w:p>
    <w:p w:rsidR="00D732CD" w:rsidRPr="00D732CD" w:rsidRDefault="00D732CD" w:rsidP="00D732CD">
      <w:pPr>
        <w:spacing w:after="0"/>
        <w:rPr>
          <w:rFonts w:ascii="Times New Roman" w:hAnsi="Times New Roman"/>
          <w:sz w:val="24"/>
        </w:rPr>
      </w:pPr>
      <w:r w:rsidRPr="00D732CD">
        <w:rPr>
          <w:rFonts w:ascii="Times New Roman" w:hAnsi="Times New Roman"/>
          <w:sz w:val="24"/>
        </w:rPr>
        <w:t xml:space="preserve">Промежуточная аттестация в 10 классе включает в себя:  </w:t>
      </w:r>
    </w:p>
    <w:p w:rsidR="00D732CD" w:rsidRPr="00D732CD" w:rsidRDefault="00D732CD" w:rsidP="00D732CD">
      <w:pPr>
        <w:spacing w:after="0"/>
        <w:rPr>
          <w:rFonts w:ascii="Times New Roman" w:hAnsi="Times New Roman"/>
          <w:sz w:val="24"/>
        </w:rPr>
      </w:pPr>
    </w:p>
    <w:tbl>
      <w:tblPr>
        <w:tblW w:w="10173" w:type="dxa"/>
        <w:tblInd w:w="-284" w:type="dxa"/>
        <w:tblCellMar>
          <w:bottom w:w="118" w:type="dxa"/>
          <w:right w:w="84" w:type="dxa"/>
        </w:tblCellMar>
        <w:tblLook w:val="04A0"/>
      </w:tblPr>
      <w:tblGrid>
        <w:gridCol w:w="792"/>
        <w:gridCol w:w="912"/>
        <w:gridCol w:w="1093"/>
        <w:gridCol w:w="997"/>
        <w:gridCol w:w="524"/>
        <w:gridCol w:w="753"/>
        <w:gridCol w:w="524"/>
        <w:gridCol w:w="524"/>
        <w:gridCol w:w="524"/>
        <w:gridCol w:w="524"/>
        <w:gridCol w:w="524"/>
        <w:gridCol w:w="524"/>
        <w:gridCol w:w="524"/>
        <w:gridCol w:w="524"/>
        <w:gridCol w:w="910"/>
      </w:tblGrid>
      <w:tr w:rsidR="003961D8" w:rsidRPr="00D732CD" w:rsidTr="003961D8">
        <w:trPr>
          <w:cantSplit/>
          <w:trHeight w:val="267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CD" w:rsidRPr="003961D8" w:rsidRDefault="00D732CD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lastRenderedPageBreak/>
              <w:t>класс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bottom"/>
          </w:tcPr>
          <w:p w:rsidR="00D732CD" w:rsidRPr="003961D8" w:rsidRDefault="00D732CD" w:rsidP="003961D8">
            <w:pPr>
              <w:spacing w:after="0"/>
              <w:ind w:left="113" w:right="113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bottom"/>
          </w:tcPr>
          <w:p w:rsidR="00D732CD" w:rsidRPr="003961D8" w:rsidRDefault="00D732CD" w:rsidP="003961D8">
            <w:pPr>
              <w:spacing w:after="0"/>
              <w:ind w:left="113" w:right="113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bottom"/>
          </w:tcPr>
          <w:p w:rsidR="00D732CD" w:rsidRPr="003961D8" w:rsidRDefault="00D732CD" w:rsidP="003961D8">
            <w:pPr>
              <w:spacing w:after="0"/>
              <w:ind w:left="113" w:right="113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Англ. язык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bottom"/>
          </w:tcPr>
          <w:p w:rsidR="00D732CD" w:rsidRPr="003961D8" w:rsidRDefault="00D732CD" w:rsidP="003961D8">
            <w:pPr>
              <w:spacing w:after="0"/>
              <w:ind w:left="113" w:right="113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bottom"/>
          </w:tcPr>
          <w:p w:rsidR="00D732CD" w:rsidRPr="003961D8" w:rsidRDefault="00D732CD" w:rsidP="003961D8">
            <w:pPr>
              <w:spacing w:after="0"/>
              <w:ind w:left="113" w:right="113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bottom"/>
          </w:tcPr>
          <w:p w:rsidR="00D732CD" w:rsidRPr="003961D8" w:rsidRDefault="00D732CD" w:rsidP="003961D8">
            <w:pPr>
              <w:spacing w:after="0"/>
              <w:ind w:left="113" w:right="113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bottom"/>
          </w:tcPr>
          <w:p w:rsidR="00D732CD" w:rsidRPr="003961D8" w:rsidRDefault="00D732CD" w:rsidP="003961D8">
            <w:pPr>
              <w:spacing w:after="0"/>
              <w:ind w:left="113" w:right="113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bottom"/>
          </w:tcPr>
          <w:p w:rsidR="00D732CD" w:rsidRPr="003961D8" w:rsidRDefault="00D732CD" w:rsidP="003961D8">
            <w:pPr>
              <w:spacing w:after="0"/>
              <w:ind w:left="113" w:right="113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bottom"/>
          </w:tcPr>
          <w:p w:rsidR="00D732CD" w:rsidRPr="003961D8" w:rsidRDefault="00D732CD" w:rsidP="003961D8">
            <w:pPr>
              <w:spacing w:after="0"/>
              <w:ind w:left="113" w:right="113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bottom"/>
          </w:tcPr>
          <w:p w:rsidR="00D732CD" w:rsidRPr="003961D8" w:rsidRDefault="00D732CD" w:rsidP="003961D8">
            <w:pPr>
              <w:spacing w:after="0"/>
              <w:ind w:left="113" w:right="113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bottom"/>
          </w:tcPr>
          <w:p w:rsidR="00D732CD" w:rsidRPr="003961D8" w:rsidRDefault="00D732CD" w:rsidP="003961D8">
            <w:pPr>
              <w:spacing w:after="0"/>
              <w:ind w:left="113" w:right="113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bottom"/>
          </w:tcPr>
          <w:p w:rsidR="00D732CD" w:rsidRPr="003961D8" w:rsidRDefault="00D732CD" w:rsidP="003961D8">
            <w:pPr>
              <w:spacing w:after="0"/>
              <w:ind w:left="113" w:right="113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bottom"/>
          </w:tcPr>
          <w:p w:rsidR="00D732CD" w:rsidRPr="003961D8" w:rsidRDefault="00D732CD" w:rsidP="003961D8">
            <w:pPr>
              <w:spacing w:after="0"/>
              <w:ind w:left="113" w:right="113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Физ. культура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8C6B46" w:rsidRPr="003961D8" w:rsidRDefault="00D732CD" w:rsidP="003961D8">
            <w:pPr>
              <w:spacing w:after="0"/>
              <w:ind w:left="113" w:right="113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 xml:space="preserve">Технологиия, </w:t>
            </w:r>
          </w:p>
          <w:p w:rsidR="00D732CD" w:rsidRPr="003961D8" w:rsidRDefault="00D732CD" w:rsidP="003961D8">
            <w:pPr>
              <w:spacing w:after="0"/>
              <w:ind w:left="113" w:right="113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исл. деят-ть</w:t>
            </w:r>
            <w:r w:rsidR="0017521D" w:rsidRPr="003961D8">
              <w:rPr>
                <w:rFonts w:ascii="Times New Roman" w:hAnsi="Times New Roman"/>
                <w:sz w:val="24"/>
              </w:rPr>
              <w:t>, МХК</w:t>
            </w:r>
          </w:p>
        </w:tc>
      </w:tr>
      <w:tr w:rsidR="003961D8" w:rsidRPr="00D732CD" w:rsidTr="003961D8">
        <w:trPr>
          <w:trHeight w:val="5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2CD" w:rsidRPr="003961D8" w:rsidRDefault="00D732CD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2CD" w:rsidRPr="003961D8" w:rsidRDefault="00D732CD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 xml:space="preserve">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2CD" w:rsidRPr="003961D8" w:rsidRDefault="00D732CD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Т</w:t>
            </w:r>
          </w:p>
          <w:p w:rsidR="008C6B46" w:rsidRPr="003961D8" w:rsidRDefault="008C6B46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2CD" w:rsidRPr="003961D8" w:rsidRDefault="00D732CD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КРчапг</w:t>
            </w:r>
          </w:p>
          <w:p w:rsidR="008C6B46" w:rsidRPr="003961D8" w:rsidRDefault="008C6B46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Э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2CD" w:rsidRPr="003961D8" w:rsidRDefault="00D732CD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КР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2CD" w:rsidRPr="003961D8" w:rsidRDefault="00D732CD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ПР.Р.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2CD" w:rsidRPr="003961D8" w:rsidRDefault="00D732CD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 xml:space="preserve">КТ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B46" w:rsidRPr="003961D8" w:rsidRDefault="00D732CD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КР</w:t>
            </w:r>
          </w:p>
          <w:p w:rsidR="00D732CD" w:rsidRPr="003961D8" w:rsidRDefault="008C6B46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Э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2CD" w:rsidRPr="003961D8" w:rsidRDefault="00D732CD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 xml:space="preserve">Т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2CD" w:rsidRPr="003961D8" w:rsidRDefault="00D732CD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КР</w:t>
            </w:r>
          </w:p>
          <w:p w:rsidR="008C6B46" w:rsidRPr="003961D8" w:rsidRDefault="008C6B46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Э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2CD" w:rsidRPr="003961D8" w:rsidRDefault="00D732CD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КР</w:t>
            </w:r>
          </w:p>
          <w:p w:rsidR="008C6B46" w:rsidRPr="003961D8" w:rsidRDefault="008C6B46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Э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2CD" w:rsidRPr="003961D8" w:rsidRDefault="00D732CD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 xml:space="preserve">Т </w:t>
            </w:r>
          </w:p>
          <w:p w:rsidR="008C6B46" w:rsidRPr="003961D8" w:rsidRDefault="008C6B46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Э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2CD" w:rsidRPr="003961D8" w:rsidRDefault="00D732CD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2CD" w:rsidRPr="003961D8" w:rsidRDefault="00D732CD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CD" w:rsidRPr="003961D8" w:rsidRDefault="00D732CD" w:rsidP="003961D8">
            <w:pPr>
              <w:spacing w:after="0"/>
              <w:rPr>
                <w:rFonts w:ascii="Times New Roman" w:hAnsi="Times New Roman"/>
                <w:sz w:val="24"/>
              </w:rPr>
            </w:pPr>
            <w:r w:rsidRPr="003961D8">
              <w:rPr>
                <w:rFonts w:ascii="Times New Roman" w:hAnsi="Times New Roman"/>
                <w:sz w:val="24"/>
              </w:rPr>
              <w:t>ТР (п)</w:t>
            </w:r>
          </w:p>
        </w:tc>
      </w:tr>
    </w:tbl>
    <w:p w:rsidR="00D732CD" w:rsidRPr="00D732CD" w:rsidRDefault="00D732CD" w:rsidP="00D732CD">
      <w:pPr>
        <w:spacing w:after="0"/>
        <w:rPr>
          <w:rFonts w:ascii="Times New Roman" w:hAnsi="Times New Roman"/>
          <w:sz w:val="24"/>
        </w:rPr>
      </w:pPr>
    </w:p>
    <w:p w:rsidR="00D732CD" w:rsidRPr="00D732CD" w:rsidRDefault="00D732CD" w:rsidP="00D732CD">
      <w:pPr>
        <w:spacing w:after="0"/>
        <w:rPr>
          <w:rFonts w:ascii="Times New Roman" w:hAnsi="Times New Roman"/>
          <w:sz w:val="24"/>
        </w:rPr>
      </w:pPr>
    </w:p>
    <w:p w:rsidR="00D732CD" w:rsidRPr="00D732CD" w:rsidRDefault="00D732CD" w:rsidP="00D732CD">
      <w:pPr>
        <w:spacing w:after="0"/>
        <w:rPr>
          <w:rFonts w:ascii="Times New Roman" w:hAnsi="Times New Roman"/>
          <w:sz w:val="24"/>
        </w:rPr>
      </w:pPr>
      <w:r w:rsidRPr="00D732CD">
        <w:rPr>
          <w:rFonts w:ascii="Times New Roman" w:hAnsi="Times New Roman"/>
          <w:sz w:val="24"/>
        </w:rPr>
        <w:t xml:space="preserve">Сокращения: </w:t>
      </w:r>
    </w:p>
    <w:p w:rsidR="00D732CD" w:rsidRDefault="00D732CD" w:rsidP="00D732CD">
      <w:pPr>
        <w:spacing w:after="0"/>
        <w:rPr>
          <w:rFonts w:ascii="Times New Roman" w:hAnsi="Times New Roman"/>
          <w:sz w:val="24"/>
        </w:rPr>
      </w:pPr>
      <w:r w:rsidRPr="00D732CD">
        <w:rPr>
          <w:rFonts w:ascii="Times New Roman" w:hAnsi="Times New Roman"/>
          <w:sz w:val="24"/>
        </w:rPr>
        <w:t xml:space="preserve">Т – тестирование; </w:t>
      </w:r>
    </w:p>
    <w:p w:rsidR="008C6B46" w:rsidRDefault="008C6B46" w:rsidP="00D732C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С- сочинение;</w:t>
      </w:r>
    </w:p>
    <w:p w:rsidR="008C6B46" w:rsidRPr="00D732CD" w:rsidRDefault="008C6B46" w:rsidP="00D732C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 – устный экзамен</w:t>
      </w:r>
    </w:p>
    <w:p w:rsidR="00D732CD" w:rsidRPr="00D732CD" w:rsidRDefault="00D732CD" w:rsidP="00D732CD">
      <w:pPr>
        <w:spacing w:after="0"/>
        <w:rPr>
          <w:rFonts w:ascii="Times New Roman" w:hAnsi="Times New Roman"/>
          <w:sz w:val="24"/>
        </w:rPr>
      </w:pPr>
      <w:r w:rsidRPr="00D732CD">
        <w:rPr>
          <w:rFonts w:ascii="Times New Roman" w:hAnsi="Times New Roman"/>
          <w:sz w:val="24"/>
        </w:rPr>
        <w:t xml:space="preserve">КРчапг   - контрольная работа  (включающая: чтение, аудирование, письмо, говорение); </w:t>
      </w:r>
    </w:p>
    <w:p w:rsidR="00D732CD" w:rsidRPr="00D732CD" w:rsidRDefault="00D732CD" w:rsidP="00D732CD">
      <w:pPr>
        <w:spacing w:after="0"/>
        <w:rPr>
          <w:rFonts w:ascii="Times New Roman" w:hAnsi="Times New Roman"/>
          <w:sz w:val="24"/>
        </w:rPr>
      </w:pPr>
      <w:r w:rsidRPr="00D732CD">
        <w:rPr>
          <w:rFonts w:ascii="Times New Roman" w:hAnsi="Times New Roman"/>
          <w:sz w:val="24"/>
        </w:rPr>
        <w:t xml:space="preserve">З – зачет; </w:t>
      </w:r>
    </w:p>
    <w:p w:rsidR="00D732CD" w:rsidRPr="00D732CD" w:rsidRDefault="00D732CD" w:rsidP="00D732CD">
      <w:pPr>
        <w:spacing w:after="0"/>
        <w:rPr>
          <w:rFonts w:ascii="Times New Roman" w:hAnsi="Times New Roman"/>
          <w:sz w:val="24"/>
        </w:rPr>
      </w:pPr>
      <w:r w:rsidRPr="00D732CD">
        <w:rPr>
          <w:rFonts w:ascii="Times New Roman" w:hAnsi="Times New Roman"/>
          <w:sz w:val="24"/>
        </w:rPr>
        <w:t xml:space="preserve">ТР(п) – творческая работа (проект); </w:t>
      </w:r>
    </w:p>
    <w:p w:rsidR="00D732CD" w:rsidRPr="00D732CD" w:rsidRDefault="00D732CD" w:rsidP="00D732CD">
      <w:pPr>
        <w:spacing w:after="0"/>
        <w:rPr>
          <w:rFonts w:ascii="Times New Roman" w:hAnsi="Times New Roman"/>
          <w:sz w:val="24"/>
        </w:rPr>
      </w:pPr>
      <w:r w:rsidRPr="00D732CD">
        <w:rPr>
          <w:rFonts w:ascii="Times New Roman" w:hAnsi="Times New Roman"/>
          <w:sz w:val="24"/>
        </w:rPr>
        <w:t xml:space="preserve">Н – сдача нормативов; </w:t>
      </w:r>
    </w:p>
    <w:p w:rsidR="00D732CD" w:rsidRPr="00D732CD" w:rsidRDefault="00D732CD" w:rsidP="00D732CD">
      <w:pPr>
        <w:spacing w:after="0"/>
        <w:rPr>
          <w:rFonts w:ascii="Times New Roman" w:hAnsi="Times New Roman"/>
          <w:sz w:val="24"/>
        </w:rPr>
      </w:pPr>
      <w:r w:rsidRPr="00D732CD">
        <w:rPr>
          <w:rFonts w:ascii="Times New Roman" w:hAnsi="Times New Roman"/>
          <w:sz w:val="24"/>
        </w:rPr>
        <w:t xml:space="preserve">В 10 классе тестирование по предметам проводится в формах, приближенных к   ЕГЭ. </w:t>
      </w:r>
    </w:p>
    <w:p w:rsidR="00D732CD" w:rsidRPr="00D732CD" w:rsidRDefault="00D732CD" w:rsidP="00D732CD">
      <w:pPr>
        <w:spacing w:after="0"/>
        <w:rPr>
          <w:rFonts w:ascii="Times New Roman" w:hAnsi="Times New Roman"/>
          <w:sz w:val="24"/>
        </w:rPr>
      </w:pPr>
      <w:r w:rsidRPr="00D732CD">
        <w:rPr>
          <w:rFonts w:ascii="Times New Roman" w:hAnsi="Times New Roman"/>
          <w:sz w:val="24"/>
        </w:rPr>
        <w:t xml:space="preserve">В 10  классе проводятся военные сборы для юношей  </w:t>
      </w:r>
    </w:p>
    <w:p w:rsidR="00D732CD" w:rsidRDefault="00D732CD" w:rsidP="00D732CD">
      <w:pPr>
        <w:spacing w:after="45"/>
        <w:ind w:firstLine="780"/>
        <w:rPr>
          <w:sz w:val="24"/>
          <w:szCs w:val="24"/>
        </w:rPr>
      </w:pPr>
    </w:p>
    <w:p w:rsidR="00D732CD" w:rsidRDefault="00D732CD" w:rsidP="00CF150E">
      <w:pPr>
        <w:pStyle w:val="a4"/>
        <w:spacing w:after="0" w:line="240" w:lineRule="auto"/>
        <w:ind w:left="-360" w:firstLine="720"/>
        <w:jc w:val="both"/>
        <w:rPr>
          <w:rFonts w:ascii="Times New Roman" w:hAnsi="Times New Roman"/>
          <w:sz w:val="24"/>
          <w:szCs w:val="24"/>
        </w:rPr>
      </w:pPr>
    </w:p>
    <w:p w:rsidR="00C83AF8" w:rsidRPr="00030706" w:rsidRDefault="00C83AF8" w:rsidP="00CF150E">
      <w:pPr>
        <w:pStyle w:val="a4"/>
        <w:spacing w:after="0" w:line="240" w:lineRule="auto"/>
        <w:ind w:left="-360" w:firstLine="720"/>
        <w:jc w:val="both"/>
        <w:rPr>
          <w:rFonts w:ascii="Times New Roman" w:hAnsi="Times New Roman"/>
          <w:sz w:val="24"/>
          <w:szCs w:val="24"/>
        </w:rPr>
      </w:pPr>
    </w:p>
    <w:p w:rsidR="00CF150E" w:rsidRDefault="00C83AF8" w:rsidP="00CF150E">
      <w:pPr>
        <w:rPr>
          <w:rFonts w:ascii="Times New Roman" w:hAnsi="Times New Roman"/>
        </w:rPr>
      </w:pPr>
      <w:r w:rsidRPr="00C83AF8">
        <w:rPr>
          <w:rFonts w:ascii="Times New Roman" w:hAnsi="Times New Roman"/>
        </w:rPr>
        <w:t>Данный учебный план вступает</w:t>
      </w:r>
      <w:r>
        <w:rPr>
          <w:rFonts w:ascii="Times New Roman" w:hAnsi="Times New Roman"/>
        </w:rPr>
        <w:t xml:space="preserve"> в действие со 01 сентября 2018</w:t>
      </w:r>
      <w:r w:rsidRPr="00C83AF8">
        <w:rPr>
          <w:rFonts w:ascii="Times New Roman" w:hAnsi="Times New Roman"/>
        </w:rPr>
        <w:t>года</w:t>
      </w:r>
    </w:p>
    <w:p w:rsidR="00C83AF8" w:rsidRDefault="00C83AF8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3AF8" w:rsidRDefault="00C83AF8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3AF8" w:rsidRDefault="00C83AF8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3AF8" w:rsidRDefault="00C83AF8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2CD" w:rsidRDefault="00D732CD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3AF8" w:rsidRDefault="00C83AF8" w:rsidP="006D6D6B">
      <w:pPr>
        <w:spacing w:after="0" w:line="240" w:lineRule="auto"/>
        <w:rPr>
          <w:rFonts w:ascii="Times New Roman" w:hAnsi="Times New Roman"/>
          <w:b/>
        </w:rPr>
      </w:pPr>
    </w:p>
    <w:p w:rsidR="00C83AF8" w:rsidRDefault="00C83AF8" w:rsidP="00C83A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3AF8" w:rsidRDefault="00C83AF8" w:rsidP="00C83AF8">
      <w:pPr>
        <w:spacing w:after="0" w:line="240" w:lineRule="auto"/>
        <w:jc w:val="center"/>
        <w:rPr>
          <w:rFonts w:ascii="Times New Roman" w:hAnsi="Times New Roman"/>
          <w:b/>
        </w:rPr>
      </w:pPr>
      <w:r w:rsidRPr="00926205">
        <w:rPr>
          <w:rFonts w:ascii="Times New Roman" w:hAnsi="Times New Roman"/>
          <w:b/>
        </w:rPr>
        <w:lastRenderedPageBreak/>
        <w:t>УЧЕБНЫЙ ПЛАН  (годовой)</w:t>
      </w:r>
    </w:p>
    <w:p w:rsidR="00C83AF8" w:rsidRPr="00926205" w:rsidRDefault="00C83AF8" w:rsidP="00C83A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926205">
        <w:rPr>
          <w:rFonts w:ascii="Times New Roman" w:hAnsi="Times New Roman"/>
        </w:rPr>
        <w:t>сновн</w:t>
      </w:r>
      <w:r>
        <w:rPr>
          <w:rFonts w:ascii="Times New Roman" w:hAnsi="Times New Roman"/>
        </w:rPr>
        <w:t xml:space="preserve">ой </w:t>
      </w:r>
      <w:r w:rsidRPr="00926205">
        <w:rPr>
          <w:rFonts w:ascii="Times New Roman" w:hAnsi="Times New Roman"/>
        </w:rPr>
        <w:t>образовательн</w:t>
      </w:r>
      <w:r>
        <w:rPr>
          <w:rFonts w:ascii="Times New Roman" w:hAnsi="Times New Roman"/>
        </w:rPr>
        <w:t xml:space="preserve">ой </w:t>
      </w:r>
      <w:r w:rsidRPr="00926205"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>ы</w:t>
      </w:r>
    </w:p>
    <w:p w:rsidR="00C83AF8" w:rsidRDefault="00C83AF8" w:rsidP="00C83AF8">
      <w:pPr>
        <w:spacing w:after="0" w:line="240" w:lineRule="auto"/>
        <w:jc w:val="center"/>
        <w:rPr>
          <w:rFonts w:ascii="Times New Roman" w:hAnsi="Times New Roman"/>
        </w:rPr>
      </w:pPr>
      <w:r w:rsidRPr="00926205">
        <w:rPr>
          <w:rFonts w:ascii="Times New Roman" w:hAnsi="Times New Roman"/>
        </w:rPr>
        <w:t>среднего общего образования</w:t>
      </w:r>
    </w:p>
    <w:p w:rsidR="00C83AF8" w:rsidRPr="00C83AF8" w:rsidRDefault="00C83AF8" w:rsidP="00C83AF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10 класс по ФГОС СОО </w:t>
      </w:r>
      <w:r w:rsidRPr="00030706">
        <w:rPr>
          <w:rFonts w:ascii="Times New Roman" w:hAnsi="Times New Roman"/>
          <w:b/>
          <w:bCs/>
          <w:sz w:val="24"/>
          <w:szCs w:val="24"/>
        </w:rPr>
        <w:t>универсального профиля</w:t>
      </w:r>
    </w:p>
    <w:p w:rsidR="00C83AF8" w:rsidRPr="00926205" w:rsidRDefault="00C83AF8" w:rsidP="00C83AF8">
      <w:pPr>
        <w:spacing w:after="0" w:line="240" w:lineRule="auto"/>
        <w:jc w:val="center"/>
        <w:rPr>
          <w:rFonts w:ascii="Times New Roman" w:hAnsi="Times New Roman"/>
        </w:rPr>
      </w:pPr>
      <w:r w:rsidRPr="00926205">
        <w:rPr>
          <w:rFonts w:ascii="Times New Roman" w:hAnsi="Times New Roman"/>
        </w:rPr>
        <w:t>муниципального бюджетного общеобразовательного учреждения</w:t>
      </w:r>
    </w:p>
    <w:p w:rsidR="00C83AF8" w:rsidRPr="00926205" w:rsidRDefault="00C83AF8" w:rsidP="00C83AF8">
      <w:pPr>
        <w:spacing w:after="0" w:line="240" w:lineRule="auto"/>
        <w:jc w:val="center"/>
        <w:rPr>
          <w:rFonts w:ascii="Times New Roman" w:hAnsi="Times New Roman"/>
        </w:rPr>
      </w:pPr>
      <w:r w:rsidRPr="00926205">
        <w:rPr>
          <w:rFonts w:ascii="Times New Roman" w:hAnsi="Times New Roman"/>
        </w:rPr>
        <w:t>«Куркиёкская средняя общеобразовательная школа»</w:t>
      </w:r>
    </w:p>
    <w:p w:rsidR="00C83AF8" w:rsidRPr="00926205" w:rsidRDefault="00C83AF8" w:rsidP="00C83AF8">
      <w:pPr>
        <w:spacing w:after="0" w:line="240" w:lineRule="auto"/>
        <w:jc w:val="center"/>
        <w:rPr>
          <w:rFonts w:ascii="Times New Roman" w:hAnsi="Times New Roman"/>
        </w:rPr>
      </w:pPr>
      <w:r w:rsidRPr="00926205">
        <w:rPr>
          <w:rFonts w:ascii="Times New Roman" w:hAnsi="Times New Roman"/>
        </w:rPr>
        <w:t>с пятидневной учебной неделей</w:t>
      </w:r>
    </w:p>
    <w:p w:rsidR="00C83AF8" w:rsidRDefault="00C83AF8" w:rsidP="00C83A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2018- 2019</w:t>
      </w:r>
      <w:r w:rsidRPr="00926205">
        <w:rPr>
          <w:rFonts w:ascii="Times New Roman" w:hAnsi="Times New Roman"/>
        </w:rPr>
        <w:t xml:space="preserve"> учебный год</w:t>
      </w:r>
    </w:p>
    <w:p w:rsidR="00170ACA" w:rsidRDefault="00170ACA" w:rsidP="005159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0183" w:rsidRPr="00030706" w:rsidRDefault="00520183" w:rsidP="003C5820">
      <w:pPr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2880"/>
        <w:gridCol w:w="1260"/>
        <w:gridCol w:w="1753"/>
      </w:tblGrid>
      <w:tr w:rsidR="00BC4773" w:rsidRPr="00030706" w:rsidTr="00C83AF8">
        <w:tc>
          <w:tcPr>
            <w:tcW w:w="252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88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26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753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C4773" w:rsidRPr="00030706" w:rsidTr="00C83AF8">
        <w:tc>
          <w:tcPr>
            <w:tcW w:w="2520" w:type="dxa"/>
            <w:vMerge w:val="restart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8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53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C4773" w:rsidRPr="00030706" w:rsidTr="00C83AF8">
        <w:tc>
          <w:tcPr>
            <w:tcW w:w="2520" w:type="dxa"/>
            <w:vMerge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26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53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C4773" w:rsidRPr="00030706" w:rsidTr="00C83AF8">
        <w:tc>
          <w:tcPr>
            <w:tcW w:w="252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80" w:type="dxa"/>
          </w:tcPr>
          <w:p w:rsidR="00BC4773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  <w:p w:rsidR="00714F3A" w:rsidRPr="00714F3A" w:rsidRDefault="00714F3A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F3A">
              <w:rPr>
                <w:rFonts w:ascii="Times New Roman" w:hAnsi="Times New Roman"/>
                <w:sz w:val="24"/>
              </w:rPr>
              <w:t>(английский язык)</w:t>
            </w:r>
          </w:p>
        </w:tc>
        <w:tc>
          <w:tcPr>
            <w:tcW w:w="126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53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C4773" w:rsidRPr="00030706" w:rsidTr="00C83AF8">
        <w:tc>
          <w:tcPr>
            <w:tcW w:w="2520" w:type="dxa"/>
            <w:vMerge w:val="restart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88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26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53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C4773" w:rsidRPr="00030706" w:rsidTr="00C83AF8">
        <w:tc>
          <w:tcPr>
            <w:tcW w:w="2520" w:type="dxa"/>
            <w:vMerge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6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53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C4773" w:rsidRPr="00030706" w:rsidTr="00C83AF8">
        <w:tc>
          <w:tcPr>
            <w:tcW w:w="2520" w:type="dxa"/>
            <w:vMerge w:val="restart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80" w:type="dxa"/>
          </w:tcPr>
          <w:p w:rsidR="006D6D6B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4D">
              <w:rPr>
                <w:rFonts w:ascii="Times New Roman" w:hAnsi="Times New Roman"/>
                <w:sz w:val="24"/>
                <w:szCs w:val="24"/>
              </w:rPr>
              <w:t xml:space="preserve">Математика: </w:t>
            </w:r>
          </w:p>
          <w:p w:rsidR="006D6D6B" w:rsidRDefault="006D6D6B" w:rsidP="006D6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C4773" w:rsidRPr="0029354D">
              <w:rPr>
                <w:rFonts w:ascii="Times New Roman" w:hAnsi="Times New Roman"/>
                <w:sz w:val="24"/>
                <w:szCs w:val="24"/>
              </w:rPr>
              <w:t xml:space="preserve">алгебра и начала математического анализа, </w:t>
            </w:r>
          </w:p>
          <w:p w:rsidR="00BC4773" w:rsidRPr="0029354D" w:rsidRDefault="006D6D6B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C4773" w:rsidRPr="0029354D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6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53" w:type="dxa"/>
          </w:tcPr>
          <w:p w:rsidR="00BC4773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70ACA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  <w:r w:rsidR="00C83AF8">
              <w:rPr>
                <w:rFonts w:ascii="Times New Roman" w:hAnsi="Times New Roman"/>
                <w:bCs/>
                <w:sz w:val="24"/>
                <w:szCs w:val="24"/>
              </w:rPr>
              <w:t>(5)</w:t>
            </w:r>
          </w:p>
          <w:p w:rsidR="006D6D6B" w:rsidRDefault="006D6D6B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6D6B" w:rsidRDefault="006D6D6B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6D6B" w:rsidRPr="0029354D" w:rsidRDefault="006D6D6B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C4773" w:rsidRPr="00030706" w:rsidTr="00C83AF8">
        <w:tc>
          <w:tcPr>
            <w:tcW w:w="2520" w:type="dxa"/>
            <w:vMerge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6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53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C4773" w:rsidRPr="00030706" w:rsidTr="00C83AF8">
        <w:tc>
          <w:tcPr>
            <w:tcW w:w="2520" w:type="dxa"/>
            <w:vMerge w:val="restart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88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6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53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C4773" w:rsidRPr="00030706" w:rsidTr="00C83AF8">
        <w:tc>
          <w:tcPr>
            <w:tcW w:w="2520" w:type="dxa"/>
            <w:vMerge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26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53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C4773" w:rsidRPr="00030706" w:rsidTr="00C83AF8">
        <w:tc>
          <w:tcPr>
            <w:tcW w:w="2520" w:type="dxa"/>
            <w:vMerge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26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53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C4773" w:rsidRPr="00030706" w:rsidTr="00C83AF8">
        <w:tc>
          <w:tcPr>
            <w:tcW w:w="252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26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53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C4773" w:rsidRPr="00030706" w:rsidTr="00C83AF8">
        <w:tc>
          <w:tcPr>
            <w:tcW w:w="2520" w:type="dxa"/>
            <w:vMerge w:val="restart"/>
          </w:tcPr>
          <w:p w:rsidR="00BC4773" w:rsidRPr="0029354D" w:rsidRDefault="00BC4773" w:rsidP="00170A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sz w:val="24"/>
                <w:szCs w:val="24"/>
              </w:rPr>
              <w:t>Ф</w:t>
            </w:r>
            <w:r w:rsidR="00170ACA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  <w:r w:rsidRPr="0029354D">
              <w:rPr>
                <w:rFonts w:ascii="Times New Roman" w:hAnsi="Times New Roman"/>
                <w:sz w:val="24"/>
                <w:szCs w:val="24"/>
              </w:rPr>
              <w:t>, экология и основы безопасности жизнедеятельности</w:t>
            </w:r>
          </w:p>
        </w:tc>
        <w:tc>
          <w:tcPr>
            <w:tcW w:w="288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53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C4773" w:rsidRPr="00030706" w:rsidTr="00C83AF8">
        <w:tc>
          <w:tcPr>
            <w:tcW w:w="2520" w:type="dxa"/>
            <w:vMerge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6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53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83AF8" w:rsidRPr="00030706" w:rsidTr="00C83AF8">
        <w:tc>
          <w:tcPr>
            <w:tcW w:w="2520" w:type="dxa"/>
          </w:tcPr>
          <w:p w:rsidR="00C83AF8" w:rsidRPr="0029354D" w:rsidRDefault="00C83AF8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706">
              <w:rPr>
                <w:rFonts w:ascii="Times New Roman" w:hAnsi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2880" w:type="dxa"/>
          </w:tcPr>
          <w:p w:rsidR="00C83AF8" w:rsidRPr="0029354D" w:rsidRDefault="00C83AF8" w:rsidP="002935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AF8" w:rsidRDefault="00C83AF8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3" w:type="dxa"/>
          </w:tcPr>
          <w:p w:rsidR="00C83AF8" w:rsidRPr="0029354D" w:rsidRDefault="00C83AF8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3AF8" w:rsidRPr="00030706" w:rsidTr="00C83AF8">
        <w:tc>
          <w:tcPr>
            <w:tcW w:w="2520" w:type="dxa"/>
            <w:vMerge w:val="restart"/>
          </w:tcPr>
          <w:p w:rsidR="00C83AF8" w:rsidRPr="0029354D" w:rsidRDefault="00C83AF8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0706">
              <w:rPr>
                <w:rFonts w:ascii="Times New Roman" w:hAnsi="Times New Roman"/>
                <w:sz w:val="24"/>
                <w:szCs w:val="24"/>
              </w:rPr>
              <w:t>чебные практики, проекты, исследовательская деятельность</w:t>
            </w:r>
          </w:p>
        </w:tc>
        <w:tc>
          <w:tcPr>
            <w:tcW w:w="2880" w:type="dxa"/>
          </w:tcPr>
          <w:p w:rsidR="00C83AF8" w:rsidRPr="0029354D" w:rsidRDefault="00C83AF8" w:rsidP="002935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60" w:type="dxa"/>
          </w:tcPr>
          <w:p w:rsidR="00C83AF8" w:rsidRPr="0029354D" w:rsidRDefault="00C83AF8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53" w:type="dxa"/>
          </w:tcPr>
          <w:p w:rsidR="00C83AF8" w:rsidRPr="0029354D" w:rsidRDefault="00C83AF8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7521D" w:rsidRPr="00030706" w:rsidTr="00C83AF8">
        <w:tc>
          <w:tcPr>
            <w:tcW w:w="2520" w:type="dxa"/>
            <w:vMerge/>
          </w:tcPr>
          <w:p w:rsidR="0017521D" w:rsidRDefault="0017521D" w:rsidP="002935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521D" w:rsidRDefault="003464D8" w:rsidP="002935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260" w:type="dxa"/>
          </w:tcPr>
          <w:p w:rsidR="0017521D" w:rsidRDefault="0017521D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53" w:type="dxa"/>
          </w:tcPr>
          <w:p w:rsidR="0017521D" w:rsidRDefault="0017521D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83AF8" w:rsidRPr="00030706" w:rsidTr="00C83AF8">
        <w:tc>
          <w:tcPr>
            <w:tcW w:w="2520" w:type="dxa"/>
            <w:vMerge/>
          </w:tcPr>
          <w:p w:rsidR="00C83AF8" w:rsidRPr="0029354D" w:rsidRDefault="00C83AF8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C83AF8" w:rsidRPr="0029354D" w:rsidRDefault="00C83AF8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260" w:type="dxa"/>
          </w:tcPr>
          <w:p w:rsidR="00C83AF8" w:rsidRPr="0029354D" w:rsidRDefault="00C83AF8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53" w:type="dxa"/>
          </w:tcPr>
          <w:p w:rsidR="00C83AF8" w:rsidRPr="0029354D" w:rsidRDefault="00C83AF8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70ACA" w:rsidRPr="00030706" w:rsidTr="00C83AF8">
        <w:tc>
          <w:tcPr>
            <w:tcW w:w="2520" w:type="dxa"/>
          </w:tcPr>
          <w:p w:rsidR="00170ACA" w:rsidRPr="00C83AF8" w:rsidRDefault="00170ACA" w:rsidP="00293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AF8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компонент</w:t>
            </w:r>
          </w:p>
        </w:tc>
        <w:tc>
          <w:tcPr>
            <w:tcW w:w="2880" w:type="dxa"/>
          </w:tcPr>
          <w:p w:rsidR="00170ACA" w:rsidRPr="0029354D" w:rsidRDefault="00170ACA" w:rsidP="00E310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родного края</w:t>
            </w:r>
          </w:p>
        </w:tc>
        <w:tc>
          <w:tcPr>
            <w:tcW w:w="1260" w:type="dxa"/>
          </w:tcPr>
          <w:p w:rsidR="00170ACA" w:rsidRPr="0029354D" w:rsidRDefault="00170ACA" w:rsidP="00E310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1753" w:type="dxa"/>
          </w:tcPr>
          <w:p w:rsidR="00170ACA" w:rsidRPr="0029354D" w:rsidRDefault="00170ACA" w:rsidP="00E310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C4773" w:rsidRPr="00030706" w:rsidTr="00C83AF8">
        <w:tc>
          <w:tcPr>
            <w:tcW w:w="2520" w:type="dxa"/>
          </w:tcPr>
          <w:p w:rsidR="00BC4773" w:rsidRPr="00C83AF8" w:rsidRDefault="00170ACA" w:rsidP="00170A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AF8">
              <w:rPr>
                <w:rFonts w:ascii="Times New Roman" w:hAnsi="Times New Roman"/>
                <w:b/>
                <w:bCs/>
                <w:sz w:val="24"/>
                <w:szCs w:val="24"/>
              </w:rPr>
              <w:t>Элективные к</w:t>
            </w:r>
            <w:r w:rsidR="00BC4773" w:rsidRPr="00C83A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урсы </w:t>
            </w:r>
          </w:p>
        </w:tc>
        <w:tc>
          <w:tcPr>
            <w:tcW w:w="288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26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1753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C4773" w:rsidRPr="00030706" w:rsidTr="00C83AF8">
        <w:tc>
          <w:tcPr>
            <w:tcW w:w="252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6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1753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C4773" w:rsidRPr="00030706" w:rsidTr="00C83AF8">
        <w:tc>
          <w:tcPr>
            <w:tcW w:w="252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260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4D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1753" w:type="dxa"/>
          </w:tcPr>
          <w:p w:rsidR="00BC4773" w:rsidRPr="0029354D" w:rsidRDefault="00BC4773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67659" w:rsidRPr="00030706" w:rsidTr="00C83AF8">
        <w:tc>
          <w:tcPr>
            <w:tcW w:w="2520" w:type="dxa"/>
          </w:tcPr>
          <w:p w:rsidR="00F67659" w:rsidRPr="0029354D" w:rsidRDefault="00F67659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F67659" w:rsidRDefault="00F67659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260" w:type="dxa"/>
          </w:tcPr>
          <w:p w:rsidR="00F67659" w:rsidRPr="0029354D" w:rsidRDefault="00F67659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1753" w:type="dxa"/>
          </w:tcPr>
          <w:p w:rsidR="00F67659" w:rsidRDefault="00F67659" w:rsidP="002935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520183" w:rsidRPr="00030706" w:rsidRDefault="00520183" w:rsidP="003C5820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520183" w:rsidRPr="00030706" w:rsidRDefault="00520183" w:rsidP="00CD3F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20183" w:rsidRDefault="00520183" w:rsidP="00CD3F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20183" w:rsidRDefault="00520183" w:rsidP="00CD3F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20183" w:rsidRDefault="00520183" w:rsidP="00CD3F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20183" w:rsidRPr="00030706" w:rsidRDefault="00520183" w:rsidP="008C6B46">
      <w:pPr>
        <w:rPr>
          <w:rFonts w:ascii="Times New Roman" w:hAnsi="Times New Roman"/>
          <w:sz w:val="24"/>
          <w:szCs w:val="24"/>
        </w:rPr>
      </w:pPr>
    </w:p>
    <w:sectPr w:rsidR="00520183" w:rsidRPr="00030706" w:rsidSect="00C83A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C97" w:rsidRDefault="00375C97" w:rsidP="0015461D">
      <w:pPr>
        <w:spacing w:after="0" w:line="240" w:lineRule="auto"/>
      </w:pPr>
      <w:r>
        <w:separator/>
      </w:r>
    </w:p>
  </w:endnote>
  <w:endnote w:type="continuationSeparator" w:id="1">
    <w:p w:rsidR="00375C97" w:rsidRDefault="00375C97" w:rsidP="0015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C97" w:rsidRDefault="00375C97" w:rsidP="0015461D">
      <w:pPr>
        <w:spacing w:after="0" w:line="240" w:lineRule="auto"/>
      </w:pPr>
      <w:r>
        <w:separator/>
      </w:r>
    </w:p>
  </w:footnote>
  <w:footnote w:type="continuationSeparator" w:id="1">
    <w:p w:rsidR="00375C97" w:rsidRDefault="00375C97" w:rsidP="00154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B854F9"/>
    <w:multiLevelType w:val="hybridMultilevel"/>
    <w:tmpl w:val="5C6E75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12715"/>
    <w:multiLevelType w:val="multilevel"/>
    <w:tmpl w:val="329A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5C44A9"/>
    <w:multiLevelType w:val="hybridMultilevel"/>
    <w:tmpl w:val="A4500E88"/>
    <w:lvl w:ilvl="0" w:tplc="BCE41A36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646158E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9C65EF0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AF4F1AA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3A2317C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D8059DE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5B4B37E">
      <w:start w:val="1"/>
      <w:numFmt w:val="bullet"/>
      <w:lvlText w:val="•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E360A3C">
      <w:start w:val="1"/>
      <w:numFmt w:val="bullet"/>
      <w:lvlText w:val="o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C72624E">
      <w:start w:val="1"/>
      <w:numFmt w:val="bullet"/>
      <w:lvlText w:val="▪"/>
      <w:lvlJc w:val="left"/>
      <w:pPr>
        <w:ind w:left="72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D00043E"/>
    <w:multiLevelType w:val="hybridMultilevel"/>
    <w:tmpl w:val="CBA40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B1571"/>
    <w:multiLevelType w:val="hybridMultilevel"/>
    <w:tmpl w:val="6DDAE5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FAA"/>
    <w:rsid w:val="00003BE4"/>
    <w:rsid w:val="00030706"/>
    <w:rsid w:val="00063176"/>
    <w:rsid w:val="00086DDE"/>
    <w:rsid w:val="000C4E02"/>
    <w:rsid w:val="00136CC4"/>
    <w:rsid w:val="001500D7"/>
    <w:rsid w:val="0015461D"/>
    <w:rsid w:val="00170ACA"/>
    <w:rsid w:val="0017521D"/>
    <w:rsid w:val="001A14F5"/>
    <w:rsid w:val="001A3878"/>
    <w:rsid w:val="001C3651"/>
    <w:rsid w:val="002119DD"/>
    <w:rsid w:val="0029354D"/>
    <w:rsid w:val="003464D8"/>
    <w:rsid w:val="00375C97"/>
    <w:rsid w:val="003961D8"/>
    <w:rsid w:val="003A6CEA"/>
    <w:rsid w:val="003C5820"/>
    <w:rsid w:val="004814F5"/>
    <w:rsid w:val="004B4EBD"/>
    <w:rsid w:val="0050459A"/>
    <w:rsid w:val="00515959"/>
    <w:rsid w:val="00516E50"/>
    <w:rsid w:val="00520183"/>
    <w:rsid w:val="00556FA4"/>
    <w:rsid w:val="006149B3"/>
    <w:rsid w:val="00666A5C"/>
    <w:rsid w:val="006D0424"/>
    <w:rsid w:val="006D6D6B"/>
    <w:rsid w:val="00714F3A"/>
    <w:rsid w:val="00745B63"/>
    <w:rsid w:val="00816D70"/>
    <w:rsid w:val="0083134C"/>
    <w:rsid w:val="00860CB6"/>
    <w:rsid w:val="008C6B46"/>
    <w:rsid w:val="009509A4"/>
    <w:rsid w:val="009E3E12"/>
    <w:rsid w:val="009E54B3"/>
    <w:rsid w:val="00A15816"/>
    <w:rsid w:val="00A50A38"/>
    <w:rsid w:val="00A90453"/>
    <w:rsid w:val="00AE139D"/>
    <w:rsid w:val="00BB175C"/>
    <w:rsid w:val="00BB3B21"/>
    <w:rsid w:val="00BB4AB4"/>
    <w:rsid w:val="00BC4773"/>
    <w:rsid w:val="00C37135"/>
    <w:rsid w:val="00C771F3"/>
    <w:rsid w:val="00C83AF8"/>
    <w:rsid w:val="00CD3FAA"/>
    <w:rsid w:val="00CF150E"/>
    <w:rsid w:val="00CF6EBF"/>
    <w:rsid w:val="00D53793"/>
    <w:rsid w:val="00D55182"/>
    <w:rsid w:val="00D732CD"/>
    <w:rsid w:val="00DE44DB"/>
    <w:rsid w:val="00E72ADD"/>
    <w:rsid w:val="00EE544D"/>
    <w:rsid w:val="00F147A4"/>
    <w:rsid w:val="00F414B2"/>
    <w:rsid w:val="00F521E9"/>
    <w:rsid w:val="00F67659"/>
    <w:rsid w:val="00FD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D3FA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CD3F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locked/>
    <w:rsid w:val="00BB4AB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8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46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5461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546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5461D"/>
    <w:rPr>
      <w:sz w:val="22"/>
      <w:szCs w:val="22"/>
    </w:rPr>
  </w:style>
  <w:style w:type="character" w:styleId="a9">
    <w:name w:val="Strong"/>
    <w:qFormat/>
    <w:locked/>
    <w:rsid w:val="00CF150E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A90453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A90453"/>
    <w:rPr>
      <w:sz w:val="22"/>
      <w:szCs w:val="22"/>
    </w:rPr>
  </w:style>
  <w:style w:type="character" w:styleId="ac">
    <w:name w:val="Hyperlink"/>
    <w:uiPriority w:val="99"/>
    <w:unhideWhenUsed/>
    <w:rsid w:val="00A90453"/>
    <w:rPr>
      <w:color w:val="0000FF"/>
      <w:u w:val="single"/>
    </w:rPr>
  </w:style>
  <w:style w:type="table" w:customStyle="1" w:styleId="TableGrid">
    <w:name w:val="TableGrid"/>
    <w:rsid w:val="00D732C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4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46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B070-EC02-4031-AA7F-6CD8A8BA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ФРАНТИШКА</cp:lastModifiedBy>
  <cp:revision>29</cp:revision>
  <cp:lastPrinted>2018-09-05T13:25:00Z</cp:lastPrinted>
  <dcterms:created xsi:type="dcterms:W3CDTF">2016-09-09T04:10:00Z</dcterms:created>
  <dcterms:modified xsi:type="dcterms:W3CDTF">2018-09-05T14:41:00Z</dcterms:modified>
</cp:coreProperties>
</file>