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C34" w:rsidRDefault="00082C34">
      <w:pPr>
        <w:rPr>
          <w:rFonts w:eastAsia="Times New Roman"/>
          <w:b/>
          <w:bCs/>
          <w:sz w:val="28"/>
          <w:szCs w:val="28"/>
        </w:rPr>
      </w:pPr>
    </w:p>
    <w:p w:rsidR="00082C34" w:rsidRPr="0077696C" w:rsidRDefault="009B4E90" w:rsidP="00082C34">
      <w:pPr>
        <w:spacing w:line="276" w:lineRule="auto"/>
        <w:sectPr w:rsidR="00082C34" w:rsidRPr="0077696C" w:rsidSect="009B4E90">
          <w:footerReference w:type="default" r:id="rId7"/>
          <w:pgSz w:w="11900" w:h="16838"/>
          <w:pgMar w:top="860" w:right="1006" w:bottom="1008" w:left="1420" w:header="0" w:footer="0" w:gutter="0"/>
          <w:cols w:space="720"/>
        </w:sectPr>
      </w:pPr>
      <w:bookmarkStart w:id="0" w:name="_GoBack"/>
      <w:bookmarkEnd w:id="0"/>
      <w:r>
        <w:rPr>
          <w:noProof/>
        </w:rPr>
        <w:drawing>
          <wp:inline distT="0" distB="0" distL="0" distR="0">
            <wp:extent cx="6014727" cy="8877300"/>
            <wp:effectExtent l="19050" t="0" r="5073" b="0"/>
            <wp:docPr id="2" name="Рисунок 2" descr="C:\Users\ГЛОРИЯ\Desktop\ОВЗ замена\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ЛОРИЯ\Desktop\ОВЗ замена\Обложка.jpg"/>
                    <pic:cNvPicPr>
                      <a:picLocks noChangeAspect="1" noChangeArrowheads="1"/>
                    </pic:cNvPicPr>
                  </pic:nvPicPr>
                  <pic:blipFill>
                    <a:blip r:embed="rId8" cstate="print"/>
                    <a:srcRect/>
                    <a:stretch>
                      <a:fillRect/>
                    </a:stretch>
                  </pic:blipFill>
                  <pic:spPr bwMode="auto">
                    <a:xfrm>
                      <a:off x="0" y="0"/>
                      <a:ext cx="6015990" cy="8879164"/>
                    </a:xfrm>
                    <a:prstGeom prst="rect">
                      <a:avLst/>
                    </a:prstGeom>
                    <a:noFill/>
                    <a:ln w="9525">
                      <a:noFill/>
                      <a:miter lim="800000"/>
                      <a:headEnd/>
                      <a:tailEnd/>
                    </a:ln>
                  </pic:spPr>
                </pic:pic>
              </a:graphicData>
            </a:graphic>
          </wp:inline>
        </w:drawing>
      </w:r>
    </w:p>
    <w:p w:rsidR="0020757F" w:rsidRPr="0077696C" w:rsidRDefault="0020757F" w:rsidP="0020757F">
      <w:pPr>
        <w:spacing w:line="276" w:lineRule="auto"/>
        <w:ind w:left="1"/>
      </w:pPr>
      <w:r w:rsidRPr="0077696C">
        <w:rPr>
          <w:rFonts w:eastAsia="Times New Roman"/>
          <w:b/>
          <w:bCs/>
        </w:rPr>
        <w:lastRenderedPageBreak/>
        <w:t>Оглавление</w:t>
      </w:r>
    </w:p>
    <w:p w:rsidR="0020757F" w:rsidRPr="0077696C" w:rsidRDefault="0020757F" w:rsidP="00656E16">
      <w:pPr>
        <w:numPr>
          <w:ilvl w:val="0"/>
          <w:numId w:val="189"/>
        </w:numPr>
        <w:tabs>
          <w:tab w:val="left" w:pos="281"/>
        </w:tabs>
        <w:spacing w:line="276" w:lineRule="auto"/>
        <w:ind w:left="281" w:hanging="281"/>
        <w:rPr>
          <w:rFonts w:eastAsia="Times New Roman"/>
          <w:b/>
          <w:bCs/>
          <w:color w:val="00000A"/>
        </w:rPr>
      </w:pPr>
      <w:r w:rsidRPr="0077696C">
        <w:rPr>
          <w:rFonts w:eastAsia="Times New Roman"/>
          <w:b/>
          <w:bCs/>
          <w:color w:val="00000A"/>
        </w:rPr>
        <w:t>Целевой раздел</w:t>
      </w:r>
    </w:p>
    <w:p w:rsidR="0020757F" w:rsidRPr="0077696C" w:rsidRDefault="0020757F" w:rsidP="0020757F">
      <w:pPr>
        <w:tabs>
          <w:tab w:val="left" w:pos="281"/>
        </w:tabs>
        <w:spacing w:line="360" w:lineRule="auto"/>
        <w:rPr>
          <w:rFonts w:eastAsia="Times New Roman"/>
          <w:bCs/>
          <w:color w:val="00000A"/>
        </w:rPr>
      </w:pPr>
      <w:r w:rsidRPr="0077696C">
        <w:rPr>
          <w:rFonts w:eastAsia="Times New Roman"/>
          <w:bCs/>
          <w:color w:val="00000A"/>
        </w:rPr>
        <w:t>1.1. Пояснительная записка</w:t>
      </w:r>
      <w:r w:rsidRPr="0077696C">
        <w:rPr>
          <w:rFonts w:eastAsia="Times New Roman"/>
          <w:bCs/>
          <w:color w:val="00000A"/>
        </w:rPr>
        <w:tab/>
      </w:r>
      <w:r w:rsidRPr="0077696C">
        <w:rPr>
          <w:rFonts w:eastAsia="Times New Roman"/>
          <w:bCs/>
          <w:color w:val="00000A"/>
        </w:rPr>
        <w:tab/>
      </w:r>
      <w:r w:rsidRPr="0077696C">
        <w:rPr>
          <w:rFonts w:eastAsia="Times New Roman"/>
          <w:bCs/>
          <w:color w:val="00000A"/>
        </w:rPr>
        <w:tab/>
      </w:r>
      <w:r w:rsidRPr="0077696C">
        <w:rPr>
          <w:rFonts w:eastAsia="Times New Roman"/>
          <w:bCs/>
          <w:color w:val="00000A"/>
        </w:rPr>
        <w:tab/>
      </w:r>
      <w:r w:rsidRPr="0077696C">
        <w:rPr>
          <w:rFonts w:eastAsia="Times New Roman"/>
          <w:bCs/>
          <w:color w:val="00000A"/>
        </w:rPr>
        <w:tab/>
      </w:r>
      <w:r w:rsidRPr="0077696C">
        <w:rPr>
          <w:rFonts w:eastAsia="Times New Roman"/>
          <w:bCs/>
          <w:color w:val="00000A"/>
        </w:rPr>
        <w:tab/>
      </w:r>
      <w:r w:rsidRPr="0077696C">
        <w:rPr>
          <w:rFonts w:eastAsia="Times New Roman"/>
          <w:bCs/>
          <w:color w:val="00000A"/>
        </w:rPr>
        <w:tab/>
      </w:r>
      <w:r w:rsidRPr="0077696C">
        <w:rPr>
          <w:rFonts w:eastAsia="Times New Roman"/>
          <w:bCs/>
          <w:color w:val="00000A"/>
        </w:rPr>
        <w:tab/>
      </w:r>
      <w:r w:rsidRPr="0077696C">
        <w:rPr>
          <w:rFonts w:eastAsia="Times New Roman"/>
          <w:bCs/>
          <w:color w:val="00000A"/>
        </w:rPr>
        <w:tab/>
        <w:t>стр.</w:t>
      </w:r>
      <w:r w:rsidR="00172751">
        <w:rPr>
          <w:rFonts w:eastAsia="Times New Roman"/>
          <w:bCs/>
          <w:color w:val="00000A"/>
        </w:rPr>
        <w:t>3</w:t>
      </w:r>
    </w:p>
    <w:p w:rsidR="0020757F" w:rsidRPr="00DD10A8" w:rsidRDefault="0020757F" w:rsidP="0020757F">
      <w:pPr>
        <w:spacing w:line="360" w:lineRule="auto"/>
        <w:outlineLvl w:val="3"/>
        <w:rPr>
          <w:bCs/>
        </w:rPr>
      </w:pPr>
      <w:r w:rsidRPr="00DD10A8">
        <w:rPr>
          <w:bCs/>
        </w:rPr>
        <w:t xml:space="preserve">1.2. Общая характеристика </w:t>
      </w:r>
      <w:r w:rsidRPr="0077696C">
        <w:rPr>
          <w:rFonts w:eastAsia="Times New Roman"/>
        </w:rPr>
        <w:t>АООП НОО</w:t>
      </w:r>
      <w:r w:rsidRPr="00DD10A8">
        <w:rPr>
          <w:bCs/>
        </w:rPr>
        <w:t>обучающихся с ЗПР (вариант 7.1)</w:t>
      </w:r>
      <w:r>
        <w:rPr>
          <w:bCs/>
        </w:rPr>
        <w:tab/>
      </w:r>
      <w:r>
        <w:rPr>
          <w:bCs/>
        </w:rPr>
        <w:tab/>
      </w:r>
      <w:r>
        <w:rPr>
          <w:bCs/>
        </w:rPr>
        <w:tab/>
        <w:t>стр.</w:t>
      </w:r>
      <w:r w:rsidR="00172751">
        <w:rPr>
          <w:bCs/>
        </w:rPr>
        <w:t>6</w:t>
      </w:r>
    </w:p>
    <w:p w:rsidR="0020757F" w:rsidRPr="00172751" w:rsidRDefault="0020757F" w:rsidP="00172751">
      <w:pPr>
        <w:spacing w:line="360" w:lineRule="auto"/>
        <w:outlineLvl w:val="3"/>
        <w:rPr>
          <w:bCs/>
        </w:rPr>
      </w:pPr>
      <w:r w:rsidRPr="0077696C">
        <w:rPr>
          <w:bCs/>
        </w:rPr>
        <w:t>1.3.Планируемые результаты освоения обучающимися</w:t>
      </w:r>
      <w:r w:rsidRPr="0077696C">
        <w:rPr>
          <w:rFonts w:eastAsia="Times New Roman"/>
        </w:rPr>
        <w:t>АООП НОО</w:t>
      </w:r>
      <w:r w:rsidRPr="0077696C">
        <w:rPr>
          <w:bCs/>
        </w:rPr>
        <w:t>.</w:t>
      </w:r>
      <w:r w:rsidRPr="0077696C">
        <w:rPr>
          <w:bCs/>
        </w:rPr>
        <w:tab/>
      </w:r>
      <w:r w:rsidRPr="0077696C">
        <w:rPr>
          <w:bCs/>
        </w:rPr>
        <w:tab/>
      </w:r>
      <w:r>
        <w:rPr>
          <w:bCs/>
        </w:rPr>
        <w:tab/>
      </w:r>
      <w:r>
        <w:rPr>
          <w:bCs/>
        </w:rPr>
        <w:tab/>
      </w:r>
      <w:r w:rsidRPr="0077696C">
        <w:rPr>
          <w:bCs/>
        </w:rPr>
        <w:t>стр.</w:t>
      </w:r>
      <w:r w:rsidR="00172751">
        <w:rPr>
          <w:bCs/>
        </w:rPr>
        <w:t>10</w:t>
      </w:r>
      <w:r w:rsidRPr="0077696C">
        <w:rPr>
          <w:rFonts w:eastAsia="Times New Roman"/>
        </w:rPr>
        <w:t>.</w:t>
      </w:r>
    </w:p>
    <w:p w:rsidR="0020757F" w:rsidRDefault="0020757F" w:rsidP="0020757F">
      <w:pPr>
        <w:spacing w:line="360" w:lineRule="auto"/>
        <w:ind w:left="1" w:right="580"/>
        <w:rPr>
          <w:bCs/>
        </w:rPr>
      </w:pPr>
      <w:r w:rsidRPr="0077696C">
        <w:rPr>
          <w:bCs/>
        </w:rPr>
        <w:t>1.4. Система о</w:t>
      </w:r>
      <w:r>
        <w:rPr>
          <w:bCs/>
        </w:rPr>
        <w:t xml:space="preserve">ценки достижения обучающимися ЗПР </w:t>
      </w:r>
      <w:r w:rsidRPr="0077696C">
        <w:rPr>
          <w:bCs/>
        </w:rPr>
        <w:t xml:space="preserve">планируемых результатов </w:t>
      </w:r>
    </w:p>
    <w:p w:rsidR="0020757F" w:rsidRPr="0077696C" w:rsidRDefault="0020757F" w:rsidP="0020757F">
      <w:pPr>
        <w:spacing w:line="360" w:lineRule="auto"/>
        <w:ind w:left="1" w:right="580"/>
      </w:pPr>
      <w:r w:rsidRPr="0077696C">
        <w:rPr>
          <w:bCs/>
        </w:rPr>
        <w:t xml:space="preserve">освоения </w:t>
      </w:r>
      <w:r w:rsidRPr="0077696C">
        <w:rPr>
          <w:rFonts w:eastAsia="Times New Roman"/>
        </w:rPr>
        <w:t>АООП НОО</w:t>
      </w:r>
      <w:r w:rsidRPr="0077696C">
        <w:rPr>
          <w:bCs/>
        </w:rPr>
        <w:t>стр.</w:t>
      </w:r>
      <w:r w:rsidR="00172751">
        <w:rPr>
          <w:bCs/>
        </w:rPr>
        <w:t>19</w:t>
      </w:r>
    </w:p>
    <w:p w:rsidR="0020757F" w:rsidRPr="0077696C" w:rsidRDefault="0020757F" w:rsidP="0020757F">
      <w:pPr>
        <w:spacing w:line="276" w:lineRule="auto"/>
      </w:pPr>
    </w:p>
    <w:p w:rsidR="0020757F" w:rsidRPr="0077696C" w:rsidRDefault="0020757F" w:rsidP="00656E16">
      <w:pPr>
        <w:numPr>
          <w:ilvl w:val="0"/>
          <w:numId w:val="190"/>
        </w:numPr>
        <w:tabs>
          <w:tab w:val="left" w:pos="281"/>
        </w:tabs>
        <w:spacing w:line="276" w:lineRule="auto"/>
        <w:ind w:left="281" w:hanging="281"/>
        <w:rPr>
          <w:rFonts w:eastAsia="Times New Roman"/>
          <w:b/>
          <w:bCs/>
          <w:color w:val="00000A"/>
        </w:rPr>
      </w:pPr>
      <w:r w:rsidRPr="0077696C">
        <w:rPr>
          <w:rFonts w:eastAsia="Times New Roman"/>
          <w:b/>
          <w:bCs/>
          <w:color w:val="00000A"/>
        </w:rPr>
        <w:t>Содержательный раздел</w:t>
      </w:r>
    </w:p>
    <w:p w:rsidR="0020757F" w:rsidRPr="0077696C" w:rsidRDefault="0020757F" w:rsidP="0020757F">
      <w:pPr>
        <w:spacing w:line="276" w:lineRule="auto"/>
      </w:pPr>
    </w:p>
    <w:p w:rsidR="0020757F" w:rsidRPr="0077696C" w:rsidRDefault="0020757F" w:rsidP="0020757F">
      <w:pPr>
        <w:ind w:left="1"/>
      </w:pPr>
      <w:r w:rsidRPr="0077696C">
        <w:rPr>
          <w:rFonts w:eastAsia="Times New Roman"/>
        </w:rPr>
        <w:t>2.1 Программа формирования универсальных учебных действий</w:t>
      </w:r>
      <w:r>
        <w:rPr>
          <w:rFonts w:eastAsia="Times New Roman"/>
        </w:rPr>
        <w:tab/>
      </w:r>
      <w:r>
        <w:rPr>
          <w:rFonts w:eastAsia="Times New Roman"/>
        </w:rPr>
        <w:tab/>
      </w:r>
      <w:r>
        <w:rPr>
          <w:rFonts w:eastAsia="Times New Roman"/>
        </w:rPr>
        <w:tab/>
      </w:r>
      <w:r>
        <w:rPr>
          <w:rFonts w:eastAsia="Times New Roman"/>
        </w:rPr>
        <w:tab/>
        <w:t>стр.</w:t>
      </w:r>
      <w:r w:rsidRPr="0077696C">
        <w:rPr>
          <w:rFonts w:eastAsia="Times New Roman"/>
        </w:rPr>
        <w:t>4</w:t>
      </w:r>
      <w:r w:rsidR="00172751">
        <w:rPr>
          <w:rFonts w:eastAsia="Times New Roman"/>
        </w:rPr>
        <w:t>1</w:t>
      </w:r>
    </w:p>
    <w:p w:rsidR="0020757F" w:rsidRPr="0077696C" w:rsidRDefault="0020757F" w:rsidP="0020757F"/>
    <w:p w:rsidR="0020757F" w:rsidRPr="0077696C" w:rsidRDefault="0020757F" w:rsidP="0020757F">
      <w:r w:rsidRPr="0077696C">
        <w:rPr>
          <w:rFonts w:eastAsia="Times New Roman"/>
          <w:color w:val="00000A"/>
        </w:rPr>
        <w:t>2.2. Программы учебных предметов, курсов коррекционно-развивающей области</w:t>
      </w:r>
      <w:r>
        <w:rPr>
          <w:rFonts w:eastAsia="Times New Roman"/>
          <w:color w:val="000000"/>
        </w:rPr>
        <w:tab/>
      </w:r>
      <w:r>
        <w:rPr>
          <w:rFonts w:eastAsia="Times New Roman"/>
          <w:color w:val="000000"/>
        </w:rPr>
        <w:tab/>
        <w:t>стр.</w:t>
      </w:r>
      <w:r w:rsidR="00172751">
        <w:rPr>
          <w:rFonts w:eastAsia="Times New Roman"/>
          <w:color w:val="000000"/>
        </w:rPr>
        <w:t>52</w:t>
      </w:r>
    </w:p>
    <w:p w:rsidR="0020757F" w:rsidRPr="0077696C" w:rsidRDefault="0020757F" w:rsidP="0020757F"/>
    <w:p w:rsidR="0020757F" w:rsidRPr="0077696C" w:rsidRDefault="0020757F" w:rsidP="0020757F">
      <w:pPr>
        <w:ind w:left="1"/>
      </w:pPr>
      <w:r w:rsidRPr="0077696C">
        <w:rPr>
          <w:rFonts w:eastAsia="Times New Roman"/>
          <w:color w:val="00000A"/>
        </w:rPr>
        <w:t>2.3. Программа духовно-нравственного развития, воспитания</w:t>
      </w:r>
      <w:r w:rsidR="00172751">
        <w:rPr>
          <w:rFonts w:eastAsia="Times New Roman"/>
          <w:color w:val="00000A"/>
        </w:rPr>
        <w:tab/>
      </w:r>
      <w:r w:rsidR="00172751">
        <w:rPr>
          <w:rFonts w:eastAsia="Times New Roman"/>
          <w:color w:val="00000A"/>
        </w:rPr>
        <w:tab/>
      </w:r>
      <w:r w:rsidR="00172751">
        <w:rPr>
          <w:rFonts w:eastAsia="Times New Roman"/>
          <w:color w:val="00000A"/>
        </w:rPr>
        <w:tab/>
      </w:r>
      <w:r w:rsidR="00172751">
        <w:rPr>
          <w:rFonts w:eastAsia="Times New Roman"/>
          <w:color w:val="00000A"/>
        </w:rPr>
        <w:tab/>
      </w:r>
      <w:r w:rsidR="00172751">
        <w:rPr>
          <w:rFonts w:eastAsia="Times New Roman"/>
          <w:color w:val="000000"/>
        </w:rPr>
        <w:t>стр.</w:t>
      </w:r>
      <w:r w:rsidRPr="0077696C">
        <w:rPr>
          <w:rFonts w:eastAsia="Times New Roman"/>
          <w:color w:val="000000"/>
        </w:rPr>
        <w:t>7</w:t>
      </w:r>
      <w:r w:rsidR="00172751">
        <w:rPr>
          <w:rFonts w:eastAsia="Times New Roman"/>
          <w:color w:val="000000"/>
        </w:rPr>
        <w:t>4</w:t>
      </w:r>
    </w:p>
    <w:p w:rsidR="0020757F" w:rsidRPr="0077696C" w:rsidRDefault="0020757F" w:rsidP="0020757F"/>
    <w:p w:rsidR="0020757F" w:rsidRDefault="0020757F" w:rsidP="0020757F">
      <w:pPr>
        <w:ind w:left="201" w:right="680" w:hanging="198"/>
        <w:rPr>
          <w:rFonts w:eastAsia="Times New Roman"/>
          <w:color w:val="00000A"/>
        </w:rPr>
      </w:pPr>
      <w:r w:rsidRPr="0077696C">
        <w:rPr>
          <w:rFonts w:eastAsia="Times New Roman"/>
          <w:color w:val="00000A"/>
        </w:rPr>
        <w:t>2.4. Программа формирования экологической культуры, здорового и безопасного</w:t>
      </w:r>
    </w:p>
    <w:p w:rsidR="0020757F" w:rsidRPr="0077696C" w:rsidRDefault="0020757F" w:rsidP="0020757F">
      <w:pPr>
        <w:ind w:left="201" w:right="279" w:hanging="198"/>
      </w:pPr>
      <w:r w:rsidRPr="0077696C">
        <w:rPr>
          <w:rFonts w:eastAsia="Times New Roman"/>
          <w:color w:val="00000A"/>
        </w:rPr>
        <w:t xml:space="preserve"> образа жизни</w:t>
      </w:r>
      <w:r w:rsidR="00172751">
        <w:rPr>
          <w:rFonts w:eastAsia="Times New Roman"/>
          <w:color w:val="000000"/>
        </w:rPr>
        <w:tab/>
      </w:r>
      <w:r w:rsidR="00172751">
        <w:rPr>
          <w:rFonts w:eastAsia="Times New Roman"/>
          <w:color w:val="000000"/>
        </w:rPr>
        <w:tab/>
      </w:r>
      <w:r w:rsidR="00172751">
        <w:rPr>
          <w:rFonts w:eastAsia="Times New Roman"/>
          <w:color w:val="000000"/>
        </w:rPr>
        <w:tab/>
      </w:r>
      <w:r w:rsidR="00172751">
        <w:rPr>
          <w:rFonts w:eastAsia="Times New Roman"/>
          <w:color w:val="000000"/>
        </w:rPr>
        <w:tab/>
      </w:r>
      <w:r w:rsidR="00172751">
        <w:rPr>
          <w:rFonts w:eastAsia="Times New Roman"/>
          <w:color w:val="000000"/>
        </w:rPr>
        <w:tab/>
      </w:r>
      <w:r w:rsidR="00172751">
        <w:rPr>
          <w:rFonts w:eastAsia="Times New Roman"/>
          <w:color w:val="000000"/>
        </w:rPr>
        <w:tab/>
      </w:r>
      <w:r w:rsidR="00172751">
        <w:rPr>
          <w:rFonts w:eastAsia="Times New Roman"/>
          <w:color w:val="000000"/>
        </w:rPr>
        <w:tab/>
      </w:r>
      <w:r w:rsidR="00172751">
        <w:rPr>
          <w:rFonts w:eastAsia="Times New Roman"/>
          <w:color w:val="000000"/>
        </w:rPr>
        <w:tab/>
      </w:r>
      <w:r w:rsidR="00172751">
        <w:rPr>
          <w:rFonts w:eastAsia="Times New Roman"/>
          <w:color w:val="000000"/>
        </w:rPr>
        <w:tab/>
      </w:r>
      <w:r w:rsidR="00172751">
        <w:rPr>
          <w:rFonts w:eastAsia="Times New Roman"/>
          <w:color w:val="000000"/>
        </w:rPr>
        <w:tab/>
      </w:r>
      <w:r>
        <w:rPr>
          <w:rFonts w:eastAsia="Times New Roman"/>
          <w:color w:val="000000"/>
        </w:rPr>
        <w:t>стр.</w:t>
      </w:r>
      <w:r w:rsidR="00172751">
        <w:rPr>
          <w:rFonts w:eastAsia="Times New Roman"/>
          <w:color w:val="00000A"/>
        </w:rPr>
        <w:t>92</w:t>
      </w:r>
    </w:p>
    <w:p w:rsidR="0020757F" w:rsidRPr="0077696C" w:rsidRDefault="0020757F" w:rsidP="0020757F"/>
    <w:p w:rsidR="0020757F" w:rsidRPr="0077696C" w:rsidRDefault="0020757F" w:rsidP="0020757F">
      <w:pPr>
        <w:ind w:left="1"/>
      </w:pPr>
      <w:r w:rsidRPr="0077696C">
        <w:rPr>
          <w:rFonts w:eastAsia="Times New Roman"/>
          <w:color w:val="00000A"/>
        </w:rPr>
        <w:t xml:space="preserve">2.5. Программа коррекционной работы </w:t>
      </w:r>
      <w:r>
        <w:rPr>
          <w:rFonts w:eastAsia="Times New Roman"/>
          <w:color w:val="000000"/>
        </w:rPr>
        <w:t xml:space="preserve">                                                                                         стр.</w:t>
      </w:r>
      <w:r w:rsidR="00172751">
        <w:rPr>
          <w:rFonts w:eastAsia="Times New Roman"/>
          <w:color w:val="00000A"/>
        </w:rPr>
        <w:t>106</w:t>
      </w:r>
    </w:p>
    <w:p w:rsidR="0020757F" w:rsidRPr="0077696C" w:rsidRDefault="0020757F" w:rsidP="0020757F"/>
    <w:p w:rsidR="0020757F" w:rsidRPr="0077696C" w:rsidRDefault="0020757F" w:rsidP="0020757F">
      <w:pPr>
        <w:ind w:left="1"/>
      </w:pPr>
      <w:r w:rsidRPr="0077696C">
        <w:rPr>
          <w:rFonts w:eastAsia="Times New Roman"/>
          <w:color w:val="00000A"/>
        </w:rPr>
        <w:t>2.6. Программа внеурочной деятельности</w:t>
      </w:r>
      <w:r>
        <w:rPr>
          <w:rFonts w:eastAsia="Times New Roman"/>
          <w:color w:val="000000"/>
        </w:rPr>
        <w:t xml:space="preserve">                                                                                     стр.</w:t>
      </w:r>
      <w:r w:rsidRPr="0077696C">
        <w:rPr>
          <w:rFonts w:eastAsia="Times New Roman"/>
          <w:color w:val="00000A"/>
        </w:rPr>
        <w:t>11</w:t>
      </w:r>
      <w:r w:rsidR="00656E16">
        <w:rPr>
          <w:rFonts w:eastAsia="Times New Roman"/>
          <w:color w:val="00000A"/>
        </w:rPr>
        <w:t>4</w:t>
      </w:r>
    </w:p>
    <w:p w:rsidR="0020757F" w:rsidRPr="0077696C" w:rsidRDefault="0020757F" w:rsidP="0020757F"/>
    <w:p w:rsidR="0020757F" w:rsidRPr="0077696C" w:rsidRDefault="0020757F" w:rsidP="00656E16">
      <w:pPr>
        <w:numPr>
          <w:ilvl w:val="0"/>
          <w:numId w:val="191"/>
        </w:numPr>
        <w:tabs>
          <w:tab w:val="left" w:pos="281"/>
        </w:tabs>
        <w:ind w:left="281" w:hanging="281"/>
        <w:rPr>
          <w:rFonts w:eastAsia="Times New Roman"/>
          <w:b/>
          <w:bCs/>
          <w:color w:val="00000A"/>
        </w:rPr>
      </w:pPr>
      <w:r w:rsidRPr="0077696C">
        <w:rPr>
          <w:rFonts w:eastAsia="Times New Roman"/>
          <w:b/>
          <w:bCs/>
          <w:color w:val="00000A"/>
        </w:rPr>
        <w:t>Организационный раздел</w:t>
      </w:r>
    </w:p>
    <w:p w:rsidR="0020757F" w:rsidRPr="0077696C" w:rsidRDefault="0020757F" w:rsidP="0020757F"/>
    <w:p w:rsidR="0020757F" w:rsidRPr="0077696C" w:rsidRDefault="0020757F" w:rsidP="0020757F">
      <w:pPr>
        <w:ind w:left="1"/>
      </w:pPr>
      <w:r w:rsidRPr="0077696C">
        <w:rPr>
          <w:rFonts w:eastAsia="Times New Roman"/>
          <w:color w:val="00000A"/>
        </w:rPr>
        <w:t>3.1. Учебный план</w:t>
      </w:r>
      <w:r>
        <w:rPr>
          <w:rFonts w:eastAsia="Times New Roman"/>
          <w:color w:val="00000A"/>
        </w:rPr>
        <w:tab/>
      </w:r>
      <w:r>
        <w:rPr>
          <w:rFonts w:eastAsia="Times New Roman"/>
          <w:color w:val="00000A"/>
        </w:rPr>
        <w:tab/>
      </w:r>
      <w:r>
        <w:rPr>
          <w:rFonts w:eastAsia="Times New Roman"/>
          <w:color w:val="00000A"/>
        </w:rPr>
        <w:tab/>
      </w:r>
      <w:r>
        <w:rPr>
          <w:rFonts w:eastAsia="Times New Roman"/>
          <w:color w:val="00000A"/>
        </w:rPr>
        <w:tab/>
      </w:r>
      <w:r>
        <w:rPr>
          <w:rFonts w:eastAsia="Times New Roman"/>
          <w:color w:val="00000A"/>
        </w:rPr>
        <w:tab/>
      </w:r>
      <w:r>
        <w:rPr>
          <w:rFonts w:eastAsia="Times New Roman"/>
          <w:color w:val="00000A"/>
        </w:rPr>
        <w:tab/>
      </w:r>
      <w:r>
        <w:rPr>
          <w:rFonts w:eastAsia="Times New Roman"/>
          <w:color w:val="00000A"/>
        </w:rPr>
        <w:tab/>
      </w:r>
      <w:r>
        <w:rPr>
          <w:rFonts w:eastAsia="Times New Roman"/>
          <w:color w:val="00000A"/>
        </w:rPr>
        <w:tab/>
      </w:r>
      <w:r>
        <w:rPr>
          <w:rFonts w:eastAsia="Times New Roman"/>
          <w:color w:val="00000A"/>
        </w:rPr>
        <w:tab/>
        <w:t xml:space="preserve">           стр.</w:t>
      </w:r>
      <w:r w:rsidRPr="0077696C">
        <w:rPr>
          <w:rFonts w:eastAsia="Times New Roman"/>
          <w:color w:val="00000A"/>
        </w:rPr>
        <w:t>119</w:t>
      </w:r>
    </w:p>
    <w:p w:rsidR="0020757F" w:rsidRPr="0077696C" w:rsidRDefault="0020757F" w:rsidP="0020757F"/>
    <w:p w:rsidR="00656E16" w:rsidRDefault="0020757F" w:rsidP="0020757F">
      <w:pPr>
        <w:ind w:left="1" w:right="200"/>
        <w:rPr>
          <w:rFonts w:eastAsia="Times New Roman"/>
          <w:color w:val="00000A"/>
        </w:rPr>
      </w:pPr>
      <w:r w:rsidRPr="0077696C">
        <w:rPr>
          <w:rFonts w:eastAsia="Times New Roman"/>
          <w:color w:val="00000A"/>
        </w:rPr>
        <w:t xml:space="preserve">3.2. Система условий реализации адаптированной основной образовательной </w:t>
      </w:r>
    </w:p>
    <w:p w:rsidR="0020757F" w:rsidRPr="0077696C" w:rsidRDefault="0020757F" w:rsidP="0020757F">
      <w:pPr>
        <w:ind w:left="1" w:right="200"/>
      </w:pPr>
      <w:r w:rsidRPr="0077696C">
        <w:rPr>
          <w:rFonts w:eastAsia="Times New Roman"/>
          <w:color w:val="00000A"/>
        </w:rPr>
        <w:t>программы начального общего образования</w:t>
      </w:r>
      <w:r w:rsidR="00656E16">
        <w:rPr>
          <w:rFonts w:eastAsia="Times New Roman"/>
          <w:color w:val="00000A"/>
        </w:rPr>
        <w:tab/>
      </w:r>
      <w:r w:rsidR="00656E16">
        <w:rPr>
          <w:rFonts w:eastAsia="Times New Roman"/>
          <w:color w:val="00000A"/>
        </w:rPr>
        <w:tab/>
      </w:r>
      <w:r w:rsidR="00656E16">
        <w:rPr>
          <w:rFonts w:eastAsia="Times New Roman"/>
          <w:color w:val="00000A"/>
        </w:rPr>
        <w:tab/>
      </w:r>
      <w:r w:rsidR="00656E16">
        <w:rPr>
          <w:rFonts w:eastAsia="Times New Roman"/>
          <w:color w:val="00000A"/>
        </w:rPr>
        <w:tab/>
      </w:r>
      <w:r w:rsidR="00656E16">
        <w:rPr>
          <w:rFonts w:eastAsia="Times New Roman"/>
          <w:color w:val="00000A"/>
        </w:rPr>
        <w:tab/>
      </w:r>
      <w:r w:rsidR="00656E16">
        <w:rPr>
          <w:rFonts w:eastAsia="Times New Roman"/>
          <w:color w:val="00000A"/>
        </w:rPr>
        <w:tab/>
      </w:r>
      <w:r>
        <w:rPr>
          <w:rFonts w:eastAsia="Times New Roman"/>
          <w:color w:val="00000A"/>
        </w:rPr>
        <w:t>стр.</w:t>
      </w:r>
      <w:r w:rsidR="00656E16">
        <w:rPr>
          <w:rFonts w:eastAsia="Times New Roman"/>
          <w:color w:val="00000A"/>
        </w:rPr>
        <w:t>122</w:t>
      </w:r>
    </w:p>
    <w:p w:rsidR="0020757F" w:rsidRPr="0077696C" w:rsidRDefault="0020757F" w:rsidP="0020757F"/>
    <w:p w:rsidR="0020757F" w:rsidRPr="0077696C" w:rsidRDefault="0020757F" w:rsidP="0020757F">
      <w:pPr>
        <w:ind w:left="1"/>
      </w:pPr>
      <w:r w:rsidRPr="0077696C">
        <w:rPr>
          <w:rFonts w:eastAsia="Times New Roman"/>
        </w:rPr>
        <w:t>3.2.1. Кадровые условия</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стр.</w:t>
      </w:r>
      <w:r w:rsidRPr="0077696C">
        <w:rPr>
          <w:rFonts w:eastAsia="Times New Roman"/>
        </w:rPr>
        <w:t>12</w:t>
      </w:r>
      <w:r w:rsidR="00656E16">
        <w:rPr>
          <w:rFonts w:eastAsia="Times New Roman"/>
        </w:rPr>
        <w:t>2</w:t>
      </w:r>
    </w:p>
    <w:p w:rsidR="0020757F" w:rsidRPr="0077696C" w:rsidRDefault="0020757F" w:rsidP="0020757F"/>
    <w:p w:rsidR="0020757F" w:rsidRPr="0077696C" w:rsidRDefault="0020757F" w:rsidP="0020757F">
      <w:pPr>
        <w:ind w:left="1"/>
      </w:pPr>
      <w:r w:rsidRPr="0077696C">
        <w:rPr>
          <w:rFonts w:eastAsia="Times New Roman"/>
        </w:rPr>
        <w:t>3.2.</w:t>
      </w:r>
      <w:r w:rsidR="00656E16">
        <w:rPr>
          <w:rFonts w:eastAsia="Times New Roman"/>
        </w:rPr>
        <w:t>2</w:t>
      </w:r>
      <w:r w:rsidRPr="0077696C">
        <w:rPr>
          <w:rFonts w:eastAsia="Times New Roman"/>
        </w:rPr>
        <w:t>. Материально-технические условия</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стр.</w:t>
      </w:r>
      <w:r w:rsidR="00656E16">
        <w:rPr>
          <w:rFonts w:eastAsia="Times New Roman"/>
        </w:rPr>
        <w:t>122</w:t>
      </w:r>
    </w:p>
    <w:p w:rsidR="0020757F" w:rsidRPr="0077696C" w:rsidRDefault="0020757F" w:rsidP="0020757F"/>
    <w:p w:rsidR="0020757F" w:rsidRPr="0077696C" w:rsidRDefault="0020757F" w:rsidP="0020757F"/>
    <w:p w:rsidR="0020757F" w:rsidRPr="0077696C" w:rsidRDefault="0020757F" w:rsidP="0020757F">
      <w:pPr>
        <w:spacing w:line="276" w:lineRule="auto"/>
      </w:pPr>
    </w:p>
    <w:p w:rsidR="0020757F" w:rsidRPr="0077696C" w:rsidRDefault="0020757F" w:rsidP="0020757F">
      <w:pPr>
        <w:spacing w:line="276" w:lineRule="auto"/>
      </w:pPr>
    </w:p>
    <w:p w:rsidR="0020757F" w:rsidRPr="0077696C" w:rsidRDefault="0020757F" w:rsidP="0020757F">
      <w:pPr>
        <w:spacing w:line="276" w:lineRule="auto"/>
      </w:pPr>
    </w:p>
    <w:p w:rsidR="0020757F" w:rsidRPr="0077696C" w:rsidRDefault="0020757F" w:rsidP="0020757F">
      <w:pPr>
        <w:spacing w:line="276" w:lineRule="auto"/>
      </w:pPr>
    </w:p>
    <w:p w:rsidR="006305BF" w:rsidRDefault="006305BF">
      <w:pPr>
        <w:spacing w:line="200" w:lineRule="exact"/>
        <w:rPr>
          <w:sz w:val="20"/>
          <w:szCs w:val="20"/>
        </w:rPr>
      </w:pPr>
    </w:p>
    <w:p w:rsidR="006305BF" w:rsidRDefault="006305BF">
      <w:pPr>
        <w:spacing w:line="200" w:lineRule="exact"/>
        <w:rPr>
          <w:sz w:val="20"/>
          <w:szCs w:val="20"/>
        </w:rPr>
      </w:pPr>
    </w:p>
    <w:p w:rsidR="0020757F" w:rsidRDefault="0020757F">
      <w:pPr>
        <w:spacing w:line="200" w:lineRule="exact"/>
        <w:rPr>
          <w:sz w:val="20"/>
          <w:szCs w:val="20"/>
        </w:rPr>
      </w:pPr>
    </w:p>
    <w:p w:rsidR="0020757F" w:rsidRDefault="0020757F">
      <w:pPr>
        <w:spacing w:line="200" w:lineRule="exact"/>
        <w:rPr>
          <w:sz w:val="20"/>
          <w:szCs w:val="20"/>
        </w:rPr>
      </w:pPr>
    </w:p>
    <w:p w:rsidR="0020757F" w:rsidRDefault="0020757F">
      <w:pPr>
        <w:spacing w:line="200" w:lineRule="exact"/>
        <w:rPr>
          <w:sz w:val="20"/>
          <w:szCs w:val="20"/>
        </w:rPr>
      </w:pPr>
    </w:p>
    <w:p w:rsidR="006305BF" w:rsidRDefault="006305BF">
      <w:pPr>
        <w:spacing w:line="200" w:lineRule="exact"/>
        <w:rPr>
          <w:sz w:val="20"/>
          <w:szCs w:val="20"/>
        </w:rPr>
      </w:pPr>
    </w:p>
    <w:p w:rsidR="0020757F" w:rsidRDefault="0020757F">
      <w:pPr>
        <w:spacing w:line="200" w:lineRule="exact"/>
        <w:rPr>
          <w:sz w:val="20"/>
          <w:szCs w:val="20"/>
        </w:rPr>
      </w:pPr>
    </w:p>
    <w:p w:rsidR="0020757F" w:rsidRDefault="0020757F">
      <w:pPr>
        <w:spacing w:line="200" w:lineRule="exact"/>
        <w:rPr>
          <w:sz w:val="20"/>
          <w:szCs w:val="20"/>
        </w:rPr>
      </w:pPr>
    </w:p>
    <w:p w:rsidR="0020757F" w:rsidRDefault="0020757F">
      <w:pPr>
        <w:spacing w:line="200" w:lineRule="exact"/>
        <w:rPr>
          <w:sz w:val="20"/>
          <w:szCs w:val="20"/>
        </w:rPr>
      </w:pPr>
    </w:p>
    <w:p w:rsidR="0020757F" w:rsidRDefault="0020757F">
      <w:pPr>
        <w:spacing w:line="200" w:lineRule="exact"/>
        <w:rPr>
          <w:sz w:val="20"/>
          <w:szCs w:val="20"/>
        </w:rPr>
      </w:pPr>
    </w:p>
    <w:p w:rsidR="0020757F" w:rsidRDefault="0020757F">
      <w:pPr>
        <w:spacing w:line="200" w:lineRule="exact"/>
        <w:rPr>
          <w:sz w:val="20"/>
          <w:szCs w:val="20"/>
        </w:rPr>
      </w:pPr>
    </w:p>
    <w:p w:rsidR="006305BF" w:rsidRDefault="006305BF">
      <w:pPr>
        <w:spacing w:line="200" w:lineRule="exact"/>
        <w:rPr>
          <w:sz w:val="20"/>
          <w:szCs w:val="20"/>
        </w:rPr>
      </w:pPr>
    </w:p>
    <w:p w:rsidR="006305BF" w:rsidRDefault="006305BF">
      <w:pPr>
        <w:spacing w:line="200" w:lineRule="exact"/>
        <w:rPr>
          <w:sz w:val="20"/>
          <w:szCs w:val="20"/>
        </w:rPr>
      </w:pPr>
    </w:p>
    <w:p w:rsidR="00753605" w:rsidRDefault="00753605">
      <w:pPr>
        <w:spacing w:line="200" w:lineRule="exact"/>
        <w:rPr>
          <w:sz w:val="20"/>
          <w:szCs w:val="20"/>
        </w:rPr>
      </w:pPr>
    </w:p>
    <w:p w:rsidR="00656E16" w:rsidRDefault="00656E16">
      <w:pPr>
        <w:spacing w:line="200" w:lineRule="exact"/>
        <w:rPr>
          <w:sz w:val="20"/>
          <w:szCs w:val="20"/>
        </w:rPr>
      </w:pPr>
    </w:p>
    <w:p w:rsidR="00656E16" w:rsidRDefault="00656E16">
      <w:pPr>
        <w:spacing w:line="200" w:lineRule="exact"/>
        <w:rPr>
          <w:sz w:val="20"/>
          <w:szCs w:val="20"/>
        </w:rPr>
      </w:pPr>
    </w:p>
    <w:p w:rsidR="00656E16" w:rsidRDefault="00656E16">
      <w:pPr>
        <w:spacing w:line="200" w:lineRule="exact"/>
        <w:rPr>
          <w:sz w:val="20"/>
          <w:szCs w:val="20"/>
        </w:rPr>
      </w:pPr>
    </w:p>
    <w:p w:rsidR="00656E16" w:rsidRDefault="00656E16">
      <w:pPr>
        <w:spacing w:line="200" w:lineRule="exact"/>
        <w:rPr>
          <w:sz w:val="20"/>
          <w:szCs w:val="20"/>
        </w:rPr>
      </w:pPr>
    </w:p>
    <w:p w:rsidR="00753605" w:rsidRDefault="00753605">
      <w:pPr>
        <w:spacing w:line="200" w:lineRule="exact"/>
        <w:rPr>
          <w:sz w:val="20"/>
          <w:szCs w:val="20"/>
        </w:rPr>
      </w:pPr>
    </w:p>
    <w:p w:rsidR="00753605" w:rsidRDefault="00753605">
      <w:pPr>
        <w:spacing w:line="200" w:lineRule="exact"/>
        <w:rPr>
          <w:sz w:val="20"/>
          <w:szCs w:val="20"/>
        </w:rPr>
      </w:pPr>
    </w:p>
    <w:p w:rsidR="00753605" w:rsidRDefault="00753605">
      <w:pPr>
        <w:spacing w:line="200" w:lineRule="exact"/>
        <w:rPr>
          <w:sz w:val="20"/>
          <w:szCs w:val="20"/>
        </w:rPr>
      </w:pPr>
    </w:p>
    <w:p w:rsidR="00753605" w:rsidRDefault="00753605">
      <w:pPr>
        <w:spacing w:line="200" w:lineRule="exact"/>
        <w:rPr>
          <w:sz w:val="20"/>
          <w:szCs w:val="20"/>
        </w:rPr>
      </w:pPr>
    </w:p>
    <w:p w:rsidR="006305BF" w:rsidRDefault="006305BF">
      <w:pPr>
        <w:spacing w:line="292" w:lineRule="exact"/>
        <w:rPr>
          <w:sz w:val="20"/>
          <w:szCs w:val="20"/>
        </w:rPr>
      </w:pPr>
    </w:p>
    <w:p w:rsidR="006305BF" w:rsidRDefault="00082C34">
      <w:pPr>
        <w:ind w:right="-566"/>
        <w:jc w:val="center"/>
        <w:rPr>
          <w:sz w:val="20"/>
          <w:szCs w:val="20"/>
        </w:rPr>
      </w:pPr>
      <w:r>
        <w:rPr>
          <w:rFonts w:eastAsia="Times New Roman"/>
          <w:b/>
          <w:bCs/>
          <w:sz w:val="28"/>
          <w:szCs w:val="28"/>
        </w:rPr>
        <w:t>1.ЦЕЛЕВОЙ РАЗДЕЛ</w:t>
      </w:r>
    </w:p>
    <w:p w:rsidR="006305BF" w:rsidRDefault="00082C34">
      <w:pPr>
        <w:spacing w:line="238" w:lineRule="auto"/>
        <w:ind w:right="-566"/>
        <w:jc w:val="center"/>
        <w:rPr>
          <w:sz w:val="20"/>
          <w:szCs w:val="20"/>
        </w:rPr>
      </w:pPr>
      <w:r>
        <w:rPr>
          <w:rFonts w:eastAsia="Times New Roman"/>
          <w:b/>
          <w:bCs/>
          <w:sz w:val="28"/>
          <w:szCs w:val="28"/>
        </w:rPr>
        <w:t>1.1. ПОЯСНИТЕЛЬНАЯ ЗАПИСКА</w:t>
      </w:r>
    </w:p>
    <w:p w:rsidR="006305BF" w:rsidRDefault="006305BF">
      <w:pPr>
        <w:spacing w:line="7" w:lineRule="exact"/>
        <w:rPr>
          <w:sz w:val="20"/>
          <w:szCs w:val="20"/>
        </w:rPr>
      </w:pPr>
    </w:p>
    <w:p w:rsidR="006305BF" w:rsidRDefault="006305BF">
      <w:pPr>
        <w:spacing w:line="200" w:lineRule="exact"/>
        <w:rPr>
          <w:sz w:val="20"/>
          <w:szCs w:val="20"/>
        </w:rPr>
      </w:pPr>
    </w:p>
    <w:p w:rsidR="00082E4D" w:rsidRPr="0077696C" w:rsidRDefault="00082E4D" w:rsidP="00082E4D">
      <w:pPr>
        <w:spacing w:line="276" w:lineRule="auto"/>
      </w:pPr>
    </w:p>
    <w:p w:rsidR="00082E4D" w:rsidRPr="0077696C" w:rsidRDefault="00082E4D" w:rsidP="00082E4D">
      <w:pPr>
        <w:spacing w:line="276" w:lineRule="auto"/>
        <w:ind w:firstLine="708"/>
        <w:jc w:val="both"/>
      </w:pPr>
      <w:r w:rsidRPr="0077696C">
        <w:rPr>
          <w:rFonts w:eastAsia="Times New Roman"/>
          <w:b/>
          <w:bCs/>
        </w:rPr>
        <w:t xml:space="preserve">Адаптированная основная образовательная программа начального общего образования обучающихся с задержкой психического развития </w:t>
      </w:r>
      <w:r w:rsidRPr="0077696C">
        <w:rPr>
          <w:rFonts w:eastAsia="Times New Roman"/>
        </w:rPr>
        <w:t>(далее – АООП НООобучающихся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082E4D" w:rsidRPr="0077696C" w:rsidRDefault="00082E4D" w:rsidP="00082E4D">
      <w:pPr>
        <w:spacing w:line="276" w:lineRule="auto"/>
      </w:pPr>
    </w:p>
    <w:p w:rsidR="00082E4D" w:rsidRPr="0077696C" w:rsidRDefault="00082E4D" w:rsidP="00082E4D">
      <w:pPr>
        <w:spacing w:line="276" w:lineRule="auto"/>
        <w:ind w:left="700"/>
      </w:pPr>
      <w:r w:rsidRPr="0077696C">
        <w:rPr>
          <w:rFonts w:eastAsia="Times New Roman"/>
        </w:rPr>
        <w:t>Данная образовательная программа разработана на основе:</w:t>
      </w:r>
    </w:p>
    <w:p w:rsidR="00082E4D" w:rsidRPr="0077696C" w:rsidRDefault="00082E4D" w:rsidP="00082E4D">
      <w:pPr>
        <w:spacing w:line="276" w:lineRule="auto"/>
      </w:pPr>
    </w:p>
    <w:p w:rsidR="00082E4D" w:rsidRPr="0077696C" w:rsidRDefault="00082E4D" w:rsidP="00656E16">
      <w:pPr>
        <w:pStyle w:val="a9"/>
        <w:numPr>
          <w:ilvl w:val="0"/>
          <w:numId w:val="72"/>
        </w:numPr>
        <w:tabs>
          <w:tab w:val="left" w:pos="1418"/>
        </w:tabs>
        <w:spacing w:line="276" w:lineRule="auto"/>
        <w:contextualSpacing w:val="0"/>
      </w:pPr>
      <w:r w:rsidRPr="0077696C">
        <w:t>Федерального закона «Об образовании в Российской Федерации» от 29.12.2012г. №273-Ф3;</w:t>
      </w:r>
    </w:p>
    <w:p w:rsidR="00082E4D" w:rsidRPr="0077696C" w:rsidRDefault="00082E4D" w:rsidP="00656E16">
      <w:pPr>
        <w:pStyle w:val="a9"/>
        <w:numPr>
          <w:ilvl w:val="0"/>
          <w:numId w:val="72"/>
        </w:numPr>
        <w:tabs>
          <w:tab w:val="left" w:pos="1418"/>
        </w:tabs>
        <w:spacing w:line="276" w:lineRule="auto"/>
        <w:ind w:right="20"/>
        <w:contextualSpacing w:val="0"/>
      </w:pPr>
      <w:r w:rsidRPr="0077696C">
        <w:t>Указа Президента РФ «О Национальной стратегии действий в интересах детей на 2012 - 2017 годы» от 01.06.2012г. № 761;</w:t>
      </w:r>
    </w:p>
    <w:p w:rsidR="00082E4D" w:rsidRPr="0077696C" w:rsidRDefault="00082E4D" w:rsidP="00082E4D">
      <w:pPr>
        <w:spacing w:line="276" w:lineRule="auto"/>
        <w:rPr>
          <w:rFonts w:eastAsia="Times New Roman"/>
        </w:rPr>
      </w:pPr>
    </w:p>
    <w:p w:rsidR="00082E4D" w:rsidRPr="0077696C" w:rsidRDefault="00082E4D" w:rsidP="00656E16">
      <w:pPr>
        <w:pStyle w:val="a9"/>
        <w:numPr>
          <w:ilvl w:val="0"/>
          <w:numId w:val="72"/>
        </w:numPr>
        <w:tabs>
          <w:tab w:val="left" w:pos="1418"/>
        </w:tabs>
        <w:spacing w:line="276" w:lineRule="auto"/>
        <w:contextualSpacing w:val="0"/>
        <w:jc w:val="both"/>
      </w:pPr>
      <w:r w:rsidRPr="0077696C">
        <w:t>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от19.12.2014г. №1598);</w:t>
      </w:r>
    </w:p>
    <w:p w:rsidR="00082E4D" w:rsidRPr="0077696C" w:rsidRDefault="00082E4D" w:rsidP="00082E4D">
      <w:pPr>
        <w:spacing w:line="276" w:lineRule="auto"/>
        <w:rPr>
          <w:rFonts w:eastAsia="Times New Roman"/>
        </w:rPr>
      </w:pPr>
    </w:p>
    <w:p w:rsidR="00082E4D" w:rsidRPr="0077696C" w:rsidRDefault="00082E4D" w:rsidP="00656E16">
      <w:pPr>
        <w:pStyle w:val="a9"/>
        <w:numPr>
          <w:ilvl w:val="0"/>
          <w:numId w:val="72"/>
        </w:numPr>
        <w:tabs>
          <w:tab w:val="left" w:pos="1418"/>
        </w:tabs>
        <w:spacing w:line="276" w:lineRule="auto"/>
        <w:contextualSpacing w:val="0"/>
      </w:pPr>
      <w:r w:rsidRPr="0077696C">
        <w:t>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082E4D" w:rsidRPr="0077696C" w:rsidRDefault="00082E4D" w:rsidP="00082E4D">
      <w:pPr>
        <w:spacing w:line="276" w:lineRule="auto"/>
        <w:rPr>
          <w:rFonts w:eastAsia="Times New Roman"/>
        </w:rPr>
      </w:pPr>
    </w:p>
    <w:p w:rsidR="00082E4D" w:rsidRPr="0077696C" w:rsidRDefault="00082E4D" w:rsidP="00656E16">
      <w:pPr>
        <w:pStyle w:val="a9"/>
        <w:numPr>
          <w:ilvl w:val="0"/>
          <w:numId w:val="72"/>
        </w:numPr>
        <w:tabs>
          <w:tab w:val="left" w:pos="1418"/>
        </w:tabs>
        <w:spacing w:line="276" w:lineRule="auto"/>
        <w:contextualSpacing w:val="0"/>
        <w:jc w:val="both"/>
      </w:pPr>
      <w:r w:rsidRPr="0077696C">
        <w:t>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082E4D" w:rsidRPr="0077696C" w:rsidRDefault="00082E4D" w:rsidP="00082E4D">
      <w:pPr>
        <w:spacing w:line="276" w:lineRule="auto"/>
        <w:rPr>
          <w:rFonts w:eastAsia="Times New Roman"/>
        </w:rPr>
      </w:pPr>
    </w:p>
    <w:p w:rsidR="00082E4D" w:rsidRPr="0077696C" w:rsidRDefault="00082E4D" w:rsidP="00656E16">
      <w:pPr>
        <w:pStyle w:val="a9"/>
        <w:numPr>
          <w:ilvl w:val="0"/>
          <w:numId w:val="72"/>
        </w:numPr>
        <w:tabs>
          <w:tab w:val="left" w:pos="1418"/>
        </w:tabs>
        <w:spacing w:line="276" w:lineRule="auto"/>
        <w:ind w:right="20"/>
        <w:contextualSpacing w:val="0"/>
      </w:pPr>
      <w:r w:rsidRPr="0077696C">
        <w:t>нормативно-методической документации Министерства образования и науки РФ и других нормативно-правовых актов в области образования;</w:t>
      </w:r>
    </w:p>
    <w:p w:rsidR="00082E4D" w:rsidRPr="0077696C" w:rsidRDefault="00082E4D" w:rsidP="00082E4D">
      <w:pPr>
        <w:spacing w:line="276" w:lineRule="auto"/>
        <w:rPr>
          <w:rFonts w:eastAsia="Times New Roman"/>
        </w:rPr>
      </w:pPr>
    </w:p>
    <w:p w:rsidR="00082E4D" w:rsidRPr="0077696C" w:rsidRDefault="00082E4D" w:rsidP="00656E16">
      <w:pPr>
        <w:pStyle w:val="a9"/>
        <w:numPr>
          <w:ilvl w:val="0"/>
          <w:numId w:val="72"/>
        </w:numPr>
        <w:tabs>
          <w:tab w:val="left" w:pos="1480"/>
        </w:tabs>
        <w:spacing w:line="276" w:lineRule="auto"/>
        <w:contextualSpacing w:val="0"/>
      </w:pPr>
      <w:r w:rsidRPr="0077696C">
        <w:t>Устава МБОУ «Куркиёкская СОШ».</w:t>
      </w:r>
    </w:p>
    <w:p w:rsidR="00082E4D" w:rsidRPr="0077696C" w:rsidRDefault="00082E4D" w:rsidP="00082E4D">
      <w:pPr>
        <w:spacing w:line="276" w:lineRule="auto"/>
      </w:pPr>
    </w:p>
    <w:p w:rsidR="00082E4D" w:rsidRPr="0077696C" w:rsidRDefault="00082E4D" w:rsidP="00082E4D">
      <w:pPr>
        <w:spacing w:line="276" w:lineRule="auto"/>
        <w:ind w:firstLine="708"/>
        <w:jc w:val="both"/>
      </w:pPr>
      <w:r w:rsidRPr="0077696C">
        <w:rPr>
          <w:rFonts w:eastAsia="Times New Roman"/>
          <w:i/>
          <w:iCs/>
        </w:rPr>
        <w:t xml:space="preserve">Адаптированная основная образовательная программа начального общего образования для обучающихся с ОВЗ (далее АООП НОО ОВЗ) с задержкой психического развития (далее – с ЗПР) разработана на основании </w:t>
      </w:r>
      <w:r w:rsidRPr="0077696C">
        <w:rPr>
          <w:rFonts w:eastAsia="Times New Roman"/>
        </w:rPr>
        <w:t xml:space="preserve">Федерального государственногообразовательного стандарта начального общего образования для детей с ограниченными возможностями здоровья </w:t>
      </w:r>
      <w:r w:rsidRPr="0077696C">
        <w:rPr>
          <w:rFonts w:eastAsia="Times New Roman"/>
          <w:i/>
          <w:iCs/>
        </w:rPr>
        <w:t>(далее-ФГОС НОО ОВЗ)</w:t>
      </w:r>
      <w:r w:rsidRPr="0077696C">
        <w:rPr>
          <w:rFonts w:eastAsia="Times New Roman"/>
          <w:u w:val="single"/>
        </w:rPr>
        <w:t>с учётом</w:t>
      </w:r>
      <w:r w:rsidRPr="0077696C">
        <w:rPr>
          <w:rFonts w:eastAsia="Times New Roman"/>
        </w:rPr>
        <w:t xml:space="preserve"> Примерной адаптированной основной общеобразовательной программы начального общего образования </w:t>
      </w:r>
      <w:r w:rsidRPr="0077696C">
        <w:rPr>
          <w:rFonts w:eastAsia="Times New Roman"/>
          <w:i/>
          <w:iCs/>
        </w:rPr>
        <w:t xml:space="preserve">обучающихся сзадержкой психического развития </w:t>
      </w:r>
      <w:r w:rsidRPr="0077696C">
        <w:rPr>
          <w:rFonts w:eastAsia="Times New Roman"/>
        </w:rPr>
        <w:t>(вариант 7.1).</w:t>
      </w:r>
    </w:p>
    <w:p w:rsidR="00082E4D" w:rsidRPr="0077696C" w:rsidRDefault="00082E4D" w:rsidP="00082E4D">
      <w:pPr>
        <w:spacing w:line="276" w:lineRule="auto"/>
      </w:pPr>
    </w:p>
    <w:p w:rsidR="00082E4D" w:rsidRPr="0077696C" w:rsidRDefault="00082E4D" w:rsidP="00082E4D">
      <w:pPr>
        <w:spacing w:line="276" w:lineRule="auto"/>
        <w:ind w:right="20" w:firstLine="480"/>
        <w:jc w:val="both"/>
      </w:pPr>
      <w:r w:rsidRPr="0077696C">
        <w:rPr>
          <w:rFonts w:eastAsia="Times New Roman"/>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082E4D" w:rsidRPr="0077696C" w:rsidRDefault="00082E4D" w:rsidP="00082E4D">
      <w:pPr>
        <w:spacing w:line="276" w:lineRule="auto"/>
        <w:ind w:firstLine="480"/>
        <w:jc w:val="both"/>
      </w:pPr>
      <w:r w:rsidRPr="0077696C">
        <w:rPr>
          <w:rFonts w:eastAsia="Times New Roman"/>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w:t>
      </w:r>
    </w:p>
    <w:p w:rsidR="00082E4D" w:rsidRDefault="00082E4D" w:rsidP="00082E4D">
      <w:pPr>
        <w:spacing w:line="276" w:lineRule="auto"/>
        <w:ind w:firstLine="420"/>
        <w:jc w:val="both"/>
        <w:rPr>
          <w:rFonts w:eastAsia="Times New Roman"/>
        </w:rPr>
      </w:pPr>
      <w:r w:rsidRPr="0077696C">
        <w:rPr>
          <w:rFonts w:eastAsia="Times New Roman"/>
          <w:b/>
          <w:bCs/>
        </w:rPr>
        <w:t xml:space="preserve">Цель реализации АООП НОО обучающихся с ЗПР — </w:t>
      </w:r>
      <w:r w:rsidRPr="0077696C">
        <w:rPr>
          <w:rFonts w:eastAsia="Times New Roman"/>
        </w:rPr>
        <w:t>обеспечение выполнениятребований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753605" w:rsidRDefault="00753605" w:rsidP="00082E4D">
      <w:pPr>
        <w:spacing w:line="276" w:lineRule="auto"/>
        <w:ind w:firstLine="420"/>
        <w:jc w:val="both"/>
        <w:rPr>
          <w:rFonts w:eastAsia="Times New Roman"/>
        </w:rPr>
      </w:pPr>
    </w:p>
    <w:p w:rsidR="00753605" w:rsidRPr="0077696C" w:rsidRDefault="00753605" w:rsidP="00082E4D">
      <w:pPr>
        <w:spacing w:line="276" w:lineRule="auto"/>
        <w:ind w:firstLine="420"/>
        <w:jc w:val="both"/>
      </w:pPr>
    </w:p>
    <w:p w:rsidR="00082E4D" w:rsidRPr="0077696C" w:rsidRDefault="00082E4D" w:rsidP="00082E4D">
      <w:pPr>
        <w:spacing w:line="276" w:lineRule="auto"/>
      </w:pPr>
    </w:p>
    <w:p w:rsidR="00082E4D" w:rsidRPr="0077696C" w:rsidRDefault="00082E4D" w:rsidP="00082E4D">
      <w:pPr>
        <w:spacing w:line="276" w:lineRule="auto"/>
        <w:ind w:left="1" w:firstLine="708"/>
      </w:pPr>
      <w:r w:rsidRPr="0077696C">
        <w:rPr>
          <w:rFonts w:eastAsia="Times New Roman"/>
        </w:rPr>
        <w:t xml:space="preserve">Достижение поставленной цели при разработке и реализации АООП НОО обучающихся с ЗПР предусматривает решение следующих основных </w:t>
      </w:r>
      <w:r w:rsidRPr="0077696C">
        <w:rPr>
          <w:rFonts w:eastAsia="Times New Roman"/>
          <w:b/>
          <w:bCs/>
        </w:rPr>
        <w:t>задач:</w:t>
      </w:r>
    </w:p>
    <w:p w:rsidR="00082E4D" w:rsidRPr="0077696C" w:rsidRDefault="00082E4D" w:rsidP="00656E16">
      <w:pPr>
        <w:pStyle w:val="a9"/>
        <w:numPr>
          <w:ilvl w:val="0"/>
          <w:numId w:val="61"/>
        </w:numPr>
        <w:spacing w:line="276" w:lineRule="auto"/>
        <w:ind w:left="709" w:hanging="283"/>
        <w:contextualSpacing w:val="0"/>
        <w:jc w:val="both"/>
      </w:pPr>
      <w:r w:rsidRPr="0077696C">
        <w:t xml:space="preserve">формирование общей культуры, обеспечивающей разностороннее развитие их личности (нравственно-эстетическое, социально-личностное, </w:t>
      </w:r>
      <w:r w:rsidRPr="0077696C">
        <w:rPr>
          <w:color w:val="000000"/>
          <w:lang w:eastAsia="en-US"/>
        </w:rPr>
        <w:t xml:space="preserve">интеллектуальное, физическое); </w:t>
      </w:r>
    </w:p>
    <w:p w:rsidR="00082E4D" w:rsidRPr="0077696C" w:rsidRDefault="00082E4D" w:rsidP="00656E16">
      <w:pPr>
        <w:pStyle w:val="a9"/>
        <w:numPr>
          <w:ilvl w:val="0"/>
          <w:numId w:val="61"/>
        </w:numPr>
        <w:spacing w:line="276" w:lineRule="auto"/>
        <w:ind w:left="709" w:hanging="283"/>
        <w:contextualSpacing w:val="0"/>
        <w:jc w:val="both"/>
      </w:pPr>
      <w:r w:rsidRPr="0077696C">
        <w:rPr>
          <w:color w:val="000000"/>
          <w:lang w:eastAsia="en-US"/>
        </w:rPr>
        <w:t xml:space="preserve">охраны и укрепления физического и психического здоровья детей, в том числе их социального и эмоционального благополучия; </w:t>
      </w:r>
    </w:p>
    <w:p w:rsidR="00082E4D" w:rsidRPr="0077696C" w:rsidRDefault="00082E4D" w:rsidP="00656E16">
      <w:pPr>
        <w:pStyle w:val="a9"/>
        <w:numPr>
          <w:ilvl w:val="0"/>
          <w:numId w:val="61"/>
        </w:numPr>
        <w:spacing w:line="276" w:lineRule="auto"/>
        <w:ind w:left="709" w:hanging="283"/>
        <w:contextualSpacing w:val="0"/>
        <w:jc w:val="both"/>
      </w:pPr>
      <w:r w:rsidRPr="0077696C">
        <w:rPr>
          <w:color w:val="000000"/>
          <w:lang w:eastAsia="en-US"/>
        </w:rPr>
        <w:t xml:space="preserve">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 </w:t>
      </w:r>
    </w:p>
    <w:p w:rsidR="00082E4D" w:rsidRPr="0077696C" w:rsidRDefault="00082E4D" w:rsidP="00656E16">
      <w:pPr>
        <w:pStyle w:val="a9"/>
        <w:numPr>
          <w:ilvl w:val="0"/>
          <w:numId w:val="61"/>
        </w:numPr>
        <w:spacing w:line="276" w:lineRule="auto"/>
        <w:ind w:left="709" w:hanging="283"/>
        <w:contextualSpacing w:val="0"/>
        <w:jc w:val="both"/>
      </w:pPr>
      <w:r w:rsidRPr="0077696C">
        <w:rPr>
          <w:color w:val="000000"/>
          <w:lang w:eastAsia="en-US"/>
        </w:rPr>
        <w:t xml:space="preserve">формирование основ учебной деятельности; </w:t>
      </w:r>
    </w:p>
    <w:p w:rsidR="00082E4D" w:rsidRPr="0077696C" w:rsidRDefault="00082E4D" w:rsidP="00656E16">
      <w:pPr>
        <w:pStyle w:val="a9"/>
        <w:numPr>
          <w:ilvl w:val="0"/>
          <w:numId w:val="61"/>
        </w:numPr>
        <w:spacing w:line="276" w:lineRule="auto"/>
        <w:ind w:left="709" w:hanging="283"/>
        <w:contextualSpacing w:val="0"/>
        <w:jc w:val="both"/>
      </w:pPr>
      <w:r w:rsidRPr="0077696C">
        <w:rPr>
          <w:color w:val="000000"/>
          <w:lang w:eastAsia="en-US"/>
        </w:rPr>
        <w:t xml:space="preserve">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rsidR="00082E4D" w:rsidRPr="0077696C" w:rsidRDefault="00082E4D" w:rsidP="00656E16">
      <w:pPr>
        <w:pStyle w:val="a9"/>
        <w:numPr>
          <w:ilvl w:val="0"/>
          <w:numId w:val="61"/>
        </w:numPr>
        <w:spacing w:line="276" w:lineRule="auto"/>
        <w:ind w:left="709" w:hanging="283"/>
        <w:contextualSpacing w:val="0"/>
        <w:jc w:val="both"/>
      </w:pPr>
      <w:r w:rsidRPr="0077696C">
        <w:rPr>
          <w:color w:val="000000"/>
          <w:lang w:eastAsia="en-US"/>
        </w:rPr>
        <w:t xml:space="preserve">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082E4D" w:rsidRPr="0077696C" w:rsidRDefault="00082E4D" w:rsidP="00656E16">
      <w:pPr>
        <w:pStyle w:val="a9"/>
        <w:numPr>
          <w:ilvl w:val="0"/>
          <w:numId w:val="61"/>
        </w:numPr>
        <w:spacing w:line="276" w:lineRule="auto"/>
        <w:ind w:left="709" w:hanging="283"/>
        <w:contextualSpacing w:val="0"/>
        <w:jc w:val="both"/>
      </w:pPr>
      <w:r w:rsidRPr="0077696C">
        <w:rPr>
          <w:color w:val="000000"/>
          <w:lang w:eastAsia="en-US"/>
        </w:rPr>
        <w:t>формирование социокультурной и образовательной среды с учетом общих и особых образовательных потребностей разных групп обучающихся.</w:t>
      </w:r>
    </w:p>
    <w:p w:rsidR="00082E4D" w:rsidRPr="0077696C" w:rsidRDefault="00082E4D" w:rsidP="00082E4D">
      <w:pPr>
        <w:spacing w:line="276" w:lineRule="auto"/>
      </w:pPr>
    </w:p>
    <w:p w:rsidR="00082E4D" w:rsidRPr="0077696C" w:rsidRDefault="00082E4D" w:rsidP="00082E4D">
      <w:pPr>
        <w:pStyle w:val="4"/>
        <w:spacing w:before="0" w:beforeAutospacing="0" w:after="0" w:afterAutospacing="0" w:line="276" w:lineRule="auto"/>
        <w:ind w:firstLine="357"/>
        <w:jc w:val="both"/>
        <w:rPr>
          <w:b w:val="0"/>
          <w:bCs w:val="0"/>
          <w:sz w:val="22"/>
          <w:szCs w:val="22"/>
        </w:rPr>
      </w:pPr>
      <w:r w:rsidRPr="0077696C">
        <w:rPr>
          <w:b w:val="0"/>
          <w:bCs w:val="0"/>
          <w:sz w:val="22"/>
          <w:szCs w:val="22"/>
        </w:rPr>
        <w:t xml:space="preserve">В основе реализации адаптированной основной образовательной программы лежит </w:t>
      </w:r>
      <w:r w:rsidRPr="0077696C">
        <w:rPr>
          <w:sz w:val="22"/>
          <w:szCs w:val="22"/>
        </w:rPr>
        <w:t xml:space="preserve">системно-деятельностный подход, </w:t>
      </w:r>
      <w:r w:rsidRPr="0077696C">
        <w:rPr>
          <w:b w:val="0"/>
          <w:bCs w:val="0"/>
          <w:sz w:val="22"/>
          <w:szCs w:val="22"/>
        </w:rPr>
        <w:t>который предполагает:</w:t>
      </w:r>
    </w:p>
    <w:p w:rsidR="00082E4D" w:rsidRPr="0077696C" w:rsidRDefault="00082E4D" w:rsidP="00656E16">
      <w:pPr>
        <w:pStyle w:val="4"/>
        <w:numPr>
          <w:ilvl w:val="0"/>
          <w:numId w:val="62"/>
        </w:numPr>
        <w:spacing w:before="0" w:beforeAutospacing="0" w:after="0" w:afterAutospacing="0" w:line="276" w:lineRule="auto"/>
        <w:jc w:val="both"/>
        <w:rPr>
          <w:b w:val="0"/>
          <w:bCs w:val="0"/>
          <w:sz w:val="22"/>
          <w:szCs w:val="22"/>
        </w:rPr>
      </w:pPr>
      <w:r w:rsidRPr="0077696C">
        <w:rPr>
          <w:b w:val="0"/>
          <w:bCs w:val="0"/>
          <w:sz w:val="22"/>
          <w:szCs w:val="22"/>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поликофессинального состава;</w:t>
      </w:r>
    </w:p>
    <w:p w:rsidR="00082E4D" w:rsidRPr="0077696C" w:rsidRDefault="00082E4D" w:rsidP="00656E16">
      <w:pPr>
        <w:pStyle w:val="4"/>
        <w:numPr>
          <w:ilvl w:val="0"/>
          <w:numId w:val="62"/>
        </w:numPr>
        <w:spacing w:before="0" w:beforeAutospacing="0" w:after="0" w:afterAutospacing="0" w:line="276" w:lineRule="auto"/>
        <w:jc w:val="both"/>
        <w:rPr>
          <w:b w:val="0"/>
          <w:bCs w:val="0"/>
          <w:sz w:val="22"/>
          <w:szCs w:val="22"/>
        </w:rPr>
      </w:pPr>
      <w:r w:rsidRPr="0077696C">
        <w:rPr>
          <w:b w:val="0"/>
          <w:bCs w:val="0"/>
          <w:sz w:val="22"/>
          <w:szCs w:val="22"/>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082E4D" w:rsidRPr="0077696C" w:rsidRDefault="00082E4D" w:rsidP="00656E16">
      <w:pPr>
        <w:pStyle w:val="4"/>
        <w:numPr>
          <w:ilvl w:val="0"/>
          <w:numId w:val="62"/>
        </w:numPr>
        <w:spacing w:before="0" w:beforeAutospacing="0" w:after="0" w:afterAutospacing="0" w:line="276" w:lineRule="auto"/>
        <w:jc w:val="both"/>
        <w:rPr>
          <w:b w:val="0"/>
          <w:bCs w:val="0"/>
          <w:sz w:val="22"/>
          <w:szCs w:val="22"/>
        </w:rPr>
      </w:pPr>
      <w:r w:rsidRPr="0077696C">
        <w:rPr>
          <w:b w:val="0"/>
          <w:bCs w:val="0"/>
          <w:sz w:val="22"/>
          <w:szCs w:val="22"/>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082E4D" w:rsidRPr="0077696C" w:rsidRDefault="00082E4D" w:rsidP="00656E16">
      <w:pPr>
        <w:pStyle w:val="4"/>
        <w:numPr>
          <w:ilvl w:val="0"/>
          <w:numId w:val="62"/>
        </w:numPr>
        <w:spacing w:before="0" w:beforeAutospacing="0" w:after="0" w:afterAutospacing="0" w:line="276" w:lineRule="auto"/>
        <w:jc w:val="both"/>
        <w:rPr>
          <w:b w:val="0"/>
          <w:bCs w:val="0"/>
          <w:sz w:val="22"/>
          <w:szCs w:val="22"/>
        </w:rPr>
      </w:pPr>
      <w:r w:rsidRPr="0077696C">
        <w:rPr>
          <w:b w:val="0"/>
          <w:bCs w:val="0"/>
          <w:sz w:val="22"/>
          <w:szCs w:val="22"/>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w:t>
      </w:r>
      <w:r>
        <w:rPr>
          <w:b w:val="0"/>
          <w:bCs w:val="0"/>
          <w:sz w:val="22"/>
          <w:szCs w:val="22"/>
        </w:rPr>
        <w:t>остного, социального, психическ</w:t>
      </w:r>
      <w:r w:rsidRPr="0077696C">
        <w:rPr>
          <w:b w:val="0"/>
          <w:bCs w:val="0"/>
          <w:sz w:val="22"/>
          <w:szCs w:val="22"/>
        </w:rPr>
        <w:t>ого развития обучающихся;</w:t>
      </w:r>
    </w:p>
    <w:p w:rsidR="00082E4D" w:rsidRPr="0077696C" w:rsidRDefault="00082E4D" w:rsidP="00656E16">
      <w:pPr>
        <w:pStyle w:val="4"/>
        <w:numPr>
          <w:ilvl w:val="0"/>
          <w:numId w:val="62"/>
        </w:numPr>
        <w:spacing w:before="0" w:beforeAutospacing="0" w:after="0" w:afterAutospacing="0" w:line="276" w:lineRule="auto"/>
        <w:jc w:val="both"/>
        <w:rPr>
          <w:b w:val="0"/>
          <w:bCs w:val="0"/>
          <w:sz w:val="22"/>
          <w:szCs w:val="22"/>
        </w:rPr>
      </w:pPr>
      <w:r w:rsidRPr="0077696C">
        <w:rPr>
          <w:b w:val="0"/>
          <w:bCs w:val="0"/>
          <w:sz w:val="22"/>
          <w:szCs w:val="22"/>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082E4D" w:rsidRPr="0077696C" w:rsidRDefault="00082E4D" w:rsidP="00656E16">
      <w:pPr>
        <w:pStyle w:val="4"/>
        <w:numPr>
          <w:ilvl w:val="0"/>
          <w:numId w:val="62"/>
        </w:numPr>
        <w:spacing w:before="0" w:beforeAutospacing="0" w:after="0" w:afterAutospacing="0" w:line="276" w:lineRule="auto"/>
        <w:jc w:val="both"/>
        <w:rPr>
          <w:b w:val="0"/>
          <w:bCs w:val="0"/>
          <w:sz w:val="22"/>
          <w:szCs w:val="22"/>
        </w:rPr>
      </w:pPr>
      <w:r w:rsidRPr="0077696C">
        <w:rPr>
          <w:b w:val="0"/>
          <w:bCs w:val="0"/>
          <w:sz w:val="22"/>
          <w:szCs w:val="22"/>
        </w:rPr>
        <w:t>обеспечение преемственности дошкольного, начального общего, основного общего, среднего (полного) общего и профессионального образования;</w:t>
      </w:r>
    </w:p>
    <w:p w:rsidR="00082E4D" w:rsidRDefault="00082E4D" w:rsidP="00656E16">
      <w:pPr>
        <w:pStyle w:val="4"/>
        <w:numPr>
          <w:ilvl w:val="0"/>
          <w:numId w:val="62"/>
        </w:numPr>
        <w:spacing w:before="0" w:beforeAutospacing="0" w:after="0" w:afterAutospacing="0" w:line="276" w:lineRule="auto"/>
        <w:jc w:val="both"/>
        <w:rPr>
          <w:b w:val="0"/>
          <w:bCs w:val="0"/>
          <w:sz w:val="22"/>
          <w:szCs w:val="22"/>
        </w:rPr>
      </w:pPr>
      <w:r w:rsidRPr="0077696C">
        <w:rPr>
          <w:b w:val="0"/>
          <w:bCs w:val="0"/>
          <w:sz w:val="22"/>
          <w:szCs w:val="22"/>
        </w:rPr>
        <w:t>разнообразие индивидуальных образовательных траекторий и индивидуального развития каждого обучающегося (включая</w:t>
      </w:r>
      <w:r>
        <w:rPr>
          <w:b w:val="0"/>
          <w:bCs w:val="0"/>
          <w:sz w:val="22"/>
          <w:szCs w:val="22"/>
        </w:rPr>
        <w:t xml:space="preserve"> одарённых детей</w:t>
      </w:r>
      <w:r w:rsidRPr="0077696C">
        <w:rPr>
          <w:b w:val="0"/>
          <w:bCs w:val="0"/>
          <w:sz w:val="22"/>
          <w:szCs w:val="22"/>
        </w:rPr>
        <w:t xml:space="preserve">), обеспечивающих рост творческого потенциала, познавательных мотивов, обогащение форм сотрудничества и расширение зоны ближайшего развития. </w:t>
      </w:r>
    </w:p>
    <w:p w:rsidR="00082E4D" w:rsidRPr="0077696C" w:rsidRDefault="00082E4D" w:rsidP="00082E4D">
      <w:pPr>
        <w:pStyle w:val="4"/>
        <w:spacing w:before="0" w:beforeAutospacing="0" w:after="0" w:afterAutospacing="0" w:line="276" w:lineRule="auto"/>
        <w:ind w:left="720"/>
        <w:jc w:val="both"/>
        <w:rPr>
          <w:b w:val="0"/>
          <w:bCs w:val="0"/>
          <w:sz w:val="22"/>
          <w:szCs w:val="22"/>
        </w:rPr>
      </w:pPr>
    </w:p>
    <w:p w:rsidR="00082E4D" w:rsidRPr="0077696C" w:rsidRDefault="00082E4D" w:rsidP="0080096A">
      <w:pPr>
        <w:spacing w:line="276" w:lineRule="auto"/>
        <w:ind w:right="-720"/>
        <w:jc w:val="center"/>
      </w:pPr>
      <w:r w:rsidRPr="0077696C">
        <w:rPr>
          <w:rFonts w:eastAsia="Times New Roman"/>
          <w:b/>
          <w:bCs/>
        </w:rPr>
        <w:t>Общая характеристика АООП НОО обучающихся с ОВЗ(</w:t>
      </w:r>
      <w:r>
        <w:rPr>
          <w:rFonts w:eastAsia="Times New Roman"/>
          <w:b/>
          <w:bCs/>
        </w:rPr>
        <w:t>ЗПР</w:t>
      </w:r>
      <w:r w:rsidRPr="0077696C">
        <w:rPr>
          <w:rFonts w:eastAsia="Times New Roman"/>
          <w:b/>
          <w:bCs/>
        </w:rPr>
        <w:t>)</w:t>
      </w:r>
    </w:p>
    <w:p w:rsidR="00082E4D" w:rsidRPr="0077696C" w:rsidRDefault="00082E4D" w:rsidP="00082E4D">
      <w:pPr>
        <w:spacing w:line="276" w:lineRule="auto"/>
        <w:ind w:left="1" w:firstLine="708"/>
        <w:jc w:val="both"/>
      </w:pPr>
      <w:r w:rsidRPr="0077696C">
        <w:rPr>
          <w:rFonts w:eastAsia="Times New Roman"/>
        </w:rPr>
        <w:t xml:space="preserve">АООП НОО обучающихся с ОВЗ (ЗПР) представляет собой общеобразовательную программу, адаптированную для обучения обучающихся с ОВЗ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w:t>
      </w:r>
      <w:r w:rsidRPr="0077696C">
        <w:rPr>
          <w:rFonts w:eastAsia="Times New Roman"/>
          <w:u w:val="single"/>
        </w:rPr>
        <w:t>коррекционную направленность</w:t>
      </w:r>
      <w:r w:rsidRPr="0077696C">
        <w:rPr>
          <w:rFonts w:eastAsia="Times New Roman"/>
        </w:rPr>
        <w:t xml:space="preserve"> всего образовательного процесса при его особой организации: пролонгированные сроки </w:t>
      </w:r>
      <w:r w:rsidRPr="0077696C">
        <w:rPr>
          <w:rFonts w:eastAsia="Times New Roman"/>
        </w:rPr>
        <w:lastRenderedPageBreak/>
        <w:t>обучения,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w:t>
      </w:r>
    </w:p>
    <w:p w:rsidR="00082E4D" w:rsidRPr="0077696C" w:rsidRDefault="00082E4D" w:rsidP="00082E4D">
      <w:pPr>
        <w:spacing w:line="276" w:lineRule="auto"/>
        <w:ind w:left="421"/>
      </w:pPr>
      <w:r w:rsidRPr="0077696C">
        <w:rPr>
          <w:rFonts w:eastAsia="Times New Roman"/>
        </w:rPr>
        <w:t>АООП НОО обучающихся с ОВЗ (ЗПР) содержит требования к:</w:t>
      </w:r>
    </w:p>
    <w:p w:rsidR="00082E4D" w:rsidRPr="0077696C" w:rsidRDefault="00082E4D" w:rsidP="00656E16">
      <w:pPr>
        <w:numPr>
          <w:ilvl w:val="0"/>
          <w:numId w:val="4"/>
        </w:numPr>
        <w:tabs>
          <w:tab w:val="left" w:pos="141"/>
        </w:tabs>
        <w:spacing w:line="276" w:lineRule="auto"/>
        <w:ind w:left="141" w:hanging="141"/>
        <w:rPr>
          <w:rFonts w:eastAsia="Times New Roman"/>
        </w:rPr>
      </w:pPr>
      <w:r w:rsidRPr="0077696C">
        <w:rPr>
          <w:rFonts w:eastAsia="Times New Roman"/>
          <w:b/>
          <w:bCs/>
        </w:rPr>
        <w:t xml:space="preserve">структуре  </w:t>
      </w:r>
      <w:r w:rsidRPr="0077696C">
        <w:rPr>
          <w:rFonts w:eastAsia="Times New Roman"/>
        </w:rPr>
        <w:t>АООП НОО,</w:t>
      </w:r>
    </w:p>
    <w:p w:rsidR="00082E4D" w:rsidRPr="0077696C" w:rsidRDefault="00082E4D" w:rsidP="00656E16">
      <w:pPr>
        <w:numPr>
          <w:ilvl w:val="0"/>
          <w:numId w:val="4"/>
        </w:numPr>
        <w:tabs>
          <w:tab w:val="left" w:pos="141"/>
        </w:tabs>
        <w:spacing w:line="276" w:lineRule="auto"/>
        <w:ind w:left="141" w:hanging="141"/>
        <w:rPr>
          <w:rFonts w:eastAsia="Times New Roman"/>
        </w:rPr>
      </w:pPr>
      <w:r w:rsidRPr="0077696C">
        <w:rPr>
          <w:rFonts w:eastAsia="Times New Roman"/>
          <w:b/>
          <w:bCs/>
        </w:rPr>
        <w:t xml:space="preserve">условиям </w:t>
      </w:r>
      <w:r w:rsidRPr="0077696C">
        <w:rPr>
          <w:rFonts w:eastAsia="Times New Roman"/>
        </w:rPr>
        <w:t>ее реализации,</w:t>
      </w:r>
    </w:p>
    <w:p w:rsidR="00082E4D" w:rsidRPr="0077696C" w:rsidRDefault="00082E4D" w:rsidP="00656E16">
      <w:pPr>
        <w:numPr>
          <w:ilvl w:val="0"/>
          <w:numId w:val="4"/>
        </w:numPr>
        <w:tabs>
          <w:tab w:val="left" w:pos="141"/>
        </w:tabs>
        <w:spacing w:line="276" w:lineRule="auto"/>
        <w:ind w:left="141" w:hanging="141"/>
        <w:rPr>
          <w:rFonts w:eastAsia="Times New Roman"/>
        </w:rPr>
      </w:pPr>
      <w:r w:rsidRPr="0077696C">
        <w:rPr>
          <w:rFonts w:eastAsia="Times New Roman"/>
          <w:b/>
          <w:bCs/>
        </w:rPr>
        <w:t xml:space="preserve">результатам </w:t>
      </w:r>
      <w:r w:rsidRPr="0077696C">
        <w:rPr>
          <w:rFonts w:eastAsia="Times New Roman"/>
        </w:rPr>
        <w:t>освоения.</w:t>
      </w:r>
    </w:p>
    <w:p w:rsidR="00082E4D" w:rsidRPr="0077696C" w:rsidRDefault="00082E4D" w:rsidP="00082E4D">
      <w:pPr>
        <w:spacing w:line="276" w:lineRule="auto"/>
        <w:ind w:left="361"/>
      </w:pPr>
      <w:r w:rsidRPr="0077696C">
        <w:rPr>
          <w:rFonts w:eastAsia="Times New Roman"/>
          <w:b/>
          <w:bCs/>
        </w:rPr>
        <w:t>АООП НОО обучающихся с ОВЗ (ЗПР) содержит:</w:t>
      </w:r>
    </w:p>
    <w:p w:rsidR="00082E4D" w:rsidRPr="0077696C" w:rsidRDefault="00082E4D" w:rsidP="00656E16">
      <w:pPr>
        <w:pStyle w:val="a9"/>
        <w:numPr>
          <w:ilvl w:val="0"/>
          <w:numId w:val="63"/>
        </w:numPr>
        <w:spacing w:line="276" w:lineRule="auto"/>
        <w:contextualSpacing w:val="0"/>
      </w:pPr>
      <w:r w:rsidRPr="0077696C">
        <w:t>пояснительную записку;</w:t>
      </w:r>
    </w:p>
    <w:p w:rsidR="00082E4D" w:rsidRPr="0077696C" w:rsidRDefault="00082E4D" w:rsidP="00656E16">
      <w:pPr>
        <w:pStyle w:val="a9"/>
        <w:numPr>
          <w:ilvl w:val="0"/>
          <w:numId w:val="63"/>
        </w:numPr>
        <w:spacing w:line="276" w:lineRule="auto"/>
        <w:contextualSpacing w:val="0"/>
      </w:pPr>
      <w:r w:rsidRPr="0077696C">
        <w:t>планируемые результаты освоения обучающимися с ОВЗ адаптированной основной общеобразовательной программы начального общего образования;</w:t>
      </w:r>
    </w:p>
    <w:p w:rsidR="00082E4D" w:rsidRPr="0077696C" w:rsidRDefault="00082E4D" w:rsidP="00656E16">
      <w:pPr>
        <w:pStyle w:val="a9"/>
        <w:numPr>
          <w:ilvl w:val="0"/>
          <w:numId w:val="63"/>
        </w:numPr>
        <w:spacing w:line="276" w:lineRule="auto"/>
        <w:contextualSpacing w:val="0"/>
      </w:pPr>
      <w:r w:rsidRPr="0077696C">
        <w:t>систему оценки достижения обучающимися с ОВЗ планируемых результатов освоения адаптированной основной общеобразовательной</w:t>
      </w:r>
    </w:p>
    <w:p w:rsidR="00082E4D" w:rsidRPr="0077696C" w:rsidRDefault="00082E4D" w:rsidP="00656E16">
      <w:pPr>
        <w:pStyle w:val="a9"/>
        <w:numPr>
          <w:ilvl w:val="0"/>
          <w:numId w:val="63"/>
        </w:numPr>
        <w:spacing w:line="276" w:lineRule="auto"/>
        <w:contextualSpacing w:val="0"/>
      </w:pPr>
      <w:r w:rsidRPr="0077696C">
        <w:t>программы начального общего образования;</w:t>
      </w:r>
    </w:p>
    <w:p w:rsidR="00082E4D" w:rsidRPr="0077696C" w:rsidRDefault="00082E4D" w:rsidP="00656E16">
      <w:pPr>
        <w:pStyle w:val="a9"/>
        <w:numPr>
          <w:ilvl w:val="0"/>
          <w:numId w:val="63"/>
        </w:numPr>
        <w:spacing w:line="276" w:lineRule="auto"/>
        <w:contextualSpacing w:val="0"/>
        <w:rPr>
          <w:rFonts w:eastAsia="Wingdings 2"/>
        </w:rPr>
      </w:pPr>
      <w:r w:rsidRPr="0077696C">
        <w:t>программу формирования универсальных учебных действий;</w:t>
      </w:r>
    </w:p>
    <w:p w:rsidR="00082E4D" w:rsidRPr="0077696C" w:rsidRDefault="00082E4D" w:rsidP="00656E16">
      <w:pPr>
        <w:pStyle w:val="a9"/>
        <w:numPr>
          <w:ilvl w:val="0"/>
          <w:numId w:val="63"/>
        </w:numPr>
        <w:spacing w:line="276" w:lineRule="auto"/>
        <w:contextualSpacing w:val="0"/>
        <w:rPr>
          <w:rFonts w:eastAsia="Wingdings 2"/>
        </w:rPr>
      </w:pPr>
      <w:r w:rsidRPr="0077696C">
        <w:t>программу учебных предметов, курсов коррекционно-развивающей области;</w:t>
      </w:r>
    </w:p>
    <w:p w:rsidR="00082E4D" w:rsidRPr="0077696C" w:rsidRDefault="00082E4D" w:rsidP="00656E16">
      <w:pPr>
        <w:pStyle w:val="a9"/>
        <w:numPr>
          <w:ilvl w:val="0"/>
          <w:numId w:val="63"/>
        </w:numPr>
        <w:spacing w:line="276" w:lineRule="auto"/>
        <w:contextualSpacing w:val="0"/>
        <w:rPr>
          <w:rFonts w:eastAsia="Wingdings 2"/>
        </w:rPr>
      </w:pPr>
      <w:r w:rsidRPr="0077696C">
        <w:t>программу духовно-нравственного развития и воспитания;</w:t>
      </w:r>
    </w:p>
    <w:p w:rsidR="00082E4D" w:rsidRPr="0077696C" w:rsidRDefault="00082E4D" w:rsidP="00656E16">
      <w:pPr>
        <w:pStyle w:val="a9"/>
        <w:numPr>
          <w:ilvl w:val="0"/>
          <w:numId w:val="63"/>
        </w:numPr>
        <w:spacing w:line="276" w:lineRule="auto"/>
        <w:contextualSpacing w:val="0"/>
        <w:rPr>
          <w:rFonts w:eastAsia="Wingdings 2"/>
        </w:rPr>
      </w:pPr>
      <w:r w:rsidRPr="0077696C">
        <w:t>программу формирования экологической культуры, здорового и безопасного образа жизни;</w:t>
      </w:r>
    </w:p>
    <w:p w:rsidR="00082E4D" w:rsidRPr="0077696C" w:rsidRDefault="00082E4D" w:rsidP="00656E16">
      <w:pPr>
        <w:pStyle w:val="a9"/>
        <w:numPr>
          <w:ilvl w:val="0"/>
          <w:numId w:val="63"/>
        </w:numPr>
        <w:spacing w:line="276" w:lineRule="auto"/>
        <w:contextualSpacing w:val="0"/>
        <w:rPr>
          <w:rFonts w:eastAsia="Wingdings 2"/>
        </w:rPr>
      </w:pPr>
      <w:r w:rsidRPr="0077696C">
        <w:t>программу коррекционной работы;</w:t>
      </w:r>
    </w:p>
    <w:p w:rsidR="00082E4D" w:rsidRPr="0077696C" w:rsidRDefault="00082E4D" w:rsidP="00656E16">
      <w:pPr>
        <w:pStyle w:val="a9"/>
        <w:numPr>
          <w:ilvl w:val="0"/>
          <w:numId w:val="63"/>
        </w:numPr>
        <w:spacing w:line="276" w:lineRule="auto"/>
        <w:contextualSpacing w:val="0"/>
        <w:rPr>
          <w:rFonts w:eastAsia="Wingdings 2"/>
        </w:rPr>
      </w:pPr>
      <w:r w:rsidRPr="0077696C">
        <w:t>программу внеурочной деятельности;</w:t>
      </w:r>
    </w:p>
    <w:p w:rsidR="00082E4D" w:rsidRPr="0077696C" w:rsidRDefault="00082E4D" w:rsidP="00656E16">
      <w:pPr>
        <w:pStyle w:val="a9"/>
        <w:numPr>
          <w:ilvl w:val="0"/>
          <w:numId w:val="63"/>
        </w:numPr>
        <w:spacing w:line="276" w:lineRule="auto"/>
        <w:contextualSpacing w:val="0"/>
        <w:rPr>
          <w:rFonts w:eastAsia="Wingdings 2"/>
        </w:rPr>
      </w:pPr>
      <w:r w:rsidRPr="0077696C">
        <w:t>учебный план;</w:t>
      </w:r>
    </w:p>
    <w:p w:rsidR="00082E4D" w:rsidRPr="00AD3124" w:rsidRDefault="00082E4D" w:rsidP="00656E16">
      <w:pPr>
        <w:pStyle w:val="a9"/>
        <w:numPr>
          <w:ilvl w:val="0"/>
          <w:numId w:val="63"/>
        </w:numPr>
        <w:spacing w:line="276" w:lineRule="auto"/>
        <w:contextualSpacing w:val="0"/>
        <w:rPr>
          <w:rFonts w:eastAsia="Wingdings 2"/>
        </w:rPr>
      </w:pPr>
      <w:r w:rsidRPr="0077696C">
        <w:t>систему условий реализации адаптированной основной общеобразовательной программы начального общего образования.</w:t>
      </w:r>
    </w:p>
    <w:p w:rsidR="00082E4D" w:rsidRDefault="00082E4D" w:rsidP="00082E4D">
      <w:pPr>
        <w:spacing w:line="276" w:lineRule="auto"/>
      </w:pPr>
    </w:p>
    <w:p w:rsidR="00082E4D" w:rsidRPr="0077696C" w:rsidRDefault="00082E4D" w:rsidP="00082E4D">
      <w:pPr>
        <w:spacing w:line="276" w:lineRule="auto"/>
        <w:ind w:left="1" w:firstLine="360"/>
        <w:jc w:val="both"/>
        <w:rPr>
          <w:rFonts w:eastAsia="Times New Roman"/>
          <w:color w:val="00000A"/>
        </w:rPr>
      </w:pPr>
      <w:r w:rsidRPr="0077696C">
        <w:rPr>
          <w:rFonts w:eastAsia="Times New Roman"/>
        </w:rPr>
        <w:t xml:space="preserve">Реализация АООП НОО для детей с ОВЗ предполагает, что обучающийся с ЗПР получает образование </w:t>
      </w:r>
      <w:r w:rsidRPr="0077696C">
        <w:rPr>
          <w:rFonts w:eastAsia="Times New Roman"/>
          <w:u w:val="single"/>
        </w:rPr>
        <w:t>сопоставимое</w:t>
      </w:r>
      <w:r w:rsidRPr="0077696C">
        <w:rPr>
          <w:rFonts w:eastAsia="Times New Roman"/>
        </w:rPr>
        <w:t xml:space="preserve"> по итоговым достижениям к моменту завершения школьного обучения с образованием сверстников без ограничений здоровья</w:t>
      </w:r>
      <w:r w:rsidRPr="0077696C">
        <w:rPr>
          <w:rFonts w:eastAsia="Times New Roman"/>
          <w:color w:val="00000A"/>
        </w:rPr>
        <w:t>.Сроки полученияначального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 Определение варианта АООП НОО обучающегося с ЗПР (7.1.,7.2.,7.3.) 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 РФ.</w:t>
      </w:r>
    </w:p>
    <w:p w:rsidR="00082E4D" w:rsidRPr="0077696C" w:rsidRDefault="00082E4D" w:rsidP="00656E16">
      <w:pPr>
        <w:numPr>
          <w:ilvl w:val="1"/>
          <w:numId w:val="5"/>
        </w:numPr>
        <w:tabs>
          <w:tab w:val="left" w:pos="641"/>
        </w:tabs>
        <w:spacing w:line="276" w:lineRule="auto"/>
        <w:ind w:left="641" w:hanging="221"/>
        <w:rPr>
          <w:rFonts w:eastAsia="Times New Roman"/>
          <w:color w:val="00000A"/>
        </w:rPr>
      </w:pPr>
      <w:r w:rsidRPr="0077696C">
        <w:rPr>
          <w:rFonts w:eastAsia="Times New Roman"/>
          <w:color w:val="00000A"/>
        </w:rPr>
        <w:t>процессе всего школьного обучения сохраняется возможность перехода обучающегося</w:t>
      </w:r>
    </w:p>
    <w:p w:rsidR="00082E4D" w:rsidRPr="0077696C" w:rsidRDefault="00082E4D" w:rsidP="00656E16">
      <w:pPr>
        <w:numPr>
          <w:ilvl w:val="0"/>
          <w:numId w:val="5"/>
        </w:numPr>
        <w:tabs>
          <w:tab w:val="left" w:pos="171"/>
        </w:tabs>
        <w:spacing w:line="276" w:lineRule="auto"/>
        <w:ind w:left="1" w:hanging="1"/>
        <w:jc w:val="both"/>
        <w:rPr>
          <w:rFonts w:eastAsia="Times New Roman"/>
          <w:color w:val="00000A"/>
        </w:rPr>
      </w:pPr>
      <w:r w:rsidRPr="0077696C">
        <w:rPr>
          <w:rFonts w:eastAsia="Times New Roman"/>
          <w:color w:val="00000A"/>
        </w:rPr>
        <w:t xml:space="preserve">одного варианта программы на другой </w:t>
      </w:r>
      <w:r w:rsidRPr="0077696C">
        <w:rPr>
          <w:rFonts w:eastAsia="Times New Roman"/>
          <w:b/>
          <w:bCs/>
          <w:color w:val="00000A"/>
        </w:rPr>
        <w:t>(</w:t>
      </w:r>
      <w:r w:rsidRPr="0077696C">
        <w:rPr>
          <w:rFonts w:eastAsia="Times New Roman"/>
          <w:color w:val="00000A"/>
        </w:rPr>
        <w:t>основанием для 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082E4D" w:rsidRPr="0077696C" w:rsidRDefault="00082E4D" w:rsidP="00082E4D">
      <w:pPr>
        <w:spacing w:line="276" w:lineRule="auto"/>
        <w:ind w:left="1" w:firstLine="360"/>
        <w:jc w:val="both"/>
        <w:rPr>
          <w:rFonts w:eastAsia="Times New Roman"/>
          <w:color w:val="00000A"/>
        </w:rPr>
      </w:pPr>
      <w:r w:rsidRPr="0077696C">
        <w:rPr>
          <w:rFonts w:eastAsia="Times New Roman"/>
          <w:color w:val="00000A"/>
        </w:rPr>
        <w:t>Неспособность обучающегося с ЗПР полноценно освоить отдельный предмет в структуре АООП НОО ОВЗ не должна служить препятствием для выбора или продолжения освоения АООП НОО для обучающихся с ЗПР, поскольку у данной категории обучающихся мож</w:t>
      </w:r>
      <w:r w:rsidRPr="0077696C">
        <w:t>ет</w:t>
      </w:r>
      <w:r w:rsidRPr="0077696C">
        <w:rPr>
          <w:rFonts w:eastAsia="Times New Roman"/>
          <w:color w:val="000000"/>
        </w:rPr>
        <w:t>быть специфическое расстройство чтения, письма, арифметических навыков (дислексия, дисграфия, дискалькулия), а так</w:t>
      </w:r>
      <w:r w:rsidRPr="0077696C">
        <w:rPr>
          <w:rFonts w:eastAsia="Times New Roman"/>
          <w:color w:val="00000A"/>
        </w:rPr>
        <w:t>же выраженные нарушения внимания и работоспособности,нарушения со стороны двигательной сферы, препятствующие освоению программыв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В случае появления стойки</w:t>
      </w:r>
      <w:r>
        <w:rPr>
          <w:rFonts w:eastAsia="Times New Roman"/>
          <w:color w:val="00000A"/>
        </w:rPr>
        <w:t xml:space="preserve">х затруднений в ходе обучения </w:t>
      </w:r>
      <w:r w:rsidRPr="0077696C">
        <w:rPr>
          <w:rFonts w:eastAsia="Times New Roman"/>
          <w:color w:val="00000A"/>
        </w:rPr>
        <w:t>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 (варианты 7.2.или 7.3).</w:t>
      </w:r>
    </w:p>
    <w:p w:rsidR="00082E4D" w:rsidRPr="0077696C" w:rsidRDefault="00082E4D" w:rsidP="00082E4D">
      <w:pPr>
        <w:spacing w:line="276" w:lineRule="auto"/>
        <w:ind w:left="1" w:firstLine="360"/>
        <w:jc w:val="both"/>
        <w:rPr>
          <w:rFonts w:eastAsia="Times New Roman"/>
          <w:color w:val="00000A"/>
        </w:rPr>
      </w:pPr>
      <w:r w:rsidRPr="0077696C">
        <w:rPr>
          <w:rFonts w:eastAsia="Times New Roman"/>
          <w:color w:val="00000A"/>
        </w:rPr>
        <w:t xml:space="preserve">Общий подход к оценке знаний и </w:t>
      </w:r>
      <w:r w:rsidRPr="0077696C">
        <w:rPr>
          <w:rFonts w:eastAsia="Times New Roman"/>
          <w:color w:val="000000"/>
        </w:rPr>
        <w:t xml:space="preserve">умений,составляющих предметные результатыосвоения АООП НОО ОВЗ </w:t>
      </w:r>
      <w:r w:rsidRPr="0077696C">
        <w:rPr>
          <w:rFonts w:eastAsia="Times New Roman"/>
          <w:color w:val="00000A"/>
        </w:rPr>
        <w:t>сохраняется в его традиционном виде.</w:t>
      </w:r>
      <w:r>
        <w:rPr>
          <w:rFonts w:eastAsia="Times New Roman"/>
          <w:color w:val="00000A"/>
        </w:rPr>
        <w:t xml:space="preserve"> При </w:t>
      </w:r>
      <w:r w:rsidRPr="0077696C">
        <w:rPr>
          <w:rFonts w:eastAsia="Times New Roman"/>
          <w:color w:val="00000A"/>
        </w:rPr>
        <w:t xml:space="preserve">этом,обучающийся сЗПР имеет право на прохождение текущей, промежуточной и государственной итоговой аттестации в иных формах. Текущая, промежуточная и итоговая аттестация на ступениначального общего образования проводится с учетом </w:t>
      </w:r>
      <w:r w:rsidRPr="0077696C">
        <w:rPr>
          <w:rFonts w:eastAsia="Times New Roman"/>
          <w:color w:val="00000A"/>
        </w:rPr>
        <w:lastRenderedPageBreak/>
        <w:t xml:space="preserve">возможных специфических трудностей ребенка с ЗПР в овладении письмом, чтением или счетом. Вывод об успешности </w:t>
      </w:r>
      <w:r w:rsidR="004F3207" w:rsidRPr="004F3207">
        <w:rPr>
          <w:noProof/>
        </w:rPr>
        <w:pict>
          <v:line id="Прямая соединительная линия 54" o:spid="_x0000_s1026" style="position:absolute;left:0;text-align:left;z-index:-251629568;visibility:visible;mso-wrap-distance-top:-3e-5mm;mso-wrap-distance-bottom:-3e-5mm;mso-position-horizontal-relative:text;mso-position-vertical-relative:text" from="0,-276.8pt" to="481.85pt,-2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" o:allowincell="f" filled="t" strokecolor="#00000a" strokeweight=".6pt">
            <v:stroke joinstyle="miter"/>
            <o:lock v:ext="edit" shapetype="f"/>
          </v:line>
        </w:pict>
      </w:r>
      <w:r w:rsidRPr="0077696C">
        <w:rPr>
          <w:rFonts w:eastAsia="Times New Roman"/>
          <w:color w:val="00000A"/>
        </w:rPr>
        <w:t xml:space="preserve">овладения содержанием АООП НОО ОВЗ обучающихся с ЗПР делается </w:t>
      </w:r>
      <w:r w:rsidRPr="0077696C">
        <w:rPr>
          <w:rFonts w:eastAsia="Times New Roman"/>
          <w:color w:val="00000A"/>
          <w:u w:val="single"/>
        </w:rPr>
        <w:t>на основанииположительной индивидуальной динамики.</w:t>
      </w:r>
    </w:p>
    <w:p w:rsidR="00082E4D" w:rsidRDefault="00082E4D" w:rsidP="00082E4D">
      <w:pPr>
        <w:spacing w:line="276" w:lineRule="auto"/>
        <w:ind w:left="1" w:firstLine="360"/>
        <w:rPr>
          <w:rFonts w:eastAsia="Times New Roman"/>
          <w:i/>
          <w:iCs/>
        </w:rPr>
      </w:pPr>
      <w:r w:rsidRPr="0077696C">
        <w:rPr>
          <w:rFonts w:eastAsia="Times New Roman"/>
          <w:i/>
          <w:iCs/>
        </w:rPr>
        <w:t xml:space="preserve">Обучающиеся, </w:t>
      </w:r>
      <w:r>
        <w:rPr>
          <w:rFonts w:eastAsia="Times New Roman"/>
          <w:i/>
          <w:iCs/>
          <w:u w:val="single"/>
        </w:rPr>
        <w:t xml:space="preserve">не </w:t>
      </w:r>
      <w:r w:rsidRPr="0077696C">
        <w:rPr>
          <w:rFonts w:eastAsia="Times New Roman"/>
          <w:i/>
          <w:iCs/>
          <w:u w:val="single"/>
        </w:rPr>
        <w:t>ликвидировавшие</w:t>
      </w:r>
      <w:r w:rsidRPr="0077696C">
        <w:rPr>
          <w:rFonts w:eastAsia="Times New Roman"/>
          <w:i/>
          <w:iCs/>
        </w:rPr>
        <w:t xml:space="preserve">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ОВЗ в соответствии с рекомендациями ПМПК, либо на обучение по индивидуальному учебному плану.</w:t>
      </w:r>
    </w:p>
    <w:p w:rsidR="00082E4D" w:rsidRPr="0077696C" w:rsidRDefault="00082E4D" w:rsidP="00082E4D">
      <w:pPr>
        <w:spacing w:line="276" w:lineRule="auto"/>
      </w:pPr>
    </w:p>
    <w:p w:rsidR="00082E4D" w:rsidRPr="0077696C" w:rsidRDefault="00082E4D" w:rsidP="00082E4D">
      <w:pPr>
        <w:spacing w:line="276" w:lineRule="auto"/>
        <w:ind w:left="360"/>
        <w:jc w:val="center"/>
        <w:outlineLvl w:val="3"/>
        <w:rPr>
          <w:b/>
          <w:bCs/>
        </w:rPr>
      </w:pPr>
      <w:r w:rsidRPr="0077696C">
        <w:rPr>
          <w:b/>
          <w:bCs/>
        </w:rPr>
        <w:t xml:space="preserve">1.2. Общая характеристика адаптированной основной общеобразовательной программы начального общего образования обучающихся с </w:t>
      </w:r>
      <w:r>
        <w:rPr>
          <w:b/>
          <w:bCs/>
        </w:rPr>
        <w:t>ОВЗ</w:t>
      </w:r>
      <w:r w:rsidRPr="0077696C">
        <w:rPr>
          <w:b/>
          <w:bCs/>
        </w:rPr>
        <w:t xml:space="preserve"> (</w:t>
      </w:r>
      <w:r>
        <w:rPr>
          <w:b/>
          <w:bCs/>
        </w:rPr>
        <w:t xml:space="preserve">ЗПР </w:t>
      </w:r>
      <w:r w:rsidRPr="0077696C">
        <w:rPr>
          <w:b/>
          <w:bCs/>
        </w:rPr>
        <w:t>вариант 7.1)</w:t>
      </w:r>
    </w:p>
    <w:p w:rsidR="00082E4D" w:rsidRPr="0077696C" w:rsidRDefault="00082E4D" w:rsidP="00082E4D">
      <w:pPr>
        <w:spacing w:line="276" w:lineRule="auto"/>
        <w:outlineLvl w:val="3"/>
        <w:rPr>
          <w:rFonts w:eastAsia="Times New Roman"/>
          <w:color w:val="00000A"/>
        </w:rPr>
      </w:pPr>
      <w:r w:rsidRPr="0077696C">
        <w:rPr>
          <w:rFonts w:eastAsia="Times New Roman"/>
        </w:rPr>
        <w:t xml:space="preserve">      Обучающиеся с </w:t>
      </w:r>
      <w:r>
        <w:rPr>
          <w:rFonts w:eastAsia="Times New Roman"/>
        </w:rPr>
        <w:t>ОВЗ (</w:t>
      </w:r>
      <w:r w:rsidRPr="0077696C">
        <w:rPr>
          <w:rFonts w:eastAsia="Times New Roman"/>
        </w:rPr>
        <w:t>ЗПР</w:t>
      </w:r>
      <w:r>
        <w:rPr>
          <w:rFonts w:eastAsia="Times New Roman"/>
        </w:rPr>
        <w:t>)</w:t>
      </w:r>
      <w:r w:rsidRPr="0077696C">
        <w:rPr>
          <w:rFonts w:eastAsia="Times New Roman"/>
        </w:rPr>
        <w:t xml:space="preserve"> - это дети, имеющие недостатки в психологическом развитии, подтвержденные ПМПК и препятствующие получению образования без создания специальных условий.</w:t>
      </w:r>
      <w:r w:rsidRPr="0077696C">
        <w:rPr>
          <w:rFonts w:eastAsia="Times New Roman"/>
          <w:color w:val="00000A"/>
        </w:rPr>
        <w:t xml:space="preserve"> Все обучающиеся с </w:t>
      </w:r>
      <w:r>
        <w:rPr>
          <w:rFonts w:eastAsia="Times New Roman"/>
        </w:rPr>
        <w:t>ОВЗ (</w:t>
      </w:r>
      <w:r w:rsidRPr="0077696C">
        <w:rPr>
          <w:rFonts w:eastAsia="Times New Roman"/>
        </w:rPr>
        <w:t>ЗПР</w:t>
      </w:r>
      <w:r>
        <w:rPr>
          <w:rFonts w:eastAsia="Times New Roman"/>
        </w:rPr>
        <w:t>)</w:t>
      </w:r>
      <w:r w:rsidRPr="0077696C">
        <w:rPr>
          <w:rFonts w:eastAsia="Times New Roman"/>
          <w:color w:val="00000A"/>
        </w:rPr>
        <w:t xml:space="preserve">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w:t>
      </w:r>
      <w:r>
        <w:rPr>
          <w:rFonts w:eastAsia="Times New Roman"/>
        </w:rPr>
        <w:t>ОВЗ (</w:t>
      </w:r>
      <w:r w:rsidRPr="0077696C">
        <w:rPr>
          <w:rFonts w:eastAsia="Times New Roman"/>
        </w:rPr>
        <w:t>ЗПР</w:t>
      </w:r>
      <w:r>
        <w:rPr>
          <w:rFonts w:eastAsia="Times New Roman"/>
        </w:rPr>
        <w:t>)</w:t>
      </w:r>
      <w:r w:rsidRPr="0077696C">
        <w:rPr>
          <w:rFonts w:eastAsia="Times New Roman"/>
          <w:color w:val="00000A"/>
        </w:rPr>
        <w:t xml:space="preserve">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082E4D" w:rsidRPr="0077696C" w:rsidRDefault="00082E4D" w:rsidP="00082E4D">
      <w:pPr>
        <w:spacing w:line="276" w:lineRule="auto"/>
        <w:ind w:left="1" w:firstLine="382"/>
        <w:jc w:val="both"/>
        <w:rPr>
          <w:rFonts w:eastAsia="Times New Roman"/>
        </w:rPr>
      </w:pPr>
      <w:r w:rsidRPr="0077696C">
        <w:rPr>
          <w:rFonts w:eastAsia="Times New Roman"/>
        </w:rPr>
        <w:t xml:space="preserve">АООП НОО (вариант 7.1) адресована обучающимся с </w:t>
      </w:r>
      <w:r>
        <w:rPr>
          <w:rFonts w:eastAsia="Times New Roman"/>
        </w:rPr>
        <w:t>ОВЗ (</w:t>
      </w:r>
      <w:r w:rsidRPr="0077696C">
        <w:rPr>
          <w:rFonts w:eastAsia="Times New Roman"/>
        </w:rPr>
        <w:t>ЗПР</w:t>
      </w:r>
      <w:r>
        <w:rPr>
          <w:rFonts w:eastAsia="Times New Roman"/>
        </w:rPr>
        <w:t>)</w:t>
      </w:r>
      <w:r w:rsidRPr="0077696C">
        <w:rPr>
          <w:rFonts w:eastAsia="Times New Roman"/>
        </w:rPr>
        <w:t>,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w:t>
      </w:r>
    </w:p>
    <w:p w:rsidR="00082E4D" w:rsidRPr="0077696C" w:rsidRDefault="00082E4D" w:rsidP="00082E4D">
      <w:pPr>
        <w:spacing w:line="276" w:lineRule="auto"/>
        <w:jc w:val="both"/>
      </w:pPr>
      <w:r w:rsidRPr="0077696C">
        <w:rPr>
          <w:rFonts w:eastAsia="Times New Roman"/>
        </w:rPr>
        <w:t>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082E4D" w:rsidRPr="0077696C" w:rsidRDefault="00082E4D" w:rsidP="00082E4D">
      <w:pPr>
        <w:spacing w:line="276" w:lineRule="auto"/>
        <w:outlineLvl w:val="3"/>
      </w:pPr>
      <w:r w:rsidRPr="0077696C">
        <w:t xml:space="preserve">      Младший школьный возраст определяется моментом поступления ребёнка в школу 6,6 – 7 лет. Начало школьного обучения практически совпадает с периодом второго физиологического кризиса, который приходится на возраст 7 лет. Это означает кардинальные изменения в системе социальных отношений и деятельности ребёнка, который совпадает с периодом перестройки всех систем и функций организма, что требует большого напряжения и мобилизации его резервов.</w:t>
      </w:r>
    </w:p>
    <w:p w:rsidR="00082E4D" w:rsidRPr="0077696C" w:rsidRDefault="00082E4D" w:rsidP="00082E4D">
      <w:pPr>
        <w:spacing w:line="276" w:lineRule="auto"/>
        <w:jc w:val="both"/>
        <w:outlineLvl w:val="3"/>
      </w:pPr>
      <w:r w:rsidRPr="0077696C">
        <w:tab/>
        <w:t>Ведущей в младшем школьном возрасте становится учебная деятельность. 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w:t>
      </w:r>
    </w:p>
    <w:p w:rsidR="00082E4D" w:rsidRPr="0077696C" w:rsidRDefault="00082E4D" w:rsidP="00082E4D">
      <w:pPr>
        <w:spacing w:line="276" w:lineRule="auto"/>
        <w:ind w:firstLine="357"/>
        <w:jc w:val="both"/>
        <w:outlineLvl w:val="3"/>
      </w:pPr>
      <w:r w:rsidRPr="0077696C">
        <w:t>Центральными новообразованиями младшего школьного возраста являются:</w:t>
      </w:r>
    </w:p>
    <w:p w:rsidR="00082E4D" w:rsidRPr="0077696C" w:rsidRDefault="00082E4D" w:rsidP="00656E16">
      <w:pPr>
        <w:numPr>
          <w:ilvl w:val="0"/>
          <w:numId w:val="64"/>
        </w:numPr>
        <w:spacing w:line="276" w:lineRule="auto"/>
        <w:jc w:val="both"/>
        <w:outlineLvl w:val="3"/>
      </w:pPr>
      <w:r w:rsidRPr="0077696C">
        <w:t>качественно новый уровень развития произвольной регуляции поведения и деятельности;</w:t>
      </w:r>
    </w:p>
    <w:p w:rsidR="00082E4D" w:rsidRPr="0077696C" w:rsidRDefault="00082E4D" w:rsidP="00656E16">
      <w:pPr>
        <w:numPr>
          <w:ilvl w:val="0"/>
          <w:numId w:val="64"/>
        </w:numPr>
        <w:spacing w:line="276" w:lineRule="auto"/>
        <w:jc w:val="both"/>
        <w:outlineLvl w:val="3"/>
      </w:pPr>
      <w:r w:rsidRPr="0077696C">
        <w:t>рефлексия, анализ, наличие внутреннего плана действий;</w:t>
      </w:r>
    </w:p>
    <w:p w:rsidR="00082E4D" w:rsidRPr="0077696C" w:rsidRDefault="00082E4D" w:rsidP="00656E16">
      <w:pPr>
        <w:numPr>
          <w:ilvl w:val="0"/>
          <w:numId w:val="64"/>
        </w:numPr>
        <w:spacing w:line="276" w:lineRule="auto"/>
        <w:jc w:val="both"/>
        <w:outlineLvl w:val="3"/>
      </w:pPr>
      <w:r w:rsidRPr="0077696C">
        <w:t>развитие нового познавательного отношения к действительности, ориентация на группу сверстников.</w:t>
      </w:r>
    </w:p>
    <w:p w:rsidR="00082E4D" w:rsidRPr="0077696C" w:rsidRDefault="00082E4D" w:rsidP="00082E4D">
      <w:pPr>
        <w:spacing w:line="276" w:lineRule="auto"/>
        <w:jc w:val="both"/>
        <w:outlineLvl w:val="3"/>
      </w:pPr>
      <w:r w:rsidRPr="0077696C">
        <w:t>Младший школьный возраст является благоприятным для:</w:t>
      </w:r>
    </w:p>
    <w:p w:rsidR="00082E4D" w:rsidRPr="0077696C" w:rsidRDefault="00082E4D" w:rsidP="00656E16">
      <w:pPr>
        <w:numPr>
          <w:ilvl w:val="0"/>
          <w:numId w:val="65"/>
        </w:numPr>
        <w:spacing w:line="276" w:lineRule="auto"/>
        <w:jc w:val="both"/>
        <w:outlineLvl w:val="3"/>
      </w:pPr>
      <w:r w:rsidRPr="0077696C">
        <w:t>формирования мотивов учения, развития устойчивых познавательных потребностей и интересов;</w:t>
      </w:r>
    </w:p>
    <w:p w:rsidR="00082E4D" w:rsidRPr="0077696C" w:rsidRDefault="00082E4D" w:rsidP="00656E16">
      <w:pPr>
        <w:numPr>
          <w:ilvl w:val="0"/>
          <w:numId w:val="65"/>
        </w:numPr>
        <w:spacing w:line="276" w:lineRule="auto"/>
        <w:jc w:val="both"/>
        <w:outlineLvl w:val="3"/>
      </w:pPr>
      <w:r w:rsidRPr="0077696C">
        <w:t>развития продуктивных приёмов и навыков учебной работы, «умения учиться»;</w:t>
      </w:r>
    </w:p>
    <w:p w:rsidR="00082E4D" w:rsidRPr="0077696C" w:rsidRDefault="00082E4D" w:rsidP="00656E16">
      <w:pPr>
        <w:numPr>
          <w:ilvl w:val="0"/>
          <w:numId w:val="65"/>
        </w:numPr>
        <w:spacing w:line="276" w:lineRule="auto"/>
        <w:jc w:val="both"/>
        <w:outlineLvl w:val="3"/>
      </w:pPr>
      <w:r w:rsidRPr="0077696C">
        <w:t>раскрытия индивидуальных особенностей и способностей; развитие навыков самоконтроля, самоорганизации и саморегуляции;</w:t>
      </w:r>
    </w:p>
    <w:p w:rsidR="00082E4D" w:rsidRPr="0077696C" w:rsidRDefault="00082E4D" w:rsidP="00656E16">
      <w:pPr>
        <w:numPr>
          <w:ilvl w:val="0"/>
          <w:numId w:val="65"/>
        </w:numPr>
        <w:spacing w:line="276" w:lineRule="auto"/>
        <w:jc w:val="both"/>
        <w:outlineLvl w:val="3"/>
      </w:pPr>
      <w:r w:rsidRPr="0077696C">
        <w:t>становление адекватной самооценки, развитие критичности по отношению к себе и окружающим;</w:t>
      </w:r>
    </w:p>
    <w:p w:rsidR="00082E4D" w:rsidRPr="0077696C" w:rsidRDefault="00082E4D" w:rsidP="00656E16">
      <w:pPr>
        <w:numPr>
          <w:ilvl w:val="0"/>
          <w:numId w:val="65"/>
        </w:numPr>
        <w:spacing w:line="276" w:lineRule="auto"/>
        <w:jc w:val="both"/>
        <w:outlineLvl w:val="3"/>
      </w:pPr>
      <w:r w:rsidRPr="0077696C">
        <w:lastRenderedPageBreak/>
        <w:t>усвоение социальных норм, нравственного развития; развития навыков общения со сверстниками, установление прочных дружеских контактов.</w:t>
      </w:r>
    </w:p>
    <w:p w:rsidR="00082E4D" w:rsidRPr="0077696C" w:rsidRDefault="00082E4D" w:rsidP="00082E4D">
      <w:pPr>
        <w:spacing w:line="276" w:lineRule="auto"/>
        <w:ind w:left="360"/>
        <w:jc w:val="both"/>
        <w:outlineLvl w:val="3"/>
      </w:pPr>
      <w:r w:rsidRPr="0077696C">
        <w:t>Важнейшие новообразования возникают во всех сферах психического развития: преобразуются интеллект, личность, социальные отношения.</w:t>
      </w:r>
    </w:p>
    <w:p w:rsidR="00082E4D" w:rsidRPr="0077696C" w:rsidRDefault="00082E4D" w:rsidP="00082E4D">
      <w:pPr>
        <w:spacing w:line="276" w:lineRule="auto"/>
        <w:ind w:left="360"/>
        <w:jc w:val="both"/>
        <w:outlineLvl w:val="3"/>
      </w:pPr>
      <w:r w:rsidRPr="0077696C">
        <w:t xml:space="preserve"> Младший школьный возраст – это период позитивных изменений и преобразований, поэтому так важен уровень достижений, осуществлённый каждым ребёнком. Важно, чтобы каждый ребёнок чувствовал свою ценность и неповторимость.</w:t>
      </w:r>
    </w:p>
    <w:p w:rsidR="00082E4D" w:rsidRPr="0077696C" w:rsidRDefault="00082E4D" w:rsidP="00082E4D">
      <w:pPr>
        <w:spacing w:line="276" w:lineRule="auto"/>
        <w:jc w:val="both"/>
        <w:outlineLvl w:val="3"/>
        <w:rPr>
          <w:b/>
          <w:bCs/>
        </w:rPr>
      </w:pPr>
      <w:r w:rsidRPr="0077696C">
        <w:tab/>
      </w:r>
      <w:r w:rsidRPr="0077696C">
        <w:rPr>
          <w:b/>
          <w:bCs/>
        </w:rPr>
        <w:t>Ожидаемый результат:</w:t>
      </w:r>
    </w:p>
    <w:p w:rsidR="00082E4D" w:rsidRPr="0077696C" w:rsidRDefault="00082E4D" w:rsidP="00656E16">
      <w:pPr>
        <w:numPr>
          <w:ilvl w:val="0"/>
          <w:numId w:val="66"/>
        </w:numPr>
        <w:spacing w:line="276" w:lineRule="auto"/>
        <w:jc w:val="both"/>
        <w:outlineLvl w:val="3"/>
      </w:pPr>
      <w:r w:rsidRPr="0077696C">
        <w:t>достижение уровня элементарной грамотности;</w:t>
      </w:r>
    </w:p>
    <w:p w:rsidR="00082E4D" w:rsidRPr="0077696C" w:rsidRDefault="00082E4D" w:rsidP="00656E16">
      <w:pPr>
        <w:numPr>
          <w:ilvl w:val="0"/>
          <w:numId w:val="66"/>
        </w:numPr>
        <w:spacing w:line="276" w:lineRule="auto"/>
        <w:jc w:val="both"/>
        <w:outlineLvl w:val="3"/>
      </w:pPr>
      <w:r w:rsidRPr="0077696C">
        <w:t>сформированность умений социальной коммуникации младшего школьника с другими учениками и взрослыми;</w:t>
      </w:r>
    </w:p>
    <w:p w:rsidR="00082E4D" w:rsidRPr="0077696C" w:rsidRDefault="00082E4D" w:rsidP="00656E16">
      <w:pPr>
        <w:numPr>
          <w:ilvl w:val="0"/>
          <w:numId w:val="66"/>
        </w:numPr>
        <w:spacing w:line="276" w:lineRule="auto"/>
        <w:jc w:val="both"/>
        <w:outlineLvl w:val="3"/>
      </w:pPr>
      <w:r w:rsidRPr="0077696C">
        <w:t>развитие устойчивого познавательного интереса обучающегося, навыков анализа, рефлексии, проектирования при решении учебных задач и проблемных ситуаций;</w:t>
      </w:r>
    </w:p>
    <w:p w:rsidR="00082E4D" w:rsidRPr="0077696C" w:rsidRDefault="00082E4D" w:rsidP="00656E16">
      <w:pPr>
        <w:numPr>
          <w:ilvl w:val="0"/>
          <w:numId w:val="66"/>
        </w:numPr>
        <w:spacing w:line="276" w:lineRule="auto"/>
        <w:jc w:val="both"/>
        <w:outlineLvl w:val="3"/>
      </w:pPr>
      <w:r w:rsidRPr="0077696C">
        <w:t>формирование коммуникативной культуры и самостоятельности;</w:t>
      </w:r>
    </w:p>
    <w:p w:rsidR="00082E4D" w:rsidRPr="0077696C" w:rsidRDefault="00082E4D" w:rsidP="00656E16">
      <w:pPr>
        <w:numPr>
          <w:ilvl w:val="0"/>
          <w:numId w:val="66"/>
        </w:numPr>
        <w:spacing w:line="276" w:lineRule="auto"/>
        <w:jc w:val="both"/>
        <w:outlineLvl w:val="3"/>
      </w:pPr>
      <w:r w:rsidRPr="0077696C">
        <w:t>формирование нравственных и этических начал личности;</w:t>
      </w:r>
    </w:p>
    <w:p w:rsidR="00082E4D" w:rsidRPr="0077696C" w:rsidRDefault="00082E4D" w:rsidP="00656E16">
      <w:pPr>
        <w:numPr>
          <w:ilvl w:val="0"/>
          <w:numId w:val="66"/>
        </w:numPr>
        <w:spacing w:line="276" w:lineRule="auto"/>
        <w:jc w:val="both"/>
        <w:outlineLvl w:val="3"/>
      </w:pPr>
      <w:r w:rsidRPr="0077696C">
        <w:t>формирование положительной мотивации на обучение в основной школе и адаптации в ней;</w:t>
      </w:r>
    </w:p>
    <w:p w:rsidR="00082E4D" w:rsidRPr="0077696C" w:rsidRDefault="00082E4D" w:rsidP="00656E16">
      <w:pPr>
        <w:numPr>
          <w:ilvl w:val="0"/>
          <w:numId w:val="66"/>
        </w:numPr>
        <w:spacing w:line="276" w:lineRule="auto"/>
        <w:jc w:val="both"/>
        <w:outlineLvl w:val="3"/>
      </w:pPr>
      <w:r w:rsidRPr="0077696C">
        <w:t>ослабление тяжести психоречевых нарушений;</w:t>
      </w:r>
    </w:p>
    <w:p w:rsidR="00082E4D" w:rsidRPr="0077696C" w:rsidRDefault="00082E4D" w:rsidP="00656E16">
      <w:pPr>
        <w:numPr>
          <w:ilvl w:val="0"/>
          <w:numId w:val="66"/>
        </w:numPr>
        <w:spacing w:line="276" w:lineRule="auto"/>
        <w:jc w:val="both"/>
        <w:outlineLvl w:val="3"/>
      </w:pPr>
      <w:r w:rsidRPr="0077696C">
        <w:t>формирование навыков коммуникативного общения;</w:t>
      </w:r>
    </w:p>
    <w:p w:rsidR="00082E4D" w:rsidRPr="0077696C" w:rsidRDefault="00082E4D" w:rsidP="00656E16">
      <w:pPr>
        <w:numPr>
          <w:ilvl w:val="0"/>
          <w:numId w:val="66"/>
        </w:numPr>
        <w:spacing w:line="276" w:lineRule="auto"/>
        <w:jc w:val="both"/>
        <w:outlineLvl w:val="3"/>
      </w:pPr>
      <w:r w:rsidRPr="0077696C">
        <w:t xml:space="preserve">готовность ученика к продолжению образования на </w:t>
      </w:r>
      <w:r w:rsidRPr="0077696C">
        <w:rPr>
          <w:lang w:val="en-US"/>
        </w:rPr>
        <w:t>II</w:t>
      </w:r>
      <w:r w:rsidRPr="0077696C">
        <w:t xml:space="preserve"> ступени.</w:t>
      </w:r>
    </w:p>
    <w:p w:rsidR="00082E4D" w:rsidRPr="0077696C" w:rsidRDefault="00082E4D" w:rsidP="00082E4D">
      <w:pPr>
        <w:spacing w:line="276" w:lineRule="auto"/>
        <w:ind w:left="720"/>
        <w:jc w:val="both"/>
        <w:outlineLvl w:val="3"/>
      </w:pPr>
    </w:p>
    <w:p w:rsidR="00082E4D" w:rsidRPr="0077696C" w:rsidRDefault="00082E4D" w:rsidP="00082E4D">
      <w:pPr>
        <w:spacing w:line="276" w:lineRule="auto"/>
        <w:ind w:firstLine="357"/>
        <w:jc w:val="both"/>
      </w:pPr>
      <w:r w:rsidRPr="0077696C">
        <w:t>В соответствии  с возрастными и психоречевымиособенностями обучающихся адаптированная общеобразовательная программа начального общего образования делится  на три этапа:</w:t>
      </w:r>
    </w:p>
    <w:p w:rsidR="00082E4D" w:rsidRPr="0077696C" w:rsidRDefault="00082E4D" w:rsidP="00082E4D">
      <w:pPr>
        <w:spacing w:line="276" w:lineRule="auto"/>
        <w:ind w:firstLine="357"/>
        <w:jc w:val="both"/>
      </w:pPr>
      <w:r w:rsidRPr="0077696C">
        <w:t xml:space="preserve">- </w:t>
      </w:r>
      <w:r w:rsidRPr="0077696C">
        <w:rPr>
          <w:b/>
          <w:bCs/>
          <w:i/>
          <w:iCs/>
        </w:rPr>
        <w:t>первый этап (первые два месяца  первого класса)</w:t>
      </w:r>
      <w:r w:rsidRPr="0077696C">
        <w:t xml:space="preserve"> – переходный адаптационный период от дошкольного образования к школе. Основные цели которого - обеспечить плавный переход детей от игровой к учебной деятельности, выработка основных правил и норм школьной жизни.</w:t>
      </w:r>
    </w:p>
    <w:p w:rsidR="00082E4D" w:rsidRPr="0077696C" w:rsidRDefault="00082E4D" w:rsidP="00082E4D">
      <w:pPr>
        <w:spacing w:line="276" w:lineRule="auto"/>
        <w:ind w:firstLine="357"/>
        <w:jc w:val="both"/>
      </w:pPr>
      <w:r w:rsidRPr="0077696C">
        <w:t xml:space="preserve">  Данный этап начального образования характеризуется тем, что:</w:t>
      </w:r>
    </w:p>
    <w:p w:rsidR="00082E4D" w:rsidRPr="0077696C" w:rsidRDefault="00082E4D" w:rsidP="00082E4D">
      <w:pPr>
        <w:spacing w:line="276" w:lineRule="auto"/>
        <w:ind w:firstLine="357"/>
        <w:jc w:val="both"/>
      </w:pPr>
      <w:r w:rsidRPr="0077696C">
        <w:t>1) он является переходным, а, следовательно, психологическая и физиологическая чувствительность ребенка ко всему, что с ним происходит, чрезвычайно обострена;</w:t>
      </w:r>
    </w:p>
    <w:p w:rsidR="00082E4D" w:rsidRPr="0077696C" w:rsidRDefault="00082E4D" w:rsidP="00082E4D">
      <w:pPr>
        <w:spacing w:line="276" w:lineRule="auto"/>
        <w:ind w:firstLine="357"/>
        <w:jc w:val="both"/>
      </w:pPr>
      <w:r w:rsidRPr="0077696C">
        <w:t>2) в это время у детей наиболее интенсивно происходит осмысление своего социального положения и закладываются переживания, на многие годы определяющие их отношение к учебной работе, общению с учителями и одноклассниками, к самому пребыванию в школе.</w:t>
      </w:r>
    </w:p>
    <w:p w:rsidR="00082E4D" w:rsidRPr="0077696C" w:rsidRDefault="00082E4D" w:rsidP="00082E4D">
      <w:pPr>
        <w:spacing w:line="276" w:lineRule="auto"/>
        <w:ind w:firstLine="357"/>
        <w:jc w:val="both"/>
      </w:pPr>
      <w:r w:rsidRPr="0077696C">
        <w:rPr>
          <w:b/>
          <w:bCs/>
          <w:i/>
          <w:iCs/>
        </w:rPr>
        <w:t xml:space="preserve">Учение </w:t>
      </w:r>
      <w:r w:rsidRPr="0077696C">
        <w:t>должно быть с самого начала представлено детям как социально значимая, особо уважаемая взрослыми деятельность. Главная педагогическая задача на первом этапе обучения – обеспечить условия, при которых приход в школу будет ощущаться ребенком как переход на новую ступень взросления. А это значит, что ему не только должны быть представлены педагогические требования, но и предоставлена возможность обсуждения ситуаций, когда он по каким-то причинам не хочет или не может выполнять эти требования. Педагогическая поддержка предотвращает превращение педагогического требования в педагогический произвол. Постепенность введения требований и их соотнесенность с индивидуальным дошкольным опытом ребенка - непременное условие, позволяющее ему осознать, что существующие нормы обусловлены не просто желаниями отдельных взрослых, а нужны ему самому.</w:t>
      </w:r>
    </w:p>
    <w:p w:rsidR="00082E4D" w:rsidRPr="0077696C" w:rsidRDefault="00082E4D" w:rsidP="00082E4D">
      <w:pPr>
        <w:spacing w:line="276" w:lineRule="auto"/>
        <w:ind w:firstLine="357"/>
        <w:jc w:val="both"/>
      </w:pPr>
      <w:r w:rsidRPr="0077696C">
        <w:t xml:space="preserve">Решение задач данного периода образования решается через </w:t>
      </w:r>
      <w:r w:rsidRPr="0077696C">
        <w:rPr>
          <w:b/>
          <w:bCs/>
        </w:rPr>
        <w:t xml:space="preserve"> реализацию </w:t>
      </w:r>
      <w:r w:rsidRPr="0077696C">
        <w:t xml:space="preserve"> школьной коррекционно-развивающей программы по формированию учебной мотивации первоклассников и развитию позитивного отношения к школе.</w:t>
      </w:r>
    </w:p>
    <w:p w:rsidR="00082E4D" w:rsidRPr="0077696C" w:rsidRDefault="00082E4D" w:rsidP="00082E4D">
      <w:pPr>
        <w:spacing w:line="276" w:lineRule="auto"/>
        <w:ind w:firstLine="357"/>
        <w:jc w:val="both"/>
      </w:pPr>
      <w:r w:rsidRPr="0077696C">
        <w:rPr>
          <w:b/>
          <w:bCs/>
          <w:i/>
          <w:iCs/>
        </w:rPr>
        <w:t>Второй  этап (вторая четверть 1-го класса – первое полугодие 4 класса)</w:t>
      </w:r>
      <w:r w:rsidRPr="0077696C">
        <w:t>. Его основная цель – конструирование коллективного «инструмента» учебной  деятельности в учебной общности класса.</w:t>
      </w:r>
    </w:p>
    <w:p w:rsidR="00082E4D" w:rsidRPr="0077696C" w:rsidRDefault="00082E4D" w:rsidP="00082E4D">
      <w:pPr>
        <w:spacing w:line="276" w:lineRule="auto"/>
        <w:ind w:firstLine="357"/>
        <w:jc w:val="both"/>
      </w:pPr>
      <w:r w:rsidRPr="0077696C">
        <w:t xml:space="preserve">  Этот период характеризуется тем, что:</w:t>
      </w:r>
    </w:p>
    <w:p w:rsidR="00082E4D" w:rsidRPr="0077696C" w:rsidRDefault="00082E4D" w:rsidP="00082E4D">
      <w:pPr>
        <w:spacing w:line="276" w:lineRule="auto"/>
        <w:ind w:firstLine="357"/>
        <w:jc w:val="both"/>
      </w:pPr>
      <w:r w:rsidRPr="0077696C">
        <w:t>1) оформляется мотивация учения, зарождаются познавательные интересы, выходящие за рамки учебных предметов;</w:t>
      </w:r>
    </w:p>
    <w:p w:rsidR="00082E4D" w:rsidRPr="0077696C" w:rsidRDefault="00082E4D" w:rsidP="00082E4D">
      <w:pPr>
        <w:spacing w:line="276" w:lineRule="auto"/>
        <w:ind w:firstLine="357"/>
        <w:jc w:val="both"/>
      </w:pPr>
      <w:r w:rsidRPr="0077696C">
        <w:t>2)  происходит формирование учебной деятельности в классе. Учащиеся обретают первые технические возможности пополнять свое образование без непосредственного руководства учителя;</w:t>
      </w:r>
    </w:p>
    <w:p w:rsidR="00082E4D" w:rsidRPr="0077696C" w:rsidRDefault="00082E4D" w:rsidP="00082E4D">
      <w:pPr>
        <w:spacing w:line="276" w:lineRule="auto"/>
        <w:ind w:firstLine="357"/>
        <w:jc w:val="both"/>
      </w:pPr>
      <w:r w:rsidRPr="0077696C">
        <w:t xml:space="preserve">3) </w:t>
      </w:r>
      <w:r w:rsidRPr="0077696C">
        <w:rPr>
          <w:b/>
          <w:bCs/>
        </w:rPr>
        <w:t>самостоятельность</w:t>
      </w:r>
      <w:r w:rsidRPr="0077696C">
        <w:t xml:space="preserve"> ребенка достигает того уровня, когда часть учебной работы на этапе коррекции своих действий может и стремиться выполнить сам, без посторонней помощи;</w:t>
      </w:r>
    </w:p>
    <w:p w:rsidR="00082E4D" w:rsidRPr="0077696C" w:rsidRDefault="00082E4D" w:rsidP="00082E4D">
      <w:pPr>
        <w:spacing w:line="276" w:lineRule="auto"/>
        <w:ind w:firstLine="357"/>
        <w:jc w:val="both"/>
      </w:pPr>
      <w:r w:rsidRPr="0077696C">
        <w:lastRenderedPageBreak/>
        <w:t>4) складывается класс как учебное сообщество, способное втягивать в решение познавательных задач даже наименее мотивированных школьников.</w:t>
      </w:r>
    </w:p>
    <w:p w:rsidR="00082E4D" w:rsidRPr="0077696C" w:rsidRDefault="00082E4D" w:rsidP="00082E4D">
      <w:pPr>
        <w:spacing w:line="276" w:lineRule="auto"/>
        <w:ind w:firstLine="357"/>
        <w:jc w:val="both"/>
        <w:rPr>
          <w:b/>
          <w:bCs/>
        </w:rPr>
      </w:pPr>
      <w:r w:rsidRPr="0077696C">
        <w:t xml:space="preserve">   Таким образом, на этом этапе начального образования становятся возможным полноценная организация учебной деятельности младших школьников, благодаря которой учащиеся смогут определять границы своих возможностей, отделять свои знания от незнания. Большое значение при этом имеет осознанное отношение к одноклассникам и учителю как к </w:t>
      </w:r>
      <w:r w:rsidRPr="0077696C">
        <w:rPr>
          <w:b/>
          <w:bCs/>
          <w:i/>
          <w:iCs/>
        </w:rPr>
        <w:t>партнерам</w:t>
      </w:r>
      <w:r w:rsidRPr="0077696C">
        <w:t xml:space="preserve">. </w:t>
      </w:r>
    </w:p>
    <w:p w:rsidR="00082E4D" w:rsidRPr="0077696C" w:rsidRDefault="00082E4D" w:rsidP="00082E4D">
      <w:pPr>
        <w:spacing w:line="276" w:lineRule="auto"/>
        <w:ind w:firstLine="357"/>
        <w:jc w:val="both"/>
      </w:pPr>
      <w:r w:rsidRPr="0077696C">
        <w:rPr>
          <w:b/>
          <w:bCs/>
          <w:i/>
          <w:iCs/>
        </w:rPr>
        <w:t>Третий этап (второе полугодие 4-го года обучения)</w:t>
      </w:r>
      <w:r w:rsidRPr="0077696C">
        <w:rPr>
          <w:i/>
          <w:iCs/>
        </w:rPr>
        <w:t>,</w:t>
      </w:r>
      <w:r w:rsidRPr="0077696C">
        <w:t xml:space="preserve"> как и первый имеет переходный характер. Этот этап опробования в разных ситуациях сконструированного в совместной деятельности «инструмента» учебной деятельности, рефлексия общих способов действия учащихся, формирование основ умения учиться.</w:t>
      </w:r>
    </w:p>
    <w:p w:rsidR="00082E4D" w:rsidRPr="0077696C" w:rsidRDefault="00082E4D" w:rsidP="00082E4D">
      <w:pPr>
        <w:spacing w:line="276" w:lineRule="auto"/>
        <w:ind w:firstLine="357"/>
        <w:jc w:val="both"/>
      </w:pPr>
      <w:r w:rsidRPr="0077696C">
        <w:t>Переход от младшей ступени образования к основной в современном школьном укладе сопровождается достаточно резкими переменами в жизни школьников (повышение требований к самостоятельности и ответственности учащихся, возрастающая сложность предметного содержания обучения, новые отношения с учителями-предметниками). Очевидно, что этот переход не должен носить кризисный характер, сопровождаться резким разрывом между предыдущим и последующим образом жизни. Многих широко распространенных кризисных явлений (спад учебной мотивации, нарастание дисциплинарных трудностей, рост тревожности, дезориентация в жизненных ситуациях) можно избежать, если сам этот переход строится как мягкий, постепенный и длительный.</w:t>
      </w:r>
    </w:p>
    <w:p w:rsidR="00082E4D" w:rsidRDefault="00082E4D" w:rsidP="00082E4D">
      <w:pPr>
        <w:spacing w:line="276" w:lineRule="auto"/>
        <w:ind w:firstLine="357"/>
        <w:jc w:val="both"/>
      </w:pPr>
      <w:r w:rsidRPr="0077696C">
        <w:t xml:space="preserve">  Таким образом, основная цель данного периода начального образования обеспечить постепенный, некризисный переход школьников с начальной на основную ступень образования.</w:t>
      </w:r>
    </w:p>
    <w:p w:rsidR="00082E4D" w:rsidRDefault="00082E4D" w:rsidP="00082E4D">
      <w:pPr>
        <w:spacing w:line="276" w:lineRule="auto"/>
        <w:ind w:firstLine="357"/>
        <w:jc w:val="both"/>
      </w:pPr>
    </w:p>
    <w:p w:rsidR="00082E4D" w:rsidRPr="0077696C" w:rsidRDefault="00082E4D" w:rsidP="00082E4D">
      <w:pPr>
        <w:spacing w:line="276" w:lineRule="auto"/>
        <w:jc w:val="center"/>
        <w:rPr>
          <w:b/>
          <w:bCs/>
          <w:color w:val="FF0000"/>
        </w:rPr>
      </w:pPr>
      <w:r w:rsidRPr="0077696C">
        <w:rPr>
          <w:b/>
          <w:bCs/>
        </w:rPr>
        <w:t>Основные  периоды учебного  года</w:t>
      </w:r>
    </w:p>
    <w:p w:rsidR="00082E4D" w:rsidRPr="0077696C" w:rsidRDefault="00082E4D" w:rsidP="00082E4D">
      <w:pPr>
        <w:spacing w:line="276" w:lineRule="auto"/>
        <w:jc w:val="both"/>
      </w:pPr>
      <w:r w:rsidRPr="0077696C">
        <w:t xml:space="preserve">        Учебный год  представляет собой условный отрезок времени в календарном году, выделенный для систематического обучения детей. Учебный год соответствует этапам разворачивания учебной деятельности в классе. В связи с этим в нем  выделяются три периода:  период совместного проектирования и планирования задач учебного года (период «запуска»); период постановки и решения учебных задач года; рефлексивный период  учебного года.</w:t>
      </w:r>
    </w:p>
    <w:p w:rsidR="00082E4D" w:rsidRPr="0077696C" w:rsidRDefault="00082E4D" w:rsidP="00082E4D">
      <w:pPr>
        <w:spacing w:line="276" w:lineRule="auto"/>
        <w:ind w:firstLine="567"/>
        <w:jc w:val="both"/>
        <w:rPr>
          <w:b/>
          <w:bCs/>
          <w:i/>
          <w:iCs/>
        </w:rPr>
      </w:pPr>
      <w:r w:rsidRPr="0077696C">
        <w:rPr>
          <w:b/>
          <w:bCs/>
          <w:i/>
          <w:iCs/>
        </w:rPr>
        <w:t>Период  совместного  проектирования и планирования  учебного года (сентябрь месяц)</w:t>
      </w:r>
    </w:p>
    <w:p w:rsidR="00082E4D" w:rsidRPr="0077696C" w:rsidRDefault="00082E4D" w:rsidP="00082E4D">
      <w:pPr>
        <w:spacing w:line="276" w:lineRule="auto"/>
        <w:ind w:firstLine="567"/>
        <w:jc w:val="both"/>
      </w:pPr>
      <w:r w:rsidRPr="0077696C">
        <w:t>Основными задачами первого периода учебного года являются следующие:</w:t>
      </w:r>
    </w:p>
    <w:p w:rsidR="00082E4D" w:rsidRPr="0077696C" w:rsidRDefault="00082E4D" w:rsidP="00656E16">
      <w:pPr>
        <w:numPr>
          <w:ilvl w:val="0"/>
          <w:numId w:val="67"/>
        </w:numPr>
        <w:spacing w:line="276" w:lineRule="auto"/>
        <w:jc w:val="both"/>
      </w:pPr>
      <w:r w:rsidRPr="0077696C">
        <w:t>дать возможность младшим школьникам определить стартовый уровень знаний и умений, которые будут необходимы им в учебном году для дальнейшего обучения;</w:t>
      </w:r>
    </w:p>
    <w:p w:rsidR="00082E4D" w:rsidRPr="0077696C" w:rsidRDefault="00082E4D" w:rsidP="00656E16">
      <w:pPr>
        <w:numPr>
          <w:ilvl w:val="0"/>
          <w:numId w:val="67"/>
        </w:numPr>
        <w:spacing w:line="276" w:lineRule="auto"/>
        <w:jc w:val="both"/>
      </w:pPr>
      <w:r w:rsidRPr="0077696C">
        <w:t>провести психоречевую диагностику обучающихся;</w:t>
      </w:r>
    </w:p>
    <w:p w:rsidR="00082E4D" w:rsidRPr="0077696C" w:rsidRDefault="00082E4D" w:rsidP="00656E16">
      <w:pPr>
        <w:numPr>
          <w:ilvl w:val="0"/>
          <w:numId w:val="67"/>
        </w:numPr>
        <w:spacing w:line="276" w:lineRule="auto"/>
        <w:jc w:val="both"/>
      </w:pPr>
      <w:r w:rsidRPr="0077696C">
        <w:t>провести коррекцию знаний и умений, без которых двигаться дальше невозможно, восстановить навыки, которые могли бы быть утрачены в ходе летнего перерыва;</w:t>
      </w:r>
    </w:p>
    <w:p w:rsidR="00082E4D" w:rsidRPr="0077696C" w:rsidRDefault="00082E4D" w:rsidP="00656E16">
      <w:pPr>
        <w:numPr>
          <w:ilvl w:val="0"/>
          <w:numId w:val="67"/>
        </w:numPr>
        <w:spacing w:line="276" w:lineRule="auto"/>
        <w:jc w:val="both"/>
      </w:pPr>
      <w:r w:rsidRPr="0077696C">
        <w:t>создать ситуации, требующие от учеников определения границы своих знаний и очерчивания  возможных  будущих направлений  учения.</w:t>
      </w:r>
    </w:p>
    <w:p w:rsidR="00082E4D" w:rsidRPr="0077696C" w:rsidRDefault="00082E4D" w:rsidP="00082E4D">
      <w:pPr>
        <w:spacing w:line="276" w:lineRule="auto"/>
        <w:jc w:val="both"/>
      </w:pPr>
      <w:r w:rsidRPr="0077696C">
        <w:t xml:space="preserve">         Для решения этих  задач внутри первого периода учебного года выделяется  четыре последовательных  этапа  совместных  действий  обучающихся и учителя:</w:t>
      </w:r>
    </w:p>
    <w:p w:rsidR="00082E4D" w:rsidRPr="0077696C" w:rsidRDefault="00082E4D" w:rsidP="00082E4D">
      <w:pPr>
        <w:spacing w:line="276" w:lineRule="auto"/>
        <w:ind w:firstLine="708"/>
        <w:jc w:val="both"/>
      </w:pPr>
      <w:r w:rsidRPr="0077696C">
        <w:t>1 этап – проведение стартовых проверочных  работ по основным  учебным предметам, обследование речи обучающихся;</w:t>
      </w:r>
    </w:p>
    <w:p w:rsidR="00082E4D" w:rsidRPr="0077696C" w:rsidRDefault="00082E4D" w:rsidP="00082E4D">
      <w:pPr>
        <w:spacing w:line="276" w:lineRule="auto"/>
        <w:ind w:firstLine="708"/>
        <w:jc w:val="both"/>
      </w:pPr>
      <w:r w:rsidRPr="0077696C">
        <w:t>2 этап – коррекция  необходимых для данного учебного года знаний (способов/средств  предметных действий) на основе данных стартовых  работ, обследования речи через организацию  самостоятельной работы учащихся;</w:t>
      </w:r>
    </w:p>
    <w:p w:rsidR="00082E4D" w:rsidRPr="0077696C" w:rsidRDefault="00082E4D" w:rsidP="00082E4D">
      <w:pPr>
        <w:spacing w:line="276" w:lineRule="auto"/>
        <w:ind w:firstLine="708"/>
        <w:jc w:val="both"/>
      </w:pPr>
      <w:r w:rsidRPr="0077696C">
        <w:t>3 этап – определение границ знания и незнания в каждом учебном предмете; фиксация  задач года и форма их представления;</w:t>
      </w:r>
    </w:p>
    <w:p w:rsidR="00082E4D" w:rsidRPr="0077696C" w:rsidRDefault="00082E4D" w:rsidP="00082E4D">
      <w:pPr>
        <w:spacing w:line="276" w:lineRule="auto"/>
        <w:ind w:firstLine="708"/>
        <w:jc w:val="both"/>
      </w:pPr>
      <w:r w:rsidRPr="0077696C">
        <w:t>4 этап – представление результатов  самостоятельной работы  учащихся по коррекции их знаний и речи.</w:t>
      </w:r>
    </w:p>
    <w:p w:rsidR="00082E4D" w:rsidRPr="0077696C" w:rsidRDefault="00082E4D" w:rsidP="00082E4D">
      <w:pPr>
        <w:spacing w:line="276" w:lineRule="auto"/>
        <w:ind w:firstLine="708"/>
        <w:jc w:val="both"/>
        <w:rPr>
          <w:b/>
          <w:bCs/>
          <w:i/>
          <w:iCs/>
        </w:rPr>
      </w:pPr>
      <w:r w:rsidRPr="0077696C">
        <w:rPr>
          <w:b/>
          <w:bCs/>
          <w:i/>
          <w:iCs/>
        </w:rPr>
        <w:t>Период совместной постановки и решения  системы  учебных задач (октябрь-первая половина апреля)</w:t>
      </w:r>
    </w:p>
    <w:p w:rsidR="00082E4D" w:rsidRPr="0077696C" w:rsidRDefault="00082E4D" w:rsidP="00082E4D">
      <w:pPr>
        <w:spacing w:line="276" w:lineRule="auto"/>
        <w:jc w:val="both"/>
      </w:pPr>
      <w:r w:rsidRPr="0077696C">
        <w:t xml:space="preserve">      В этом периоде в рамках постановки и решения учебных, учебно-практических задач создаются условия и предоставляются возможности для полноценного  освоения  следующих  действий  и систем действий:</w:t>
      </w:r>
    </w:p>
    <w:p w:rsidR="00082E4D" w:rsidRPr="0077696C" w:rsidRDefault="00082E4D" w:rsidP="00656E16">
      <w:pPr>
        <w:numPr>
          <w:ilvl w:val="0"/>
          <w:numId w:val="68"/>
        </w:numPr>
        <w:spacing w:line="276" w:lineRule="auto"/>
        <w:jc w:val="both"/>
      </w:pPr>
      <w:r w:rsidRPr="0077696C">
        <w:lastRenderedPageBreak/>
        <w:t>инициативного поиска и пробы средств, способов решения  поставленных задач, поиска дополнительной информации, необходимой для выполнения заданий, в том числе – в открытом  информационном  пространстве; сбора и наглядного представления  данных по заданию;</w:t>
      </w:r>
    </w:p>
    <w:p w:rsidR="00082E4D" w:rsidRPr="0077696C" w:rsidRDefault="00082E4D" w:rsidP="00656E16">
      <w:pPr>
        <w:numPr>
          <w:ilvl w:val="0"/>
          <w:numId w:val="69"/>
        </w:numPr>
        <w:spacing w:line="276" w:lineRule="auto"/>
        <w:jc w:val="both"/>
      </w:pPr>
      <w:r w:rsidRPr="0077696C">
        <w:t xml:space="preserve"> моделирования выделяемых отношений изучаемого объекта разными средствами, работа в модельных условиях и решение  частных задач;</w:t>
      </w:r>
    </w:p>
    <w:p w:rsidR="00082E4D" w:rsidRPr="0077696C" w:rsidRDefault="00082E4D" w:rsidP="00656E16">
      <w:pPr>
        <w:numPr>
          <w:ilvl w:val="0"/>
          <w:numId w:val="69"/>
        </w:numPr>
        <w:spacing w:line="276" w:lineRule="auto"/>
        <w:jc w:val="both"/>
      </w:pPr>
      <w:r w:rsidRPr="0077696C">
        <w:t>самоконтроля выполнения  отдельных действий: соотнесения средств, условий и результатов  выполнения  задания;</w:t>
      </w:r>
    </w:p>
    <w:p w:rsidR="00082E4D" w:rsidRPr="0077696C" w:rsidRDefault="00082E4D" w:rsidP="00656E16">
      <w:pPr>
        <w:numPr>
          <w:ilvl w:val="0"/>
          <w:numId w:val="69"/>
        </w:numPr>
        <w:spacing w:line="276" w:lineRule="auto"/>
        <w:jc w:val="both"/>
      </w:pPr>
      <w:r w:rsidRPr="0077696C">
        <w:t>адекватной самооценки собственных учебных  достижений на основе  выделенных  критериев  по инициативе самого  обучающегося (автономная оценка);</w:t>
      </w:r>
    </w:p>
    <w:p w:rsidR="00082E4D" w:rsidRPr="0077696C" w:rsidRDefault="00082E4D" w:rsidP="00656E16">
      <w:pPr>
        <w:numPr>
          <w:ilvl w:val="0"/>
          <w:numId w:val="69"/>
        </w:numPr>
        <w:spacing w:line="276" w:lineRule="auto"/>
        <w:jc w:val="both"/>
      </w:pPr>
      <w:r w:rsidRPr="0077696C">
        <w:t>самостоятельного выполнения учащимися заданий на коррекцию своих действий, а также расширения своих учебных возможностей с использованием  индивидуальных  образовательных траекторий;</w:t>
      </w:r>
    </w:p>
    <w:p w:rsidR="00082E4D" w:rsidRPr="0077696C" w:rsidRDefault="00082E4D" w:rsidP="00656E16">
      <w:pPr>
        <w:numPr>
          <w:ilvl w:val="0"/>
          <w:numId w:val="69"/>
        </w:numPr>
        <w:spacing w:line="276" w:lineRule="auto"/>
        <w:jc w:val="both"/>
      </w:pPr>
      <w:r w:rsidRPr="0077696C">
        <w:t>содержательного и бесконфликтного  участия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082E4D" w:rsidRPr="0077696C" w:rsidRDefault="00082E4D" w:rsidP="00656E16">
      <w:pPr>
        <w:numPr>
          <w:ilvl w:val="0"/>
          <w:numId w:val="69"/>
        </w:numPr>
        <w:spacing w:line="276" w:lineRule="auto"/>
        <w:jc w:val="both"/>
      </w:pPr>
      <w:r w:rsidRPr="0077696C">
        <w:t>самостоятельного написания собственных осмысленных и связных небольших текстов (до 10 предложений);</w:t>
      </w:r>
    </w:p>
    <w:p w:rsidR="00082E4D" w:rsidRPr="0077696C" w:rsidRDefault="00082E4D" w:rsidP="00656E16">
      <w:pPr>
        <w:numPr>
          <w:ilvl w:val="0"/>
          <w:numId w:val="69"/>
        </w:numPr>
        <w:spacing w:line="276" w:lineRule="auto"/>
        <w:jc w:val="both"/>
      </w:pPr>
      <w:r w:rsidRPr="0077696C">
        <w:t>понимания устных и письменных высказываний.</w:t>
      </w:r>
    </w:p>
    <w:p w:rsidR="00082E4D" w:rsidRPr="0077696C" w:rsidRDefault="00082E4D" w:rsidP="00082E4D">
      <w:pPr>
        <w:spacing w:line="276" w:lineRule="auto"/>
        <w:ind w:firstLine="360"/>
        <w:jc w:val="both"/>
        <w:rPr>
          <w:b/>
          <w:bCs/>
          <w:i/>
          <w:iCs/>
        </w:rPr>
      </w:pPr>
      <w:r w:rsidRPr="0077696C">
        <w:rPr>
          <w:b/>
          <w:bCs/>
          <w:i/>
          <w:iCs/>
        </w:rPr>
        <w:t>Рефлексивный период  учебного года (вторая половина апреля – май)</w:t>
      </w:r>
    </w:p>
    <w:p w:rsidR="00082E4D" w:rsidRPr="0077696C" w:rsidRDefault="00082E4D" w:rsidP="00082E4D">
      <w:pPr>
        <w:spacing w:line="276" w:lineRule="auto"/>
        <w:ind w:firstLine="709"/>
        <w:jc w:val="both"/>
      </w:pPr>
      <w:r w:rsidRPr="0077696C">
        <w:t>Основными задачами  заключительного периода  учебного года являются:</w:t>
      </w:r>
    </w:p>
    <w:p w:rsidR="00082E4D" w:rsidRPr="0077696C" w:rsidRDefault="00082E4D" w:rsidP="00656E16">
      <w:pPr>
        <w:numPr>
          <w:ilvl w:val="0"/>
          <w:numId w:val="70"/>
        </w:numPr>
        <w:spacing w:line="276" w:lineRule="auto"/>
        <w:ind w:left="709" w:firstLine="0"/>
        <w:jc w:val="both"/>
      </w:pPr>
      <w:r w:rsidRPr="0077696C">
        <w:t>определение  количественного и качественного  прироста в знаниях и способностях  учащихся по отношению к началу  учебного года;</w:t>
      </w:r>
    </w:p>
    <w:p w:rsidR="00082E4D" w:rsidRPr="0077696C" w:rsidRDefault="00082E4D" w:rsidP="00656E16">
      <w:pPr>
        <w:numPr>
          <w:ilvl w:val="0"/>
          <w:numId w:val="70"/>
        </w:numPr>
        <w:spacing w:line="276" w:lineRule="auto"/>
        <w:ind w:left="709" w:firstLine="0"/>
        <w:jc w:val="both"/>
      </w:pPr>
      <w:r w:rsidRPr="0077696C">
        <w:t>восстановление и осмысление  собственного  пути  движения в учебном  материале года, определение  достижений и проблемных точек  для каждого ученика класса (учениками);</w:t>
      </w:r>
    </w:p>
    <w:p w:rsidR="00082E4D" w:rsidRPr="0077696C" w:rsidRDefault="00082E4D" w:rsidP="00656E16">
      <w:pPr>
        <w:numPr>
          <w:ilvl w:val="0"/>
          <w:numId w:val="70"/>
        </w:numPr>
        <w:spacing w:line="276" w:lineRule="auto"/>
        <w:ind w:left="709" w:firstLine="0"/>
        <w:jc w:val="both"/>
      </w:pPr>
      <w:r w:rsidRPr="0077696C">
        <w:t>предъявление  личных достижений ученика классу, учителю, родителям, предъявление достижений  класса как общности (речевые конференции).</w:t>
      </w:r>
    </w:p>
    <w:p w:rsidR="00082E4D" w:rsidRPr="0077696C" w:rsidRDefault="00082E4D" w:rsidP="00082E4D">
      <w:pPr>
        <w:spacing w:line="276" w:lineRule="auto"/>
        <w:ind w:firstLine="708"/>
        <w:jc w:val="both"/>
      </w:pPr>
      <w:r w:rsidRPr="0077696C">
        <w:t>Данный период имеет  несколько этапов  организации образовательного  процесса:</w:t>
      </w:r>
    </w:p>
    <w:p w:rsidR="00082E4D" w:rsidRPr="0077696C" w:rsidRDefault="00082E4D" w:rsidP="00082E4D">
      <w:pPr>
        <w:spacing w:line="276" w:lineRule="auto"/>
        <w:ind w:firstLine="708"/>
        <w:jc w:val="both"/>
      </w:pPr>
      <w:r w:rsidRPr="0077696C">
        <w:t>1 этап – подготовка и проведение итоговых проверочных  работ. Анализ и обсуждение их результатов;</w:t>
      </w:r>
    </w:p>
    <w:p w:rsidR="00082E4D" w:rsidRPr="0077696C" w:rsidRDefault="00082E4D" w:rsidP="00082E4D">
      <w:pPr>
        <w:spacing w:line="276" w:lineRule="auto"/>
        <w:ind w:firstLine="708"/>
        <w:jc w:val="both"/>
      </w:pPr>
      <w:r w:rsidRPr="0077696C">
        <w:t>2 этап  - проведение  межпредметного (разновозрастного) образовательного модуля в форме проектной задачи;</w:t>
      </w:r>
    </w:p>
    <w:p w:rsidR="00082E4D" w:rsidRPr="0077696C" w:rsidRDefault="00082E4D" w:rsidP="00082E4D">
      <w:pPr>
        <w:spacing w:line="276" w:lineRule="auto"/>
        <w:ind w:firstLine="357"/>
        <w:jc w:val="both"/>
      </w:pPr>
      <w:r w:rsidRPr="0077696C">
        <w:t xml:space="preserve">3 этап  - подготовка  и демонстрация (презентация) личных достижений учащихся за год </w:t>
      </w:r>
    </w:p>
    <w:p w:rsidR="00082E4D" w:rsidRPr="0077696C" w:rsidRDefault="00082E4D" w:rsidP="00082E4D">
      <w:pPr>
        <w:spacing w:line="276" w:lineRule="auto"/>
        <w:ind w:firstLine="357"/>
        <w:jc w:val="center"/>
        <w:rPr>
          <w:b/>
          <w:bCs/>
        </w:rPr>
      </w:pPr>
      <w:r w:rsidRPr="0077696C">
        <w:rPr>
          <w:b/>
          <w:bCs/>
        </w:rPr>
        <w:t>Адаптированная основная общеобразовательная программа предусматривает:</w:t>
      </w:r>
    </w:p>
    <w:p w:rsidR="00082E4D" w:rsidRPr="0077696C" w:rsidRDefault="00082E4D" w:rsidP="00656E16">
      <w:pPr>
        <w:pStyle w:val="a9"/>
        <w:numPr>
          <w:ilvl w:val="0"/>
          <w:numId w:val="71"/>
        </w:numPr>
        <w:spacing w:line="276" w:lineRule="auto"/>
        <w:ind w:left="993" w:hanging="426"/>
        <w:contextualSpacing w:val="0"/>
        <w:jc w:val="both"/>
      </w:pPr>
      <w:r w:rsidRPr="0077696C">
        <w:t>достижение планируемых результатов освоения адаптированной основной общеобразовательной программы всеми обучающимися, создание условий для образования детей с особыми образовательными потребностями на основе уровневого подхода в обучении, дифференциации и индивидуализации обучения и воспитания;</w:t>
      </w:r>
    </w:p>
    <w:p w:rsidR="00082E4D" w:rsidRPr="0077696C" w:rsidRDefault="00082E4D" w:rsidP="00656E16">
      <w:pPr>
        <w:pStyle w:val="a9"/>
        <w:numPr>
          <w:ilvl w:val="0"/>
          <w:numId w:val="71"/>
        </w:numPr>
        <w:spacing w:line="276" w:lineRule="auto"/>
        <w:ind w:left="993" w:hanging="426"/>
        <w:contextualSpacing w:val="0"/>
        <w:jc w:val="both"/>
      </w:pPr>
      <w:r w:rsidRPr="0077696C">
        <w:t>выявление и развитие способностей обучающихся, включая одарённых детей, через систему клубов, секций, кружков, организацию общественно полезной деятельности;</w:t>
      </w:r>
    </w:p>
    <w:p w:rsidR="00082E4D" w:rsidRPr="0077696C" w:rsidRDefault="00082E4D" w:rsidP="00656E16">
      <w:pPr>
        <w:pStyle w:val="a9"/>
        <w:numPr>
          <w:ilvl w:val="0"/>
          <w:numId w:val="71"/>
        </w:numPr>
        <w:spacing w:line="276" w:lineRule="auto"/>
        <w:ind w:left="993" w:hanging="426"/>
        <w:contextualSpacing w:val="0"/>
        <w:jc w:val="both"/>
      </w:pPr>
      <w:r w:rsidRPr="0077696C">
        <w:t>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082E4D" w:rsidRPr="0077696C" w:rsidRDefault="00082E4D" w:rsidP="00656E16">
      <w:pPr>
        <w:pStyle w:val="a9"/>
        <w:numPr>
          <w:ilvl w:val="0"/>
          <w:numId w:val="71"/>
        </w:numPr>
        <w:spacing w:line="276" w:lineRule="auto"/>
        <w:ind w:left="993" w:hanging="426"/>
        <w:contextualSpacing w:val="0"/>
        <w:jc w:val="both"/>
      </w:pPr>
      <w:r w:rsidRPr="0077696C">
        <w:t>участие обучающихся, их родителей,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082E4D" w:rsidRPr="0077696C" w:rsidRDefault="00082E4D" w:rsidP="00656E16">
      <w:pPr>
        <w:pStyle w:val="a9"/>
        <w:numPr>
          <w:ilvl w:val="0"/>
          <w:numId w:val="71"/>
        </w:numPr>
        <w:spacing w:line="276" w:lineRule="auto"/>
        <w:ind w:left="993" w:hanging="426"/>
        <w:contextualSpacing w:val="0"/>
        <w:jc w:val="both"/>
      </w:pPr>
      <w:r w:rsidRPr="0077696C">
        <w:t>использование в образовательном процессе современных образовательных технологий деятельностного типа. И в первую очередь личностно-ориентированного развивающего обучения;</w:t>
      </w:r>
    </w:p>
    <w:p w:rsidR="00082E4D" w:rsidRPr="0077696C" w:rsidRDefault="00082E4D" w:rsidP="00656E16">
      <w:pPr>
        <w:pStyle w:val="a9"/>
        <w:numPr>
          <w:ilvl w:val="0"/>
          <w:numId w:val="71"/>
        </w:numPr>
        <w:spacing w:line="276" w:lineRule="auto"/>
        <w:ind w:left="993" w:hanging="426"/>
        <w:contextualSpacing w:val="0"/>
        <w:jc w:val="both"/>
      </w:pPr>
      <w:r w:rsidRPr="0077696C">
        <w:t>возможность эффективной самостоятельной работы обучающихся на уроке и за его пределами благодаря взаимосвязи урочной и внеурочной деятельности.</w:t>
      </w:r>
    </w:p>
    <w:p w:rsidR="00082E4D" w:rsidRPr="0077696C" w:rsidRDefault="00082E4D" w:rsidP="00082E4D">
      <w:pPr>
        <w:spacing w:line="276" w:lineRule="auto"/>
        <w:rPr>
          <w:rFonts w:eastAsia="Symbol"/>
        </w:rPr>
      </w:pPr>
    </w:p>
    <w:p w:rsidR="00082E4D" w:rsidRPr="0077696C" w:rsidRDefault="00082E4D" w:rsidP="00082E4D">
      <w:pPr>
        <w:ind w:left="360"/>
        <w:jc w:val="center"/>
        <w:outlineLvl w:val="3"/>
        <w:rPr>
          <w:b/>
          <w:bCs/>
        </w:rPr>
      </w:pPr>
      <w:r w:rsidRPr="0077696C">
        <w:rPr>
          <w:b/>
          <w:bCs/>
        </w:rPr>
        <w:lastRenderedPageBreak/>
        <w:t>1.3.Планируемые результаты освоения обучающимися адаптированной основной общеобразовательной программы начального общего образования.</w:t>
      </w:r>
    </w:p>
    <w:p w:rsidR="00082E4D" w:rsidRPr="0077696C" w:rsidRDefault="00082E4D" w:rsidP="00082E4D">
      <w:pPr>
        <w:spacing w:line="276" w:lineRule="auto"/>
      </w:pPr>
    </w:p>
    <w:p w:rsidR="00082E4D" w:rsidRPr="0077696C" w:rsidRDefault="00082E4D" w:rsidP="00082E4D">
      <w:pPr>
        <w:pStyle w:val="aa"/>
        <w:jc w:val="both"/>
        <w:rPr>
          <w:sz w:val="22"/>
          <w:szCs w:val="22"/>
        </w:rPr>
      </w:pPr>
      <w:r w:rsidRPr="0077696C">
        <w:rPr>
          <w:sz w:val="22"/>
          <w:szCs w:val="22"/>
        </w:rPr>
        <w:t xml:space="preserve">   Результаты освоения адаптированной основной общеобразовательной программы начального общего образования обучающимися с ЗПР оцениваются как итоговые на момент завершения начального общего образования. </w:t>
      </w:r>
    </w:p>
    <w:p w:rsidR="00082E4D" w:rsidRPr="0077696C" w:rsidRDefault="00082E4D" w:rsidP="00082E4D">
      <w:pPr>
        <w:pStyle w:val="aa"/>
        <w:jc w:val="both"/>
        <w:rPr>
          <w:sz w:val="22"/>
          <w:szCs w:val="22"/>
        </w:rPr>
      </w:pPr>
      <w:r w:rsidRPr="0077696C">
        <w:rPr>
          <w:color w:val="000000"/>
          <w:sz w:val="22"/>
          <w:szCs w:val="22"/>
        </w:rPr>
        <w:t xml:space="preserve">Освоение адаптированной основной общеобразовательной программы начального общего образования обеспечивает достижение </w:t>
      </w:r>
      <w:r w:rsidRPr="0077696C">
        <w:rPr>
          <w:color w:val="000000"/>
          <w:spacing w:val="-4"/>
          <w:sz w:val="22"/>
          <w:szCs w:val="22"/>
        </w:rPr>
        <w:t>обучающимися</w:t>
      </w:r>
      <w:r w:rsidRPr="0077696C">
        <w:rPr>
          <w:color w:val="000000"/>
          <w:sz w:val="22"/>
          <w:szCs w:val="22"/>
        </w:rPr>
        <w:tab/>
      </w:r>
      <w:r w:rsidRPr="0077696C">
        <w:rPr>
          <w:color w:val="000000"/>
          <w:spacing w:val="-1"/>
          <w:sz w:val="22"/>
          <w:szCs w:val="22"/>
        </w:rPr>
        <w:t xml:space="preserve">с ЗПР  трех     видов     результатов:     </w:t>
      </w:r>
      <w:r w:rsidRPr="0077696C">
        <w:rPr>
          <w:i/>
          <w:iCs/>
          <w:color w:val="000000"/>
          <w:spacing w:val="-1"/>
          <w:sz w:val="22"/>
          <w:szCs w:val="22"/>
        </w:rPr>
        <w:t>личностных, метапредметныхи предметных.</w:t>
      </w:r>
    </w:p>
    <w:p w:rsidR="00082E4D" w:rsidRPr="0077696C" w:rsidRDefault="00082E4D" w:rsidP="00082E4D">
      <w:pPr>
        <w:pStyle w:val="aa"/>
        <w:jc w:val="both"/>
        <w:rPr>
          <w:sz w:val="22"/>
          <w:szCs w:val="22"/>
        </w:rPr>
      </w:pPr>
      <w:r w:rsidRPr="0077696C">
        <w:rPr>
          <w:i/>
          <w:iCs/>
          <w:color w:val="000000"/>
          <w:sz w:val="22"/>
          <w:szCs w:val="22"/>
        </w:rPr>
        <w:t xml:space="preserve">Личностные и метапредметные результаты </w:t>
      </w:r>
      <w:r w:rsidRPr="0077696C">
        <w:rPr>
          <w:color w:val="000000"/>
          <w:sz w:val="22"/>
          <w:szCs w:val="22"/>
        </w:rPr>
        <w:t>освоения адаптированной основной общеобразовательной программы начального общего образования для всех предметных областей и специальных курсов являются общими и заключаются в следующем:</w:t>
      </w:r>
    </w:p>
    <w:p w:rsidR="00082E4D" w:rsidRPr="0077696C" w:rsidRDefault="00082E4D" w:rsidP="00082E4D">
      <w:pPr>
        <w:pStyle w:val="aa"/>
        <w:jc w:val="both"/>
        <w:rPr>
          <w:color w:val="000000"/>
          <w:sz w:val="22"/>
          <w:szCs w:val="22"/>
        </w:rPr>
      </w:pPr>
      <w:r w:rsidRPr="0077696C">
        <w:rPr>
          <w:i/>
          <w:iCs/>
          <w:color w:val="000000"/>
          <w:sz w:val="22"/>
          <w:szCs w:val="22"/>
        </w:rPr>
        <w:t xml:space="preserve">Личностные результаты </w:t>
      </w:r>
      <w:r w:rsidRPr="0077696C">
        <w:rPr>
          <w:color w:val="000000"/>
          <w:sz w:val="22"/>
          <w:szCs w:val="22"/>
        </w:rPr>
        <w:t>освоения адаптированной основной обще</w:t>
      </w:r>
      <w:r w:rsidRPr="0077696C">
        <w:rPr>
          <w:color w:val="000000"/>
          <w:spacing w:val="-1"/>
          <w:sz w:val="22"/>
          <w:szCs w:val="22"/>
        </w:rPr>
        <w:t xml:space="preserve">образовательной программы начального общего образования включают </w:t>
      </w:r>
      <w:r w:rsidRPr="0077696C">
        <w:rPr>
          <w:color w:val="000000"/>
          <w:sz w:val="22"/>
          <w:szCs w:val="22"/>
        </w:rPr>
        <w:t xml:space="preserve">индивидуально-личностные качества и социальные компетенции обучающегося, включающие: </w:t>
      </w:r>
    </w:p>
    <w:p w:rsidR="00082E4D" w:rsidRPr="0077696C" w:rsidRDefault="00082E4D" w:rsidP="00656E16">
      <w:pPr>
        <w:pStyle w:val="aa"/>
        <w:numPr>
          <w:ilvl w:val="0"/>
          <w:numId w:val="73"/>
        </w:numPr>
        <w:jc w:val="both"/>
        <w:rPr>
          <w:sz w:val="22"/>
          <w:szCs w:val="22"/>
        </w:rPr>
      </w:pPr>
      <w:r w:rsidRPr="0077696C">
        <w:rPr>
          <w:color w:val="000000"/>
          <w:sz w:val="22"/>
          <w:szCs w:val="22"/>
        </w:rPr>
        <w:t xml:space="preserve">овладение жизненной компетенцией, обеспечивающей готовность к вхождению обучающегося в более сложную </w:t>
      </w:r>
      <w:r w:rsidRPr="0077696C">
        <w:rPr>
          <w:color w:val="000000"/>
          <w:spacing w:val="-2"/>
          <w:sz w:val="22"/>
          <w:szCs w:val="22"/>
        </w:rPr>
        <w:t xml:space="preserve">социальную среду, социально значимые ценностные установки обучающихся, </w:t>
      </w:r>
      <w:r w:rsidRPr="0077696C">
        <w:rPr>
          <w:color w:val="000000"/>
          <w:spacing w:val="-5"/>
          <w:sz w:val="22"/>
          <w:szCs w:val="22"/>
        </w:rPr>
        <w:t>социальные компетенции, личностные качества;</w:t>
      </w:r>
    </w:p>
    <w:p w:rsidR="00082E4D" w:rsidRPr="0077696C" w:rsidRDefault="00082E4D" w:rsidP="00656E16">
      <w:pPr>
        <w:pStyle w:val="aa"/>
        <w:numPr>
          <w:ilvl w:val="0"/>
          <w:numId w:val="73"/>
        </w:numPr>
        <w:jc w:val="both"/>
        <w:rPr>
          <w:sz w:val="22"/>
          <w:szCs w:val="22"/>
        </w:rPr>
      </w:pPr>
      <w:r w:rsidRPr="0077696C">
        <w:rPr>
          <w:color w:val="000000"/>
          <w:spacing w:val="-5"/>
          <w:sz w:val="22"/>
          <w:szCs w:val="22"/>
        </w:rPr>
        <w:t xml:space="preserve">сформированность основ </w:t>
      </w:r>
      <w:r w:rsidRPr="0077696C">
        <w:rPr>
          <w:color w:val="000000"/>
          <w:sz w:val="22"/>
          <w:szCs w:val="22"/>
        </w:rPr>
        <w:t>гражданской идентичности.</w:t>
      </w:r>
    </w:p>
    <w:p w:rsidR="00082E4D" w:rsidRPr="0077696C" w:rsidRDefault="00082E4D" w:rsidP="00082E4D">
      <w:pPr>
        <w:pStyle w:val="aa"/>
        <w:jc w:val="both"/>
        <w:rPr>
          <w:color w:val="000000"/>
          <w:sz w:val="22"/>
          <w:szCs w:val="22"/>
        </w:rPr>
      </w:pPr>
      <w:r w:rsidRPr="0077696C">
        <w:rPr>
          <w:color w:val="000000"/>
          <w:spacing w:val="-2"/>
          <w:sz w:val="22"/>
          <w:szCs w:val="22"/>
        </w:rPr>
        <w:t>Личностные результаты освоения адаптированной основной обще</w:t>
      </w:r>
      <w:r w:rsidRPr="0077696C">
        <w:rPr>
          <w:color w:val="000000"/>
          <w:spacing w:val="-3"/>
          <w:sz w:val="22"/>
          <w:szCs w:val="22"/>
        </w:rPr>
        <w:t xml:space="preserve">образовательной программы начального общего образования должны </w:t>
      </w:r>
      <w:r w:rsidRPr="0077696C">
        <w:rPr>
          <w:color w:val="000000"/>
          <w:sz w:val="22"/>
          <w:szCs w:val="22"/>
        </w:rPr>
        <w:t>отражать:</w:t>
      </w:r>
    </w:p>
    <w:p w:rsidR="00082E4D" w:rsidRPr="0077696C" w:rsidRDefault="00082E4D" w:rsidP="00656E16">
      <w:pPr>
        <w:pStyle w:val="aa"/>
        <w:numPr>
          <w:ilvl w:val="0"/>
          <w:numId w:val="74"/>
        </w:numPr>
        <w:jc w:val="both"/>
        <w:rPr>
          <w:sz w:val="22"/>
          <w:szCs w:val="22"/>
        </w:rPr>
      </w:pPr>
      <w:r w:rsidRPr="0077696C">
        <w:rPr>
          <w:sz w:val="22"/>
          <w:szCs w:val="22"/>
        </w:rPr>
        <w:t>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082E4D" w:rsidRPr="0077696C" w:rsidRDefault="00082E4D" w:rsidP="00656E16">
      <w:pPr>
        <w:pStyle w:val="aa"/>
        <w:numPr>
          <w:ilvl w:val="0"/>
          <w:numId w:val="74"/>
        </w:numPr>
        <w:jc w:val="both"/>
        <w:rPr>
          <w:sz w:val="22"/>
          <w:szCs w:val="22"/>
        </w:rPr>
      </w:pPr>
      <w:r w:rsidRPr="0077696C">
        <w:rPr>
          <w:sz w:val="22"/>
          <w:szCs w:val="22"/>
        </w:rPr>
        <w:t>патри</w:t>
      </w:r>
      <w:r w:rsidRPr="0077696C">
        <w:rPr>
          <w:color w:val="000000"/>
          <w:spacing w:val="-10"/>
          <w:sz w:val="22"/>
          <w:szCs w:val="22"/>
        </w:rPr>
        <w:t>отизм, чувство гордости за свою Родину, российский народ, национальные свершения, открытия, победы;</w:t>
      </w:r>
    </w:p>
    <w:p w:rsidR="00082E4D" w:rsidRPr="0077696C" w:rsidRDefault="00082E4D" w:rsidP="00656E16">
      <w:pPr>
        <w:pStyle w:val="aa"/>
        <w:numPr>
          <w:ilvl w:val="0"/>
          <w:numId w:val="74"/>
        </w:numPr>
        <w:jc w:val="both"/>
        <w:rPr>
          <w:color w:val="000000"/>
          <w:sz w:val="22"/>
          <w:szCs w:val="22"/>
        </w:rPr>
      </w:pPr>
      <w:r w:rsidRPr="0077696C">
        <w:rPr>
          <w:color w:val="000000"/>
          <w:spacing w:val="-10"/>
          <w:sz w:val="22"/>
          <w:szCs w:val="22"/>
        </w:rPr>
        <w:t>осознание роли своей страны в мировом развитии;</w:t>
      </w:r>
    </w:p>
    <w:p w:rsidR="00082E4D" w:rsidRPr="0077696C" w:rsidRDefault="00082E4D" w:rsidP="00656E16">
      <w:pPr>
        <w:pStyle w:val="aa"/>
        <w:numPr>
          <w:ilvl w:val="0"/>
          <w:numId w:val="74"/>
        </w:numPr>
        <w:jc w:val="both"/>
        <w:rPr>
          <w:sz w:val="22"/>
          <w:szCs w:val="22"/>
        </w:rPr>
      </w:pPr>
      <w:r w:rsidRPr="0077696C">
        <w:rPr>
          <w:color w:val="000000"/>
          <w:spacing w:val="-6"/>
          <w:sz w:val="22"/>
          <w:szCs w:val="22"/>
        </w:rPr>
        <w:t xml:space="preserve">уважительное   отношение  к  России,  родному  краю,   своей  семье, </w:t>
      </w:r>
      <w:r w:rsidRPr="0077696C">
        <w:rPr>
          <w:color w:val="000000"/>
          <w:spacing w:val="-10"/>
          <w:sz w:val="22"/>
          <w:szCs w:val="22"/>
        </w:rPr>
        <w:t>истории, культуре, природе нашей страны, ее современной жизни;</w:t>
      </w:r>
    </w:p>
    <w:p w:rsidR="00082E4D" w:rsidRPr="0077696C" w:rsidRDefault="00082E4D" w:rsidP="00656E16">
      <w:pPr>
        <w:pStyle w:val="aa"/>
        <w:numPr>
          <w:ilvl w:val="0"/>
          <w:numId w:val="75"/>
        </w:numPr>
        <w:jc w:val="both"/>
        <w:rPr>
          <w:color w:val="000000"/>
          <w:sz w:val="22"/>
          <w:szCs w:val="22"/>
        </w:rPr>
      </w:pPr>
      <w:r w:rsidRPr="0077696C">
        <w:rPr>
          <w:color w:val="000000"/>
          <w:spacing w:val="-10"/>
          <w:sz w:val="22"/>
          <w:szCs w:val="22"/>
        </w:rPr>
        <w:t>сформированность основ российской гражданской идентичности;</w:t>
      </w:r>
    </w:p>
    <w:p w:rsidR="00082E4D" w:rsidRPr="0077696C" w:rsidRDefault="00082E4D" w:rsidP="00082E4D">
      <w:pPr>
        <w:pStyle w:val="aa"/>
        <w:jc w:val="both"/>
        <w:rPr>
          <w:color w:val="000000"/>
          <w:sz w:val="22"/>
          <w:szCs w:val="22"/>
        </w:rPr>
      </w:pPr>
      <w:r w:rsidRPr="0077696C">
        <w:rPr>
          <w:color w:val="000000"/>
          <w:spacing w:val="-10"/>
          <w:sz w:val="22"/>
          <w:szCs w:val="22"/>
        </w:rPr>
        <w:t xml:space="preserve">воспитание патриотизма, чувства гордости за свою Родину, российский </w:t>
      </w:r>
      <w:r w:rsidRPr="0077696C">
        <w:rPr>
          <w:color w:val="000000"/>
          <w:sz w:val="22"/>
          <w:szCs w:val="22"/>
        </w:rPr>
        <w:t>народ, национальные свершения, открытия, победы;</w:t>
      </w:r>
    </w:p>
    <w:p w:rsidR="00082E4D" w:rsidRPr="0077696C" w:rsidRDefault="00082E4D" w:rsidP="00656E16">
      <w:pPr>
        <w:pStyle w:val="aa"/>
        <w:numPr>
          <w:ilvl w:val="0"/>
          <w:numId w:val="75"/>
        </w:numPr>
        <w:jc w:val="both"/>
        <w:rPr>
          <w:color w:val="000000"/>
          <w:sz w:val="22"/>
          <w:szCs w:val="22"/>
        </w:rPr>
      </w:pPr>
      <w:r w:rsidRPr="0077696C">
        <w:rPr>
          <w:color w:val="000000"/>
          <w:spacing w:val="-9"/>
          <w:sz w:val="22"/>
          <w:szCs w:val="22"/>
        </w:rPr>
        <w:t xml:space="preserve">осознание своей этнической и национальной принадлежности, </w:t>
      </w:r>
      <w:r w:rsidRPr="0077696C">
        <w:rPr>
          <w:color w:val="000000"/>
          <w:spacing w:val="-8"/>
          <w:sz w:val="22"/>
          <w:szCs w:val="22"/>
        </w:rPr>
        <w:t xml:space="preserve">формирование ценностей многонационального российского общества, </w:t>
      </w:r>
      <w:r w:rsidRPr="0077696C">
        <w:rPr>
          <w:color w:val="000000"/>
          <w:spacing w:val="-10"/>
          <w:sz w:val="22"/>
          <w:szCs w:val="22"/>
        </w:rPr>
        <w:t>становление гуманистических и демократических ценностных ориентаций;</w:t>
      </w:r>
    </w:p>
    <w:p w:rsidR="00082E4D" w:rsidRPr="0077696C" w:rsidRDefault="00082E4D" w:rsidP="00656E16">
      <w:pPr>
        <w:pStyle w:val="aa"/>
        <w:numPr>
          <w:ilvl w:val="0"/>
          <w:numId w:val="75"/>
        </w:numPr>
        <w:jc w:val="both"/>
        <w:rPr>
          <w:color w:val="000000"/>
          <w:sz w:val="22"/>
          <w:szCs w:val="22"/>
        </w:rPr>
      </w:pPr>
      <w:r w:rsidRPr="0077696C">
        <w:rPr>
          <w:color w:val="000000"/>
          <w:spacing w:val="-10"/>
          <w:sz w:val="22"/>
          <w:szCs w:val="22"/>
        </w:rPr>
        <w:t xml:space="preserve">сформированность уважительного отношения и иному мнению, истории и </w:t>
      </w:r>
      <w:r w:rsidRPr="0077696C">
        <w:rPr>
          <w:color w:val="000000"/>
          <w:sz w:val="22"/>
          <w:szCs w:val="22"/>
        </w:rPr>
        <w:t>культуре других народов;</w:t>
      </w:r>
    </w:p>
    <w:p w:rsidR="00082E4D" w:rsidRPr="0077696C" w:rsidRDefault="00082E4D" w:rsidP="00656E16">
      <w:pPr>
        <w:pStyle w:val="aa"/>
        <w:numPr>
          <w:ilvl w:val="0"/>
          <w:numId w:val="75"/>
        </w:numPr>
        <w:jc w:val="both"/>
        <w:rPr>
          <w:color w:val="000000"/>
          <w:sz w:val="22"/>
          <w:szCs w:val="22"/>
        </w:rPr>
      </w:pPr>
      <w:r w:rsidRPr="0077696C">
        <w:rPr>
          <w:color w:val="000000"/>
          <w:sz w:val="22"/>
          <w:szCs w:val="22"/>
        </w:rPr>
        <w:t>овладение начальными навыками адаптации в динамично изменяющемся и развивающемся мире;</w:t>
      </w:r>
    </w:p>
    <w:p w:rsidR="00082E4D" w:rsidRPr="0077696C" w:rsidRDefault="00082E4D" w:rsidP="00656E16">
      <w:pPr>
        <w:pStyle w:val="aa"/>
        <w:numPr>
          <w:ilvl w:val="0"/>
          <w:numId w:val="75"/>
        </w:numPr>
        <w:jc w:val="both"/>
        <w:rPr>
          <w:color w:val="000000"/>
          <w:sz w:val="22"/>
          <w:szCs w:val="22"/>
        </w:rPr>
      </w:pPr>
      <w:r w:rsidRPr="0077696C">
        <w:rPr>
          <w:color w:val="000000"/>
          <w:sz w:val="22"/>
          <w:szCs w:val="22"/>
        </w:rPr>
        <w:t>самостоятельность и личную ответственность за свои поступки, в том числе информационной деятельности, на основе представлений о нравственных нормах, социальной справедливости и свободе;</w:t>
      </w:r>
    </w:p>
    <w:p w:rsidR="00082E4D" w:rsidRPr="0077696C" w:rsidRDefault="00082E4D" w:rsidP="00656E16">
      <w:pPr>
        <w:pStyle w:val="aa"/>
        <w:numPr>
          <w:ilvl w:val="0"/>
          <w:numId w:val="75"/>
        </w:numPr>
        <w:jc w:val="both"/>
        <w:rPr>
          <w:color w:val="000000"/>
          <w:sz w:val="22"/>
          <w:szCs w:val="22"/>
        </w:rPr>
      </w:pPr>
      <w:r w:rsidRPr="0077696C">
        <w:rPr>
          <w:color w:val="000000"/>
          <w:spacing w:val="-9"/>
          <w:sz w:val="22"/>
          <w:szCs w:val="22"/>
        </w:rPr>
        <w:t>сформированность эстетических потребностей, ценностей и чувств;</w:t>
      </w:r>
    </w:p>
    <w:p w:rsidR="00082E4D" w:rsidRPr="0077696C" w:rsidRDefault="00082E4D" w:rsidP="00656E16">
      <w:pPr>
        <w:pStyle w:val="aa"/>
        <w:numPr>
          <w:ilvl w:val="0"/>
          <w:numId w:val="75"/>
        </w:numPr>
        <w:jc w:val="both"/>
        <w:rPr>
          <w:sz w:val="22"/>
          <w:szCs w:val="22"/>
        </w:rPr>
      </w:pPr>
      <w:r w:rsidRPr="0077696C">
        <w:rPr>
          <w:color w:val="000000"/>
          <w:spacing w:val="-9"/>
          <w:sz w:val="22"/>
          <w:szCs w:val="22"/>
        </w:rPr>
        <w:t xml:space="preserve">владение этическими чувствами, доброжелательностью и </w:t>
      </w:r>
      <w:r w:rsidRPr="0077696C">
        <w:rPr>
          <w:color w:val="000000"/>
          <w:spacing w:val="-11"/>
          <w:sz w:val="22"/>
          <w:szCs w:val="22"/>
        </w:rPr>
        <w:t xml:space="preserve">эмоционально-нравственной отзывчивостью, пониманием и сопереживанием </w:t>
      </w:r>
      <w:r w:rsidRPr="0077696C">
        <w:rPr>
          <w:color w:val="000000"/>
          <w:sz w:val="22"/>
          <w:szCs w:val="22"/>
        </w:rPr>
        <w:t>чувствам других людей;</w:t>
      </w:r>
    </w:p>
    <w:p w:rsidR="00082E4D" w:rsidRPr="0077696C" w:rsidRDefault="00082E4D" w:rsidP="00656E16">
      <w:pPr>
        <w:pStyle w:val="aa"/>
        <w:numPr>
          <w:ilvl w:val="0"/>
          <w:numId w:val="75"/>
        </w:numPr>
        <w:jc w:val="both"/>
        <w:rPr>
          <w:color w:val="000000"/>
          <w:sz w:val="22"/>
          <w:szCs w:val="22"/>
        </w:rPr>
      </w:pPr>
      <w:r w:rsidRPr="0077696C">
        <w:rPr>
          <w:color w:val="000000"/>
          <w:spacing w:val="-11"/>
          <w:sz w:val="22"/>
          <w:szCs w:val="22"/>
        </w:rPr>
        <w:t xml:space="preserve">сформированность чувства прекрасного - умение воспринимать красоту </w:t>
      </w:r>
      <w:r w:rsidRPr="0077696C">
        <w:rPr>
          <w:color w:val="000000"/>
          <w:sz w:val="22"/>
          <w:szCs w:val="22"/>
        </w:rPr>
        <w:t>природы, бережно относиться ко всему живому;</w:t>
      </w:r>
    </w:p>
    <w:p w:rsidR="00082E4D" w:rsidRPr="0077696C" w:rsidRDefault="00082E4D" w:rsidP="00656E16">
      <w:pPr>
        <w:pStyle w:val="aa"/>
        <w:numPr>
          <w:ilvl w:val="0"/>
          <w:numId w:val="75"/>
        </w:numPr>
        <w:jc w:val="both"/>
        <w:rPr>
          <w:sz w:val="22"/>
          <w:szCs w:val="22"/>
        </w:rPr>
      </w:pPr>
      <w:r w:rsidRPr="0077696C">
        <w:rPr>
          <w:color w:val="000000"/>
          <w:sz w:val="22"/>
          <w:szCs w:val="22"/>
        </w:rPr>
        <w:t xml:space="preserve">умение </w:t>
      </w:r>
      <w:r w:rsidRPr="0077696C">
        <w:rPr>
          <w:color w:val="000000"/>
          <w:spacing w:val="-5"/>
          <w:sz w:val="22"/>
          <w:szCs w:val="22"/>
        </w:rPr>
        <w:t xml:space="preserve">чувствовать красоту художественного слова, стремиться к </w:t>
      </w:r>
      <w:r w:rsidRPr="0077696C">
        <w:rPr>
          <w:color w:val="000000"/>
          <w:sz w:val="22"/>
          <w:szCs w:val="22"/>
        </w:rPr>
        <w:t>совершенствованию собственной речи;</w:t>
      </w:r>
    </w:p>
    <w:p w:rsidR="00082E4D" w:rsidRPr="0077696C" w:rsidRDefault="00082E4D" w:rsidP="00656E16">
      <w:pPr>
        <w:pStyle w:val="aa"/>
        <w:numPr>
          <w:ilvl w:val="0"/>
          <w:numId w:val="75"/>
        </w:numPr>
        <w:jc w:val="both"/>
        <w:rPr>
          <w:color w:val="000000"/>
          <w:sz w:val="22"/>
          <w:szCs w:val="22"/>
        </w:rPr>
      </w:pPr>
      <w:r w:rsidRPr="0077696C">
        <w:rPr>
          <w:color w:val="000000"/>
          <w:spacing w:val="-10"/>
          <w:sz w:val="22"/>
          <w:szCs w:val="22"/>
        </w:rPr>
        <w:t>владение навыками сотрудничества со взрослыми и сверстниками в</w:t>
      </w:r>
      <w:r w:rsidRPr="0077696C">
        <w:rPr>
          <w:color w:val="000000"/>
          <w:spacing w:val="-10"/>
          <w:sz w:val="22"/>
          <w:szCs w:val="22"/>
        </w:rPr>
        <w:br/>
      </w:r>
      <w:r w:rsidRPr="0077696C">
        <w:rPr>
          <w:color w:val="000000"/>
          <w:spacing w:val="-12"/>
          <w:sz w:val="22"/>
          <w:szCs w:val="22"/>
        </w:rPr>
        <w:t xml:space="preserve">различных социальных и коммуникативных ситуациях, умением не создавать </w:t>
      </w:r>
      <w:r w:rsidRPr="0077696C">
        <w:rPr>
          <w:color w:val="000000"/>
          <w:sz w:val="22"/>
          <w:szCs w:val="22"/>
        </w:rPr>
        <w:t>конфликтов и находить выходы из спорных ситуаций;</w:t>
      </w:r>
    </w:p>
    <w:p w:rsidR="00082E4D" w:rsidRPr="0077696C" w:rsidRDefault="00082E4D" w:rsidP="00656E16">
      <w:pPr>
        <w:pStyle w:val="aa"/>
        <w:numPr>
          <w:ilvl w:val="0"/>
          <w:numId w:val="75"/>
        </w:numPr>
        <w:jc w:val="both"/>
        <w:rPr>
          <w:color w:val="000000"/>
          <w:sz w:val="22"/>
          <w:szCs w:val="22"/>
        </w:rPr>
      </w:pPr>
      <w:r w:rsidRPr="0077696C">
        <w:rPr>
          <w:color w:val="000000"/>
          <w:spacing w:val="-5"/>
          <w:sz w:val="22"/>
          <w:szCs w:val="22"/>
        </w:rPr>
        <w:t xml:space="preserve">умение   сотрудничать   с   товарищами   в   процессе   коллективной </w:t>
      </w:r>
      <w:r w:rsidRPr="0077696C">
        <w:rPr>
          <w:color w:val="000000"/>
          <w:spacing w:val="-10"/>
          <w:sz w:val="22"/>
          <w:szCs w:val="22"/>
        </w:rPr>
        <w:t>деятельности, соотносить свою часть работы с общим замыслом;</w:t>
      </w:r>
    </w:p>
    <w:p w:rsidR="00082E4D" w:rsidRPr="0077696C" w:rsidRDefault="00082E4D" w:rsidP="00656E16">
      <w:pPr>
        <w:pStyle w:val="aa"/>
        <w:numPr>
          <w:ilvl w:val="0"/>
          <w:numId w:val="75"/>
        </w:numPr>
        <w:jc w:val="both"/>
        <w:rPr>
          <w:sz w:val="22"/>
          <w:szCs w:val="22"/>
        </w:rPr>
      </w:pPr>
      <w:r w:rsidRPr="0077696C">
        <w:rPr>
          <w:color w:val="000000"/>
          <w:spacing w:val="-3"/>
          <w:sz w:val="22"/>
          <w:szCs w:val="22"/>
        </w:rPr>
        <w:t xml:space="preserve">овладение навыками коммуникации и принятыми ритуалами  </w:t>
      </w:r>
      <w:r w:rsidRPr="0077696C">
        <w:rPr>
          <w:color w:val="000000"/>
          <w:spacing w:val="-9"/>
          <w:sz w:val="22"/>
          <w:szCs w:val="22"/>
        </w:rPr>
        <w:t xml:space="preserve">социального взаимодействия (т. е. самой формой поведения, его социальным </w:t>
      </w:r>
      <w:r w:rsidRPr="0077696C">
        <w:rPr>
          <w:color w:val="000000"/>
          <w:spacing w:val="-11"/>
          <w:sz w:val="22"/>
          <w:szCs w:val="22"/>
        </w:rPr>
        <w:t>рисунком), в том числе с использованием информационных технологий;</w:t>
      </w:r>
    </w:p>
    <w:p w:rsidR="00082E4D" w:rsidRPr="0077696C" w:rsidRDefault="00082E4D" w:rsidP="00656E16">
      <w:pPr>
        <w:pStyle w:val="aa"/>
        <w:numPr>
          <w:ilvl w:val="0"/>
          <w:numId w:val="75"/>
        </w:numPr>
        <w:jc w:val="both"/>
        <w:rPr>
          <w:color w:val="000000"/>
          <w:sz w:val="22"/>
          <w:szCs w:val="22"/>
        </w:rPr>
      </w:pPr>
      <w:r w:rsidRPr="0077696C">
        <w:rPr>
          <w:color w:val="000000"/>
          <w:sz w:val="22"/>
          <w:szCs w:val="22"/>
        </w:rPr>
        <w:t>ориентация в нравственном содержании и смысле поступков - своих и окружающих людей;</w:t>
      </w:r>
    </w:p>
    <w:p w:rsidR="00082E4D" w:rsidRPr="0077696C" w:rsidRDefault="00082E4D" w:rsidP="00656E16">
      <w:pPr>
        <w:pStyle w:val="aa"/>
        <w:numPr>
          <w:ilvl w:val="0"/>
          <w:numId w:val="75"/>
        </w:numPr>
        <w:jc w:val="both"/>
        <w:rPr>
          <w:color w:val="000000"/>
          <w:sz w:val="22"/>
          <w:szCs w:val="22"/>
        </w:rPr>
      </w:pPr>
      <w:r w:rsidRPr="0077696C">
        <w:rPr>
          <w:color w:val="000000"/>
          <w:spacing w:val="-11"/>
          <w:sz w:val="22"/>
          <w:szCs w:val="22"/>
        </w:rPr>
        <w:t xml:space="preserve">овладение навыком самооценки, умением анализировать свои действия </w:t>
      </w:r>
      <w:r w:rsidRPr="0077696C">
        <w:rPr>
          <w:color w:val="000000"/>
          <w:sz w:val="22"/>
          <w:szCs w:val="22"/>
        </w:rPr>
        <w:t>и управлять ими;</w:t>
      </w:r>
    </w:p>
    <w:p w:rsidR="00082E4D" w:rsidRPr="0077696C" w:rsidRDefault="00082E4D" w:rsidP="00656E16">
      <w:pPr>
        <w:pStyle w:val="aa"/>
        <w:numPr>
          <w:ilvl w:val="0"/>
          <w:numId w:val="75"/>
        </w:numPr>
        <w:jc w:val="both"/>
        <w:rPr>
          <w:color w:val="000000"/>
          <w:sz w:val="22"/>
          <w:szCs w:val="22"/>
        </w:rPr>
      </w:pPr>
      <w:r w:rsidRPr="0077696C">
        <w:rPr>
          <w:color w:val="000000"/>
          <w:spacing w:val="-5"/>
          <w:sz w:val="22"/>
          <w:szCs w:val="22"/>
        </w:rPr>
        <w:t xml:space="preserve">развитие адекватных представлений о собственных возможностях и </w:t>
      </w:r>
      <w:r w:rsidRPr="0077696C">
        <w:rPr>
          <w:color w:val="000000"/>
          <w:spacing w:val="-11"/>
          <w:sz w:val="22"/>
          <w:szCs w:val="22"/>
        </w:rPr>
        <w:t>ограничениях, о насущно необходимом жизнеобеспечении;</w:t>
      </w:r>
    </w:p>
    <w:p w:rsidR="00082E4D" w:rsidRPr="0077696C" w:rsidRDefault="00082E4D" w:rsidP="00656E16">
      <w:pPr>
        <w:pStyle w:val="aa"/>
        <w:numPr>
          <w:ilvl w:val="0"/>
          <w:numId w:val="75"/>
        </w:numPr>
        <w:jc w:val="both"/>
        <w:rPr>
          <w:sz w:val="22"/>
          <w:szCs w:val="22"/>
        </w:rPr>
      </w:pPr>
      <w:r w:rsidRPr="0077696C">
        <w:rPr>
          <w:color w:val="000000"/>
          <w:spacing w:val="-7"/>
          <w:sz w:val="22"/>
          <w:szCs w:val="22"/>
        </w:rPr>
        <w:t xml:space="preserve">овладение социально-бытовыми умениями, используемыми в </w:t>
      </w:r>
      <w:r w:rsidRPr="0077696C">
        <w:rPr>
          <w:color w:val="000000"/>
          <w:sz w:val="22"/>
          <w:szCs w:val="22"/>
        </w:rPr>
        <w:t>повседневной жизни;</w:t>
      </w:r>
    </w:p>
    <w:p w:rsidR="00082E4D" w:rsidRPr="0077696C" w:rsidRDefault="00082E4D" w:rsidP="00656E16">
      <w:pPr>
        <w:pStyle w:val="aa"/>
        <w:numPr>
          <w:ilvl w:val="0"/>
          <w:numId w:val="75"/>
        </w:numPr>
        <w:jc w:val="both"/>
        <w:rPr>
          <w:color w:val="000000"/>
          <w:sz w:val="22"/>
          <w:szCs w:val="22"/>
        </w:rPr>
      </w:pPr>
      <w:r w:rsidRPr="0077696C">
        <w:rPr>
          <w:color w:val="000000"/>
          <w:spacing w:val="-1"/>
          <w:sz w:val="22"/>
          <w:szCs w:val="22"/>
        </w:rPr>
        <w:lastRenderedPageBreak/>
        <w:t xml:space="preserve">сформированность установки на безопасный, здоровый образ жизни, наличие мотивации к труду, работе на результат, бережному </w:t>
      </w:r>
      <w:r w:rsidRPr="0077696C">
        <w:rPr>
          <w:color w:val="000000"/>
          <w:sz w:val="22"/>
          <w:szCs w:val="22"/>
        </w:rPr>
        <w:t>отношению к материальным и духовным ценностям.</w:t>
      </w:r>
    </w:p>
    <w:p w:rsidR="00082E4D" w:rsidRPr="0077696C" w:rsidRDefault="00082E4D" w:rsidP="00082E4D">
      <w:pPr>
        <w:pStyle w:val="aa"/>
        <w:ind w:left="720"/>
        <w:jc w:val="both"/>
        <w:rPr>
          <w:color w:val="000000"/>
          <w:sz w:val="22"/>
          <w:szCs w:val="22"/>
        </w:rPr>
      </w:pPr>
    </w:p>
    <w:p w:rsidR="00082E4D" w:rsidRPr="0077696C" w:rsidRDefault="00082E4D" w:rsidP="00082E4D">
      <w:pPr>
        <w:pStyle w:val="aa"/>
        <w:jc w:val="both"/>
        <w:rPr>
          <w:color w:val="000000"/>
          <w:sz w:val="22"/>
          <w:szCs w:val="22"/>
        </w:rPr>
      </w:pPr>
      <w:r w:rsidRPr="0077696C">
        <w:rPr>
          <w:i/>
          <w:iCs/>
          <w:color w:val="000000"/>
          <w:sz w:val="22"/>
          <w:szCs w:val="22"/>
        </w:rPr>
        <w:t xml:space="preserve">Метапредметные результаты </w:t>
      </w:r>
      <w:r w:rsidRPr="0077696C">
        <w:rPr>
          <w:color w:val="000000"/>
          <w:sz w:val="22"/>
          <w:szCs w:val="22"/>
        </w:rPr>
        <w:t>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082E4D" w:rsidRPr="0077696C" w:rsidRDefault="00082E4D" w:rsidP="00656E16">
      <w:pPr>
        <w:pStyle w:val="aa"/>
        <w:numPr>
          <w:ilvl w:val="0"/>
          <w:numId w:val="76"/>
        </w:numPr>
        <w:jc w:val="both"/>
        <w:rPr>
          <w:sz w:val="22"/>
          <w:szCs w:val="22"/>
        </w:rPr>
      </w:pPr>
      <w:r w:rsidRPr="0077696C">
        <w:rPr>
          <w:sz w:val="22"/>
          <w:szCs w:val="22"/>
        </w:rPr>
        <w:t>владение всеми типами учебных действий, направленных на организацию своей работы в образовательной организации и вне её;</w:t>
      </w:r>
    </w:p>
    <w:p w:rsidR="00082E4D" w:rsidRPr="0077696C" w:rsidRDefault="00082E4D" w:rsidP="00656E16">
      <w:pPr>
        <w:pStyle w:val="aa"/>
        <w:numPr>
          <w:ilvl w:val="0"/>
          <w:numId w:val="76"/>
        </w:numPr>
        <w:jc w:val="both"/>
        <w:rPr>
          <w:sz w:val="22"/>
          <w:szCs w:val="22"/>
        </w:rPr>
      </w:pPr>
      <w:r w:rsidRPr="0077696C">
        <w:rPr>
          <w:color w:val="000000"/>
          <w:sz w:val="22"/>
          <w:szCs w:val="22"/>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082E4D" w:rsidRPr="0077696C" w:rsidRDefault="00082E4D" w:rsidP="00656E16">
      <w:pPr>
        <w:pStyle w:val="aa"/>
        <w:numPr>
          <w:ilvl w:val="0"/>
          <w:numId w:val="76"/>
        </w:numPr>
        <w:jc w:val="both"/>
        <w:rPr>
          <w:sz w:val="22"/>
          <w:szCs w:val="22"/>
        </w:rPr>
      </w:pPr>
      <w:r w:rsidRPr="0077696C">
        <w:rPr>
          <w:color w:val="000000"/>
          <w:sz w:val="22"/>
          <w:szCs w:val="22"/>
        </w:rPr>
        <w:t>освоение способов решения задач творческого и поискового характера;</w:t>
      </w:r>
    </w:p>
    <w:p w:rsidR="00082E4D" w:rsidRPr="0077696C" w:rsidRDefault="00082E4D" w:rsidP="00656E16">
      <w:pPr>
        <w:pStyle w:val="aa"/>
        <w:numPr>
          <w:ilvl w:val="0"/>
          <w:numId w:val="76"/>
        </w:numPr>
        <w:jc w:val="both"/>
        <w:rPr>
          <w:sz w:val="22"/>
          <w:szCs w:val="22"/>
        </w:rPr>
      </w:pPr>
      <w:r w:rsidRPr="0077696C">
        <w:rPr>
          <w:color w:val="000000"/>
          <w:spacing w:val="-1"/>
          <w:sz w:val="22"/>
          <w:szCs w:val="22"/>
        </w:rPr>
        <w:t xml:space="preserve">сформированность умений планировать, контролировать и оценивать </w:t>
      </w:r>
      <w:r w:rsidRPr="0077696C">
        <w:rPr>
          <w:color w:val="000000"/>
          <w:sz w:val="22"/>
          <w:szCs w:val="22"/>
        </w:rPr>
        <w:t xml:space="preserve">учебные действия в соответствии с поставленной задачей и условиями ее реализации, определять наиболее эффективные способы достижения </w:t>
      </w:r>
      <w:r w:rsidRPr="0077696C">
        <w:rPr>
          <w:color w:val="000000"/>
          <w:spacing w:val="-1"/>
          <w:sz w:val="22"/>
          <w:szCs w:val="22"/>
        </w:rPr>
        <w:t xml:space="preserve">результата, вносить соответствующие коррективы в их выполнение на основе </w:t>
      </w:r>
      <w:r w:rsidRPr="0077696C">
        <w:rPr>
          <w:color w:val="000000"/>
          <w:sz w:val="22"/>
          <w:szCs w:val="22"/>
        </w:rPr>
        <w:t>оценки и с учетом характера ошибок;</w:t>
      </w:r>
    </w:p>
    <w:p w:rsidR="00082E4D" w:rsidRPr="0077696C" w:rsidRDefault="00082E4D" w:rsidP="00656E16">
      <w:pPr>
        <w:pStyle w:val="aa"/>
        <w:numPr>
          <w:ilvl w:val="0"/>
          <w:numId w:val="76"/>
        </w:numPr>
        <w:jc w:val="both"/>
        <w:rPr>
          <w:sz w:val="22"/>
          <w:szCs w:val="22"/>
        </w:rPr>
      </w:pPr>
      <w:r w:rsidRPr="0077696C">
        <w:rPr>
          <w:color w:val="000000"/>
          <w:spacing w:val="-2"/>
          <w:sz w:val="22"/>
          <w:szCs w:val="22"/>
        </w:rPr>
        <w:t xml:space="preserve">умение составлять план решения учебной задачи, умение работать по </w:t>
      </w:r>
      <w:r w:rsidRPr="0077696C">
        <w:rPr>
          <w:color w:val="000000"/>
          <w:spacing w:val="-1"/>
          <w:sz w:val="22"/>
          <w:szCs w:val="22"/>
        </w:rPr>
        <w:t>плану, сверяя свои действия с целью, корректировать свою деятельность;</w:t>
      </w:r>
    </w:p>
    <w:p w:rsidR="00082E4D" w:rsidRPr="0077696C" w:rsidRDefault="00082E4D" w:rsidP="00656E16">
      <w:pPr>
        <w:pStyle w:val="aa"/>
        <w:numPr>
          <w:ilvl w:val="0"/>
          <w:numId w:val="76"/>
        </w:numPr>
        <w:jc w:val="both"/>
        <w:rPr>
          <w:color w:val="000000"/>
          <w:sz w:val="22"/>
          <w:szCs w:val="22"/>
        </w:rPr>
      </w:pPr>
      <w:r w:rsidRPr="0077696C">
        <w:rPr>
          <w:color w:val="000000"/>
          <w:spacing w:val="-10"/>
          <w:sz w:val="22"/>
          <w:szCs w:val="22"/>
        </w:rPr>
        <w:t>умение понимать причины успеха/неуспеха учебной деятельности и способность конструктивно действовать в ситуациях неуспеха;</w:t>
      </w:r>
    </w:p>
    <w:p w:rsidR="00082E4D" w:rsidRPr="0077696C" w:rsidRDefault="00082E4D" w:rsidP="00656E16">
      <w:pPr>
        <w:pStyle w:val="aa"/>
        <w:numPr>
          <w:ilvl w:val="0"/>
          <w:numId w:val="76"/>
        </w:numPr>
        <w:jc w:val="both"/>
        <w:rPr>
          <w:sz w:val="22"/>
          <w:szCs w:val="22"/>
        </w:rPr>
      </w:pPr>
      <w:r w:rsidRPr="0077696C">
        <w:rPr>
          <w:sz w:val="22"/>
          <w:szCs w:val="22"/>
        </w:rPr>
        <w:t>освоение начальных форм познавательной и личностной рефлексии;</w:t>
      </w:r>
    </w:p>
    <w:p w:rsidR="00082E4D" w:rsidRPr="0077696C" w:rsidRDefault="00082E4D" w:rsidP="00656E16">
      <w:pPr>
        <w:pStyle w:val="aa"/>
        <w:numPr>
          <w:ilvl w:val="0"/>
          <w:numId w:val="76"/>
        </w:numPr>
        <w:jc w:val="both"/>
        <w:rPr>
          <w:sz w:val="22"/>
          <w:szCs w:val="22"/>
        </w:rPr>
      </w:pPr>
      <w:r w:rsidRPr="0077696C">
        <w:rPr>
          <w:color w:val="000000"/>
          <w:spacing w:val="-8"/>
          <w:sz w:val="22"/>
          <w:szCs w:val="22"/>
        </w:rPr>
        <w:t xml:space="preserve">способность использовать знаково-символические средства </w:t>
      </w:r>
      <w:r w:rsidRPr="0077696C">
        <w:rPr>
          <w:color w:val="000000"/>
          <w:spacing w:val="-10"/>
          <w:sz w:val="22"/>
          <w:szCs w:val="22"/>
        </w:rPr>
        <w:t>представления информации для создания моделей изучаемых объектов и процессов, схем решения учебно-познавательных и практических задач;</w:t>
      </w:r>
    </w:p>
    <w:p w:rsidR="00082E4D" w:rsidRPr="0077696C" w:rsidRDefault="00082E4D" w:rsidP="00656E16">
      <w:pPr>
        <w:pStyle w:val="aa"/>
        <w:numPr>
          <w:ilvl w:val="0"/>
          <w:numId w:val="76"/>
        </w:numPr>
        <w:jc w:val="both"/>
        <w:rPr>
          <w:color w:val="000000"/>
          <w:sz w:val="22"/>
          <w:szCs w:val="22"/>
        </w:rPr>
      </w:pPr>
      <w:r w:rsidRPr="0077696C">
        <w:rPr>
          <w:color w:val="000000"/>
          <w:spacing w:val="-9"/>
          <w:sz w:val="22"/>
          <w:szCs w:val="22"/>
        </w:rPr>
        <w:t xml:space="preserve">умение использовать различные способы поиска (в справочных </w:t>
      </w:r>
      <w:r w:rsidRPr="0077696C">
        <w:rPr>
          <w:color w:val="000000"/>
          <w:spacing w:val="-4"/>
          <w:sz w:val="22"/>
          <w:szCs w:val="22"/>
        </w:rPr>
        <w:t xml:space="preserve">источниках и открытом учебном информационном пространстве сети </w:t>
      </w:r>
      <w:r w:rsidRPr="0077696C">
        <w:rPr>
          <w:color w:val="000000"/>
          <w:sz w:val="22"/>
          <w:szCs w:val="22"/>
        </w:rPr>
        <w:t xml:space="preserve">Интернет), сбора, обработки, анализа, организации, передачи и </w:t>
      </w:r>
      <w:r w:rsidRPr="0077696C">
        <w:rPr>
          <w:color w:val="000000"/>
          <w:spacing w:val="-7"/>
          <w:sz w:val="22"/>
          <w:szCs w:val="22"/>
        </w:rPr>
        <w:t xml:space="preserve">интерпретации информации в соответствии с коммуникативными и </w:t>
      </w:r>
      <w:r w:rsidRPr="0077696C">
        <w:rPr>
          <w:color w:val="000000"/>
          <w:spacing w:val="-10"/>
          <w:sz w:val="22"/>
          <w:szCs w:val="22"/>
        </w:rPr>
        <w:t xml:space="preserve">познавательными задачами и технологиями учебного предмета; в том числе умение вводить текст с помощью клавиатуры, фиксировать (записывать) в </w:t>
      </w:r>
      <w:r w:rsidRPr="0077696C">
        <w:rPr>
          <w:color w:val="000000"/>
          <w:spacing w:val="-11"/>
          <w:sz w:val="22"/>
          <w:szCs w:val="22"/>
        </w:rPr>
        <w:t xml:space="preserve">цифровой форме измеряемые величины и анализировать изображения, звуки, </w:t>
      </w:r>
      <w:r w:rsidRPr="0077696C">
        <w:rPr>
          <w:color w:val="000000"/>
          <w:spacing w:val="-10"/>
          <w:sz w:val="22"/>
          <w:szCs w:val="22"/>
        </w:rPr>
        <w:t xml:space="preserve">готовить свое выступление и выступать с аудио-, видео- и графическим </w:t>
      </w:r>
      <w:r w:rsidRPr="0077696C">
        <w:rPr>
          <w:color w:val="000000"/>
          <w:spacing w:val="-11"/>
          <w:sz w:val="22"/>
          <w:szCs w:val="22"/>
        </w:rPr>
        <w:t xml:space="preserve">сопровождением; соблюдать нормы информационной избирательности, этики </w:t>
      </w:r>
      <w:r w:rsidRPr="0077696C">
        <w:rPr>
          <w:color w:val="000000"/>
          <w:sz w:val="22"/>
          <w:szCs w:val="22"/>
        </w:rPr>
        <w:t>и этикета;</w:t>
      </w:r>
    </w:p>
    <w:p w:rsidR="00082E4D" w:rsidRPr="0077696C" w:rsidRDefault="00082E4D" w:rsidP="00656E16">
      <w:pPr>
        <w:pStyle w:val="aa"/>
        <w:numPr>
          <w:ilvl w:val="0"/>
          <w:numId w:val="76"/>
        </w:numPr>
        <w:jc w:val="both"/>
        <w:rPr>
          <w:sz w:val="22"/>
          <w:szCs w:val="22"/>
        </w:rPr>
      </w:pPr>
      <w:r w:rsidRPr="0077696C">
        <w:rPr>
          <w:color w:val="000000"/>
          <w:spacing w:val="-11"/>
          <w:sz w:val="22"/>
          <w:szCs w:val="22"/>
        </w:rPr>
        <w:t xml:space="preserve">овладение навыками смыслового чтения доступных по содержанию и </w:t>
      </w:r>
      <w:r w:rsidRPr="0077696C">
        <w:rPr>
          <w:color w:val="000000"/>
          <w:spacing w:val="-10"/>
          <w:sz w:val="22"/>
          <w:szCs w:val="22"/>
        </w:rPr>
        <w:t xml:space="preserve">объему художественных текстов и научно-популярных статей в соответствии </w:t>
      </w:r>
      <w:r w:rsidRPr="0077696C">
        <w:rPr>
          <w:color w:val="000000"/>
          <w:sz w:val="22"/>
          <w:szCs w:val="22"/>
        </w:rPr>
        <w:t xml:space="preserve">с целями и задачами, осознанно строить речевое высказывание в </w:t>
      </w:r>
      <w:r w:rsidRPr="0077696C">
        <w:rPr>
          <w:color w:val="000000"/>
          <w:spacing w:val="-8"/>
          <w:sz w:val="22"/>
          <w:szCs w:val="22"/>
        </w:rPr>
        <w:t xml:space="preserve">соответствии с задачами коммуникации и составлять тексты в устной и </w:t>
      </w:r>
      <w:r w:rsidRPr="0077696C">
        <w:rPr>
          <w:color w:val="000000"/>
          <w:sz w:val="22"/>
          <w:szCs w:val="22"/>
        </w:rPr>
        <w:t>письменной формах;</w:t>
      </w:r>
    </w:p>
    <w:p w:rsidR="00082E4D" w:rsidRPr="0077696C" w:rsidRDefault="00082E4D" w:rsidP="00656E16">
      <w:pPr>
        <w:pStyle w:val="aa"/>
        <w:numPr>
          <w:ilvl w:val="0"/>
          <w:numId w:val="76"/>
        </w:numPr>
        <w:jc w:val="both"/>
        <w:rPr>
          <w:sz w:val="22"/>
          <w:szCs w:val="22"/>
        </w:rPr>
      </w:pPr>
      <w:r w:rsidRPr="0077696C">
        <w:rPr>
          <w:color w:val="000000"/>
          <w:spacing w:val="-1"/>
          <w:sz w:val="22"/>
          <w:szCs w:val="22"/>
        </w:rPr>
        <w:t>умение работать с учебной книгой для решения коммуникативных и</w:t>
      </w:r>
      <w:r w:rsidRPr="0077696C">
        <w:rPr>
          <w:color w:val="000000"/>
          <w:spacing w:val="-1"/>
          <w:sz w:val="22"/>
          <w:szCs w:val="22"/>
        </w:rPr>
        <w:br/>
      </w:r>
      <w:r w:rsidRPr="0077696C">
        <w:rPr>
          <w:color w:val="000000"/>
          <w:sz w:val="22"/>
          <w:szCs w:val="22"/>
        </w:rPr>
        <w:t>познавательных задач в соответствии с возрастными и психологическими</w:t>
      </w:r>
      <w:r w:rsidRPr="0077696C">
        <w:rPr>
          <w:color w:val="000000"/>
          <w:sz w:val="22"/>
          <w:szCs w:val="22"/>
        </w:rPr>
        <w:br/>
        <w:t>особенностями обучающихся;</w:t>
      </w:r>
    </w:p>
    <w:p w:rsidR="00082E4D" w:rsidRPr="0077696C" w:rsidRDefault="00082E4D" w:rsidP="00656E16">
      <w:pPr>
        <w:pStyle w:val="aa"/>
        <w:numPr>
          <w:ilvl w:val="0"/>
          <w:numId w:val="76"/>
        </w:numPr>
        <w:jc w:val="both"/>
        <w:rPr>
          <w:sz w:val="22"/>
          <w:szCs w:val="22"/>
        </w:rPr>
      </w:pPr>
      <w:r w:rsidRPr="0077696C">
        <w:rPr>
          <w:color w:val="000000"/>
          <w:spacing w:val="-10"/>
          <w:sz w:val="22"/>
          <w:szCs w:val="22"/>
        </w:rPr>
        <w:t xml:space="preserve">умение адекватно использовать речевые средства и средства  </w:t>
      </w:r>
      <w:r w:rsidRPr="0077696C">
        <w:rPr>
          <w:color w:val="000000"/>
          <w:spacing w:val="-11"/>
          <w:sz w:val="22"/>
          <w:szCs w:val="22"/>
        </w:rPr>
        <w:t xml:space="preserve">информационно-коммуникативных технологий для решения различных </w:t>
      </w:r>
      <w:r w:rsidRPr="0077696C">
        <w:rPr>
          <w:color w:val="000000"/>
          <w:spacing w:val="-9"/>
          <w:sz w:val="22"/>
          <w:szCs w:val="22"/>
        </w:rPr>
        <w:t xml:space="preserve">познавательных и коммуникативных задач, владеть монологической и </w:t>
      </w:r>
      <w:r w:rsidRPr="0077696C">
        <w:rPr>
          <w:color w:val="000000"/>
          <w:sz w:val="22"/>
          <w:szCs w:val="22"/>
        </w:rPr>
        <w:t>диалогической формами речи;</w:t>
      </w:r>
    </w:p>
    <w:p w:rsidR="00082E4D" w:rsidRPr="0077696C" w:rsidRDefault="00082E4D" w:rsidP="00656E16">
      <w:pPr>
        <w:pStyle w:val="aa"/>
        <w:numPr>
          <w:ilvl w:val="0"/>
          <w:numId w:val="76"/>
        </w:numPr>
        <w:jc w:val="both"/>
        <w:rPr>
          <w:color w:val="000000"/>
          <w:sz w:val="22"/>
          <w:szCs w:val="22"/>
        </w:rPr>
      </w:pPr>
      <w:r w:rsidRPr="0077696C">
        <w:rPr>
          <w:color w:val="000000"/>
          <w:spacing w:val="-9"/>
          <w:sz w:val="22"/>
          <w:szCs w:val="22"/>
        </w:rPr>
        <w:t xml:space="preserve">овладение логическими действиями сравнения, анализа, синтеза, </w:t>
      </w:r>
      <w:r w:rsidRPr="0077696C">
        <w:rPr>
          <w:color w:val="000000"/>
          <w:sz w:val="22"/>
          <w:szCs w:val="22"/>
        </w:rPr>
        <w:t>обобщения, классификации, установлением аналогий и причинно-</w:t>
      </w:r>
      <w:r w:rsidRPr="0077696C">
        <w:rPr>
          <w:color w:val="000000"/>
          <w:spacing w:val="-10"/>
          <w:sz w:val="22"/>
          <w:szCs w:val="22"/>
        </w:rPr>
        <w:t xml:space="preserve">следственных связей, построением рассуждений, умением фиксировать свои </w:t>
      </w:r>
      <w:r w:rsidRPr="0077696C">
        <w:rPr>
          <w:color w:val="000000"/>
          <w:spacing w:val="-11"/>
          <w:sz w:val="22"/>
          <w:szCs w:val="22"/>
        </w:rPr>
        <w:t xml:space="preserve">наблюдения и действовать разными способами (словесными, практическими, </w:t>
      </w:r>
      <w:r w:rsidRPr="0077696C">
        <w:rPr>
          <w:color w:val="000000"/>
          <w:sz w:val="22"/>
          <w:szCs w:val="22"/>
        </w:rPr>
        <w:t>знаковыми, графическими);</w:t>
      </w:r>
    </w:p>
    <w:p w:rsidR="00082E4D" w:rsidRPr="0077696C" w:rsidRDefault="00082E4D" w:rsidP="00656E16">
      <w:pPr>
        <w:pStyle w:val="aa"/>
        <w:numPr>
          <w:ilvl w:val="0"/>
          <w:numId w:val="76"/>
        </w:numPr>
        <w:jc w:val="both"/>
        <w:rPr>
          <w:sz w:val="22"/>
          <w:szCs w:val="22"/>
        </w:rPr>
      </w:pPr>
      <w:r w:rsidRPr="0077696C">
        <w:rPr>
          <w:color w:val="000000"/>
          <w:sz w:val="22"/>
          <w:szCs w:val="22"/>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в оценке данных;</w:t>
      </w:r>
    </w:p>
    <w:p w:rsidR="00082E4D" w:rsidRPr="0077696C" w:rsidRDefault="00082E4D" w:rsidP="00656E16">
      <w:pPr>
        <w:pStyle w:val="aa"/>
        <w:numPr>
          <w:ilvl w:val="0"/>
          <w:numId w:val="76"/>
        </w:numPr>
        <w:jc w:val="both"/>
        <w:rPr>
          <w:sz w:val="22"/>
          <w:szCs w:val="22"/>
        </w:rPr>
      </w:pPr>
      <w:r w:rsidRPr="0077696C">
        <w:rPr>
          <w:color w:val="000000"/>
          <w:sz w:val="22"/>
          <w:szCs w:val="22"/>
        </w:rPr>
        <w:t>готовность конструктивно решать конфликты посредством учёта интересов сторон и сотрудничества;</w:t>
      </w:r>
    </w:p>
    <w:p w:rsidR="00082E4D" w:rsidRPr="0077696C" w:rsidRDefault="00082E4D" w:rsidP="00656E16">
      <w:pPr>
        <w:pStyle w:val="aa"/>
        <w:numPr>
          <w:ilvl w:val="0"/>
          <w:numId w:val="76"/>
        </w:numPr>
        <w:jc w:val="both"/>
        <w:rPr>
          <w:sz w:val="22"/>
          <w:szCs w:val="22"/>
        </w:rPr>
      </w:pPr>
      <w:r w:rsidRPr="0077696C">
        <w:rPr>
          <w:color w:val="000000"/>
          <w:sz w:val="22"/>
          <w:szCs w:val="22"/>
        </w:rPr>
        <w:t xml:space="preserve">определение общей цели и путей её достижения; умение договариваться о распределении функций и ролей в совместной </w:t>
      </w:r>
      <w:r w:rsidRPr="0077696C">
        <w:rPr>
          <w:color w:val="000000"/>
          <w:spacing w:val="-10"/>
          <w:sz w:val="22"/>
          <w:szCs w:val="22"/>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082E4D" w:rsidRPr="0077696C" w:rsidRDefault="00082E4D" w:rsidP="00656E16">
      <w:pPr>
        <w:pStyle w:val="aa"/>
        <w:numPr>
          <w:ilvl w:val="0"/>
          <w:numId w:val="76"/>
        </w:numPr>
        <w:jc w:val="both"/>
        <w:rPr>
          <w:sz w:val="22"/>
          <w:szCs w:val="22"/>
        </w:rPr>
      </w:pPr>
      <w:r w:rsidRPr="0077696C">
        <w:rPr>
          <w:color w:val="000000"/>
          <w:spacing w:val="-3"/>
          <w:sz w:val="22"/>
          <w:szCs w:val="22"/>
        </w:rPr>
        <w:t xml:space="preserve">овладение начальными сведениями о сущности и особенностях </w:t>
      </w:r>
      <w:r w:rsidRPr="0077696C">
        <w:rPr>
          <w:color w:val="000000"/>
          <w:spacing w:val="-9"/>
          <w:sz w:val="22"/>
          <w:szCs w:val="22"/>
        </w:rPr>
        <w:t xml:space="preserve">объектов, процессов и явлений действительности (природных, социальных, </w:t>
      </w:r>
      <w:r w:rsidRPr="0077696C">
        <w:rPr>
          <w:color w:val="000000"/>
          <w:spacing w:val="-10"/>
          <w:sz w:val="22"/>
          <w:szCs w:val="22"/>
        </w:rPr>
        <w:t xml:space="preserve">культурных, технических и др.) в соответствии с содержанием конкретного </w:t>
      </w:r>
      <w:r w:rsidRPr="0077696C">
        <w:rPr>
          <w:color w:val="000000"/>
          <w:sz w:val="22"/>
          <w:szCs w:val="22"/>
        </w:rPr>
        <w:t>учебного предмета;</w:t>
      </w:r>
    </w:p>
    <w:p w:rsidR="00082E4D" w:rsidRPr="0077696C" w:rsidRDefault="00082E4D" w:rsidP="00656E16">
      <w:pPr>
        <w:pStyle w:val="aa"/>
        <w:numPr>
          <w:ilvl w:val="0"/>
          <w:numId w:val="76"/>
        </w:numPr>
        <w:jc w:val="both"/>
        <w:rPr>
          <w:sz w:val="22"/>
          <w:szCs w:val="22"/>
        </w:rPr>
      </w:pPr>
      <w:r w:rsidRPr="0077696C">
        <w:rPr>
          <w:color w:val="000000"/>
          <w:spacing w:val="-10"/>
          <w:sz w:val="22"/>
          <w:szCs w:val="22"/>
        </w:rPr>
        <w:t xml:space="preserve">овладение базовыми предметными и межпредметными понятиями, </w:t>
      </w:r>
      <w:r w:rsidRPr="0077696C">
        <w:rPr>
          <w:color w:val="000000"/>
          <w:spacing w:val="-4"/>
          <w:sz w:val="22"/>
          <w:szCs w:val="22"/>
        </w:rPr>
        <w:t xml:space="preserve">отражающими существенные связи и отношения между объектами и </w:t>
      </w:r>
      <w:r w:rsidRPr="0077696C">
        <w:rPr>
          <w:color w:val="000000"/>
          <w:sz w:val="22"/>
          <w:szCs w:val="22"/>
        </w:rPr>
        <w:t>процессами;</w:t>
      </w:r>
    </w:p>
    <w:p w:rsidR="00082E4D" w:rsidRPr="0077696C" w:rsidRDefault="00082E4D" w:rsidP="00656E16">
      <w:pPr>
        <w:pStyle w:val="aa"/>
        <w:numPr>
          <w:ilvl w:val="0"/>
          <w:numId w:val="76"/>
        </w:numPr>
        <w:jc w:val="both"/>
        <w:rPr>
          <w:sz w:val="22"/>
          <w:szCs w:val="22"/>
        </w:rPr>
      </w:pPr>
      <w:r w:rsidRPr="0077696C">
        <w:rPr>
          <w:color w:val="000000"/>
          <w:spacing w:val="-11"/>
          <w:sz w:val="22"/>
          <w:szCs w:val="22"/>
        </w:rPr>
        <w:lastRenderedPageBreak/>
        <w:t>умение работать в материальной и информационной среде начального</w:t>
      </w:r>
      <w:r w:rsidRPr="0077696C">
        <w:rPr>
          <w:color w:val="000000"/>
          <w:spacing w:val="-11"/>
          <w:sz w:val="22"/>
          <w:szCs w:val="22"/>
        </w:rPr>
        <w:br/>
      </w:r>
      <w:r w:rsidRPr="0077696C">
        <w:rPr>
          <w:color w:val="000000"/>
          <w:spacing w:val="-10"/>
          <w:sz w:val="22"/>
          <w:szCs w:val="22"/>
        </w:rPr>
        <w:t>общего образования (в том числе с учебными моделями) в соответствии с</w:t>
      </w:r>
      <w:r w:rsidRPr="0077696C">
        <w:rPr>
          <w:color w:val="000000"/>
          <w:spacing w:val="-10"/>
          <w:sz w:val="22"/>
          <w:szCs w:val="22"/>
        </w:rPr>
        <w:br/>
      </w:r>
      <w:r w:rsidRPr="0077696C">
        <w:rPr>
          <w:color w:val="000000"/>
          <w:sz w:val="22"/>
          <w:szCs w:val="22"/>
        </w:rPr>
        <w:t>содержанием учебного предмета;</w:t>
      </w:r>
    </w:p>
    <w:p w:rsidR="00082E4D" w:rsidRPr="0077696C" w:rsidRDefault="00082E4D" w:rsidP="00656E16">
      <w:pPr>
        <w:pStyle w:val="aa"/>
        <w:numPr>
          <w:ilvl w:val="0"/>
          <w:numId w:val="76"/>
        </w:numPr>
        <w:jc w:val="both"/>
        <w:rPr>
          <w:sz w:val="22"/>
          <w:szCs w:val="22"/>
        </w:rPr>
      </w:pPr>
      <w:r w:rsidRPr="0077696C">
        <w:rPr>
          <w:color w:val="000000"/>
          <w:spacing w:val="-3"/>
          <w:sz w:val="22"/>
          <w:szCs w:val="22"/>
        </w:rPr>
        <w:t xml:space="preserve">умение осуществлять информационную, познавательную и </w:t>
      </w:r>
      <w:r w:rsidRPr="0077696C">
        <w:rPr>
          <w:color w:val="000000"/>
          <w:sz w:val="22"/>
          <w:szCs w:val="22"/>
        </w:rPr>
        <w:t xml:space="preserve">практическую деятельность с использованием различных средств </w:t>
      </w:r>
      <w:r w:rsidRPr="0077696C">
        <w:rPr>
          <w:color w:val="000000"/>
          <w:spacing w:val="-10"/>
          <w:sz w:val="22"/>
          <w:szCs w:val="22"/>
        </w:rPr>
        <w:t xml:space="preserve">информации и коммуникации (включая пособия на электронных носителях, </w:t>
      </w:r>
      <w:r w:rsidRPr="0077696C">
        <w:rPr>
          <w:color w:val="000000"/>
          <w:sz w:val="22"/>
          <w:szCs w:val="22"/>
        </w:rPr>
        <w:t xml:space="preserve">обучающие программы, цифровые образовательные ресурсы, </w:t>
      </w:r>
      <w:r w:rsidRPr="0077696C">
        <w:rPr>
          <w:color w:val="000000"/>
          <w:spacing w:val="-10"/>
          <w:sz w:val="22"/>
          <w:szCs w:val="22"/>
        </w:rPr>
        <w:t>мультимедийные презентации, работу с интерактивной доской и т.п.);</w:t>
      </w:r>
    </w:p>
    <w:p w:rsidR="00082E4D" w:rsidRPr="0077696C" w:rsidRDefault="00082E4D" w:rsidP="00656E16">
      <w:pPr>
        <w:pStyle w:val="aa"/>
        <w:numPr>
          <w:ilvl w:val="0"/>
          <w:numId w:val="76"/>
        </w:numPr>
        <w:jc w:val="both"/>
        <w:rPr>
          <w:sz w:val="22"/>
          <w:szCs w:val="22"/>
        </w:rPr>
      </w:pPr>
      <w:r w:rsidRPr="0077696C">
        <w:rPr>
          <w:color w:val="000000"/>
          <w:sz w:val="22"/>
          <w:szCs w:val="22"/>
        </w:rPr>
        <w:t>овладение умениями моделирующей деятельности (работать с доступными предметными, знаковыми, графическими моделями; создавать простейшие модели);</w:t>
      </w:r>
    </w:p>
    <w:p w:rsidR="00082E4D" w:rsidRPr="0077696C" w:rsidRDefault="00082E4D" w:rsidP="00656E16">
      <w:pPr>
        <w:pStyle w:val="aa"/>
        <w:numPr>
          <w:ilvl w:val="0"/>
          <w:numId w:val="76"/>
        </w:numPr>
        <w:jc w:val="both"/>
        <w:rPr>
          <w:color w:val="000000"/>
          <w:sz w:val="22"/>
          <w:szCs w:val="22"/>
        </w:rPr>
      </w:pPr>
      <w:r w:rsidRPr="0077696C">
        <w:rPr>
          <w:color w:val="000000"/>
          <w:spacing w:val="-10"/>
          <w:sz w:val="22"/>
          <w:szCs w:val="22"/>
        </w:rPr>
        <w:t>умение пользоваться словарями, справочниками, энциклопедиями; умение задавать вопросы;</w:t>
      </w:r>
    </w:p>
    <w:p w:rsidR="00082E4D" w:rsidRPr="0077696C" w:rsidRDefault="00082E4D" w:rsidP="00656E16">
      <w:pPr>
        <w:pStyle w:val="aa"/>
        <w:numPr>
          <w:ilvl w:val="0"/>
          <w:numId w:val="76"/>
        </w:numPr>
        <w:jc w:val="both"/>
        <w:rPr>
          <w:sz w:val="22"/>
          <w:szCs w:val="22"/>
        </w:rPr>
      </w:pPr>
      <w:r w:rsidRPr="0077696C">
        <w:rPr>
          <w:color w:val="000000"/>
          <w:spacing w:val="-10"/>
          <w:sz w:val="22"/>
          <w:szCs w:val="22"/>
        </w:rPr>
        <w:t xml:space="preserve">использование речи для регуляции своих действий; построения </w:t>
      </w:r>
      <w:r w:rsidRPr="0077696C">
        <w:rPr>
          <w:color w:val="000000"/>
          <w:sz w:val="22"/>
          <w:szCs w:val="22"/>
        </w:rPr>
        <w:t>монологического высказывания;</w:t>
      </w:r>
      <w:r w:rsidRPr="0077696C">
        <w:rPr>
          <w:color w:val="000000"/>
          <w:sz w:val="22"/>
          <w:szCs w:val="22"/>
        </w:rPr>
        <w:tab/>
      </w:r>
    </w:p>
    <w:p w:rsidR="00082E4D" w:rsidRPr="0077696C" w:rsidRDefault="00082E4D" w:rsidP="00082E4D">
      <w:pPr>
        <w:pStyle w:val="aa"/>
        <w:jc w:val="both"/>
        <w:rPr>
          <w:sz w:val="22"/>
          <w:szCs w:val="22"/>
        </w:rPr>
      </w:pPr>
      <w:r w:rsidRPr="0077696C">
        <w:rPr>
          <w:i/>
          <w:iCs/>
          <w:color w:val="000000"/>
          <w:sz w:val="22"/>
          <w:szCs w:val="22"/>
        </w:rPr>
        <w:t xml:space="preserve">Предметные результаты </w:t>
      </w:r>
      <w:r w:rsidRPr="0077696C">
        <w:rPr>
          <w:color w:val="000000"/>
          <w:sz w:val="22"/>
          <w:szCs w:val="22"/>
        </w:rPr>
        <w:t xml:space="preserve">освоения адаптированной основной </w:t>
      </w:r>
      <w:r w:rsidRPr="0077696C">
        <w:rPr>
          <w:color w:val="000000"/>
          <w:spacing w:val="-1"/>
          <w:sz w:val="22"/>
          <w:szCs w:val="22"/>
        </w:rPr>
        <w:t xml:space="preserve">образовательной программы начального общего образования обучающихся с </w:t>
      </w:r>
      <w:r w:rsidRPr="0077696C">
        <w:rPr>
          <w:color w:val="000000"/>
          <w:spacing w:val="-2"/>
          <w:sz w:val="22"/>
          <w:szCs w:val="22"/>
        </w:rPr>
        <w:t xml:space="preserve">ЗПР, включающие освоенные обучающимися знания и умения, специфичные </w:t>
      </w:r>
      <w:r w:rsidRPr="0077696C">
        <w:rPr>
          <w:color w:val="000000"/>
          <w:sz w:val="22"/>
          <w:szCs w:val="22"/>
        </w:rPr>
        <w:t>для каждой образовательной области, готовность их применения, представлены в рабочей программе учебного предмета.</w:t>
      </w:r>
    </w:p>
    <w:p w:rsidR="00082E4D" w:rsidRPr="0077696C" w:rsidRDefault="00082E4D" w:rsidP="00082E4D">
      <w:pPr>
        <w:pStyle w:val="aa"/>
        <w:jc w:val="both"/>
        <w:rPr>
          <w:sz w:val="22"/>
          <w:szCs w:val="22"/>
        </w:rPr>
      </w:pPr>
    </w:p>
    <w:p w:rsidR="00082E4D" w:rsidRPr="0077696C" w:rsidRDefault="00082E4D" w:rsidP="00082E4D">
      <w:pPr>
        <w:ind w:left="360"/>
        <w:jc w:val="center"/>
        <w:outlineLvl w:val="3"/>
        <w:rPr>
          <w:b/>
          <w:bCs/>
        </w:rPr>
      </w:pPr>
      <w:r w:rsidRPr="0077696C">
        <w:rPr>
          <w:b/>
          <w:bCs/>
        </w:rPr>
        <w:t>Образ выпускника начальной школы</w:t>
      </w:r>
    </w:p>
    <w:p w:rsidR="00082E4D" w:rsidRPr="0077696C" w:rsidRDefault="00082E4D" w:rsidP="00656E16">
      <w:pPr>
        <w:numPr>
          <w:ilvl w:val="0"/>
          <w:numId w:val="77"/>
        </w:numPr>
        <w:jc w:val="both"/>
        <w:outlineLvl w:val="3"/>
        <w:rPr>
          <w:b/>
          <w:bCs/>
        </w:rPr>
      </w:pPr>
      <w:r w:rsidRPr="0077696C">
        <w:t xml:space="preserve">это </w:t>
      </w:r>
      <w:r w:rsidRPr="0077696C">
        <w:rPr>
          <w:i/>
          <w:iCs/>
        </w:rPr>
        <w:t>ученик</w:t>
      </w:r>
      <w:r w:rsidRPr="0077696C">
        <w:t>, который овладел обязательным минимумом содержания образования, достиг уровня элементарной грамотности, а именно, сформированности опорных знаний и учебных умений в области счёта, письма и умения решать простейшие познавательные задачи; он готов, а главное, хочет учиться;</w:t>
      </w:r>
    </w:p>
    <w:p w:rsidR="00082E4D" w:rsidRPr="0077696C" w:rsidRDefault="00082E4D" w:rsidP="00656E16">
      <w:pPr>
        <w:numPr>
          <w:ilvl w:val="0"/>
          <w:numId w:val="77"/>
        </w:numPr>
        <w:jc w:val="both"/>
        <w:outlineLvl w:val="3"/>
        <w:rPr>
          <w:b/>
          <w:bCs/>
        </w:rPr>
      </w:pPr>
      <w:r w:rsidRPr="0077696C">
        <w:t xml:space="preserve">это </w:t>
      </w:r>
      <w:r w:rsidRPr="0077696C">
        <w:rPr>
          <w:i/>
          <w:iCs/>
        </w:rPr>
        <w:t>ученик</w:t>
      </w:r>
      <w:r w:rsidRPr="0077696C">
        <w:t>, который преодолел нарушения звукопроизносительной стороны речи и у которого отмечается значительное ослабление психоречевого дефекта;</w:t>
      </w:r>
    </w:p>
    <w:p w:rsidR="00082E4D" w:rsidRPr="0077696C" w:rsidRDefault="00082E4D" w:rsidP="00656E16">
      <w:pPr>
        <w:numPr>
          <w:ilvl w:val="0"/>
          <w:numId w:val="77"/>
        </w:numPr>
        <w:jc w:val="both"/>
        <w:outlineLvl w:val="3"/>
        <w:rPr>
          <w:b/>
          <w:bCs/>
        </w:rPr>
      </w:pPr>
      <w:r w:rsidRPr="0077696C">
        <w:t xml:space="preserve">это </w:t>
      </w:r>
      <w:r w:rsidRPr="0077696C">
        <w:rPr>
          <w:i/>
          <w:iCs/>
        </w:rPr>
        <w:t>ученик</w:t>
      </w:r>
      <w:r w:rsidRPr="0077696C">
        <w:t>, который овладел первым уровнем развития самостоятельной деятельности – копирующим действием;</w:t>
      </w:r>
    </w:p>
    <w:p w:rsidR="00082E4D" w:rsidRPr="0077696C" w:rsidRDefault="00082E4D" w:rsidP="00656E16">
      <w:pPr>
        <w:numPr>
          <w:ilvl w:val="0"/>
          <w:numId w:val="77"/>
        </w:numPr>
        <w:jc w:val="both"/>
        <w:outlineLvl w:val="3"/>
        <w:rPr>
          <w:b/>
          <w:bCs/>
        </w:rPr>
      </w:pPr>
      <w:r w:rsidRPr="0077696C">
        <w:t xml:space="preserve">это </w:t>
      </w:r>
      <w:r w:rsidRPr="0077696C">
        <w:rPr>
          <w:i/>
          <w:iCs/>
        </w:rPr>
        <w:t>ученик</w:t>
      </w:r>
      <w:r w:rsidRPr="0077696C">
        <w:t xml:space="preserve">, у которого есть потребность выполнять правила для обучающихся; он умеет различать хорошие и плохие поступки людей, правильно оценивать свои действия и поведение одноклассников, соблюдает порядок и дисциплину в школе и общественных местах; </w:t>
      </w:r>
    </w:p>
    <w:p w:rsidR="00082E4D" w:rsidRPr="0077696C" w:rsidRDefault="00082E4D" w:rsidP="00656E16">
      <w:pPr>
        <w:numPr>
          <w:ilvl w:val="0"/>
          <w:numId w:val="77"/>
        </w:numPr>
        <w:jc w:val="both"/>
        <w:outlineLvl w:val="3"/>
        <w:rPr>
          <w:b/>
          <w:bCs/>
        </w:rPr>
      </w:pPr>
      <w:r w:rsidRPr="0077696C">
        <w:t xml:space="preserve">это </w:t>
      </w:r>
      <w:r w:rsidRPr="0077696C">
        <w:rPr>
          <w:i/>
          <w:iCs/>
        </w:rPr>
        <w:t>ученик</w:t>
      </w:r>
      <w:r w:rsidRPr="0077696C">
        <w:t>, у которого есть опыт участия в подготовке и проведении общественно полезных дел, осуществления индивидуального и коллективного выбора поручений в процессе организации жизнедеятельности в классе и школе;</w:t>
      </w:r>
    </w:p>
    <w:p w:rsidR="00082E4D" w:rsidRPr="0077696C" w:rsidRDefault="00082E4D" w:rsidP="00656E16">
      <w:pPr>
        <w:numPr>
          <w:ilvl w:val="0"/>
          <w:numId w:val="77"/>
        </w:numPr>
        <w:jc w:val="both"/>
        <w:outlineLvl w:val="3"/>
        <w:rPr>
          <w:b/>
          <w:bCs/>
        </w:rPr>
      </w:pPr>
      <w:r w:rsidRPr="0077696C">
        <w:t xml:space="preserve">это </w:t>
      </w:r>
      <w:r w:rsidRPr="0077696C">
        <w:rPr>
          <w:i/>
          <w:iCs/>
        </w:rPr>
        <w:t>ученик</w:t>
      </w:r>
      <w:r w:rsidRPr="0077696C">
        <w:t>, который способен сопереживать, сочувствовать, проявлять внимание к другим людям, животным, природе;</w:t>
      </w:r>
    </w:p>
    <w:p w:rsidR="00082E4D" w:rsidRPr="0077696C" w:rsidRDefault="00082E4D" w:rsidP="00656E16">
      <w:pPr>
        <w:numPr>
          <w:ilvl w:val="0"/>
          <w:numId w:val="77"/>
        </w:numPr>
        <w:jc w:val="both"/>
        <w:outlineLvl w:val="3"/>
        <w:rPr>
          <w:b/>
          <w:bCs/>
        </w:rPr>
      </w:pPr>
      <w:r w:rsidRPr="0077696C">
        <w:t xml:space="preserve">это </w:t>
      </w:r>
      <w:r w:rsidRPr="0077696C">
        <w:rPr>
          <w:i/>
          <w:iCs/>
        </w:rPr>
        <w:t>ученик</w:t>
      </w:r>
      <w:r w:rsidRPr="0077696C">
        <w:t>, который стремится стать сильным, быстрым, ловким и закаленным.</w:t>
      </w:r>
    </w:p>
    <w:p w:rsidR="00082E4D" w:rsidRPr="0077696C" w:rsidRDefault="00082E4D" w:rsidP="00082E4D">
      <w:pPr>
        <w:jc w:val="both"/>
        <w:outlineLvl w:val="3"/>
      </w:pPr>
    </w:p>
    <w:p w:rsidR="00082E4D" w:rsidRPr="0077696C" w:rsidRDefault="00082E4D" w:rsidP="00082E4D">
      <w:pPr>
        <w:spacing w:line="276" w:lineRule="auto"/>
        <w:jc w:val="center"/>
      </w:pPr>
      <w:r w:rsidRPr="0077696C">
        <w:rPr>
          <w:rFonts w:eastAsia="Times New Roman"/>
          <w:b/>
          <w:bCs/>
        </w:rPr>
        <w:t>Планируемые предметные результаты освоения обучающимися с ОВЗ АООП НОО</w:t>
      </w:r>
    </w:p>
    <w:p w:rsidR="00082E4D" w:rsidRPr="0077696C" w:rsidRDefault="00082E4D" w:rsidP="00082E4D">
      <w:pPr>
        <w:spacing w:line="276" w:lineRule="auto"/>
        <w:jc w:val="center"/>
      </w:pPr>
      <w:r w:rsidRPr="0077696C">
        <w:rPr>
          <w:rFonts w:eastAsia="Times New Roman"/>
          <w:b/>
          <w:bCs/>
          <w:i/>
          <w:iCs/>
        </w:rPr>
        <w:t>Русский язык</w:t>
      </w:r>
    </w:p>
    <w:p w:rsidR="00082E4D" w:rsidRPr="0077696C" w:rsidRDefault="00082E4D" w:rsidP="00082E4D">
      <w:pPr>
        <w:spacing w:line="276" w:lineRule="auto"/>
        <w:ind w:left="1" w:firstLine="708"/>
        <w:jc w:val="both"/>
      </w:pPr>
      <w:r w:rsidRPr="0077696C">
        <w:rPr>
          <w:rFonts w:eastAsia="Times New Roman"/>
          <w:i/>
          <w:iCs/>
        </w:rPr>
        <w:t xml:space="preserve">Личностными </w:t>
      </w:r>
      <w:r w:rsidRPr="0077696C">
        <w:rPr>
          <w:rFonts w:eastAsia="Times New Roman"/>
        </w:rPr>
        <w:t>результатами изучения русского языка в начальной школе являются:осознание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082E4D" w:rsidRPr="0077696C" w:rsidRDefault="00082E4D" w:rsidP="00082E4D">
      <w:pPr>
        <w:spacing w:line="276" w:lineRule="auto"/>
        <w:ind w:left="1" w:firstLine="708"/>
        <w:jc w:val="both"/>
      </w:pPr>
      <w:r w:rsidRPr="0077696C">
        <w:rPr>
          <w:rFonts w:eastAsia="Times New Roman"/>
          <w:i/>
          <w:iCs/>
        </w:rPr>
        <w:t>Метапредметными</w:t>
      </w:r>
      <w:r w:rsidRPr="0077696C">
        <w:rPr>
          <w:rFonts w:eastAsia="Times New Roman"/>
        </w:rPr>
        <w:t>результатами изучения русского языка в начальной школеявляются: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082E4D" w:rsidRPr="0077696C" w:rsidRDefault="00082E4D" w:rsidP="00082E4D">
      <w:pPr>
        <w:spacing w:line="276" w:lineRule="auto"/>
        <w:ind w:left="1" w:firstLine="708"/>
        <w:jc w:val="both"/>
      </w:pPr>
      <w:r w:rsidRPr="0077696C">
        <w:rPr>
          <w:rFonts w:eastAsia="Times New Roman"/>
          <w:i/>
          <w:iCs/>
        </w:rPr>
        <w:t xml:space="preserve">Предметными </w:t>
      </w:r>
      <w:r w:rsidRPr="0077696C">
        <w:rPr>
          <w:rFonts w:eastAsia="Times New Roman"/>
        </w:rPr>
        <w:t xml:space="preserve">результатами изучения русского языка в начальной школе являются:овладение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w:t>
      </w:r>
      <w:r w:rsidRPr="0077696C">
        <w:rPr>
          <w:rFonts w:eastAsia="Times New Roman"/>
        </w:rPr>
        <w:lastRenderedPageBreak/>
        <w:t>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082E4D" w:rsidRPr="0077696C" w:rsidRDefault="00082E4D" w:rsidP="00082E4D">
      <w:pPr>
        <w:spacing w:line="276" w:lineRule="auto"/>
      </w:pPr>
    </w:p>
    <w:p w:rsidR="00082E4D" w:rsidRPr="0077696C" w:rsidRDefault="00082E4D" w:rsidP="00082E4D">
      <w:pPr>
        <w:spacing w:line="276" w:lineRule="auto"/>
        <w:jc w:val="center"/>
      </w:pPr>
      <w:r w:rsidRPr="0077696C">
        <w:rPr>
          <w:rFonts w:eastAsia="Times New Roman"/>
          <w:b/>
          <w:bCs/>
          <w:i/>
          <w:iCs/>
        </w:rPr>
        <w:t>Литературное чтение</w:t>
      </w:r>
    </w:p>
    <w:p w:rsidR="00082E4D" w:rsidRPr="0077696C" w:rsidRDefault="00082E4D" w:rsidP="00082E4D">
      <w:pPr>
        <w:spacing w:line="276" w:lineRule="auto"/>
      </w:pPr>
    </w:p>
    <w:p w:rsidR="00082E4D" w:rsidRPr="0077696C" w:rsidRDefault="00082E4D" w:rsidP="00082E4D">
      <w:pPr>
        <w:spacing w:line="276" w:lineRule="auto"/>
        <w:ind w:left="1" w:firstLine="708"/>
        <w:jc w:val="both"/>
      </w:pPr>
      <w:r w:rsidRPr="0077696C">
        <w:rPr>
          <w:rFonts w:eastAsia="Times New Roman"/>
          <w:i/>
          <w:iCs/>
        </w:rPr>
        <w:t xml:space="preserve">Личностными </w:t>
      </w:r>
      <w:r w:rsidRPr="0077696C">
        <w:rPr>
          <w:rFonts w:eastAsia="Times New Roman"/>
        </w:rPr>
        <w:t>результатами изучения литературного чтения в начальной школеявляются: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w:t>
      </w:r>
    </w:p>
    <w:p w:rsidR="00082E4D" w:rsidRPr="0077696C" w:rsidRDefault="00082E4D" w:rsidP="00656E16">
      <w:pPr>
        <w:numPr>
          <w:ilvl w:val="0"/>
          <w:numId w:val="6"/>
        </w:numPr>
        <w:tabs>
          <w:tab w:val="left" w:pos="418"/>
        </w:tabs>
        <w:spacing w:line="276" w:lineRule="auto"/>
        <w:ind w:left="1" w:hanging="1"/>
        <w:jc w:val="both"/>
        <w:rPr>
          <w:rFonts w:eastAsia="Times New Roman"/>
        </w:rPr>
      </w:pPr>
      <w:r w:rsidRPr="0077696C">
        <w:rPr>
          <w:rFonts w:eastAsia="Times New Roman"/>
        </w:rPr>
        <w:t>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082E4D" w:rsidRPr="0077696C" w:rsidRDefault="00082E4D" w:rsidP="00082E4D">
      <w:pPr>
        <w:spacing w:line="276" w:lineRule="auto"/>
        <w:ind w:left="1" w:firstLine="708"/>
        <w:jc w:val="both"/>
      </w:pPr>
      <w:r w:rsidRPr="0077696C">
        <w:rPr>
          <w:rFonts w:eastAsia="Times New Roman"/>
          <w:i/>
          <w:iCs/>
        </w:rPr>
        <w:t>Метапредметными</w:t>
      </w:r>
      <w:r w:rsidRPr="0077696C">
        <w:rPr>
          <w:rFonts w:eastAsia="Times New Roman"/>
        </w:rPr>
        <w:t>результатами изучения литературного чтения в начальной школеявляются: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082E4D" w:rsidRPr="0077696C" w:rsidRDefault="00082E4D" w:rsidP="00082E4D">
      <w:pPr>
        <w:spacing w:line="276" w:lineRule="auto"/>
        <w:ind w:left="1" w:firstLine="708"/>
        <w:jc w:val="both"/>
      </w:pPr>
      <w:r w:rsidRPr="0077696C">
        <w:rPr>
          <w:rFonts w:eastAsia="Times New Roman"/>
          <w:i/>
          <w:iCs/>
        </w:rPr>
        <w:t xml:space="preserve">Предметными </w:t>
      </w:r>
      <w:r w:rsidRPr="0077696C">
        <w:rPr>
          <w:rFonts w:eastAsia="Times New Roman"/>
        </w:rPr>
        <w:t>результатами изучения литературного чтения в начальной школеявляются: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(читать наизусть) стихотворныепроизведения, выступать перед знакомой аудиторией (сверстниками, родителями, педагогами) с небольшими сообщениями.</w:t>
      </w:r>
    </w:p>
    <w:p w:rsidR="00082E4D" w:rsidRPr="0077696C" w:rsidRDefault="00082E4D" w:rsidP="00082E4D">
      <w:pPr>
        <w:spacing w:line="276" w:lineRule="auto"/>
      </w:pPr>
    </w:p>
    <w:p w:rsidR="00082E4D" w:rsidRPr="0077696C" w:rsidRDefault="00082E4D" w:rsidP="00082E4D">
      <w:pPr>
        <w:spacing w:line="276" w:lineRule="auto"/>
        <w:jc w:val="center"/>
      </w:pPr>
      <w:r w:rsidRPr="0077696C">
        <w:rPr>
          <w:rFonts w:eastAsia="Times New Roman"/>
          <w:b/>
          <w:bCs/>
          <w:i/>
          <w:iCs/>
        </w:rPr>
        <w:t>Математика</w:t>
      </w:r>
    </w:p>
    <w:p w:rsidR="00082E4D" w:rsidRPr="0077696C" w:rsidRDefault="00082E4D" w:rsidP="00082E4D">
      <w:pPr>
        <w:tabs>
          <w:tab w:val="left" w:pos="2321"/>
          <w:tab w:val="left" w:pos="3841"/>
          <w:tab w:val="left" w:pos="4941"/>
          <w:tab w:val="left" w:pos="6301"/>
          <w:tab w:val="left" w:pos="6581"/>
          <w:tab w:val="left" w:pos="7801"/>
          <w:tab w:val="left" w:pos="8601"/>
        </w:tabs>
        <w:spacing w:line="276" w:lineRule="auto"/>
        <w:ind w:left="701"/>
      </w:pPr>
      <w:r w:rsidRPr="0077696C">
        <w:rPr>
          <w:rFonts w:eastAsia="Times New Roman"/>
          <w:i/>
          <w:iCs/>
        </w:rPr>
        <w:t>Личностными</w:t>
      </w:r>
      <w:r w:rsidRPr="0077696C">
        <w:tab/>
      </w:r>
      <w:r w:rsidRPr="0077696C">
        <w:rPr>
          <w:rFonts w:eastAsia="Times New Roman"/>
        </w:rPr>
        <w:t>результатами</w:t>
      </w:r>
      <w:r w:rsidRPr="0077696C">
        <w:rPr>
          <w:rFonts w:eastAsia="Times New Roman"/>
        </w:rPr>
        <w:tab/>
        <w:t>изучения</w:t>
      </w:r>
      <w:r w:rsidRPr="0077696C">
        <w:rPr>
          <w:rFonts w:eastAsia="Times New Roman"/>
        </w:rPr>
        <w:tab/>
        <w:t>математики</w:t>
      </w:r>
      <w:r w:rsidRPr="0077696C">
        <w:rPr>
          <w:rFonts w:eastAsia="Times New Roman"/>
        </w:rPr>
        <w:tab/>
        <w:t>в</w:t>
      </w:r>
      <w:r w:rsidRPr="0077696C">
        <w:rPr>
          <w:rFonts w:eastAsia="Times New Roman"/>
        </w:rPr>
        <w:tab/>
        <w:t>начальной</w:t>
      </w:r>
      <w:r w:rsidRPr="0077696C">
        <w:rPr>
          <w:rFonts w:eastAsia="Times New Roman"/>
        </w:rPr>
        <w:tab/>
        <w:t>школе</w:t>
      </w:r>
      <w:r w:rsidRPr="0077696C">
        <w:tab/>
      </w:r>
      <w:r w:rsidRPr="0077696C">
        <w:rPr>
          <w:rFonts w:eastAsia="Times New Roman"/>
        </w:rPr>
        <w:t>являются:</w:t>
      </w:r>
    </w:p>
    <w:p w:rsidR="00082E4D" w:rsidRPr="0077696C" w:rsidRDefault="00082E4D" w:rsidP="00082E4D">
      <w:pPr>
        <w:spacing w:line="276" w:lineRule="auto"/>
        <w:ind w:left="1"/>
      </w:pPr>
      <w:r w:rsidRPr="0077696C">
        <w:rPr>
          <w:rFonts w:eastAsia="Times New Roman"/>
        </w:rPr>
        <w:t>готовность ученика целенаправленно использовать знания в учении и в повседневной жизни</w:t>
      </w:r>
    </w:p>
    <w:p w:rsidR="00082E4D" w:rsidRPr="0077696C" w:rsidRDefault="00082E4D" w:rsidP="00082E4D">
      <w:pPr>
        <w:spacing w:line="276" w:lineRule="auto"/>
        <w:ind w:left="1"/>
        <w:jc w:val="both"/>
      </w:pPr>
      <w:r w:rsidRPr="0077696C">
        <w:rPr>
          <w:rFonts w:eastAsia="Times New Roman"/>
        </w:rPr>
        <w:t>для исследования математической сущности предмета (явления, события, факта);способность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082E4D" w:rsidRPr="0077696C" w:rsidRDefault="00082E4D" w:rsidP="00082E4D">
      <w:pPr>
        <w:spacing w:line="276" w:lineRule="auto"/>
        <w:ind w:left="1" w:firstLine="708"/>
        <w:jc w:val="both"/>
      </w:pPr>
      <w:r w:rsidRPr="0077696C">
        <w:rPr>
          <w:rFonts w:eastAsia="Times New Roman"/>
          <w:i/>
          <w:iCs/>
        </w:rPr>
        <w:t>Метапредметными</w:t>
      </w:r>
      <w:r w:rsidRPr="0077696C">
        <w:rPr>
          <w:rFonts w:eastAsia="Times New Roman"/>
        </w:rPr>
        <w:t>результатами изучения математики в начальной школе являются:способность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082E4D" w:rsidRPr="0077696C" w:rsidRDefault="00082E4D" w:rsidP="00082E4D">
      <w:pPr>
        <w:spacing w:line="276" w:lineRule="auto"/>
        <w:ind w:left="1" w:firstLine="708"/>
        <w:jc w:val="both"/>
      </w:pPr>
      <w:r w:rsidRPr="0077696C">
        <w:rPr>
          <w:rFonts w:eastAsia="Times New Roman"/>
          <w:i/>
          <w:iCs/>
        </w:rPr>
        <w:t xml:space="preserve">Предметными </w:t>
      </w:r>
      <w:r w:rsidRPr="0077696C">
        <w:rPr>
          <w:rFonts w:eastAsia="Times New Roman"/>
        </w:rPr>
        <w:t>результатами изучения математики в начальной школе являются:освоенные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 – символические средства, в том числе модели и схемы, таблицы, диаграммы для решения математических задач</w:t>
      </w:r>
    </w:p>
    <w:p w:rsidR="00082E4D" w:rsidRPr="0077696C" w:rsidRDefault="00082E4D" w:rsidP="00082E4D">
      <w:pPr>
        <w:spacing w:line="276" w:lineRule="auto"/>
      </w:pPr>
    </w:p>
    <w:p w:rsidR="00082E4D" w:rsidRPr="0077696C" w:rsidRDefault="00082E4D" w:rsidP="00082E4D">
      <w:pPr>
        <w:spacing w:line="276" w:lineRule="auto"/>
        <w:ind w:right="-700"/>
        <w:jc w:val="center"/>
      </w:pPr>
      <w:r w:rsidRPr="0077696C">
        <w:rPr>
          <w:rFonts w:eastAsia="Times New Roman"/>
          <w:b/>
          <w:bCs/>
          <w:i/>
          <w:iCs/>
        </w:rPr>
        <w:t>Окружающий мир</w:t>
      </w:r>
    </w:p>
    <w:p w:rsidR="00082E4D" w:rsidRPr="0077696C" w:rsidRDefault="00082E4D" w:rsidP="00082E4D">
      <w:pPr>
        <w:spacing w:line="276" w:lineRule="auto"/>
        <w:ind w:left="1" w:firstLine="768"/>
        <w:jc w:val="both"/>
      </w:pPr>
      <w:r w:rsidRPr="0077696C">
        <w:rPr>
          <w:rFonts w:eastAsia="Times New Roman"/>
          <w:i/>
          <w:iCs/>
        </w:rPr>
        <w:lastRenderedPageBreak/>
        <w:t xml:space="preserve">Личностными </w:t>
      </w:r>
      <w:r w:rsidRPr="0077696C">
        <w:rPr>
          <w:rFonts w:eastAsia="Times New Roman"/>
        </w:rPr>
        <w:t>результатами изучения курса«Окружающий мир»в начальной школеявляются:осознание себя жителем планеты Земля, чувство ответственности за сохранение ее природы; 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 осознание своей этнической и культурной принадлежности</w:t>
      </w:r>
    </w:p>
    <w:p w:rsidR="00082E4D" w:rsidRPr="0077696C" w:rsidRDefault="00082E4D" w:rsidP="00656E16">
      <w:pPr>
        <w:numPr>
          <w:ilvl w:val="0"/>
          <w:numId w:val="7"/>
        </w:numPr>
        <w:tabs>
          <w:tab w:val="left" w:pos="371"/>
        </w:tabs>
        <w:spacing w:line="276" w:lineRule="auto"/>
        <w:ind w:left="1" w:hanging="1"/>
        <w:jc w:val="both"/>
        <w:rPr>
          <w:rFonts w:eastAsia="Times New Roman"/>
        </w:rPr>
      </w:pPr>
      <w:r w:rsidRPr="0077696C">
        <w:rPr>
          <w:rFonts w:eastAsia="Times New Roman"/>
        </w:rPr>
        <w:t>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082E4D" w:rsidRPr="0077696C" w:rsidRDefault="00082E4D" w:rsidP="00082E4D">
      <w:pPr>
        <w:spacing w:line="276" w:lineRule="auto"/>
        <w:ind w:left="1" w:firstLine="708"/>
        <w:jc w:val="both"/>
      </w:pPr>
      <w:r w:rsidRPr="0077696C">
        <w:rPr>
          <w:rFonts w:eastAsia="Times New Roman"/>
          <w:i/>
          <w:iCs/>
        </w:rPr>
        <w:t>Метапредметными</w:t>
      </w:r>
      <w:r w:rsidRPr="0077696C">
        <w:rPr>
          <w:rFonts w:eastAsia="Times New Roman"/>
        </w:rPr>
        <w:t>результатами изучения курса«Окружающий мир»в начальнойшколе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 умение осуществлять информационный поиск для выполнения учебных задач; соблюдать нормы информационной избирательности, этики и этикета; освоение правил инорм социокультурного взаимодействия со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082E4D" w:rsidRPr="0077696C" w:rsidRDefault="00082E4D" w:rsidP="00082E4D">
      <w:pPr>
        <w:spacing w:line="276" w:lineRule="auto"/>
        <w:ind w:left="1" w:firstLine="708"/>
        <w:jc w:val="both"/>
        <w:rPr>
          <w:rFonts w:eastAsia="Times New Roman"/>
        </w:rPr>
      </w:pPr>
      <w:r w:rsidRPr="0077696C">
        <w:rPr>
          <w:rFonts w:eastAsia="Times New Roman"/>
          <w:i/>
          <w:iCs/>
        </w:rPr>
        <w:t xml:space="preserve">Предметными </w:t>
      </w:r>
      <w:r w:rsidRPr="0077696C">
        <w:rPr>
          <w:rFonts w:eastAsia="Times New Roman"/>
        </w:rPr>
        <w:t>результатами изучения курса«Окружающиймир»в начальной школеявляются: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 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природнойсоциальной среде; понимание роли и значения родного края в природе и историко-культурном наследии России, в ее современной жизни; понимание особой роли России в мировой истории и культуре, знание примеров национальных свершений, открытий, побед.</w:t>
      </w:r>
    </w:p>
    <w:p w:rsidR="00082E4D" w:rsidRPr="0077696C" w:rsidRDefault="00082E4D" w:rsidP="00082E4D">
      <w:pPr>
        <w:spacing w:line="276" w:lineRule="auto"/>
      </w:pPr>
    </w:p>
    <w:p w:rsidR="00082E4D" w:rsidRPr="0077696C" w:rsidRDefault="00082E4D" w:rsidP="00082E4D">
      <w:pPr>
        <w:spacing w:line="276" w:lineRule="auto"/>
        <w:jc w:val="center"/>
      </w:pPr>
      <w:r w:rsidRPr="0077696C">
        <w:rPr>
          <w:rFonts w:eastAsia="Times New Roman"/>
          <w:b/>
          <w:bCs/>
          <w:i/>
          <w:iCs/>
        </w:rPr>
        <w:t>Технология</w:t>
      </w:r>
    </w:p>
    <w:p w:rsidR="00082E4D" w:rsidRPr="0077696C" w:rsidRDefault="00082E4D" w:rsidP="00082E4D">
      <w:pPr>
        <w:spacing w:line="276" w:lineRule="auto"/>
        <w:ind w:left="1" w:firstLine="708"/>
        <w:jc w:val="both"/>
      </w:pPr>
      <w:r w:rsidRPr="0077696C">
        <w:rPr>
          <w:rFonts w:eastAsia="Times New Roman"/>
          <w:i/>
          <w:iCs/>
        </w:rPr>
        <w:t xml:space="preserve">Личностными </w:t>
      </w:r>
      <w:r w:rsidRPr="0077696C">
        <w:rPr>
          <w:rFonts w:eastAsia="Times New Roman"/>
        </w:rPr>
        <w:t>результатами изучения курса«Технология»в начальной школеявляются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082E4D" w:rsidRPr="0077696C" w:rsidRDefault="00082E4D" w:rsidP="00082E4D">
      <w:pPr>
        <w:spacing w:line="276" w:lineRule="auto"/>
        <w:ind w:left="1" w:firstLine="708"/>
        <w:jc w:val="both"/>
      </w:pPr>
      <w:r w:rsidRPr="0077696C">
        <w:rPr>
          <w:rFonts w:eastAsia="Times New Roman"/>
          <w:i/>
          <w:iCs/>
        </w:rPr>
        <w:t>Метапредметными</w:t>
      </w:r>
      <w:r w:rsidRPr="0077696C">
        <w:rPr>
          <w:rFonts w:eastAsia="Times New Roman"/>
        </w:rPr>
        <w:t>результатами изучения курса«Технология»в начальной школеявляется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082E4D" w:rsidRPr="0077696C" w:rsidRDefault="00082E4D" w:rsidP="00082E4D">
      <w:pPr>
        <w:spacing w:line="276" w:lineRule="auto"/>
      </w:pPr>
    </w:p>
    <w:p w:rsidR="00082E4D" w:rsidRDefault="00082E4D" w:rsidP="00082E4D">
      <w:pPr>
        <w:spacing w:line="276" w:lineRule="auto"/>
        <w:ind w:left="1" w:firstLine="708"/>
        <w:jc w:val="both"/>
        <w:rPr>
          <w:rFonts w:eastAsia="Times New Roman"/>
        </w:rPr>
      </w:pPr>
      <w:r w:rsidRPr="0077696C">
        <w:rPr>
          <w:rFonts w:eastAsia="Times New Roman"/>
          <w:i/>
          <w:iCs/>
        </w:rPr>
        <w:t xml:space="preserve">Предметными </w:t>
      </w:r>
      <w:r w:rsidRPr="0077696C">
        <w:rPr>
          <w:rFonts w:eastAsia="Times New Roman"/>
        </w:rPr>
        <w:t>результатами изучения курса«Технология»в начальной школеявляются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753605" w:rsidRDefault="00753605" w:rsidP="00082E4D">
      <w:pPr>
        <w:spacing w:line="276" w:lineRule="auto"/>
        <w:ind w:left="1" w:firstLine="708"/>
        <w:jc w:val="both"/>
      </w:pPr>
    </w:p>
    <w:p w:rsidR="00753605" w:rsidRPr="0077696C" w:rsidRDefault="00753605" w:rsidP="00082E4D">
      <w:pPr>
        <w:spacing w:line="276" w:lineRule="auto"/>
        <w:ind w:left="1" w:firstLine="708"/>
        <w:jc w:val="both"/>
      </w:pPr>
    </w:p>
    <w:p w:rsidR="00082E4D" w:rsidRPr="0077696C" w:rsidRDefault="00082E4D" w:rsidP="00082E4D">
      <w:pPr>
        <w:spacing w:line="276" w:lineRule="auto"/>
      </w:pPr>
    </w:p>
    <w:p w:rsidR="00082E4D" w:rsidRPr="0077696C" w:rsidRDefault="00082E4D" w:rsidP="00082E4D">
      <w:pPr>
        <w:spacing w:line="276" w:lineRule="auto"/>
        <w:jc w:val="center"/>
      </w:pPr>
      <w:r w:rsidRPr="0077696C">
        <w:rPr>
          <w:rFonts w:eastAsia="Times New Roman"/>
          <w:b/>
          <w:bCs/>
          <w:i/>
          <w:iCs/>
        </w:rPr>
        <w:lastRenderedPageBreak/>
        <w:t>Изобразительное искусство</w:t>
      </w:r>
    </w:p>
    <w:p w:rsidR="00082E4D" w:rsidRPr="0077696C" w:rsidRDefault="00082E4D" w:rsidP="00082E4D">
      <w:pPr>
        <w:spacing w:line="276" w:lineRule="auto"/>
        <w:ind w:left="1" w:firstLine="708"/>
        <w:jc w:val="both"/>
      </w:pPr>
      <w:r w:rsidRPr="0077696C">
        <w:rPr>
          <w:rFonts w:eastAsia="Times New Roman"/>
          <w:i/>
          <w:iCs/>
        </w:rPr>
        <w:t xml:space="preserve">Личностными </w:t>
      </w:r>
      <w:r w:rsidRPr="0077696C">
        <w:rPr>
          <w:rFonts w:eastAsia="Times New Roman"/>
        </w:rPr>
        <w:t>результатами изучения курса«Изобразительное искусство»вначальной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 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082E4D" w:rsidRPr="0077696C" w:rsidRDefault="00082E4D" w:rsidP="00082E4D">
      <w:pPr>
        <w:spacing w:line="276" w:lineRule="auto"/>
        <w:ind w:left="1" w:firstLine="708"/>
        <w:jc w:val="both"/>
      </w:pPr>
      <w:r w:rsidRPr="0077696C">
        <w:rPr>
          <w:rFonts w:eastAsia="Times New Roman"/>
          <w:i/>
          <w:iCs/>
        </w:rPr>
        <w:t>Метапредметными</w:t>
      </w:r>
      <w:r w:rsidRPr="0077696C">
        <w:rPr>
          <w:rFonts w:eastAsia="Times New Roman"/>
        </w:rPr>
        <w:t>результатами изучения курса«Изобразительное искусство»вначальной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средств произведений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 собственной и одноклассников.</w:t>
      </w:r>
    </w:p>
    <w:p w:rsidR="00082E4D" w:rsidRPr="0077696C" w:rsidRDefault="00082E4D" w:rsidP="00082E4D">
      <w:pPr>
        <w:spacing w:line="276" w:lineRule="auto"/>
        <w:ind w:left="1" w:firstLine="708"/>
        <w:jc w:val="both"/>
      </w:pPr>
      <w:r w:rsidRPr="0077696C">
        <w:rPr>
          <w:rFonts w:eastAsia="Times New Roman"/>
          <w:i/>
          <w:iCs/>
        </w:rPr>
        <w:t xml:space="preserve">Предметными </w:t>
      </w:r>
      <w:r w:rsidRPr="0077696C">
        <w:rPr>
          <w:rFonts w:eastAsia="Times New Roman"/>
        </w:rPr>
        <w:t>результатами изучения курса«Изобразительноеискусство»вначальной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умение различать и передавать худоственно-творческой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082E4D" w:rsidRPr="0077696C" w:rsidRDefault="00082E4D" w:rsidP="00082E4D">
      <w:pPr>
        <w:spacing w:line="276" w:lineRule="auto"/>
      </w:pPr>
    </w:p>
    <w:p w:rsidR="00082E4D" w:rsidRPr="0077696C" w:rsidRDefault="00082E4D" w:rsidP="00082E4D">
      <w:pPr>
        <w:spacing w:line="276" w:lineRule="auto"/>
        <w:jc w:val="center"/>
      </w:pPr>
      <w:r w:rsidRPr="0077696C">
        <w:rPr>
          <w:rFonts w:eastAsia="Times New Roman"/>
          <w:b/>
          <w:bCs/>
          <w:i/>
          <w:iCs/>
        </w:rPr>
        <w:t>Музыка</w:t>
      </w:r>
    </w:p>
    <w:p w:rsidR="00082E4D" w:rsidRPr="0077696C" w:rsidRDefault="00082E4D" w:rsidP="00082E4D">
      <w:pPr>
        <w:spacing w:line="276" w:lineRule="auto"/>
        <w:ind w:left="1" w:firstLine="708"/>
        <w:jc w:val="both"/>
      </w:pPr>
      <w:r w:rsidRPr="0077696C">
        <w:rPr>
          <w:rFonts w:eastAsia="Times New Roman"/>
          <w:i/>
          <w:iCs/>
        </w:rPr>
        <w:t xml:space="preserve">Личностными </w:t>
      </w:r>
      <w:r w:rsidRPr="0077696C">
        <w:rPr>
          <w:rFonts w:eastAsia="Times New Roman"/>
        </w:rPr>
        <w:t>результатами изучения курса«Музыка»в начальной школе являются:наличие эмоционально-ценностного отношения к искусству; реализация творческого потенциала в процессе коллективного (индивидуального) музицирования; позитивная самооценка своих музыкально-творческих возможностей.</w:t>
      </w:r>
    </w:p>
    <w:p w:rsidR="00082E4D" w:rsidRPr="0077696C" w:rsidRDefault="00082E4D" w:rsidP="00082E4D">
      <w:pPr>
        <w:spacing w:line="276" w:lineRule="auto"/>
        <w:ind w:left="1" w:firstLine="708"/>
        <w:jc w:val="both"/>
      </w:pPr>
      <w:r w:rsidRPr="0077696C">
        <w:rPr>
          <w:rFonts w:eastAsia="Times New Roman"/>
          <w:i/>
          <w:iCs/>
        </w:rPr>
        <w:t>Метапредметными</w:t>
      </w:r>
      <w:r w:rsidRPr="0077696C">
        <w:rPr>
          <w:rFonts w:eastAsia="Times New Roman"/>
        </w:rPr>
        <w:t>результатами изучения курса«Музыка»в начальной школеявляются: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w:t>
      </w:r>
    </w:p>
    <w:p w:rsidR="00082E4D" w:rsidRPr="0077696C" w:rsidRDefault="00082E4D" w:rsidP="00082E4D">
      <w:pPr>
        <w:spacing w:line="276" w:lineRule="auto"/>
      </w:pPr>
    </w:p>
    <w:p w:rsidR="00082E4D" w:rsidRPr="0077696C" w:rsidRDefault="00082E4D" w:rsidP="00656E16">
      <w:pPr>
        <w:numPr>
          <w:ilvl w:val="0"/>
          <w:numId w:val="8"/>
        </w:numPr>
        <w:tabs>
          <w:tab w:val="left" w:pos="270"/>
        </w:tabs>
        <w:spacing w:line="276" w:lineRule="auto"/>
        <w:ind w:left="1" w:hanging="1"/>
        <w:jc w:val="both"/>
        <w:rPr>
          <w:rFonts w:eastAsia="Times New Roman"/>
        </w:rPr>
      </w:pPr>
      <w:r w:rsidRPr="0077696C">
        <w:rPr>
          <w:rFonts w:eastAsia="Times New Roman"/>
        </w:rPr>
        <w:t>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
    <w:p w:rsidR="00082E4D" w:rsidRPr="0077696C" w:rsidRDefault="00082E4D" w:rsidP="00082E4D">
      <w:pPr>
        <w:spacing w:line="276" w:lineRule="auto"/>
        <w:ind w:left="1" w:firstLine="708"/>
      </w:pPr>
      <w:r w:rsidRPr="0077696C">
        <w:rPr>
          <w:rFonts w:eastAsia="Times New Roman"/>
          <w:i/>
          <w:iCs/>
        </w:rPr>
        <w:t xml:space="preserve">Предметными </w:t>
      </w:r>
      <w:r w:rsidRPr="0077696C">
        <w:rPr>
          <w:rFonts w:eastAsia="Times New Roman"/>
        </w:rPr>
        <w:t>результатами изучения курса«Музыка»в начальной школе являются:устойчивый интерес к музыке и 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082E4D" w:rsidRPr="0077696C" w:rsidRDefault="00082E4D" w:rsidP="00082E4D">
      <w:pPr>
        <w:spacing w:line="276" w:lineRule="auto"/>
      </w:pPr>
    </w:p>
    <w:p w:rsidR="00082E4D" w:rsidRPr="0077696C" w:rsidRDefault="00082E4D" w:rsidP="00082E4D">
      <w:pPr>
        <w:spacing w:line="276" w:lineRule="auto"/>
        <w:jc w:val="center"/>
      </w:pPr>
      <w:r w:rsidRPr="0077696C">
        <w:rPr>
          <w:rFonts w:eastAsia="Times New Roman"/>
          <w:b/>
          <w:bCs/>
          <w:i/>
          <w:iCs/>
        </w:rPr>
        <w:t>Физическая культура</w:t>
      </w:r>
    </w:p>
    <w:p w:rsidR="00082E4D" w:rsidRPr="0077696C" w:rsidRDefault="00082E4D" w:rsidP="00082E4D">
      <w:pPr>
        <w:spacing w:line="276" w:lineRule="auto"/>
        <w:ind w:left="1" w:firstLine="708"/>
        <w:jc w:val="both"/>
      </w:pPr>
      <w:r w:rsidRPr="0077696C">
        <w:rPr>
          <w:rFonts w:eastAsia="Times New Roman"/>
          <w:i/>
          <w:iCs/>
        </w:rPr>
        <w:t xml:space="preserve">Личностными </w:t>
      </w:r>
      <w:r w:rsidRPr="0077696C">
        <w:rPr>
          <w:rFonts w:eastAsia="Times New Roman"/>
        </w:rPr>
        <w:t>результатами изучения курса«Физическая культура»в начальнойшколе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082E4D" w:rsidRPr="0077696C" w:rsidRDefault="00082E4D" w:rsidP="00082E4D">
      <w:pPr>
        <w:spacing w:line="276" w:lineRule="auto"/>
        <w:ind w:left="1" w:firstLine="708"/>
        <w:jc w:val="both"/>
      </w:pPr>
      <w:r w:rsidRPr="0077696C">
        <w:rPr>
          <w:rFonts w:eastAsia="Times New Roman"/>
          <w:i/>
          <w:iCs/>
        </w:rPr>
        <w:t>Метапредметными</w:t>
      </w:r>
      <w:r w:rsidRPr="0077696C">
        <w:rPr>
          <w:rFonts w:eastAsia="Times New Roman"/>
        </w:rPr>
        <w:t>результатами изучения курса«Физическая культура»в начальнойшколе являются: характеризовать явления (действия и поступки), давать им 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w:t>
      </w:r>
    </w:p>
    <w:p w:rsidR="00082E4D" w:rsidRPr="0077696C" w:rsidRDefault="00082E4D" w:rsidP="00656E16">
      <w:pPr>
        <w:numPr>
          <w:ilvl w:val="0"/>
          <w:numId w:val="9"/>
        </w:numPr>
        <w:tabs>
          <w:tab w:val="left" w:pos="284"/>
        </w:tabs>
        <w:spacing w:line="276" w:lineRule="auto"/>
        <w:ind w:left="1" w:hanging="1"/>
        <w:jc w:val="both"/>
        <w:rPr>
          <w:rFonts w:eastAsia="Times New Roman"/>
        </w:rPr>
      </w:pPr>
      <w:r w:rsidRPr="0077696C">
        <w:rPr>
          <w:rFonts w:eastAsia="Times New Roman"/>
        </w:rPr>
        <w:t>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082E4D" w:rsidRPr="0077696C" w:rsidRDefault="00082E4D" w:rsidP="00082E4D">
      <w:pPr>
        <w:spacing w:line="276" w:lineRule="auto"/>
        <w:ind w:left="1" w:firstLine="708"/>
        <w:jc w:val="both"/>
        <w:rPr>
          <w:rFonts w:eastAsia="Times New Roman"/>
        </w:rPr>
      </w:pPr>
      <w:r w:rsidRPr="0077696C">
        <w:rPr>
          <w:rFonts w:eastAsia="Times New Roman"/>
          <w:i/>
          <w:iCs/>
        </w:rPr>
        <w:t xml:space="preserve">Предметными </w:t>
      </w:r>
      <w:r w:rsidRPr="0077696C">
        <w:rPr>
          <w:rFonts w:eastAsia="Times New Roman"/>
        </w:rPr>
        <w:t xml:space="preserve">результатами изучения курса«Физическая культура»в начальнойшколе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w:t>
      </w:r>
      <w:r w:rsidRPr="0077696C">
        <w:rPr>
          <w:rFonts w:eastAsia="Times New Roman"/>
        </w:rPr>
        <w:lastRenderedPageBreak/>
        <w:t>представлять физическую культуру как средство укрепления здоровья, физического развития и физической подготовки человека.</w:t>
      </w:r>
    </w:p>
    <w:p w:rsidR="00082E4D" w:rsidRPr="0077696C" w:rsidRDefault="00082E4D" w:rsidP="00082E4D">
      <w:pPr>
        <w:spacing w:line="276" w:lineRule="auto"/>
        <w:ind w:left="1" w:firstLine="708"/>
        <w:jc w:val="both"/>
      </w:pPr>
    </w:p>
    <w:p w:rsidR="00082E4D" w:rsidRPr="0077696C" w:rsidRDefault="00082E4D" w:rsidP="00082E4D">
      <w:pPr>
        <w:spacing w:line="276" w:lineRule="auto"/>
        <w:jc w:val="center"/>
      </w:pPr>
      <w:r w:rsidRPr="0077696C">
        <w:rPr>
          <w:rFonts w:eastAsia="Times New Roman"/>
          <w:b/>
          <w:bCs/>
          <w:i/>
          <w:iCs/>
        </w:rPr>
        <w:t>Иностранный язык</w:t>
      </w:r>
    </w:p>
    <w:p w:rsidR="00082E4D" w:rsidRPr="0077696C" w:rsidRDefault="00082E4D" w:rsidP="00082E4D">
      <w:pPr>
        <w:spacing w:line="276" w:lineRule="auto"/>
        <w:ind w:firstLine="708"/>
        <w:jc w:val="both"/>
      </w:pPr>
      <w:r w:rsidRPr="0077696C">
        <w:rPr>
          <w:rFonts w:eastAsia="Times New Roman"/>
          <w:i/>
          <w:iCs/>
        </w:rPr>
        <w:t xml:space="preserve">Личностными </w:t>
      </w:r>
      <w:r w:rsidRPr="0077696C">
        <w:rPr>
          <w:rFonts w:eastAsia="Times New Roman"/>
        </w:rPr>
        <w:t>результатами изучения курса«Иностранный язык»в начальной школеявляются: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082E4D" w:rsidRPr="0077696C" w:rsidRDefault="00082E4D" w:rsidP="00082E4D">
      <w:pPr>
        <w:spacing w:line="276" w:lineRule="auto"/>
        <w:ind w:firstLine="708"/>
        <w:jc w:val="both"/>
      </w:pPr>
      <w:r w:rsidRPr="0077696C">
        <w:rPr>
          <w:rFonts w:eastAsia="Times New Roman"/>
          <w:i/>
          <w:iCs/>
        </w:rPr>
        <w:t>Метапредметными</w:t>
      </w:r>
      <w:r w:rsidRPr="0077696C">
        <w:rPr>
          <w:rFonts w:eastAsia="Times New Roman"/>
        </w:rPr>
        <w:t>результатами изучения курса«Иностранный язык»в начальнойшколе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развитие познавательной, эмоциональной и волевой сфер младшего школьника; формирование мотивации к изучению иностранного языка.</w:t>
      </w:r>
    </w:p>
    <w:p w:rsidR="00082E4D" w:rsidRPr="0077696C" w:rsidRDefault="00082E4D" w:rsidP="00082E4D">
      <w:pPr>
        <w:spacing w:line="276" w:lineRule="auto"/>
        <w:ind w:firstLine="708"/>
        <w:jc w:val="both"/>
      </w:pPr>
      <w:r w:rsidRPr="0077696C">
        <w:rPr>
          <w:rFonts w:eastAsia="Times New Roman"/>
          <w:i/>
          <w:iCs/>
        </w:rPr>
        <w:t xml:space="preserve">Предметными </w:t>
      </w:r>
      <w:r w:rsidRPr="0077696C">
        <w:rPr>
          <w:rFonts w:eastAsia="Times New Roman"/>
        </w:rPr>
        <w:t>результатами изучения курса«Иностранный язык»в начальной школеявляются: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082E4D" w:rsidRPr="0077696C" w:rsidRDefault="00082E4D" w:rsidP="00082E4D">
      <w:pPr>
        <w:spacing w:line="276" w:lineRule="auto"/>
      </w:pPr>
    </w:p>
    <w:p w:rsidR="00082E4D" w:rsidRPr="0077696C" w:rsidRDefault="00082E4D" w:rsidP="00082E4D">
      <w:pPr>
        <w:spacing w:line="276" w:lineRule="auto"/>
        <w:ind w:left="1581" w:right="1220" w:hanging="433"/>
        <w:jc w:val="center"/>
      </w:pPr>
      <w:r w:rsidRPr="0077696C">
        <w:rPr>
          <w:rFonts w:eastAsia="Times New Roman"/>
          <w:b/>
          <w:bCs/>
        </w:rPr>
        <w:t xml:space="preserve">Планируемые результаты освоения обучающимися с </w:t>
      </w:r>
      <w:r>
        <w:rPr>
          <w:rFonts w:eastAsia="Times New Roman"/>
        </w:rPr>
        <w:t>ОВЗ (</w:t>
      </w:r>
      <w:r w:rsidRPr="0077696C">
        <w:rPr>
          <w:rFonts w:eastAsia="Times New Roman"/>
        </w:rPr>
        <w:t>ЗПР</w:t>
      </w:r>
      <w:r>
        <w:rPr>
          <w:rFonts w:eastAsia="Times New Roman"/>
        </w:rPr>
        <w:t>)</w:t>
      </w:r>
      <w:r w:rsidRPr="0077696C">
        <w:rPr>
          <w:rFonts w:eastAsia="Times New Roman"/>
          <w:b/>
          <w:bCs/>
        </w:rPr>
        <w:t xml:space="preserve"> программы коррекционной работы</w:t>
      </w:r>
    </w:p>
    <w:p w:rsidR="00082E4D" w:rsidRPr="0077696C" w:rsidRDefault="00082E4D" w:rsidP="00082E4D">
      <w:pPr>
        <w:spacing w:line="276" w:lineRule="auto"/>
      </w:pPr>
    </w:p>
    <w:p w:rsidR="00082E4D" w:rsidRPr="0077696C" w:rsidRDefault="00082E4D" w:rsidP="00753605">
      <w:pPr>
        <w:ind w:left="1" w:firstLine="708"/>
        <w:jc w:val="both"/>
      </w:pPr>
      <w:r w:rsidRPr="0077696C">
        <w:rPr>
          <w:rFonts w:eastAsia="Times New Roman"/>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082E4D" w:rsidRPr="0077696C" w:rsidRDefault="00082E4D" w:rsidP="00753605"/>
    <w:p w:rsidR="00082E4D" w:rsidRPr="0077696C" w:rsidRDefault="00082E4D" w:rsidP="00753605">
      <w:pPr>
        <w:tabs>
          <w:tab w:val="left" w:pos="236"/>
        </w:tabs>
        <w:ind w:left="1"/>
        <w:rPr>
          <w:rFonts w:eastAsia="Symbol"/>
          <w:i/>
          <w:u w:val="single"/>
        </w:rPr>
      </w:pPr>
      <w:r w:rsidRPr="0077696C">
        <w:rPr>
          <w:rFonts w:eastAsia="Times New Roman"/>
          <w:i/>
          <w:u w:val="single"/>
        </w:rPr>
        <w:t>Развитие адекватных представлений о собственных возможностях, о насущно необходимом жизнеобеспечении</w:t>
      </w:r>
      <w:r w:rsidRPr="0077696C">
        <w:rPr>
          <w:rFonts w:eastAsia="Times New Roman"/>
          <w:b/>
          <w:bCs/>
          <w:i/>
          <w:u w:val="single"/>
        </w:rPr>
        <w:t>,</w:t>
      </w:r>
      <w:r w:rsidRPr="0077696C">
        <w:rPr>
          <w:rFonts w:eastAsia="Times New Roman"/>
          <w:i/>
          <w:u w:val="single"/>
        </w:rPr>
        <w:t xml:space="preserve"> проявляющееся:</w:t>
      </w:r>
    </w:p>
    <w:p w:rsidR="00082E4D" w:rsidRPr="0077696C" w:rsidRDefault="00082E4D" w:rsidP="00082E4D">
      <w:pPr>
        <w:spacing w:line="276" w:lineRule="auto"/>
        <w:rPr>
          <w:rFonts w:eastAsia="Symbol"/>
          <w:u w:val="single"/>
        </w:rPr>
      </w:pPr>
    </w:p>
    <w:p w:rsidR="00082E4D" w:rsidRPr="0077696C" w:rsidRDefault="00082E4D" w:rsidP="00656E16">
      <w:pPr>
        <w:pStyle w:val="a9"/>
        <w:numPr>
          <w:ilvl w:val="0"/>
          <w:numId w:val="83"/>
        </w:numPr>
        <w:spacing w:line="276" w:lineRule="auto"/>
        <w:ind w:right="20"/>
        <w:contextualSpacing w:val="0"/>
        <w:rPr>
          <w:rFonts w:eastAsia="Symbol"/>
          <w:u w:val="single"/>
        </w:rPr>
      </w:pPr>
      <w:r w:rsidRPr="0077696C">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082E4D" w:rsidRPr="0077696C" w:rsidRDefault="00082E4D" w:rsidP="00656E16">
      <w:pPr>
        <w:pStyle w:val="a9"/>
        <w:numPr>
          <w:ilvl w:val="0"/>
          <w:numId w:val="83"/>
        </w:numPr>
        <w:spacing w:line="276" w:lineRule="auto"/>
        <w:ind w:right="20"/>
        <w:contextualSpacing w:val="0"/>
        <w:rPr>
          <w:rFonts w:eastAsia="Symbol"/>
          <w:u w:val="single"/>
        </w:rPr>
      </w:pPr>
      <w:r w:rsidRPr="0077696C">
        <w:t>в умении обратиться к учителю при затруднениях в учебном процессе, сформулировать запрос о специальной помощи;</w:t>
      </w:r>
    </w:p>
    <w:p w:rsidR="00082E4D" w:rsidRPr="0077696C" w:rsidRDefault="00082E4D" w:rsidP="00656E16">
      <w:pPr>
        <w:pStyle w:val="a9"/>
        <w:numPr>
          <w:ilvl w:val="0"/>
          <w:numId w:val="83"/>
        </w:numPr>
        <w:spacing w:line="276" w:lineRule="auto"/>
        <w:ind w:right="-4"/>
        <w:contextualSpacing w:val="0"/>
        <w:rPr>
          <w:rFonts w:eastAsia="Symbol"/>
          <w:u w:val="single"/>
        </w:rPr>
      </w:pPr>
      <w:r w:rsidRPr="0077696C">
        <w:t>в умении использовать помощь взрослого для разрешения затруднения, давать адекватную обратную связь учителю: понимаю или не понимаю;</w:t>
      </w:r>
    </w:p>
    <w:p w:rsidR="00082E4D" w:rsidRPr="0077696C" w:rsidRDefault="00082E4D" w:rsidP="00656E16">
      <w:pPr>
        <w:pStyle w:val="a9"/>
        <w:numPr>
          <w:ilvl w:val="0"/>
          <w:numId w:val="83"/>
        </w:numPr>
        <w:spacing w:line="276" w:lineRule="auto"/>
        <w:contextualSpacing w:val="0"/>
        <w:rPr>
          <w:rFonts w:eastAsia="Symbol"/>
          <w:u w:val="single"/>
        </w:rPr>
      </w:pPr>
      <w:r w:rsidRPr="0077696C">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082E4D" w:rsidRPr="0077696C" w:rsidRDefault="00082E4D" w:rsidP="00082E4D">
      <w:pPr>
        <w:spacing w:line="276" w:lineRule="auto"/>
        <w:rPr>
          <w:rFonts w:eastAsia="Symbol"/>
          <w:u w:val="single"/>
        </w:rPr>
      </w:pPr>
    </w:p>
    <w:p w:rsidR="00082E4D" w:rsidRPr="0077696C" w:rsidRDefault="00082E4D" w:rsidP="00082E4D">
      <w:pPr>
        <w:tabs>
          <w:tab w:val="left" w:pos="433"/>
        </w:tabs>
        <w:spacing w:line="276" w:lineRule="auto"/>
        <w:ind w:left="1"/>
        <w:rPr>
          <w:rFonts w:eastAsia="Symbol"/>
          <w:i/>
          <w:u w:val="single"/>
        </w:rPr>
      </w:pPr>
      <w:r w:rsidRPr="0077696C">
        <w:rPr>
          <w:rFonts w:eastAsia="Times New Roman"/>
          <w:i/>
          <w:u w:val="single"/>
        </w:rPr>
        <w:t>Овладение социально-бытовыми умениями, используемыми в повседневной жизни, проявляющееся</w:t>
      </w:r>
      <w:r w:rsidRPr="0077696C">
        <w:rPr>
          <w:rFonts w:eastAsia="Times New Roman"/>
          <w:b/>
          <w:bCs/>
          <w:i/>
          <w:u w:val="single"/>
        </w:rPr>
        <w:t>:</w:t>
      </w:r>
    </w:p>
    <w:p w:rsidR="00082E4D" w:rsidRPr="0077696C" w:rsidRDefault="00082E4D" w:rsidP="00656E16">
      <w:pPr>
        <w:pStyle w:val="a9"/>
        <w:numPr>
          <w:ilvl w:val="0"/>
          <w:numId w:val="82"/>
        </w:numPr>
        <w:spacing w:line="276" w:lineRule="auto"/>
        <w:contextualSpacing w:val="0"/>
        <w:rPr>
          <w:rFonts w:eastAsia="Symbol"/>
          <w:u w:val="single"/>
        </w:rPr>
      </w:pPr>
      <w:r w:rsidRPr="0077696C">
        <w:t>в  расширении   представлений   об   устройстве   домашней   жизни, разнообразии повседневных   бытовых   дел,   понимании   предназначения окружающих в быту</w:t>
      </w:r>
    </w:p>
    <w:p w:rsidR="00082E4D" w:rsidRPr="00AD3124" w:rsidRDefault="00082E4D" w:rsidP="00082E4D">
      <w:pPr>
        <w:spacing w:line="276" w:lineRule="auto"/>
        <w:ind w:left="360"/>
        <w:rPr>
          <w:rFonts w:eastAsia="Symbol"/>
          <w:u w:val="single"/>
        </w:rPr>
      </w:pPr>
      <w:r w:rsidRPr="00AD3124">
        <w:t>предметов и вещей;</w:t>
      </w:r>
    </w:p>
    <w:p w:rsidR="00082E4D" w:rsidRPr="0077696C" w:rsidRDefault="00082E4D" w:rsidP="00656E16">
      <w:pPr>
        <w:pStyle w:val="a9"/>
        <w:numPr>
          <w:ilvl w:val="0"/>
          <w:numId w:val="82"/>
        </w:numPr>
        <w:spacing w:line="276" w:lineRule="auto"/>
        <w:ind w:right="20"/>
        <w:contextualSpacing w:val="0"/>
        <w:jc w:val="both"/>
        <w:rPr>
          <w:rFonts w:eastAsia="Symbol"/>
          <w:u w:val="single"/>
        </w:rPr>
      </w:pPr>
      <w:r w:rsidRPr="0077696C">
        <w:t>в умении включаться в разнообразные повседневные дела, принимать посильное участие;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082E4D" w:rsidRPr="0077696C" w:rsidRDefault="00082E4D" w:rsidP="00656E16">
      <w:pPr>
        <w:pStyle w:val="a9"/>
        <w:numPr>
          <w:ilvl w:val="0"/>
          <w:numId w:val="82"/>
        </w:numPr>
        <w:spacing w:line="276" w:lineRule="auto"/>
        <w:contextualSpacing w:val="0"/>
        <w:rPr>
          <w:rFonts w:eastAsia="Symbol"/>
          <w:u w:val="single"/>
        </w:rPr>
      </w:pPr>
      <w:r w:rsidRPr="0077696C">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082E4D" w:rsidRPr="0077696C" w:rsidRDefault="00082E4D" w:rsidP="00656E16">
      <w:pPr>
        <w:pStyle w:val="a9"/>
        <w:numPr>
          <w:ilvl w:val="0"/>
          <w:numId w:val="82"/>
        </w:numPr>
        <w:spacing w:line="276" w:lineRule="auto"/>
        <w:ind w:right="20"/>
        <w:contextualSpacing w:val="0"/>
        <w:rPr>
          <w:rFonts w:eastAsia="Symbol"/>
          <w:u w:val="single"/>
        </w:rPr>
      </w:pPr>
      <w:r w:rsidRPr="0077696C">
        <w:t>в умении ориентироваться в пространстве школы и просить помощи в случае затруднений, ориентироваться в расписании занятий;</w:t>
      </w:r>
    </w:p>
    <w:p w:rsidR="00082E4D" w:rsidRPr="0077696C" w:rsidRDefault="00082E4D" w:rsidP="00656E16">
      <w:pPr>
        <w:pStyle w:val="a9"/>
        <w:numPr>
          <w:ilvl w:val="0"/>
          <w:numId w:val="82"/>
        </w:numPr>
        <w:spacing w:line="276" w:lineRule="auto"/>
        <w:ind w:right="20"/>
        <w:contextualSpacing w:val="0"/>
      </w:pPr>
      <w:r w:rsidRPr="0077696C">
        <w:t xml:space="preserve">в умении включаться в разнообразные повседневные школьные дела, принимать посильное участие, брать на себя ответственность; </w:t>
      </w:r>
    </w:p>
    <w:p w:rsidR="00082E4D" w:rsidRPr="0077696C" w:rsidRDefault="00082E4D" w:rsidP="00656E16">
      <w:pPr>
        <w:pStyle w:val="a9"/>
        <w:numPr>
          <w:ilvl w:val="0"/>
          <w:numId w:val="82"/>
        </w:numPr>
        <w:spacing w:line="276" w:lineRule="auto"/>
        <w:ind w:right="20"/>
        <w:contextualSpacing w:val="0"/>
        <w:rPr>
          <w:rFonts w:eastAsia="Symbol"/>
          <w:u w:val="single"/>
        </w:rPr>
      </w:pPr>
      <w:r w:rsidRPr="0077696C">
        <w:t>в стремлении участвовать в подготовке и проведении праздников дома и в школе.</w:t>
      </w:r>
    </w:p>
    <w:p w:rsidR="00082E4D" w:rsidRPr="0077696C" w:rsidRDefault="00082E4D" w:rsidP="00082E4D">
      <w:pPr>
        <w:spacing w:line="276" w:lineRule="auto"/>
        <w:rPr>
          <w:rFonts w:eastAsia="Symbol"/>
          <w:u w:val="single"/>
        </w:rPr>
      </w:pPr>
    </w:p>
    <w:p w:rsidR="00082E4D" w:rsidRPr="0077696C" w:rsidRDefault="00082E4D" w:rsidP="00082E4D">
      <w:pPr>
        <w:tabs>
          <w:tab w:val="left" w:pos="467"/>
        </w:tabs>
        <w:spacing w:line="276" w:lineRule="auto"/>
        <w:ind w:right="20"/>
        <w:rPr>
          <w:rFonts w:eastAsia="Symbol"/>
          <w:i/>
          <w:u w:val="single"/>
        </w:rPr>
      </w:pPr>
      <w:r w:rsidRPr="0077696C">
        <w:rPr>
          <w:rFonts w:eastAsia="Times New Roman"/>
          <w:i/>
          <w:u w:val="single"/>
        </w:rPr>
        <w:t>Овладение навыками коммуникации и принятыми ритуалами социального взаимодействия, проявляющееся:</w:t>
      </w:r>
    </w:p>
    <w:p w:rsidR="00082E4D" w:rsidRPr="0077696C" w:rsidRDefault="00082E4D" w:rsidP="00656E16">
      <w:pPr>
        <w:pStyle w:val="a9"/>
        <w:numPr>
          <w:ilvl w:val="0"/>
          <w:numId w:val="81"/>
        </w:numPr>
        <w:spacing w:line="276" w:lineRule="auto"/>
        <w:contextualSpacing w:val="0"/>
        <w:rPr>
          <w:rFonts w:eastAsia="Symbol"/>
          <w:u w:val="single"/>
        </w:rPr>
      </w:pPr>
      <w:r w:rsidRPr="0077696C">
        <w:t>в расширении знаний правил коммуникации;</w:t>
      </w:r>
    </w:p>
    <w:p w:rsidR="00082E4D" w:rsidRPr="0077696C" w:rsidRDefault="00082E4D" w:rsidP="00656E16">
      <w:pPr>
        <w:pStyle w:val="a9"/>
        <w:numPr>
          <w:ilvl w:val="0"/>
          <w:numId w:val="81"/>
        </w:numPr>
        <w:spacing w:line="276" w:lineRule="auto"/>
        <w:contextualSpacing w:val="0"/>
        <w:rPr>
          <w:rFonts w:eastAsia="Symbol"/>
          <w:u w:val="single"/>
        </w:rPr>
      </w:pPr>
      <w:r w:rsidRPr="0077696C">
        <w:t>в расширении и обогащении опыта коммуникации ребёнка в ближнем и дальнем окружении;</w:t>
      </w:r>
    </w:p>
    <w:p w:rsidR="00082E4D" w:rsidRPr="0077696C" w:rsidRDefault="00082E4D" w:rsidP="00656E16">
      <w:pPr>
        <w:pStyle w:val="a9"/>
        <w:numPr>
          <w:ilvl w:val="0"/>
          <w:numId w:val="81"/>
        </w:numPr>
        <w:spacing w:line="276" w:lineRule="auto"/>
        <w:ind w:right="20"/>
        <w:contextualSpacing w:val="0"/>
        <w:rPr>
          <w:rFonts w:eastAsia="Symbol"/>
          <w:u w:val="single"/>
        </w:rPr>
      </w:pPr>
      <w:r w:rsidRPr="0077696C">
        <w:t>в умении решать актуальные школьные и житейские задачи, используя коммуникацию как средство достижения цели (вербальную, невербальную);</w:t>
      </w:r>
    </w:p>
    <w:p w:rsidR="00082E4D" w:rsidRPr="0077696C" w:rsidRDefault="00082E4D" w:rsidP="00656E16">
      <w:pPr>
        <w:pStyle w:val="a9"/>
        <w:numPr>
          <w:ilvl w:val="0"/>
          <w:numId w:val="81"/>
        </w:numPr>
        <w:spacing w:line="276" w:lineRule="auto"/>
        <w:ind w:right="20"/>
        <w:contextualSpacing w:val="0"/>
        <w:rPr>
          <w:rFonts w:eastAsia="Symbol"/>
          <w:u w:val="single"/>
        </w:rPr>
      </w:pPr>
      <w:r w:rsidRPr="0077696C">
        <w:t>в умении начать и поддержать разговор, задать вопрос, выразить свои намерения, просьбу, пожелание, опасения, завершить разговор;</w:t>
      </w:r>
    </w:p>
    <w:p w:rsidR="00082E4D" w:rsidRPr="0077696C" w:rsidRDefault="00082E4D" w:rsidP="00656E16">
      <w:pPr>
        <w:pStyle w:val="a9"/>
        <w:numPr>
          <w:ilvl w:val="0"/>
          <w:numId w:val="81"/>
        </w:numPr>
        <w:tabs>
          <w:tab w:val="left" w:pos="361"/>
        </w:tabs>
        <w:spacing w:line="276" w:lineRule="auto"/>
        <w:contextualSpacing w:val="0"/>
      </w:pPr>
      <w:r w:rsidRPr="0077696C">
        <w:t>в  умении  корректно выразить  отказ и  недовольство, благодарность, сочувствие и т.д.;</w:t>
      </w:r>
    </w:p>
    <w:p w:rsidR="00082E4D" w:rsidRPr="0077696C" w:rsidRDefault="00082E4D" w:rsidP="00656E16">
      <w:pPr>
        <w:numPr>
          <w:ilvl w:val="0"/>
          <w:numId w:val="81"/>
        </w:numPr>
        <w:tabs>
          <w:tab w:val="left" w:pos="501"/>
        </w:tabs>
        <w:spacing w:line="276" w:lineRule="auto"/>
        <w:rPr>
          <w:rFonts w:eastAsia="Times New Roman"/>
        </w:rPr>
      </w:pPr>
      <w:r w:rsidRPr="0077696C">
        <w:rPr>
          <w:rFonts w:eastAsia="Times New Roman"/>
        </w:rPr>
        <w:t>в  умении получать и уточнять информацию от собеседника;</w:t>
      </w:r>
    </w:p>
    <w:p w:rsidR="00082E4D" w:rsidRPr="0077696C" w:rsidRDefault="00082E4D" w:rsidP="00656E16">
      <w:pPr>
        <w:numPr>
          <w:ilvl w:val="0"/>
          <w:numId w:val="81"/>
        </w:numPr>
        <w:tabs>
          <w:tab w:val="left" w:pos="501"/>
        </w:tabs>
        <w:spacing w:line="276" w:lineRule="auto"/>
        <w:rPr>
          <w:rFonts w:eastAsia="Times New Roman"/>
        </w:rPr>
      </w:pPr>
      <w:r w:rsidRPr="0077696C">
        <w:rPr>
          <w:rFonts w:eastAsia="Times New Roman"/>
        </w:rPr>
        <w:t>в освоении культурных форм выражения своих чувств.</w:t>
      </w:r>
    </w:p>
    <w:p w:rsidR="00082E4D" w:rsidRPr="0077696C" w:rsidRDefault="00082E4D" w:rsidP="00082E4D">
      <w:pPr>
        <w:spacing w:line="276" w:lineRule="auto"/>
      </w:pPr>
    </w:p>
    <w:p w:rsidR="00082E4D" w:rsidRPr="0077696C" w:rsidRDefault="00082E4D" w:rsidP="00082E4D">
      <w:pPr>
        <w:tabs>
          <w:tab w:val="left" w:pos="265"/>
        </w:tabs>
        <w:spacing w:line="276" w:lineRule="auto"/>
        <w:ind w:left="1"/>
        <w:rPr>
          <w:rFonts w:eastAsia="Symbol"/>
          <w:i/>
          <w:u w:val="single"/>
        </w:rPr>
      </w:pPr>
      <w:r w:rsidRPr="0077696C">
        <w:rPr>
          <w:rFonts w:eastAsia="Times New Roman"/>
          <w:i/>
          <w:u w:val="single"/>
        </w:rPr>
        <w:t>Способность к осмыслению и дифференциации картины мира, ее пространственно-временной организации, проявляющаяся:</w:t>
      </w:r>
    </w:p>
    <w:p w:rsidR="00082E4D" w:rsidRPr="0077696C" w:rsidRDefault="00082E4D" w:rsidP="00082E4D">
      <w:pPr>
        <w:spacing w:line="276" w:lineRule="auto"/>
        <w:rPr>
          <w:rFonts w:eastAsia="Symbol"/>
          <w:u w:val="single"/>
        </w:rPr>
      </w:pPr>
    </w:p>
    <w:p w:rsidR="00082E4D" w:rsidRPr="0077696C" w:rsidRDefault="00082E4D" w:rsidP="00656E16">
      <w:pPr>
        <w:pStyle w:val="a9"/>
        <w:numPr>
          <w:ilvl w:val="0"/>
          <w:numId w:val="80"/>
        </w:numPr>
        <w:spacing w:line="276" w:lineRule="auto"/>
        <w:contextualSpacing w:val="0"/>
        <w:jc w:val="both"/>
        <w:rPr>
          <w:rFonts w:eastAsia="Symbol"/>
          <w:u w:val="single"/>
        </w:rPr>
      </w:pPr>
      <w:r w:rsidRPr="0077696C">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082E4D" w:rsidRPr="0077696C" w:rsidRDefault="00082E4D" w:rsidP="00656E16">
      <w:pPr>
        <w:pStyle w:val="a9"/>
        <w:numPr>
          <w:ilvl w:val="0"/>
          <w:numId w:val="80"/>
        </w:numPr>
        <w:spacing w:line="276" w:lineRule="auto"/>
        <w:ind w:right="20"/>
        <w:contextualSpacing w:val="0"/>
        <w:jc w:val="both"/>
        <w:rPr>
          <w:rFonts w:eastAsia="Symbol"/>
          <w:u w:val="single"/>
        </w:rPr>
      </w:pPr>
      <w:r w:rsidRPr="0077696C">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082E4D" w:rsidRPr="0077696C" w:rsidRDefault="00082E4D" w:rsidP="00656E16">
      <w:pPr>
        <w:numPr>
          <w:ilvl w:val="0"/>
          <w:numId w:val="80"/>
        </w:numPr>
        <w:tabs>
          <w:tab w:val="left" w:pos="517"/>
        </w:tabs>
        <w:spacing w:line="276" w:lineRule="auto"/>
        <w:jc w:val="both"/>
        <w:rPr>
          <w:rFonts w:eastAsia="Times New Roman"/>
        </w:rPr>
      </w:pPr>
      <w:r w:rsidRPr="0077696C">
        <w:rPr>
          <w:rFonts w:eastAsia="Times New Roman"/>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082E4D" w:rsidRPr="0077696C" w:rsidRDefault="00082E4D" w:rsidP="00656E16">
      <w:pPr>
        <w:numPr>
          <w:ilvl w:val="0"/>
          <w:numId w:val="80"/>
        </w:numPr>
        <w:tabs>
          <w:tab w:val="left" w:pos="764"/>
        </w:tabs>
        <w:spacing w:line="276" w:lineRule="auto"/>
        <w:ind w:right="20"/>
        <w:rPr>
          <w:rFonts w:eastAsia="Times New Roman"/>
        </w:rPr>
      </w:pPr>
      <w:r w:rsidRPr="0077696C">
        <w:rPr>
          <w:rFonts w:eastAsia="Times New Roman"/>
        </w:rPr>
        <w:t>в расширении представлений о целостной и подробной картине мира, упорядоченной в пространстве и времени, адекватных возрасту ребёнка;</w:t>
      </w:r>
    </w:p>
    <w:p w:rsidR="00082E4D" w:rsidRPr="0077696C" w:rsidRDefault="00082E4D" w:rsidP="00656E16">
      <w:pPr>
        <w:numPr>
          <w:ilvl w:val="0"/>
          <w:numId w:val="80"/>
        </w:numPr>
        <w:tabs>
          <w:tab w:val="left" w:pos="381"/>
        </w:tabs>
        <w:spacing w:line="276" w:lineRule="auto"/>
        <w:rPr>
          <w:rFonts w:eastAsia="Times New Roman"/>
        </w:rPr>
      </w:pPr>
      <w:r w:rsidRPr="0077696C">
        <w:rPr>
          <w:rFonts w:eastAsia="Times New Roman"/>
        </w:rPr>
        <w:t>в  умении накапливать личные впечатления, связанные с явлениями окружающего мира;</w:t>
      </w:r>
    </w:p>
    <w:p w:rsidR="00082E4D" w:rsidRPr="0077696C" w:rsidRDefault="00082E4D" w:rsidP="00656E16">
      <w:pPr>
        <w:numPr>
          <w:ilvl w:val="0"/>
          <w:numId w:val="80"/>
        </w:numPr>
        <w:tabs>
          <w:tab w:val="left" w:pos="457"/>
        </w:tabs>
        <w:spacing w:line="276" w:lineRule="auto"/>
        <w:ind w:right="20"/>
        <w:rPr>
          <w:rFonts w:eastAsia="Times New Roman"/>
        </w:rPr>
      </w:pPr>
      <w:r w:rsidRPr="0077696C">
        <w:rPr>
          <w:rFonts w:eastAsia="Times New Roman"/>
        </w:rPr>
        <w:t>в умении устанавливать взаимосвязь между природным порядком и ходом собственной жизни в семье и в школе;</w:t>
      </w:r>
    </w:p>
    <w:p w:rsidR="00082E4D" w:rsidRPr="0077696C" w:rsidRDefault="00082E4D" w:rsidP="00656E16">
      <w:pPr>
        <w:numPr>
          <w:ilvl w:val="0"/>
          <w:numId w:val="80"/>
        </w:numPr>
        <w:tabs>
          <w:tab w:val="left" w:pos="611"/>
        </w:tabs>
        <w:spacing w:line="276" w:lineRule="auto"/>
        <w:ind w:right="20"/>
        <w:rPr>
          <w:rFonts w:eastAsia="Times New Roman"/>
        </w:rPr>
      </w:pPr>
      <w:r w:rsidRPr="0077696C">
        <w:rPr>
          <w:rFonts w:eastAsia="Times New Roman"/>
        </w:rPr>
        <w:t>в умении устанавливать взаимосвязь общественного порядка и уклада собственной жизни в семье и в школе, соответствовать этому порядку;</w:t>
      </w:r>
    </w:p>
    <w:p w:rsidR="00082E4D" w:rsidRPr="0077696C" w:rsidRDefault="00082E4D" w:rsidP="00656E16">
      <w:pPr>
        <w:numPr>
          <w:ilvl w:val="0"/>
          <w:numId w:val="80"/>
        </w:numPr>
        <w:tabs>
          <w:tab w:val="left" w:pos="428"/>
        </w:tabs>
        <w:spacing w:line="276" w:lineRule="auto"/>
        <w:ind w:right="20"/>
        <w:rPr>
          <w:rFonts w:eastAsia="Times New Roman"/>
        </w:rPr>
      </w:pPr>
      <w:r w:rsidRPr="0077696C">
        <w:rPr>
          <w:rFonts w:eastAsia="Times New Roman"/>
        </w:rPr>
        <w:t>в развитии любознательности, наблюдательности, способности замечать новое, задавать вопросы;</w:t>
      </w:r>
    </w:p>
    <w:p w:rsidR="00082E4D" w:rsidRPr="0077696C" w:rsidRDefault="00082E4D" w:rsidP="00656E16">
      <w:pPr>
        <w:numPr>
          <w:ilvl w:val="0"/>
          <w:numId w:val="80"/>
        </w:numPr>
        <w:tabs>
          <w:tab w:val="left" w:pos="762"/>
        </w:tabs>
        <w:spacing w:line="276" w:lineRule="auto"/>
        <w:rPr>
          <w:rFonts w:eastAsia="Times New Roman"/>
        </w:rPr>
      </w:pPr>
      <w:r w:rsidRPr="0077696C">
        <w:rPr>
          <w:rFonts w:eastAsia="Times New Roman"/>
        </w:rPr>
        <w:t>в развитии активности во взаимодействии с миром, понимании собственной результативности;</w:t>
      </w:r>
    </w:p>
    <w:p w:rsidR="00082E4D" w:rsidRPr="0077696C" w:rsidRDefault="00082E4D" w:rsidP="00656E16">
      <w:pPr>
        <w:numPr>
          <w:ilvl w:val="0"/>
          <w:numId w:val="80"/>
        </w:numPr>
        <w:tabs>
          <w:tab w:val="left" w:pos="261"/>
        </w:tabs>
        <w:spacing w:line="276" w:lineRule="auto"/>
        <w:rPr>
          <w:rFonts w:eastAsia="Times New Roman"/>
        </w:rPr>
      </w:pPr>
      <w:r w:rsidRPr="0077696C">
        <w:rPr>
          <w:rFonts w:eastAsia="Times New Roman"/>
        </w:rPr>
        <w:t>в накоплении опыта освоения нового при помощи экскурсий и путешествий;</w:t>
      </w:r>
    </w:p>
    <w:p w:rsidR="00082E4D" w:rsidRPr="0077696C" w:rsidRDefault="00082E4D" w:rsidP="00656E16">
      <w:pPr>
        <w:numPr>
          <w:ilvl w:val="0"/>
          <w:numId w:val="80"/>
        </w:numPr>
        <w:tabs>
          <w:tab w:val="left" w:pos="441"/>
        </w:tabs>
        <w:spacing w:line="276" w:lineRule="auto"/>
        <w:rPr>
          <w:rFonts w:eastAsia="Times New Roman"/>
        </w:rPr>
      </w:pPr>
      <w:r w:rsidRPr="0077696C">
        <w:rPr>
          <w:rFonts w:eastAsia="Times New Roman"/>
        </w:rPr>
        <w:t>в  умении передать свои впечатления, соображения, умозаключения так,</w:t>
      </w:r>
    </w:p>
    <w:p w:rsidR="00082E4D" w:rsidRPr="0077696C" w:rsidRDefault="00082E4D" w:rsidP="00656E16">
      <w:pPr>
        <w:pStyle w:val="a9"/>
        <w:numPr>
          <w:ilvl w:val="0"/>
          <w:numId w:val="80"/>
        </w:numPr>
        <w:spacing w:line="276" w:lineRule="auto"/>
        <w:contextualSpacing w:val="0"/>
      </w:pPr>
      <w:r w:rsidRPr="0077696C">
        <w:t>чтобы быть понятым другим человеком;</w:t>
      </w:r>
    </w:p>
    <w:p w:rsidR="00082E4D" w:rsidRPr="0077696C" w:rsidRDefault="00082E4D" w:rsidP="00656E16">
      <w:pPr>
        <w:numPr>
          <w:ilvl w:val="0"/>
          <w:numId w:val="80"/>
        </w:numPr>
        <w:tabs>
          <w:tab w:val="left" w:pos="321"/>
        </w:tabs>
        <w:spacing w:line="276" w:lineRule="auto"/>
        <w:rPr>
          <w:rFonts w:eastAsia="Times New Roman"/>
        </w:rPr>
      </w:pPr>
      <w:r w:rsidRPr="0077696C">
        <w:rPr>
          <w:rFonts w:eastAsia="Times New Roman"/>
        </w:rPr>
        <w:t>в  умении принимать и включать в свой личный опыт жизненный опыт других людей;</w:t>
      </w:r>
    </w:p>
    <w:p w:rsidR="00082E4D" w:rsidRPr="0077696C" w:rsidRDefault="00082E4D" w:rsidP="00656E16">
      <w:pPr>
        <w:numPr>
          <w:ilvl w:val="0"/>
          <w:numId w:val="80"/>
        </w:numPr>
        <w:tabs>
          <w:tab w:val="left" w:pos="685"/>
        </w:tabs>
        <w:spacing w:line="276" w:lineRule="auto"/>
        <w:ind w:right="20"/>
        <w:rPr>
          <w:rFonts w:eastAsia="Times New Roman"/>
        </w:rPr>
      </w:pPr>
      <w:r w:rsidRPr="0077696C">
        <w:rPr>
          <w:rFonts w:eastAsia="Times New Roman"/>
        </w:rPr>
        <w:t>в способности взаимодействовать с другими людьми, умении делиться своими воспоминаниями, впечатлениями и планами.</w:t>
      </w:r>
    </w:p>
    <w:p w:rsidR="00082E4D" w:rsidRPr="0077696C" w:rsidRDefault="00082E4D" w:rsidP="00082E4D">
      <w:pPr>
        <w:spacing w:line="276" w:lineRule="auto"/>
      </w:pPr>
    </w:p>
    <w:p w:rsidR="00082E4D" w:rsidRPr="0077696C" w:rsidRDefault="00082E4D" w:rsidP="00082E4D">
      <w:pPr>
        <w:tabs>
          <w:tab w:val="left" w:pos="709"/>
        </w:tabs>
        <w:spacing w:line="276" w:lineRule="auto"/>
        <w:ind w:right="1620"/>
        <w:rPr>
          <w:rFonts w:eastAsia="Symbol"/>
          <w:i/>
          <w:u w:val="single"/>
        </w:rPr>
      </w:pPr>
      <w:r w:rsidRPr="0077696C">
        <w:rPr>
          <w:rFonts w:eastAsia="Times New Roman"/>
          <w:i/>
          <w:u w:val="single"/>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082E4D" w:rsidRPr="0077696C" w:rsidRDefault="00082E4D" w:rsidP="00656E16">
      <w:pPr>
        <w:numPr>
          <w:ilvl w:val="0"/>
          <w:numId w:val="79"/>
        </w:numPr>
        <w:tabs>
          <w:tab w:val="left" w:pos="368"/>
        </w:tabs>
        <w:spacing w:line="276" w:lineRule="auto"/>
        <w:ind w:right="20"/>
        <w:rPr>
          <w:rFonts w:eastAsia="Times New Roman"/>
        </w:rPr>
      </w:pPr>
      <w:r w:rsidRPr="0077696C">
        <w:rPr>
          <w:rFonts w:eastAsia="Times New Roman"/>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082E4D" w:rsidRPr="0077696C" w:rsidRDefault="00082E4D" w:rsidP="00656E16">
      <w:pPr>
        <w:numPr>
          <w:ilvl w:val="0"/>
          <w:numId w:val="79"/>
        </w:numPr>
        <w:tabs>
          <w:tab w:val="left" w:pos="275"/>
        </w:tabs>
        <w:spacing w:line="276" w:lineRule="auto"/>
        <w:jc w:val="both"/>
        <w:rPr>
          <w:rFonts w:eastAsia="Times New Roman"/>
        </w:rPr>
      </w:pPr>
      <w:r w:rsidRPr="0077696C">
        <w:rPr>
          <w:rFonts w:eastAsia="Times New Roman"/>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082E4D" w:rsidRPr="0077696C" w:rsidRDefault="00082E4D" w:rsidP="00656E16">
      <w:pPr>
        <w:numPr>
          <w:ilvl w:val="0"/>
          <w:numId w:val="79"/>
        </w:numPr>
        <w:tabs>
          <w:tab w:val="left" w:pos="321"/>
        </w:tabs>
        <w:spacing w:line="276" w:lineRule="auto"/>
        <w:rPr>
          <w:rFonts w:eastAsia="Times New Roman"/>
        </w:rPr>
      </w:pPr>
      <w:r w:rsidRPr="0077696C">
        <w:rPr>
          <w:rFonts w:eastAsia="Times New Roman"/>
        </w:rPr>
        <w:t>в освоении возможностей и допустимых границ социальных контактов,</w:t>
      </w:r>
    </w:p>
    <w:p w:rsidR="00082E4D" w:rsidRPr="0077696C" w:rsidRDefault="00082E4D" w:rsidP="00656E16">
      <w:pPr>
        <w:pStyle w:val="a9"/>
        <w:numPr>
          <w:ilvl w:val="0"/>
          <w:numId w:val="79"/>
        </w:numPr>
        <w:spacing w:line="276" w:lineRule="auto"/>
        <w:contextualSpacing w:val="0"/>
      </w:pPr>
      <w:r w:rsidRPr="0077696C">
        <w:t>выработки адекватной дистанции в зависимости от ситуации общения;</w:t>
      </w:r>
    </w:p>
    <w:p w:rsidR="00082E4D" w:rsidRPr="0077696C" w:rsidRDefault="00082E4D" w:rsidP="00656E16">
      <w:pPr>
        <w:numPr>
          <w:ilvl w:val="0"/>
          <w:numId w:val="79"/>
        </w:numPr>
        <w:tabs>
          <w:tab w:val="left" w:pos="321"/>
        </w:tabs>
        <w:spacing w:line="276" w:lineRule="auto"/>
        <w:rPr>
          <w:rFonts w:eastAsia="Times New Roman"/>
        </w:rPr>
      </w:pPr>
      <w:r w:rsidRPr="0077696C">
        <w:rPr>
          <w:rFonts w:eastAsia="Times New Roman"/>
        </w:rPr>
        <w:t>в умении проявлять инициативу, корректно устанавливать и ограничивать контакт;</w:t>
      </w:r>
    </w:p>
    <w:p w:rsidR="00082E4D" w:rsidRPr="0077696C" w:rsidRDefault="00082E4D" w:rsidP="00656E16">
      <w:pPr>
        <w:numPr>
          <w:ilvl w:val="0"/>
          <w:numId w:val="79"/>
        </w:numPr>
        <w:tabs>
          <w:tab w:val="left" w:pos="445"/>
        </w:tabs>
        <w:spacing w:line="276" w:lineRule="auto"/>
        <w:rPr>
          <w:rFonts w:eastAsia="Times New Roman"/>
        </w:rPr>
      </w:pPr>
      <w:r w:rsidRPr="0077696C">
        <w:rPr>
          <w:rFonts w:eastAsia="Times New Roman"/>
        </w:rPr>
        <w:lastRenderedPageBreak/>
        <w:t>в умении не быть назойливым в своих просьбах и требованиях, быть благодарным за проявление внимания и оказание помощи;</w:t>
      </w:r>
    </w:p>
    <w:p w:rsidR="00082E4D" w:rsidRPr="0077696C" w:rsidRDefault="00082E4D" w:rsidP="00656E16">
      <w:pPr>
        <w:numPr>
          <w:ilvl w:val="0"/>
          <w:numId w:val="79"/>
        </w:numPr>
        <w:tabs>
          <w:tab w:val="left" w:pos="685"/>
        </w:tabs>
        <w:spacing w:line="276" w:lineRule="auto"/>
        <w:ind w:right="20"/>
        <w:rPr>
          <w:rFonts w:eastAsia="Times New Roman"/>
        </w:rPr>
      </w:pPr>
      <w:r w:rsidRPr="0077696C">
        <w:rPr>
          <w:rFonts w:eastAsia="Times New Roman"/>
        </w:rPr>
        <w:t>в умении применять формы выражения своих чувств соответственно ситуации социального контакта.</w:t>
      </w:r>
    </w:p>
    <w:p w:rsidR="00082E4D" w:rsidRPr="0077696C" w:rsidRDefault="00082E4D" w:rsidP="00082E4D">
      <w:pPr>
        <w:spacing w:line="276" w:lineRule="auto"/>
        <w:rPr>
          <w:rFonts w:eastAsia="Times New Roman"/>
        </w:rPr>
      </w:pPr>
    </w:p>
    <w:p w:rsidR="00082E4D" w:rsidRPr="0077696C" w:rsidRDefault="00082E4D" w:rsidP="00082E4D">
      <w:pPr>
        <w:spacing w:line="276" w:lineRule="auto"/>
        <w:ind w:left="481"/>
        <w:rPr>
          <w:rFonts w:eastAsia="Times New Roman"/>
          <w:i/>
          <w:u w:val="single"/>
        </w:rPr>
      </w:pPr>
      <w:r w:rsidRPr="0077696C">
        <w:rPr>
          <w:rFonts w:eastAsia="Times New Roman"/>
          <w:i/>
          <w:u w:val="single"/>
        </w:rPr>
        <w:t>Результаты специальной поддержки освоения АООП НОО ОВЗ отражают:</w:t>
      </w:r>
    </w:p>
    <w:p w:rsidR="00082E4D" w:rsidRPr="0077696C" w:rsidRDefault="00082E4D" w:rsidP="00656E16">
      <w:pPr>
        <w:numPr>
          <w:ilvl w:val="0"/>
          <w:numId w:val="78"/>
        </w:numPr>
        <w:tabs>
          <w:tab w:val="left" w:pos="150"/>
        </w:tabs>
        <w:spacing w:line="276" w:lineRule="auto"/>
        <w:rPr>
          <w:rFonts w:eastAsia="Times New Roman"/>
        </w:rPr>
      </w:pPr>
      <w:r w:rsidRPr="0077696C">
        <w:rPr>
          <w:rFonts w:eastAsia="Times New Roman"/>
        </w:rPr>
        <w:t>способность усваивать новый учебный материал, адекватно включаться в классные занятия и соответствовать общему темпу занятий;</w:t>
      </w:r>
    </w:p>
    <w:p w:rsidR="00082E4D" w:rsidRPr="0077696C" w:rsidRDefault="00082E4D" w:rsidP="00656E16">
      <w:pPr>
        <w:numPr>
          <w:ilvl w:val="0"/>
          <w:numId w:val="78"/>
        </w:numPr>
        <w:tabs>
          <w:tab w:val="left" w:pos="263"/>
        </w:tabs>
        <w:spacing w:line="276" w:lineRule="auto"/>
        <w:ind w:right="20"/>
        <w:rPr>
          <w:rFonts w:eastAsia="Times New Roman"/>
        </w:rPr>
      </w:pPr>
      <w:r w:rsidRPr="0077696C">
        <w:rPr>
          <w:rFonts w:eastAsia="Times New Roman"/>
        </w:rPr>
        <w:t>способность использовать речевые возможности на уроках при ответах и других ситуациях общения, умение передавать свои впечатления, умозаключения так, чтобы быть понятым другим человеком, умение задавать вопросы;</w:t>
      </w:r>
    </w:p>
    <w:p w:rsidR="00082E4D" w:rsidRPr="0077696C" w:rsidRDefault="00082E4D" w:rsidP="00656E16">
      <w:pPr>
        <w:numPr>
          <w:ilvl w:val="0"/>
          <w:numId w:val="78"/>
        </w:numPr>
        <w:tabs>
          <w:tab w:val="left" w:pos="201"/>
        </w:tabs>
        <w:spacing w:line="276" w:lineRule="auto"/>
        <w:rPr>
          <w:rFonts w:eastAsia="Times New Roman"/>
        </w:rPr>
      </w:pPr>
      <w:r w:rsidRPr="0077696C">
        <w:rPr>
          <w:rFonts w:eastAsia="Times New Roman"/>
        </w:rPr>
        <w:t>способность к наблюдательности, умение замечать новое;</w:t>
      </w:r>
    </w:p>
    <w:p w:rsidR="00082E4D" w:rsidRPr="0077696C" w:rsidRDefault="00082E4D" w:rsidP="00656E16">
      <w:pPr>
        <w:numPr>
          <w:ilvl w:val="0"/>
          <w:numId w:val="78"/>
        </w:numPr>
        <w:tabs>
          <w:tab w:val="left" w:pos="282"/>
        </w:tabs>
        <w:spacing w:line="276" w:lineRule="auto"/>
        <w:rPr>
          <w:rFonts w:eastAsia="Times New Roman"/>
        </w:rPr>
      </w:pPr>
      <w:r w:rsidRPr="0077696C">
        <w:rPr>
          <w:rFonts w:eastAsia="Times New Roman"/>
        </w:rPr>
        <w:t>стремление к активности и самостоятельности в разных видах предметно-практической деятельности;</w:t>
      </w:r>
    </w:p>
    <w:p w:rsidR="00082E4D" w:rsidRPr="0077696C" w:rsidRDefault="00082E4D" w:rsidP="00656E16">
      <w:pPr>
        <w:numPr>
          <w:ilvl w:val="0"/>
          <w:numId w:val="78"/>
        </w:numPr>
        <w:tabs>
          <w:tab w:val="left" w:pos="261"/>
        </w:tabs>
        <w:spacing w:line="276" w:lineRule="auto"/>
        <w:rPr>
          <w:rFonts w:eastAsia="Times New Roman"/>
        </w:rPr>
      </w:pPr>
      <w:r w:rsidRPr="0077696C">
        <w:rPr>
          <w:rFonts w:eastAsia="Times New Roman"/>
        </w:rPr>
        <w:t>умение ставить и удерживать цель деятельности; планировать действия;</w:t>
      </w:r>
    </w:p>
    <w:p w:rsidR="00082E4D" w:rsidRPr="0077696C" w:rsidRDefault="00082E4D" w:rsidP="00656E16">
      <w:pPr>
        <w:pStyle w:val="a9"/>
        <w:numPr>
          <w:ilvl w:val="0"/>
          <w:numId w:val="78"/>
        </w:numPr>
        <w:spacing w:line="276" w:lineRule="auto"/>
        <w:contextualSpacing w:val="0"/>
      </w:pPr>
      <w:r w:rsidRPr="0077696C">
        <w:t>определять и сохранять способ действий;</w:t>
      </w:r>
    </w:p>
    <w:p w:rsidR="00082E4D" w:rsidRPr="0077696C" w:rsidRDefault="00082E4D" w:rsidP="00656E16">
      <w:pPr>
        <w:pStyle w:val="a9"/>
        <w:numPr>
          <w:ilvl w:val="0"/>
          <w:numId w:val="78"/>
        </w:numPr>
        <w:spacing w:line="276" w:lineRule="auto"/>
        <w:contextualSpacing w:val="0"/>
      </w:pPr>
      <w:r w:rsidRPr="0077696C">
        <w:t>использовать самоконтроль на всех этапах деятельности;</w:t>
      </w:r>
    </w:p>
    <w:p w:rsidR="00082E4D" w:rsidRPr="0077696C" w:rsidRDefault="00082E4D" w:rsidP="00656E16">
      <w:pPr>
        <w:pStyle w:val="a9"/>
        <w:numPr>
          <w:ilvl w:val="0"/>
          <w:numId w:val="78"/>
        </w:numPr>
        <w:spacing w:line="276" w:lineRule="auto"/>
        <w:contextualSpacing w:val="0"/>
      </w:pPr>
      <w:r w:rsidRPr="0077696C">
        <w:t>осуществлять словесный отчет о процессе и результатах деятельности;</w:t>
      </w:r>
    </w:p>
    <w:p w:rsidR="00082E4D" w:rsidRPr="0077696C" w:rsidRDefault="00082E4D" w:rsidP="00656E16">
      <w:pPr>
        <w:pStyle w:val="a9"/>
        <w:numPr>
          <w:ilvl w:val="0"/>
          <w:numId w:val="78"/>
        </w:numPr>
        <w:spacing w:line="276" w:lineRule="auto"/>
        <w:contextualSpacing w:val="0"/>
      </w:pPr>
      <w:r w:rsidRPr="0077696C">
        <w:t>оценивать процесс и результат деятельности, сформированные в соответствии с</w:t>
      </w:r>
    </w:p>
    <w:p w:rsidR="00082E4D" w:rsidRPr="0077696C" w:rsidRDefault="00082E4D" w:rsidP="00082E4D">
      <w:pPr>
        <w:pStyle w:val="a9"/>
        <w:spacing w:line="276" w:lineRule="auto"/>
      </w:pPr>
      <w:r w:rsidRPr="0077696C">
        <w:t>требованиями к результатам освоения АООП НОО ОВЗ предметные, метапредметные и личностные результаты, универсальные учебные действия.</w:t>
      </w:r>
    </w:p>
    <w:p w:rsidR="00082E4D" w:rsidRPr="0077696C" w:rsidRDefault="00082E4D" w:rsidP="00082E4D">
      <w:pPr>
        <w:spacing w:line="276" w:lineRule="auto"/>
        <w:rPr>
          <w:rFonts w:eastAsia="Times New Roman"/>
        </w:rPr>
      </w:pPr>
    </w:p>
    <w:p w:rsidR="00082E4D" w:rsidRPr="0077696C" w:rsidRDefault="00082E4D" w:rsidP="00082E4D">
      <w:pPr>
        <w:spacing w:line="276" w:lineRule="auto"/>
        <w:ind w:left="1" w:firstLine="1140"/>
        <w:jc w:val="both"/>
        <w:rPr>
          <w:rFonts w:eastAsia="Times New Roman"/>
        </w:rPr>
      </w:pPr>
      <w:r w:rsidRPr="0077696C">
        <w:rPr>
          <w:rFonts w:eastAsia="Times New Roman"/>
        </w:rPr>
        <w:t>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w:t>
      </w:r>
    </w:p>
    <w:p w:rsidR="00082E4D" w:rsidRPr="0077696C" w:rsidRDefault="00082E4D" w:rsidP="00082E4D">
      <w:pPr>
        <w:spacing w:line="276" w:lineRule="auto"/>
        <w:ind w:left="1" w:firstLine="1140"/>
        <w:rPr>
          <w:rFonts w:eastAsia="Times New Roman"/>
        </w:rPr>
      </w:pPr>
      <w:r w:rsidRPr="0077696C">
        <w:rPr>
          <w:rFonts w:eastAsia="Times New Roman"/>
        </w:rPr>
        <w:t>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w:t>
      </w:r>
    </w:p>
    <w:p w:rsidR="00082E4D" w:rsidRPr="0077696C" w:rsidRDefault="00082E4D" w:rsidP="00082E4D">
      <w:pPr>
        <w:spacing w:line="276" w:lineRule="auto"/>
        <w:ind w:left="1" w:right="20" w:firstLine="1080"/>
        <w:jc w:val="both"/>
        <w:rPr>
          <w:rFonts w:eastAsia="Times New Roman"/>
        </w:rPr>
      </w:pPr>
      <w:r w:rsidRPr="0077696C">
        <w:rPr>
          <w:rFonts w:eastAsia="Times New Roman"/>
        </w:rPr>
        <w:t>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w:t>
      </w:r>
    </w:p>
    <w:p w:rsidR="00082E4D" w:rsidRPr="0077696C" w:rsidRDefault="00082E4D" w:rsidP="00082E4D">
      <w:pPr>
        <w:spacing w:line="276" w:lineRule="auto"/>
        <w:ind w:left="1" w:firstLine="720"/>
        <w:jc w:val="both"/>
        <w:rPr>
          <w:rFonts w:eastAsia="Times New Roman"/>
        </w:rPr>
      </w:pPr>
      <w:r w:rsidRPr="0077696C">
        <w:rPr>
          <w:rFonts w:eastAsia="Times New Roman"/>
          <w:i/>
          <w:iCs/>
        </w:rPr>
        <w:t xml:space="preserve">«Академический» компонент </w:t>
      </w:r>
      <w:r w:rsidRPr="0077696C">
        <w:rPr>
          <w:rFonts w:eastAsia="Times New Roman"/>
        </w:rPr>
        <w:t>рассматривается в структуре образования детей сограниченными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w:t>
      </w:r>
    </w:p>
    <w:p w:rsidR="00082E4D" w:rsidRPr="0077696C" w:rsidRDefault="00082E4D" w:rsidP="00082E4D">
      <w:pPr>
        <w:spacing w:line="276" w:lineRule="auto"/>
        <w:ind w:left="721"/>
        <w:rPr>
          <w:rFonts w:eastAsia="Times New Roman"/>
        </w:rPr>
      </w:pPr>
      <w:r w:rsidRPr="0077696C">
        <w:rPr>
          <w:rFonts w:eastAsia="Times New Roman"/>
          <w:i/>
          <w:iCs/>
        </w:rPr>
        <w:t xml:space="preserve">Компонент жизненной компетенции </w:t>
      </w:r>
      <w:r w:rsidRPr="0077696C">
        <w:rPr>
          <w:rFonts w:eastAsia="Times New Roman"/>
        </w:rPr>
        <w:t>рассматривается в структуре образования детей</w:t>
      </w:r>
    </w:p>
    <w:p w:rsidR="00082E4D" w:rsidRPr="0077696C" w:rsidRDefault="00082E4D" w:rsidP="00656E16">
      <w:pPr>
        <w:numPr>
          <w:ilvl w:val="0"/>
          <w:numId w:val="16"/>
        </w:numPr>
        <w:tabs>
          <w:tab w:val="left" w:pos="279"/>
        </w:tabs>
        <w:spacing w:line="276" w:lineRule="auto"/>
        <w:ind w:left="1" w:hanging="1"/>
        <w:jc w:val="both"/>
        <w:rPr>
          <w:rFonts w:eastAsia="Times New Roman"/>
        </w:rPr>
      </w:pPr>
      <w:r w:rsidRPr="0077696C">
        <w:rPr>
          <w:rFonts w:eastAsia="Times New Roman"/>
        </w:rPr>
        <w:t>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w:t>
      </w:r>
    </w:p>
    <w:p w:rsidR="00082E4D" w:rsidRPr="0077696C" w:rsidRDefault="00082E4D" w:rsidP="00082E4D">
      <w:pPr>
        <w:spacing w:line="276" w:lineRule="auto"/>
        <w:ind w:left="1" w:firstLine="720"/>
        <w:jc w:val="both"/>
        <w:rPr>
          <w:rFonts w:eastAsia="Times New Roman"/>
        </w:rPr>
      </w:pPr>
      <w:r w:rsidRPr="0077696C">
        <w:rPr>
          <w:rFonts w:eastAsia="Times New Roman"/>
        </w:rPr>
        <w:t>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w:t>
      </w:r>
    </w:p>
    <w:p w:rsidR="00082E4D" w:rsidRPr="0077696C" w:rsidRDefault="00082E4D" w:rsidP="00082E4D">
      <w:pPr>
        <w:spacing w:line="276" w:lineRule="auto"/>
        <w:ind w:left="1" w:firstLine="720"/>
        <w:rPr>
          <w:rFonts w:eastAsia="Times New Roman"/>
        </w:rPr>
      </w:pPr>
      <w:r w:rsidRPr="0077696C">
        <w:rPr>
          <w:rFonts w:eastAsia="Times New Roman"/>
        </w:rPr>
        <w:t>Для гарантированного получения различного по уровню школьного образования детьми с ОВЗ разработаны несколько вариантов специального стандарта.</w:t>
      </w:r>
    </w:p>
    <w:p w:rsidR="00082E4D" w:rsidRPr="0077696C" w:rsidRDefault="00082E4D" w:rsidP="00082E4D">
      <w:pPr>
        <w:spacing w:line="276" w:lineRule="auto"/>
        <w:ind w:right="-281"/>
        <w:jc w:val="center"/>
      </w:pPr>
    </w:p>
    <w:p w:rsidR="00082E4D" w:rsidRDefault="00082E4D" w:rsidP="00082E4D">
      <w:pPr>
        <w:ind w:left="708"/>
        <w:jc w:val="center"/>
        <w:outlineLvl w:val="3"/>
        <w:rPr>
          <w:b/>
          <w:bCs/>
        </w:rPr>
      </w:pPr>
      <w:r w:rsidRPr="0077696C">
        <w:rPr>
          <w:b/>
          <w:bCs/>
        </w:rPr>
        <w:lastRenderedPageBreak/>
        <w:t xml:space="preserve">1.4. Система оценки достижения обучающимися с </w:t>
      </w:r>
      <w:r>
        <w:rPr>
          <w:b/>
          <w:bCs/>
        </w:rPr>
        <w:t>ЗПР</w:t>
      </w:r>
      <w:r w:rsidRPr="0077696C">
        <w:rPr>
          <w:b/>
          <w:bCs/>
        </w:rPr>
        <w:t xml:space="preserve"> планируемых результатов освоения адаптированной основной общеобразовательной программы начального общего образования</w:t>
      </w:r>
    </w:p>
    <w:p w:rsidR="00667FAC" w:rsidRDefault="00667FAC" w:rsidP="00082E4D">
      <w:pPr>
        <w:ind w:left="708"/>
        <w:jc w:val="center"/>
        <w:outlineLvl w:val="3"/>
        <w:rPr>
          <w:b/>
          <w:bCs/>
        </w:rPr>
      </w:pPr>
    </w:p>
    <w:p w:rsidR="00667FAC" w:rsidRDefault="00667FAC" w:rsidP="00667FAC">
      <w:pPr>
        <w:spacing w:line="270" w:lineRule="auto"/>
        <w:ind w:right="20" w:firstLine="64"/>
        <w:jc w:val="both"/>
        <w:rPr>
          <w:sz w:val="20"/>
          <w:szCs w:val="20"/>
        </w:rPr>
      </w:pPr>
      <w:r>
        <w:rPr>
          <w:rFonts w:eastAsia="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67FAC" w:rsidRDefault="00667FAC" w:rsidP="00667FAC">
      <w:pPr>
        <w:spacing w:line="32" w:lineRule="exact"/>
        <w:rPr>
          <w:sz w:val="20"/>
          <w:szCs w:val="20"/>
        </w:rPr>
      </w:pPr>
    </w:p>
    <w:p w:rsidR="00667FAC" w:rsidRDefault="00667FAC" w:rsidP="00667FAC">
      <w:pPr>
        <w:spacing w:line="268" w:lineRule="auto"/>
        <w:ind w:right="20" w:firstLine="64"/>
        <w:jc w:val="both"/>
        <w:rPr>
          <w:sz w:val="20"/>
          <w:szCs w:val="20"/>
        </w:rPr>
      </w:pPr>
      <w:r>
        <w:rPr>
          <w:rFonts w:eastAsia="Times New Roman"/>
          <w:sz w:val="24"/>
          <w:szCs w:val="24"/>
        </w:rPr>
        <w:t xml:space="preserve">Оценивать достижения обучающимся с ЗПР планируемых результатов необходимо </w:t>
      </w:r>
      <w:r>
        <w:rPr>
          <w:rFonts w:eastAsia="Times New Roman"/>
          <w:sz w:val="24"/>
          <w:szCs w:val="24"/>
          <w:u w:val="single"/>
        </w:rPr>
        <w:t>призавершении каждого уровня образования,</w:t>
      </w:r>
      <w:r>
        <w:rPr>
          <w:rFonts w:eastAsia="Times New Roman"/>
          <w:sz w:val="24"/>
          <w:szCs w:val="24"/>
        </w:rPr>
        <w:t xml:space="preserve"> поскольку у обучающегося с ЗПР может быть индивидуальный темп освоения содержания образования, и </w:t>
      </w:r>
      <w:r>
        <w:rPr>
          <w:rFonts w:eastAsia="Times New Roman"/>
          <w:sz w:val="24"/>
          <w:szCs w:val="24"/>
          <w:u w:val="single"/>
        </w:rPr>
        <w:t>стандартизация планируемыхрезультатов образования в более короткие промежутки времени объективно невозможна</w:t>
      </w:r>
      <w:r>
        <w:rPr>
          <w:rFonts w:eastAsia="Times New Roman"/>
          <w:sz w:val="24"/>
          <w:szCs w:val="24"/>
        </w:rPr>
        <w:t>.</w:t>
      </w:r>
    </w:p>
    <w:p w:rsidR="00667FAC" w:rsidRDefault="00667FAC" w:rsidP="00667FAC">
      <w:pPr>
        <w:spacing w:line="39" w:lineRule="exact"/>
        <w:rPr>
          <w:sz w:val="20"/>
          <w:szCs w:val="20"/>
        </w:rPr>
      </w:pPr>
    </w:p>
    <w:p w:rsidR="00667FAC" w:rsidRDefault="00667FAC" w:rsidP="00667FAC">
      <w:pPr>
        <w:spacing w:line="253" w:lineRule="auto"/>
        <w:ind w:right="20" w:firstLine="64"/>
        <w:jc w:val="both"/>
        <w:rPr>
          <w:sz w:val="20"/>
          <w:szCs w:val="20"/>
        </w:rPr>
      </w:pPr>
      <w:r>
        <w:rPr>
          <w:rFonts w:eastAsia="Times New Roman"/>
          <w:sz w:val="24"/>
          <w:szCs w:val="24"/>
        </w:rPr>
        <w:t xml:space="preserve">Обучающиеся с ЗПР имеют право на прохождение текущей, промежуточной и государственной итоговой аттестации освоения АООП НОО ОВЗ </w:t>
      </w:r>
      <w:r>
        <w:rPr>
          <w:rFonts w:eastAsia="Times New Roman"/>
          <w:sz w:val="24"/>
          <w:szCs w:val="24"/>
          <w:u w:val="single"/>
        </w:rPr>
        <w:t>в иных формах</w:t>
      </w:r>
      <w:r>
        <w:rPr>
          <w:rFonts w:eastAsia="Times New Roman"/>
          <w:sz w:val="24"/>
          <w:szCs w:val="24"/>
        </w:rPr>
        <w:t>.</w:t>
      </w:r>
    </w:p>
    <w:p w:rsidR="00667FAC" w:rsidRDefault="00667FAC" w:rsidP="00667FAC">
      <w:pPr>
        <w:spacing w:line="50" w:lineRule="exact"/>
        <w:rPr>
          <w:sz w:val="20"/>
          <w:szCs w:val="20"/>
        </w:rPr>
      </w:pPr>
    </w:p>
    <w:p w:rsidR="00667FAC" w:rsidRDefault="00667FAC" w:rsidP="00667FAC">
      <w:pPr>
        <w:spacing w:line="253" w:lineRule="auto"/>
        <w:ind w:right="20" w:firstLine="64"/>
        <w:jc w:val="both"/>
        <w:rPr>
          <w:sz w:val="20"/>
          <w:szCs w:val="20"/>
        </w:rPr>
      </w:pPr>
      <w:r>
        <w:rPr>
          <w:rFonts w:eastAsia="Times New Roman"/>
          <w:sz w:val="24"/>
          <w:szCs w:val="24"/>
        </w:rPr>
        <w:t xml:space="preserve">Специальные условия проведения </w:t>
      </w:r>
      <w:r>
        <w:rPr>
          <w:rFonts w:eastAsia="Times New Roman"/>
          <w:i/>
          <w:iCs/>
          <w:sz w:val="24"/>
          <w:szCs w:val="24"/>
        </w:rPr>
        <w:t>текущей,промежуточной</w:t>
      </w:r>
      <w:r>
        <w:rPr>
          <w:rFonts w:eastAsia="Times New Roman"/>
          <w:sz w:val="24"/>
          <w:szCs w:val="24"/>
        </w:rPr>
        <w:t xml:space="preserve"> и </w:t>
      </w:r>
      <w:r>
        <w:rPr>
          <w:rFonts w:eastAsia="Times New Roman"/>
          <w:i/>
          <w:iCs/>
          <w:sz w:val="24"/>
          <w:szCs w:val="24"/>
        </w:rPr>
        <w:t>итоговой</w:t>
      </w:r>
      <w:r>
        <w:rPr>
          <w:rFonts w:eastAsia="Times New Roman"/>
          <w:sz w:val="24"/>
          <w:szCs w:val="24"/>
        </w:rPr>
        <w:t xml:space="preserve"> (по итогам освоения АООП НОО ОВЗ) </w:t>
      </w:r>
      <w:r>
        <w:rPr>
          <w:rFonts w:eastAsia="Times New Roman"/>
          <w:i/>
          <w:iCs/>
          <w:sz w:val="24"/>
          <w:szCs w:val="24"/>
        </w:rPr>
        <w:t>аттестации</w:t>
      </w:r>
      <w:r>
        <w:rPr>
          <w:rFonts w:eastAsia="Times New Roman"/>
          <w:sz w:val="24"/>
          <w:szCs w:val="24"/>
        </w:rPr>
        <w:t>обучающихся с ЗПР включают:</w:t>
      </w:r>
    </w:p>
    <w:p w:rsidR="00667FAC" w:rsidRDefault="00667FAC" w:rsidP="00667FAC">
      <w:pPr>
        <w:spacing w:line="51" w:lineRule="exact"/>
        <w:rPr>
          <w:sz w:val="20"/>
          <w:szCs w:val="20"/>
        </w:rPr>
      </w:pPr>
    </w:p>
    <w:p w:rsidR="00667FAC" w:rsidRDefault="00667FAC" w:rsidP="00656E16">
      <w:pPr>
        <w:numPr>
          <w:ilvl w:val="0"/>
          <w:numId w:val="1"/>
        </w:numPr>
        <w:tabs>
          <w:tab w:val="left" w:pos="276"/>
        </w:tabs>
        <w:spacing w:line="253" w:lineRule="auto"/>
        <w:ind w:right="20" w:firstLine="57"/>
        <w:rPr>
          <w:rFonts w:eastAsia="Times New Roman"/>
          <w:sz w:val="24"/>
          <w:szCs w:val="24"/>
        </w:rPr>
      </w:pPr>
      <w:r>
        <w:rPr>
          <w:rFonts w:eastAsia="Times New Roman"/>
          <w:sz w:val="24"/>
          <w:szCs w:val="24"/>
        </w:rPr>
        <w:t>особую форму организации аттестации с учетом особых образовательных потребностей и индивидуальных особенностей обучающихся с ЗПР;</w:t>
      </w:r>
    </w:p>
    <w:p w:rsidR="00667FAC" w:rsidRDefault="00667FAC" w:rsidP="00667FAC">
      <w:pPr>
        <w:spacing w:line="54" w:lineRule="exact"/>
        <w:rPr>
          <w:rFonts w:eastAsia="Times New Roman"/>
          <w:sz w:val="24"/>
          <w:szCs w:val="24"/>
        </w:rPr>
      </w:pPr>
    </w:p>
    <w:p w:rsidR="00667FAC" w:rsidRDefault="00667FAC" w:rsidP="00667FAC">
      <w:pPr>
        <w:tabs>
          <w:tab w:val="left" w:pos="568"/>
        </w:tabs>
        <w:spacing w:line="260" w:lineRule="auto"/>
        <w:ind w:left="57" w:right="20"/>
        <w:rPr>
          <w:rFonts w:eastAsia="Times New Roman"/>
          <w:sz w:val="24"/>
          <w:szCs w:val="24"/>
        </w:rPr>
      </w:pPr>
      <w:r>
        <w:rPr>
          <w:rFonts w:eastAsia="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667FAC" w:rsidRDefault="00667FAC" w:rsidP="00667FAC">
      <w:pPr>
        <w:spacing w:line="17" w:lineRule="exact"/>
        <w:rPr>
          <w:rFonts w:eastAsia="Times New Roman"/>
          <w:sz w:val="24"/>
          <w:szCs w:val="24"/>
        </w:rPr>
      </w:pPr>
    </w:p>
    <w:p w:rsidR="00667FAC" w:rsidRDefault="00667FAC" w:rsidP="00667FAC">
      <w:pPr>
        <w:tabs>
          <w:tab w:val="left" w:pos="560"/>
        </w:tabs>
        <w:rPr>
          <w:rFonts w:eastAsia="Times New Roman"/>
          <w:sz w:val="24"/>
          <w:szCs w:val="24"/>
        </w:rPr>
      </w:pPr>
      <w:r>
        <w:rPr>
          <w:rFonts w:eastAsia="Times New Roman"/>
          <w:sz w:val="24"/>
          <w:szCs w:val="24"/>
        </w:rPr>
        <w:t>-присутствие в начале работы этапа общей организации деятельности;</w:t>
      </w:r>
    </w:p>
    <w:p w:rsidR="00667FAC" w:rsidRDefault="00667FAC" w:rsidP="00667FAC">
      <w:pPr>
        <w:spacing w:line="68" w:lineRule="exact"/>
        <w:rPr>
          <w:sz w:val="20"/>
          <w:szCs w:val="20"/>
        </w:rPr>
      </w:pPr>
    </w:p>
    <w:p w:rsidR="00667FAC" w:rsidRDefault="00667FAC" w:rsidP="00667FAC">
      <w:pPr>
        <w:spacing w:line="253" w:lineRule="auto"/>
        <w:ind w:right="300" w:firstLine="64"/>
        <w:rPr>
          <w:sz w:val="20"/>
          <w:szCs w:val="20"/>
        </w:rPr>
      </w:pPr>
      <w:r>
        <w:rPr>
          <w:rFonts w:eastAsia="Times New Roman"/>
          <w:sz w:val="24"/>
          <w:szCs w:val="24"/>
        </w:rPr>
        <w:t>-адаптирование инструкции с учетом особых образовательных потребностей и индивидуальных трудностей обучающихся с ЗПР:</w:t>
      </w:r>
    </w:p>
    <w:p w:rsidR="00667FAC" w:rsidRDefault="00667FAC" w:rsidP="00667FAC">
      <w:pPr>
        <w:spacing w:line="26" w:lineRule="exact"/>
        <w:rPr>
          <w:sz w:val="20"/>
          <w:szCs w:val="20"/>
        </w:rPr>
      </w:pPr>
    </w:p>
    <w:p w:rsidR="00667FAC" w:rsidRDefault="00667FAC" w:rsidP="00656E16">
      <w:pPr>
        <w:numPr>
          <w:ilvl w:val="0"/>
          <w:numId w:val="2"/>
        </w:numPr>
        <w:tabs>
          <w:tab w:val="left" w:pos="560"/>
        </w:tabs>
        <w:ind w:left="560" w:hanging="503"/>
        <w:rPr>
          <w:rFonts w:eastAsia="Times New Roman"/>
          <w:sz w:val="24"/>
          <w:szCs w:val="24"/>
        </w:rPr>
      </w:pPr>
      <w:r>
        <w:rPr>
          <w:rFonts w:eastAsia="Times New Roman"/>
          <w:sz w:val="24"/>
          <w:szCs w:val="24"/>
        </w:rPr>
        <w:t>упрощение формулировок по грамматическому и семантическому оформлению;</w:t>
      </w:r>
    </w:p>
    <w:p w:rsidR="00667FAC" w:rsidRDefault="00667FAC" w:rsidP="00667FAC">
      <w:pPr>
        <w:spacing w:line="68" w:lineRule="exact"/>
        <w:rPr>
          <w:rFonts w:eastAsia="Times New Roman"/>
          <w:sz w:val="24"/>
          <w:szCs w:val="24"/>
        </w:rPr>
      </w:pPr>
    </w:p>
    <w:p w:rsidR="00667FAC" w:rsidRDefault="00667FAC" w:rsidP="00656E16">
      <w:pPr>
        <w:numPr>
          <w:ilvl w:val="0"/>
          <w:numId w:val="2"/>
        </w:numPr>
        <w:tabs>
          <w:tab w:val="left" w:pos="568"/>
        </w:tabs>
        <w:spacing w:line="257" w:lineRule="auto"/>
        <w:ind w:right="560" w:firstLine="57"/>
        <w:rPr>
          <w:rFonts w:eastAsia="Times New Roman"/>
          <w:sz w:val="24"/>
          <w:szCs w:val="24"/>
        </w:rPr>
      </w:pPr>
      <w:r>
        <w:rPr>
          <w:rFonts w:eastAsia="Times New Roman"/>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667FAC" w:rsidRDefault="00667FAC" w:rsidP="00667FAC">
      <w:pPr>
        <w:spacing w:line="40" w:lineRule="exact"/>
        <w:rPr>
          <w:rFonts w:eastAsia="Times New Roman"/>
          <w:sz w:val="24"/>
          <w:szCs w:val="24"/>
        </w:rPr>
      </w:pPr>
    </w:p>
    <w:p w:rsidR="00667FAC" w:rsidRDefault="00667FAC" w:rsidP="00656E16">
      <w:pPr>
        <w:numPr>
          <w:ilvl w:val="0"/>
          <w:numId w:val="2"/>
        </w:numPr>
        <w:tabs>
          <w:tab w:val="left" w:pos="568"/>
        </w:tabs>
        <w:spacing w:line="267" w:lineRule="auto"/>
        <w:ind w:right="20" w:firstLine="57"/>
        <w:jc w:val="both"/>
        <w:rPr>
          <w:rFonts w:eastAsia="Times New Roman"/>
          <w:sz w:val="24"/>
          <w:szCs w:val="24"/>
        </w:rPr>
      </w:pPr>
      <w:r>
        <w:rPr>
          <w:rFonts w:eastAsia="Times New Roman"/>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 трудностей обучающихся с ЗПР (четкое отграничение</w:t>
      </w:r>
    </w:p>
    <w:p w:rsidR="00667FAC" w:rsidRDefault="00667FAC" w:rsidP="00667FAC">
      <w:pPr>
        <w:spacing w:line="45" w:lineRule="exact"/>
        <w:rPr>
          <w:sz w:val="20"/>
          <w:szCs w:val="20"/>
        </w:rPr>
      </w:pPr>
    </w:p>
    <w:p w:rsidR="00667FAC" w:rsidRDefault="00667FAC" w:rsidP="00667FAC">
      <w:pPr>
        <w:spacing w:line="253" w:lineRule="auto"/>
        <w:ind w:right="1420" w:firstLine="64"/>
        <w:rPr>
          <w:sz w:val="20"/>
          <w:szCs w:val="20"/>
        </w:rPr>
      </w:pPr>
      <w:r>
        <w:rPr>
          <w:rFonts w:eastAsia="Times New Roman"/>
          <w:sz w:val="24"/>
          <w:szCs w:val="24"/>
        </w:rPr>
        <w:t>одного задания от другого; упрощение формулировок задания по грамматическому и семантическому оформлению и др.);</w:t>
      </w:r>
    </w:p>
    <w:p w:rsidR="00667FAC" w:rsidRDefault="00667FAC" w:rsidP="00667FAC">
      <w:pPr>
        <w:spacing w:line="26" w:lineRule="exact"/>
        <w:rPr>
          <w:sz w:val="20"/>
          <w:szCs w:val="20"/>
        </w:rPr>
      </w:pPr>
    </w:p>
    <w:p w:rsidR="00667FAC" w:rsidRDefault="00667FAC" w:rsidP="00667FAC">
      <w:pPr>
        <w:tabs>
          <w:tab w:val="left" w:pos="560"/>
        </w:tabs>
        <w:rPr>
          <w:rFonts w:eastAsia="Times New Roman"/>
          <w:sz w:val="24"/>
          <w:szCs w:val="24"/>
        </w:rPr>
      </w:pPr>
      <w:r>
        <w:rPr>
          <w:rFonts w:eastAsia="Times New Roman"/>
          <w:sz w:val="24"/>
          <w:szCs w:val="24"/>
        </w:rPr>
        <w:t>-     при необходимости предоставление дифференцированной помощи:</w:t>
      </w:r>
    </w:p>
    <w:p w:rsidR="00667FAC" w:rsidRDefault="00667FAC" w:rsidP="00667FAC">
      <w:pPr>
        <w:spacing w:line="64" w:lineRule="exact"/>
        <w:rPr>
          <w:sz w:val="20"/>
          <w:szCs w:val="20"/>
        </w:rPr>
      </w:pPr>
    </w:p>
    <w:p w:rsidR="00667FAC" w:rsidRDefault="00667FAC" w:rsidP="00667FAC">
      <w:pPr>
        <w:spacing w:line="266" w:lineRule="auto"/>
        <w:ind w:right="20" w:firstLine="64"/>
        <w:jc w:val="both"/>
        <w:rPr>
          <w:sz w:val="20"/>
          <w:szCs w:val="20"/>
        </w:rPr>
      </w:pPr>
      <w:r>
        <w:rPr>
          <w:rFonts w:eastAsia="Times New Roman"/>
          <w:sz w:val="24"/>
          <w:szCs w:val="24"/>
        </w:rPr>
        <w:t>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667FAC" w:rsidRDefault="00667FAC" w:rsidP="00667FAC">
      <w:pPr>
        <w:spacing w:line="10" w:lineRule="exact"/>
        <w:rPr>
          <w:sz w:val="20"/>
          <w:szCs w:val="20"/>
        </w:rPr>
      </w:pPr>
    </w:p>
    <w:p w:rsidR="00667FAC" w:rsidRDefault="00667FAC" w:rsidP="00656E16">
      <w:pPr>
        <w:numPr>
          <w:ilvl w:val="0"/>
          <w:numId w:val="3"/>
        </w:numPr>
        <w:tabs>
          <w:tab w:val="left" w:pos="560"/>
        </w:tabs>
        <w:ind w:left="560" w:hanging="503"/>
        <w:rPr>
          <w:rFonts w:eastAsia="Times New Roman"/>
          <w:sz w:val="24"/>
          <w:szCs w:val="24"/>
        </w:rPr>
      </w:pPr>
      <w:r>
        <w:rPr>
          <w:rFonts w:eastAsia="Times New Roman"/>
          <w:sz w:val="24"/>
          <w:szCs w:val="24"/>
        </w:rPr>
        <w:t>увеличение времени на выполнение заданий;</w:t>
      </w:r>
    </w:p>
    <w:p w:rsidR="00667FAC" w:rsidRDefault="00667FAC" w:rsidP="00667FAC">
      <w:pPr>
        <w:spacing w:line="72" w:lineRule="exact"/>
        <w:rPr>
          <w:rFonts w:eastAsia="Times New Roman"/>
          <w:sz w:val="24"/>
          <w:szCs w:val="24"/>
        </w:rPr>
      </w:pPr>
    </w:p>
    <w:p w:rsidR="00667FAC" w:rsidRDefault="00667FAC" w:rsidP="00656E16">
      <w:pPr>
        <w:numPr>
          <w:ilvl w:val="0"/>
          <w:numId w:val="3"/>
        </w:numPr>
        <w:tabs>
          <w:tab w:val="left" w:pos="568"/>
        </w:tabs>
        <w:spacing w:line="253" w:lineRule="auto"/>
        <w:ind w:right="640" w:firstLine="57"/>
        <w:rPr>
          <w:rFonts w:eastAsia="Times New Roman"/>
          <w:sz w:val="24"/>
          <w:szCs w:val="24"/>
        </w:rPr>
      </w:pPr>
      <w:r>
        <w:rPr>
          <w:rFonts w:eastAsia="Times New Roman"/>
          <w:sz w:val="24"/>
          <w:szCs w:val="24"/>
        </w:rPr>
        <w:t>возможность организации короткого перерыва (10-15 мин) при нарастании в поведении ребенка проявлений утомления, истощения;</w:t>
      </w:r>
    </w:p>
    <w:p w:rsidR="00667FAC" w:rsidRDefault="00667FAC" w:rsidP="00667FAC">
      <w:pPr>
        <w:spacing w:line="50" w:lineRule="exact"/>
        <w:rPr>
          <w:rFonts w:eastAsia="Times New Roman"/>
          <w:sz w:val="24"/>
          <w:szCs w:val="24"/>
        </w:rPr>
      </w:pPr>
    </w:p>
    <w:p w:rsidR="00667FAC" w:rsidRDefault="00667FAC" w:rsidP="00656E16">
      <w:pPr>
        <w:numPr>
          <w:ilvl w:val="0"/>
          <w:numId w:val="3"/>
        </w:numPr>
        <w:tabs>
          <w:tab w:val="left" w:pos="568"/>
        </w:tabs>
        <w:spacing w:line="253" w:lineRule="auto"/>
        <w:ind w:right="620" w:firstLine="57"/>
        <w:rPr>
          <w:rFonts w:eastAsia="Times New Roman"/>
          <w:sz w:val="24"/>
          <w:szCs w:val="24"/>
        </w:rPr>
      </w:pPr>
      <w:r>
        <w:rPr>
          <w:rFonts w:eastAsia="Times New Roman"/>
          <w:sz w:val="24"/>
          <w:szCs w:val="24"/>
        </w:rPr>
        <w:t>недопустимыми являются негативные реакции со стороны педагога, создание ситуаций, приводящих к эмоциональному</w:t>
      </w:r>
      <w:r>
        <w:rPr>
          <w:rFonts w:eastAsia="Times New Roman"/>
          <w:sz w:val="24"/>
          <w:szCs w:val="24"/>
          <w:u w:val="single"/>
        </w:rPr>
        <w:t>травмированию</w:t>
      </w:r>
      <w:r>
        <w:rPr>
          <w:rFonts w:eastAsia="Times New Roman"/>
          <w:sz w:val="24"/>
          <w:szCs w:val="24"/>
        </w:rPr>
        <w:t xml:space="preserve"> ребенка.</w:t>
      </w:r>
    </w:p>
    <w:p w:rsidR="00667FAC" w:rsidRDefault="00667FAC" w:rsidP="00667FAC">
      <w:pPr>
        <w:spacing w:line="22" w:lineRule="exact"/>
        <w:rPr>
          <w:rFonts w:eastAsia="Times New Roman"/>
          <w:sz w:val="24"/>
          <w:szCs w:val="24"/>
        </w:rPr>
      </w:pPr>
    </w:p>
    <w:p w:rsidR="00667FAC" w:rsidRDefault="00667FAC" w:rsidP="00667FAC">
      <w:pPr>
        <w:spacing w:line="272" w:lineRule="auto"/>
        <w:ind w:right="20" w:firstLine="64"/>
        <w:jc w:val="both"/>
        <w:rPr>
          <w:rFonts w:eastAsia="Times New Roman"/>
          <w:sz w:val="24"/>
          <w:szCs w:val="24"/>
        </w:rPr>
      </w:pPr>
      <w:r>
        <w:rPr>
          <w:rFonts w:eastAsia="Times New Roman"/>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коррекционной работы. Система оценки достижения обучающимися с ЗПР планируемых результатов освоения АООП НОО ОВЗ предусматривает </w:t>
      </w:r>
      <w:r>
        <w:rPr>
          <w:rFonts w:eastAsia="Times New Roman"/>
          <w:sz w:val="24"/>
          <w:szCs w:val="24"/>
        </w:rPr>
        <w:lastRenderedPageBreak/>
        <w:t>оценку достижения обучающимися с ЗПР планируемых результатов освоения программы коррекционной работы.</w:t>
      </w:r>
    </w:p>
    <w:p w:rsidR="00667FAC" w:rsidRDefault="00667FAC" w:rsidP="00082E4D">
      <w:pPr>
        <w:ind w:left="708"/>
        <w:jc w:val="center"/>
        <w:outlineLvl w:val="3"/>
        <w:rPr>
          <w:b/>
          <w:bCs/>
        </w:rPr>
      </w:pPr>
    </w:p>
    <w:p w:rsidR="00082E4D" w:rsidRPr="0077696C" w:rsidRDefault="00082E4D" w:rsidP="00082E4D">
      <w:pPr>
        <w:ind w:left="708"/>
        <w:jc w:val="center"/>
        <w:outlineLvl w:val="3"/>
        <w:rPr>
          <w:b/>
          <w:bCs/>
        </w:rPr>
      </w:pPr>
    </w:p>
    <w:p w:rsidR="00082E4D" w:rsidRPr="0077696C" w:rsidRDefault="00082E4D" w:rsidP="00082E4D">
      <w:pPr>
        <w:autoSpaceDE w:val="0"/>
        <w:autoSpaceDN w:val="0"/>
        <w:adjustRightInd w:val="0"/>
        <w:spacing w:line="276" w:lineRule="auto"/>
        <w:jc w:val="both"/>
      </w:pPr>
      <w:r w:rsidRPr="0077696C">
        <w:t xml:space="preserve">           В соответствии с требованиями федерального государственного образовательного стандарта (далее ФГОС) результаты образования включают:</w:t>
      </w:r>
    </w:p>
    <w:p w:rsidR="00082E4D" w:rsidRPr="0077696C" w:rsidRDefault="00082E4D" w:rsidP="00656E16">
      <w:pPr>
        <w:numPr>
          <w:ilvl w:val="0"/>
          <w:numId w:val="84"/>
        </w:numPr>
        <w:autoSpaceDE w:val="0"/>
        <w:autoSpaceDN w:val="0"/>
        <w:adjustRightInd w:val="0"/>
        <w:spacing w:line="276" w:lineRule="auto"/>
        <w:jc w:val="both"/>
      </w:pPr>
      <w:r w:rsidRPr="0077696C">
        <w:rPr>
          <w:i/>
          <w:iCs/>
        </w:rPr>
        <w:t>предметные результаты (</w:t>
      </w:r>
      <w:r w:rsidRPr="0077696C">
        <w:t>знания и умения, опыт творческой деятельности и др.);</w:t>
      </w:r>
    </w:p>
    <w:p w:rsidR="00082E4D" w:rsidRPr="0077696C" w:rsidRDefault="00082E4D" w:rsidP="00656E16">
      <w:pPr>
        <w:numPr>
          <w:ilvl w:val="0"/>
          <w:numId w:val="84"/>
        </w:numPr>
        <w:autoSpaceDE w:val="0"/>
        <w:autoSpaceDN w:val="0"/>
        <w:adjustRightInd w:val="0"/>
        <w:spacing w:line="276" w:lineRule="auto"/>
        <w:jc w:val="both"/>
      </w:pPr>
      <w:r w:rsidRPr="0077696C">
        <w:rPr>
          <w:i/>
          <w:iCs/>
        </w:rPr>
        <w:t xml:space="preserve">метапредметные результаты </w:t>
      </w:r>
      <w:r w:rsidRPr="0077696C">
        <w:t>(способы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082E4D" w:rsidRPr="0077696C" w:rsidRDefault="00082E4D" w:rsidP="00656E16">
      <w:pPr>
        <w:numPr>
          <w:ilvl w:val="0"/>
          <w:numId w:val="84"/>
        </w:numPr>
        <w:autoSpaceDE w:val="0"/>
        <w:autoSpaceDN w:val="0"/>
        <w:adjustRightInd w:val="0"/>
        <w:spacing w:line="276" w:lineRule="auto"/>
        <w:jc w:val="both"/>
      </w:pPr>
      <w:r w:rsidRPr="0077696C">
        <w:rPr>
          <w:i/>
          <w:iCs/>
        </w:rPr>
        <w:t xml:space="preserve">личностные результаты </w:t>
      </w:r>
      <w:r w:rsidRPr="0077696C">
        <w:t>(система ценностных отношений, интересов, мотивации учащихся и др.).</w:t>
      </w:r>
    </w:p>
    <w:p w:rsidR="00667FAC" w:rsidRDefault="00667FAC" w:rsidP="00082E4D">
      <w:pPr>
        <w:autoSpaceDE w:val="0"/>
        <w:autoSpaceDN w:val="0"/>
        <w:adjustRightInd w:val="0"/>
        <w:spacing w:line="276" w:lineRule="auto"/>
        <w:jc w:val="both"/>
      </w:pPr>
    </w:p>
    <w:p w:rsidR="00082E4D" w:rsidRPr="0077696C" w:rsidRDefault="00082E4D" w:rsidP="00082E4D">
      <w:pPr>
        <w:autoSpaceDE w:val="0"/>
        <w:autoSpaceDN w:val="0"/>
        <w:adjustRightInd w:val="0"/>
        <w:spacing w:line="276" w:lineRule="auto"/>
        <w:jc w:val="both"/>
      </w:pPr>
      <w:r w:rsidRPr="0077696C">
        <w:t xml:space="preserve">           ФГОС гарантирует возможность для достижения каждым учащимся планируемых результатов образования при выполнении условий организации учебного процесса.</w:t>
      </w:r>
    </w:p>
    <w:p w:rsidR="00082E4D" w:rsidRPr="0077696C" w:rsidRDefault="00082E4D" w:rsidP="00082E4D">
      <w:pPr>
        <w:autoSpaceDE w:val="0"/>
        <w:autoSpaceDN w:val="0"/>
        <w:adjustRightInd w:val="0"/>
        <w:spacing w:line="276" w:lineRule="auto"/>
        <w:jc w:val="both"/>
      </w:pPr>
      <w:r w:rsidRPr="0077696C">
        <w:t xml:space="preserve">            Система оценки создана с целью получения объективной информации об уровне и качестве освоения адаптированной основной общеобразовательной программы начального общего образования для обучающихся с ОВЗ.</w:t>
      </w:r>
    </w:p>
    <w:p w:rsidR="00082E4D" w:rsidRPr="0077696C" w:rsidRDefault="00082E4D" w:rsidP="00082E4D">
      <w:pPr>
        <w:autoSpaceDE w:val="0"/>
        <w:autoSpaceDN w:val="0"/>
        <w:adjustRightInd w:val="0"/>
        <w:spacing w:line="276" w:lineRule="auto"/>
        <w:jc w:val="both"/>
      </w:pPr>
      <w:r w:rsidRPr="0077696C">
        <w:t>Требования к результатам освоения адаптированной основной общеобразовательной программы начального общего образования для обучающихся с ОВЗ являются:</w:t>
      </w:r>
    </w:p>
    <w:p w:rsidR="00082E4D" w:rsidRPr="0077696C" w:rsidRDefault="00082E4D" w:rsidP="00656E16">
      <w:pPr>
        <w:pStyle w:val="a9"/>
        <w:numPr>
          <w:ilvl w:val="0"/>
          <w:numId w:val="85"/>
        </w:numPr>
        <w:autoSpaceDE w:val="0"/>
        <w:autoSpaceDN w:val="0"/>
        <w:adjustRightInd w:val="0"/>
        <w:spacing w:line="276" w:lineRule="auto"/>
        <w:ind w:left="851" w:hanging="567"/>
        <w:contextualSpacing w:val="0"/>
        <w:jc w:val="both"/>
      </w:pPr>
      <w:r w:rsidRPr="0077696C">
        <w:t>основой для итоговой оценки образовательных результатов обучающихся, завершивших начальную ступень обучения, для разработки процедур, материалов и формата итоговой оценки;</w:t>
      </w:r>
    </w:p>
    <w:p w:rsidR="00082E4D" w:rsidRPr="0077696C" w:rsidRDefault="00082E4D" w:rsidP="00656E16">
      <w:pPr>
        <w:pStyle w:val="a9"/>
        <w:numPr>
          <w:ilvl w:val="0"/>
          <w:numId w:val="85"/>
        </w:numPr>
        <w:autoSpaceDE w:val="0"/>
        <w:autoSpaceDN w:val="0"/>
        <w:adjustRightInd w:val="0"/>
        <w:spacing w:line="276" w:lineRule="auto"/>
        <w:ind w:left="851" w:hanging="567"/>
        <w:contextualSpacing w:val="0"/>
        <w:jc w:val="both"/>
      </w:pPr>
      <w:r w:rsidRPr="0077696C">
        <w:t>основой для аттестации работников начальной школы;</w:t>
      </w:r>
    </w:p>
    <w:p w:rsidR="00082E4D" w:rsidRPr="0077696C" w:rsidRDefault="00082E4D" w:rsidP="00656E16">
      <w:pPr>
        <w:pStyle w:val="a9"/>
        <w:numPr>
          <w:ilvl w:val="0"/>
          <w:numId w:val="85"/>
        </w:numPr>
        <w:autoSpaceDE w:val="0"/>
        <w:autoSpaceDN w:val="0"/>
        <w:adjustRightInd w:val="0"/>
        <w:spacing w:line="276" w:lineRule="auto"/>
        <w:ind w:left="851" w:hanging="567"/>
        <w:contextualSpacing w:val="0"/>
        <w:jc w:val="both"/>
      </w:pPr>
      <w:r w:rsidRPr="0077696C">
        <w:t>основой для аттестации учреждений начального общего образования;</w:t>
      </w:r>
    </w:p>
    <w:p w:rsidR="00082E4D" w:rsidRPr="0077696C" w:rsidRDefault="00082E4D" w:rsidP="00082E4D">
      <w:pPr>
        <w:tabs>
          <w:tab w:val="left" w:pos="720"/>
        </w:tabs>
        <w:autoSpaceDE w:val="0"/>
        <w:autoSpaceDN w:val="0"/>
        <w:adjustRightInd w:val="0"/>
        <w:spacing w:line="276" w:lineRule="auto"/>
        <w:jc w:val="both"/>
      </w:pPr>
      <w:r w:rsidRPr="0077696C">
        <w:t>В качестве объекта оценивания выступают образовательные достижения учащихся школы, определенные в требованиях к освоению образовательных программ, которые задаются в ФГОС.</w:t>
      </w:r>
    </w:p>
    <w:p w:rsidR="00082E4D" w:rsidRPr="0077696C" w:rsidRDefault="00082E4D" w:rsidP="00082E4D">
      <w:pPr>
        <w:autoSpaceDE w:val="0"/>
        <w:autoSpaceDN w:val="0"/>
        <w:adjustRightInd w:val="0"/>
        <w:spacing w:line="276" w:lineRule="auto"/>
        <w:jc w:val="both"/>
      </w:pPr>
      <w:r w:rsidRPr="0077696C">
        <w:t xml:space="preserve">Модель системы оценки результатов освоения адаптированной основной общеобразовательной программы начального общего образования для обучающихся с ОВЗ нацелена на оценку результатов их освоения. </w:t>
      </w:r>
    </w:p>
    <w:p w:rsidR="00082E4D" w:rsidRPr="0077696C" w:rsidRDefault="00082E4D" w:rsidP="00082E4D">
      <w:pPr>
        <w:autoSpaceDE w:val="0"/>
        <w:autoSpaceDN w:val="0"/>
        <w:adjustRightInd w:val="0"/>
        <w:spacing w:line="276" w:lineRule="auto"/>
        <w:jc w:val="both"/>
      </w:pPr>
      <w:r w:rsidRPr="0077696C">
        <w:t>Основными компонентами модели являются:</w:t>
      </w:r>
    </w:p>
    <w:p w:rsidR="00082E4D" w:rsidRPr="0077696C" w:rsidRDefault="00082E4D" w:rsidP="00656E16">
      <w:pPr>
        <w:numPr>
          <w:ilvl w:val="0"/>
          <w:numId w:val="86"/>
        </w:numPr>
        <w:autoSpaceDE w:val="0"/>
        <w:autoSpaceDN w:val="0"/>
        <w:adjustRightInd w:val="0"/>
        <w:spacing w:line="276" w:lineRule="auto"/>
        <w:jc w:val="both"/>
      </w:pPr>
      <w:r w:rsidRPr="0077696C">
        <w:t>объекты и содержание оценки;</w:t>
      </w:r>
    </w:p>
    <w:p w:rsidR="00082E4D" w:rsidRPr="0077696C" w:rsidRDefault="00082E4D" w:rsidP="00656E16">
      <w:pPr>
        <w:numPr>
          <w:ilvl w:val="0"/>
          <w:numId w:val="86"/>
        </w:numPr>
        <w:autoSpaceDE w:val="0"/>
        <w:autoSpaceDN w:val="0"/>
        <w:adjustRightInd w:val="0"/>
        <w:spacing w:line="276" w:lineRule="auto"/>
        <w:jc w:val="both"/>
      </w:pPr>
      <w:r w:rsidRPr="0077696C">
        <w:t>процедуры, инструментарий и критерии оценки;</w:t>
      </w:r>
    </w:p>
    <w:p w:rsidR="00082E4D" w:rsidRPr="0077696C" w:rsidRDefault="00082E4D" w:rsidP="00656E16">
      <w:pPr>
        <w:numPr>
          <w:ilvl w:val="0"/>
          <w:numId w:val="86"/>
        </w:numPr>
        <w:autoSpaceDE w:val="0"/>
        <w:autoSpaceDN w:val="0"/>
        <w:adjustRightInd w:val="0"/>
        <w:spacing w:line="276" w:lineRule="auto"/>
        <w:jc w:val="both"/>
      </w:pPr>
      <w:r w:rsidRPr="0077696C">
        <w:t>методы и средства оценки;</w:t>
      </w:r>
    </w:p>
    <w:p w:rsidR="00082E4D" w:rsidRPr="0077696C" w:rsidRDefault="00082E4D" w:rsidP="00656E16">
      <w:pPr>
        <w:numPr>
          <w:ilvl w:val="0"/>
          <w:numId w:val="86"/>
        </w:numPr>
        <w:autoSpaceDE w:val="0"/>
        <w:autoSpaceDN w:val="0"/>
        <w:adjustRightInd w:val="0"/>
        <w:spacing w:line="276" w:lineRule="auto"/>
        <w:jc w:val="both"/>
      </w:pPr>
      <w:r w:rsidRPr="0077696C">
        <w:t>основные группы пользователей;</w:t>
      </w:r>
    </w:p>
    <w:p w:rsidR="00082E4D" w:rsidRPr="0077696C" w:rsidRDefault="00082E4D" w:rsidP="00656E16">
      <w:pPr>
        <w:numPr>
          <w:ilvl w:val="0"/>
          <w:numId w:val="86"/>
        </w:numPr>
        <w:autoSpaceDE w:val="0"/>
        <w:autoSpaceDN w:val="0"/>
        <w:adjustRightInd w:val="0"/>
        <w:spacing w:line="276" w:lineRule="auto"/>
        <w:jc w:val="both"/>
      </w:pPr>
      <w:r w:rsidRPr="0077696C">
        <w:t>цели использования результатов.</w:t>
      </w:r>
      <w:r w:rsidR="004F3207">
        <w:rPr>
          <w:noProof/>
        </w:rPr>
        <w:pict>
          <v:line id="Прямая соединительная линия 128" o:spid="_x0000_s1028" style="position:absolute;left:0;text-align:left;z-index:251687936;visibility:visible;mso-wrap-distance-left:3.17497mm;mso-wrap-distance-top:-3e-5mm;mso-wrap-distance-right:3.17497mm;mso-wrap-distance-bottom:-3e-5mm;mso-position-horizontal-relative:text;mso-position-vertical-relative:text" from="135pt,6.3pt" to="1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"/>
        </w:pict>
      </w:r>
    </w:p>
    <w:p w:rsidR="00082E4D" w:rsidRPr="0077696C" w:rsidRDefault="00082E4D" w:rsidP="00082E4D">
      <w:pPr>
        <w:autoSpaceDE w:val="0"/>
        <w:autoSpaceDN w:val="0"/>
        <w:adjustRightInd w:val="0"/>
        <w:spacing w:line="276" w:lineRule="auto"/>
        <w:jc w:val="both"/>
      </w:pPr>
      <w:r w:rsidRPr="0077696C">
        <w:t xml:space="preserve">           В системе оценивания в начальной школе используются:</w:t>
      </w:r>
    </w:p>
    <w:p w:rsidR="00082E4D" w:rsidRPr="0077696C" w:rsidRDefault="00082E4D" w:rsidP="00656E16">
      <w:pPr>
        <w:numPr>
          <w:ilvl w:val="0"/>
          <w:numId w:val="87"/>
        </w:numPr>
        <w:autoSpaceDE w:val="0"/>
        <w:autoSpaceDN w:val="0"/>
        <w:adjustRightInd w:val="0"/>
        <w:spacing w:line="276" w:lineRule="auto"/>
        <w:jc w:val="both"/>
      </w:pPr>
      <w:r w:rsidRPr="0077696C">
        <w:rPr>
          <w:b/>
          <w:bCs/>
          <w:i/>
          <w:iCs/>
        </w:rPr>
        <w:t>внутренняя оценка</w:t>
      </w:r>
      <w:r w:rsidRPr="0077696C">
        <w:t>, выставляемая педагогом, школой;</w:t>
      </w:r>
    </w:p>
    <w:p w:rsidR="00082E4D" w:rsidRPr="0077696C" w:rsidRDefault="00082E4D" w:rsidP="00656E16">
      <w:pPr>
        <w:numPr>
          <w:ilvl w:val="0"/>
          <w:numId w:val="87"/>
        </w:numPr>
        <w:autoSpaceDE w:val="0"/>
        <w:autoSpaceDN w:val="0"/>
        <w:adjustRightInd w:val="0"/>
        <w:spacing w:line="276" w:lineRule="auto"/>
        <w:jc w:val="both"/>
      </w:pPr>
      <w:r w:rsidRPr="0077696C">
        <w:rPr>
          <w:b/>
          <w:bCs/>
          <w:i/>
          <w:iCs/>
        </w:rPr>
        <w:t xml:space="preserve">внешняя оценка </w:t>
      </w:r>
      <w:r w:rsidRPr="0077696C">
        <w:t>проводится, как правило, в форме неперсонифицированных процедур (мониторинговых исследований, аттестации образовательных учреждений и др.), результаты которой не влияют на оценку детей, участвующих в этих процедурах;</w:t>
      </w:r>
    </w:p>
    <w:p w:rsidR="00082E4D" w:rsidRPr="0077696C" w:rsidRDefault="00082E4D" w:rsidP="00656E16">
      <w:pPr>
        <w:numPr>
          <w:ilvl w:val="0"/>
          <w:numId w:val="87"/>
        </w:numPr>
        <w:autoSpaceDE w:val="0"/>
        <w:autoSpaceDN w:val="0"/>
        <w:adjustRightInd w:val="0"/>
        <w:spacing w:line="276" w:lineRule="auto"/>
        <w:jc w:val="both"/>
        <w:rPr>
          <w:i/>
          <w:iCs/>
        </w:rPr>
      </w:pPr>
      <w:r w:rsidRPr="0077696C">
        <w:rPr>
          <w:b/>
          <w:bCs/>
          <w:i/>
          <w:iCs/>
        </w:rPr>
        <w:t xml:space="preserve">субъективные или экспертные </w:t>
      </w:r>
      <w:r w:rsidRPr="0077696C">
        <w:rPr>
          <w:i/>
          <w:iCs/>
        </w:rPr>
        <w:t>(наблюдения, самооценка и самоанализ и др).;</w:t>
      </w:r>
    </w:p>
    <w:p w:rsidR="00082E4D" w:rsidRPr="0077696C" w:rsidRDefault="00082E4D" w:rsidP="00656E16">
      <w:pPr>
        <w:numPr>
          <w:ilvl w:val="0"/>
          <w:numId w:val="87"/>
        </w:numPr>
        <w:autoSpaceDE w:val="0"/>
        <w:autoSpaceDN w:val="0"/>
        <w:adjustRightInd w:val="0"/>
        <w:spacing w:line="276" w:lineRule="auto"/>
        <w:jc w:val="both"/>
      </w:pPr>
      <w:r w:rsidRPr="0077696C">
        <w:rPr>
          <w:b/>
          <w:bCs/>
          <w:i/>
          <w:iCs/>
        </w:rPr>
        <w:t xml:space="preserve">объективные методы оценивания </w:t>
      </w:r>
      <w:r w:rsidRPr="0077696C">
        <w:t xml:space="preserve">(как правило, основанные на анализе письменных ответов и работ учащихся), в том числе – </w:t>
      </w:r>
      <w:r w:rsidRPr="0077696C">
        <w:rPr>
          <w:i/>
          <w:iCs/>
        </w:rPr>
        <w:t xml:space="preserve">стандартизированные </w:t>
      </w:r>
      <w:r w:rsidRPr="0077696C">
        <w:t xml:space="preserve">(основанные на результатах стандартизированных письменных работ, или </w:t>
      </w:r>
      <w:r w:rsidRPr="0077696C">
        <w:rPr>
          <w:i/>
          <w:iCs/>
        </w:rPr>
        <w:t>тестов</w:t>
      </w:r>
      <w:r w:rsidRPr="0077696C">
        <w:t>) процедуры и оценки;</w:t>
      </w:r>
    </w:p>
    <w:p w:rsidR="00082E4D" w:rsidRPr="0077696C" w:rsidRDefault="00082E4D" w:rsidP="00656E16">
      <w:pPr>
        <w:numPr>
          <w:ilvl w:val="0"/>
          <w:numId w:val="87"/>
        </w:numPr>
        <w:autoSpaceDE w:val="0"/>
        <w:autoSpaceDN w:val="0"/>
        <w:adjustRightInd w:val="0"/>
        <w:spacing w:line="276" w:lineRule="auto"/>
        <w:jc w:val="both"/>
      </w:pPr>
      <w:r w:rsidRPr="0077696C">
        <w:t xml:space="preserve">оценивание </w:t>
      </w:r>
      <w:r w:rsidRPr="0077696C">
        <w:rPr>
          <w:b/>
          <w:bCs/>
          <w:i/>
          <w:iCs/>
        </w:rPr>
        <w:t xml:space="preserve">достигаемых </w:t>
      </w:r>
      <w:r w:rsidRPr="0077696C">
        <w:t xml:space="preserve">образовательных результатов, оценивание </w:t>
      </w:r>
      <w:r w:rsidRPr="0077696C">
        <w:rPr>
          <w:b/>
          <w:bCs/>
          <w:i/>
          <w:iCs/>
        </w:rPr>
        <w:t xml:space="preserve">процесса их формирования </w:t>
      </w:r>
      <w:r w:rsidRPr="0077696C">
        <w:t xml:space="preserve">и оценивание </w:t>
      </w:r>
      <w:r w:rsidRPr="0077696C">
        <w:rPr>
          <w:b/>
          <w:bCs/>
          <w:i/>
          <w:iCs/>
        </w:rPr>
        <w:t xml:space="preserve">осознанности каждым обучающимся </w:t>
      </w:r>
      <w:r w:rsidRPr="0077696C">
        <w:t>особенностей развития его собственного процесса обучения;</w:t>
      </w:r>
    </w:p>
    <w:p w:rsidR="00082E4D" w:rsidRPr="0077696C" w:rsidRDefault="00082E4D" w:rsidP="00656E16">
      <w:pPr>
        <w:numPr>
          <w:ilvl w:val="0"/>
          <w:numId w:val="87"/>
        </w:numPr>
        <w:autoSpaceDE w:val="0"/>
        <w:autoSpaceDN w:val="0"/>
        <w:adjustRightInd w:val="0"/>
        <w:spacing w:line="276" w:lineRule="auto"/>
        <w:jc w:val="both"/>
      </w:pPr>
      <w:r w:rsidRPr="0077696C">
        <w:rPr>
          <w:b/>
          <w:bCs/>
          <w:i/>
          <w:iCs/>
        </w:rPr>
        <w:t>разнообразные формы оценивания</w:t>
      </w:r>
      <w:r w:rsidRPr="0077696C">
        <w:t>, выбор которых определяется этапом обучения, общими и специальными целями обучения, текущими учебными задачами, целью получения информации;</w:t>
      </w:r>
    </w:p>
    <w:p w:rsidR="00082E4D" w:rsidRPr="0077696C" w:rsidRDefault="00082E4D" w:rsidP="00656E16">
      <w:pPr>
        <w:numPr>
          <w:ilvl w:val="0"/>
          <w:numId w:val="87"/>
        </w:numPr>
        <w:autoSpaceDE w:val="0"/>
        <w:autoSpaceDN w:val="0"/>
        <w:adjustRightInd w:val="0"/>
        <w:spacing w:line="276" w:lineRule="auto"/>
        <w:jc w:val="both"/>
      </w:pPr>
      <w:r w:rsidRPr="0077696C">
        <w:rPr>
          <w:b/>
          <w:bCs/>
          <w:i/>
          <w:iCs/>
        </w:rPr>
        <w:t>интегральная оценка</w:t>
      </w:r>
      <w:r w:rsidRPr="0077696C">
        <w:t xml:space="preserve">, в том числе – </w:t>
      </w:r>
      <w:r w:rsidRPr="0077696C">
        <w:rPr>
          <w:i/>
          <w:iCs/>
        </w:rPr>
        <w:t>портфолио, выставки, презентации</w:t>
      </w:r>
      <w:r w:rsidRPr="0077696C">
        <w:t xml:space="preserve">, и </w:t>
      </w:r>
      <w:r w:rsidRPr="0077696C">
        <w:rPr>
          <w:b/>
          <w:bCs/>
          <w:i/>
          <w:iCs/>
        </w:rPr>
        <w:t xml:space="preserve">дифференцированная оценка </w:t>
      </w:r>
      <w:r w:rsidRPr="0077696C">
        <w:t>отдельных аспектов обучения</w:t>
      </w:r>
      <w:r w:rsidRPr="0077696C">
        <w:rPr>
          <w:i/>
          <w:iCs/>
        </w:rPr>
        <w:t>;</w:t>
      </w:r>
    </w:p>
    <w:p w:rsidR="00082E4D" w:rsidRPr="0077696C" w:rsidRDefault="00082E4D" w:rsidP="00656E16">
      <w:pPr>
        <w:numPr>
          <w:ilvl w:val="0"/>
          <w:numId w:val="87"/>
        </w:numPr>
        <w:autoSpaceDE w:val="0"/>
        <w:autoSpaceDN w:val="0"/>
        <w:adjustRightInd w:val="0"/>
        <w:spacing w:line="276" w:lineRule="auto"/>
        <w:jc w:val="both"/>
      </w:pPr>
      <w:r w:rsidRPr="0077696C">
        <w:rPr>
          <w:b/>
          <w:bCs/>
          <w:i/>
          <w:iCs/>
        </w:rPr>
        <w:t xml:space="preserve">самоанализ и самооценка </w:t>
      </w:r>
      <w:r w:rsidRPr="0077696C">
        <w:t>обучающихся.</w:t>
      </w:r>
    </w:p>
    <w:p w:rsidR="00082E4D" w:rsidRPr="0077696C" w:rsidRDefault="00082E4D" w:rsidP="00082E4D">
      <w:pPr>
        <w:autoSpaceDE w:val="0"/>
        <w:autoSpaceDN w:val="0"/>
        <w:adjustRightInd w:val="0"/>
        <w:spacing w:line="276" w:lineRule="auto"/>
        <w:jc w:val="both"/>
      </w:pPr>
      <w:r w:rsidRPr="0077696C">
        <w:lastRenderedPageBreak/>
        <w:t>Источниками информации 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082E4D" w:rsidRPr="0077696C" w:rsidRDefault="00082E4D" w:rsidP="00656E16">
      <w:pPr>
        <w:numPr>
          <w:ilvl w:val="0"/>
          <w:numId w:val="88"/>
        </w:numPr>
        <w:autoSpaceDE w:val="0"/>
        <w:autoSpaceDN w:val="0"/>
        <w:adjustRightInd w:val="0"/>
        <w:spacing w:line="276" w:lineRule="auto"/>
        <w:jc w:val="both"/>
      </w:pPr>
      <w:r w:rsidRPr="0077696C">
        <w:rPr>
          <w:b/>
          <w:bCs/>
          <w:i/>
          <w:iCs/>
        </w:rPr>
        <w:t xml:space="preserve">работы </w:t>
      </w:r>
      <w:r w:rsidRPr="0077696C">
        <w:t>учащихся, выполненные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словарики, памятки, дневники, собранные массивы данных,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постеры, поделки и т.п.);</w:t>
      </w:r>
    </w:p>
    <w:p w:rsidR="00082E4D" w:rsidRPr="0077696C" w:rsidRDefault="00082E4D" w:rsidP="00656E16">
      <w:pPr>
        <w:numPr>
          <w:ilvl w:val="0"/>
          <w:numId w:val="88"/>
        </w:numPr>
        <w:autoSpaceDE w:val="0"/>
        <w:autoSpaceDN w:val="0"/>
        <w:adjustRightInd w:val="0"/>
        <w:spacing w:line="276" w:lineRule="auto"/>
        <w:jc w:val="both"/>
      </w:pPr>
      <w:r w:rsidRPr="0077696C">
        <w:t xml:space="preserve">индивидуальная и совместная </w:t>
      </w:r>
      <w:r w:rsidRPr="0077696C">
        <w:rPr>
          <w:b/>
          <w:bCs/>
          <w:i/>
          <w:iCs/>
        </w:rPr>
        <w:t xml:space="preserve">деятельность </w:t>
      </w:r>
      <w:r w:rsidRPr="0077696C">
        <w:t>учащихся в ходе выполнения работ;</w:t>
      </w:r>
    </w:p>
    <w:p w:rsidR="00082E4D" w:rsidRPr="0077696C" w:rsidRDefault="00082E4D" w:rsidP="00656E16">
      <w:pPr>
        <w:numPr>
          <w:ilvl w:val="0"/>
          <w:numId w:val="88"/>
        </w:numPr>
        <w:autoSpaceDE w:val="0"/>
        <w:autoSpaceDN w:val="0"/>
        <w:adjustRightInd w:val="0"/>
        <w:spacing w:line="276" w:lineRule="auto"/>
        <w:jc w:val="both"/>
      </w:pPr>
      <w:r w:rsidRPr="0077696C">
        <w:rPr>
          <w:b/>
          <w:bCs/>
          <w:i/>
          <w:iCs/>
        </w:rPr>
        <w:t>статистические данные</w:t>
      </w:r>
      <w:r w:rsidRPr="0077696C">
        <w:t>, основанные на ясно выраженных показателях и или/дескрипторах и получаемые в ходе целенаправленных наблюдений или мини-исследований;</w:t>
      </w:r>
    </w:p>
    <w:p w:rsidR="00082E4D" w:rsidRPr="0077696C" w:rsidRDefault="00082E4D" w:rsidP="00656E16">
      <w:pPr>
        <w:numPr>
          <w:ilvl w:val="0"/>
          <w:numId w:val="88"/>
        </w:numPr>
        <w:autoSpaceDE w:val="0"/>
        <w:autoSpaceDN w:val="0"/>
        <w:adjustRightInd w:val="0"/>
        <w:spacing w:line="276" w:lineRule="auto"/>
        <w:jc w:val="both"/>
      </w:pPr>
      <w:r w:rsidRPr="0077696C">
        <w:rPr>
          <w:b/>
          <w:bCs/>
          <w:i/>
          <w:iCs/>
        </w:rPr>
        <w:t xml:space="preserve">результаты тестирования </w:t>
      </w:r>
      <w:r w:rsidRPr="0077696C">
        <w:t>(результаты устных и письменных проверочных работ).</w:t>
      </w:r>
    </w:p>
    <w:p w:rsidR="00082E4D" w:rsidRPr="0077696C" w:rsidRDefault="00082E4D" w:rsidP="00082E4D">
      <w:pPr>
        <w:tabs>
          <w:tab w:val="left" w:pos="720"/>
        </w:tabs>
        <w:autoSpaceDE w:val="0"/>
        <w:autoSpaceDN w:val="0"/>
        <w:adjustRightInd w:val="0"/>
        <w:spacing w:line="276" w:lineRule="auto"/>
        <w:jc w:val="both"/>
      </w:pPr>
      <w:r w:rsidRPr="0077696C">
        <w:t xml:space="preserve">В качестве оценивания в начальной школе используют следующие три вида: </w:t>
      </w:r>
      <w:r w:rsidRPr="0077696C">
        <w:rPr>
          <w:b/>
          <w:bCs/>
          <w:i/>
          <w:iCs/>
        </w:rPr>
        <w:t>стартовая диагностика</w:t>
      </w:r>
      <w:r w:rsidRPr="0077696C">
        <w:t xml:space="preserve">, </w:t>
      </w:r>
      <w:r w:rsidRPr="0077696C">
        <w:rPr>
          <w:b/>
          <w:bCs/>
          <w:i/>
          <w:iCs/>
        </w:rPr>
        <w:t>текущее оценивание</w:t>
      </w:r>
      <w:r w:rsidRPr="0077696C">
        <w:rPr>
          <w:i/>
          <w:iCs/>
        </w:rPr>
        <w:t xml:space="preserve">, </w:t>
      </w:r>
      <w:r w:rsidRPr="0077696C">
        <w:rPr>
          <w:b/>
          <w:bCs/>
          <w:i/>
          <w:iCs/>
        </w:rPr>
        <w:t>итоговое оценивание</w:t>
      </w:r>
      <w:r w:rsidRPr="0077696C">
        <w:t>.</w:t>
      </w:r>
    </w:p>
    <w:p w:rsidR="00082E4D" w:rsidRPr="0077696C" w:rsidRDefault="00082E4D" w:rsidP="00082E4D">
      <w:pPr>
        <w:autoSpaceDE w:val="0"/>
        <w:autoSpaceDN w:val="0"/>
        <w:adjustRightInd w:val="0"/>
        <w:spacing w:line="276" w:lineRule="auto"/>
        <w:jc w:val="both"/>
      </w:pPr>
      <w:r w:rsidRPr="0077696C">
        <w:rPr>
          <w:i/>
          <w:iCs/>
        </w:rPr>
        <w:t xml:space="preserve">Стартовая диагностика </w:t>
      </w:r>
      <w:r w:rsidRPr="0077696C">
        <w:t>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w:t>
      </w:r>
    </w:p>
    <w:p w:rsidR="00082E4D" w:rsidRPr="0077696C" w:rsidRDefault="00082E4D" w:rsidP="00082E4D">
      <w:pPr>
        <w:autoSpaceDE w:val="0"/>
        <w:autoSpaceDN w:val="0"/>
        <w:adjustRightInd w:val="0"/>
        <w:spacing w:line="276" w:lineRule="auto"/>
        <w:jc w:val="both"/>
      </w:pPr>
      <w:r w:rsidRPr="0077696C">
        <w:t xml:space="preserve">С целью проведения </w:t>
      </w:r>
      <w:r w:rsidRPr="0077696C">
        <w:rPr>
          <w:i/>
          <w:iCs/>
        </w:rPr>
        <w:t xml:space="preserve">текущего оценивания </w:t>
      </w:r>
      <w:r w:rsidRPr="0077696C">
        <w:t>используют следующие методы оценивания: наблюдение, оценка выполнения деятельности (основана на выборе ответа, или кратком свободном ответе, или открытом ответе), портфолио (подборка детских работ, демонстрирующая нарастающие успешность, объем и глубину знаний, достижение более высоких уровней рассуждений, творчества, рефлексии), самоанализ (для ситуаций, требующих от учащихся строгого самоконтроля и саморегуляции).</w:t>
      </w:r>
    </w:p>
    <w:p w:rsidR="00082E4D" w:rsidRPr="0077696C" w:rsidRDefault="00082E4D" w:rsidP="00082E4D">
      <w:pPr>
        <w:autoSpaceDE w:val="0"/>
        <w:autoSpaceDN w:val="0"/>
        <w:adjustRightInd w:val="0"/>
        <w:spacing w:line="276" w:lineRule="auto"/>
        <w:jc w:val="both"/>
      </w:pPr>
      <w:r w:rsidRPr="0077696C">
        <w:t>Для использования перечисленных выше методов оценивания рекомендуются следующие инструменты: критериальные описания, эталоны, памятки, линейки достижений. Проверочные работы по предметам составлены с приложением данных контрольно-измерительных материалов.</w:t>
      </w:r>
    </w:p>
    <w:p w:rsidR="00082E4D" w:rsidRDefault="00082E4D" w:rsidP="00082E4D">
      <w:pPr>
        <w:tabs>
          <w:tab w:val="left" w:pos="720"/>
          <w:tab w:val="left" w:pos="1080"/>
        </w:tabs>
        <w:spacing w:line="276" w:lineRule="auto"/>
        <w:ind w:firstLine="540"/>
        <w:jc w:val="both"/>
        <w:rPr>
          <w:color w:val="000000"/>
        </w:rPr>
      </w:pPr>
      <w:r w:rsidRPr="0077696C">
        <w:rPr>
          <w:color w:val="000000"/>
        </w:rPr>
        <w:t xml:space="preserve">Критерии, по которым может происходить оценивание того или иного вида деятельности ребенка, зависит от тех целей и задач, которые ставит перед собой учитель, и тех задач, которые ставит перед собой ребенок. </w:t>
      </w:r>
    </w:p>
    <w:p w:rsidR="00082E4D" w:rsidRPr="0077696C" w:rsidRDefault="00082E4D" w:rsidP="00082E4D">
      <w:pPr>
        <w:tabs>
          <w:tab w:val="left" w:pos="720"/>
          <w:tab w:val="left" w:pos="1080"/>
        </w:tabs>
        <w:spacing w:line="276" w:lineRule="auto"/>
        <w:ind w:firstLine="540"/>
        <w:jc w:val="both"/>
        <w:rPr>
          <w:color w:val="000000"/>
        </w:rPr>
      </w:pPr>
      <w:r w:rsidRPr="0077696C">
        <w:rPr>
          <w:color w:val="000000"/>
        </w:rPr>
        <w:t>Все умения можно условно разделить на 5 групп: учебно-логические, учебно-коммуникативные, учебно-организационные, учебно-управленческие и учебно-информационные.</w:t>
      </w:r>
    </w:p>
    <w:p w:rsidR="00082E4D" w:rsidRPr="0077696C" w:rsidRDefault="00082E4D" w:rsidP="00082E4D">
      <w:pPr>
        <w:pStyle w:val="aa"/>
        <w:spacing w:line="276" w:lineRule="auto"/>
        <w:jc w:val="both"/>
        <w:rPr>
          <w:sz w:val="22"/>
          <w:szCs w:val="22"/>
        </w:rPr>
      </w:pPr>
      <w:r w:rsidRPr="0077696C">
        <w:rPr>
          <w:i/>
          <w:iCs/>
          <w:sz w:val="22"/>
          <w:szCs w:val="22"/>
        </w:rPr>
        <w:t>Учебно-информационные</w:t>
      </w:r>
      <w:r w:rsidRPr="0077696C">
        <w:rPr>
          <w:sz w:val="22"/>
          <w:szCs w:val="22"/>
        </w:rPr>
        <w:t>:</w:t>
      </w:r>
    </w:p>
    <w:p w:rsidR="00082E4D" w:rsidRPr="0077696C" w:rsidRDefault="00082E4D" w:rsidP="00656E16">
      <w:pPr>
        <w:pStyle w:val="aa"/>
        <w:numPr>
          <w:ilvl w:val="0"/>
          <w:numId w:val="89"/>
        </w:numPr>
        <w:spacing w:line="276" w:lineRule="auto"/>
        <w:jc w:val="both"/>
        <w:rPr>
          <w:sz w:val="22"/>
          <w:szCs w:val="22"/>
        </w:rPr>
      </w:pPr>
      <w:r w:rsidRPr="0077696C">
        <w:rPr>
          <w:sz w:val="22"/>
          <w:szCs w:val="22"/>
        </w:rPr>
        <w:t>умение самостоятельно готовиться к уроку;</w:t>
      </w:r>
    </w:p>
    <w:p w:rsidR="00082E4D" w:rsidRPr="0077696C" w:rsidRDefault="00082E4D" w:rsidP="00656E16">
      <w:pPr>
        <w:pStyle w:val="aa"/>
        <w:numPr>
          <w:ilvl w:val="0"/>
          <w:numId w:val="89"/>
        </w:numPr>
        <w:spacing w:line="276" w:lineRule="auto"/>
        <w:jc w:val="both"/>
        <w:rPr>
          <w:sz w:val="22"/>
          <w:szCs w:val="22"/>
        </w:rPr>
      </w:pPr>
      <w:r w:rsidRPr="0077696C">
        <w:rPr>
          <w:sz w:val="22"/>
          <w:szCs w:val="22"/>
        </w:rPr>
        <w:t>умение включаться в работу, умение сосредоточиться на содержании урока и сохранить внимание до его завершения;</w:t>
      </w:r>
    </w:p>
    <w:p w:rsidR="00082E4D" w:rsidRPr="0077696C" w:rsidRDefault="00082E4D" w:rsidP="00656E16">
      <w:pPr>
        <w:pStyle w:val="aa"/>
        <w:numPr>
          <w:ilvl w:val="0"/>
          <w:numId w:val="89"/>
        </w:numPr>
        <w:spacing w:line="276" w:lineRule="auto"/>
        <w:jc w:val="both"/>
        <w:rPr>
          <w:sz w:val="22"/>
          <w:szCs w:val="22"/>
        </w:rPr>
      </w:pPr>
      <w:r w:rsidRPr="0077696C">
        <w:rPr>
          <w:sz w:val="22"/>
          <w:szCs w:val="22"/>
        </w:rPr>
        <w:t>оформление и ведение тетрадей и т. д.</w:t>
      </w:r>
    </w:p>
    <w:p w:rsidR="00082E4D" w:rsidRPr="0077696C" w:rsidRDefault="00082E4D" w:rsidP="00082E4D">
      <w:pPr>
        <w:pStyle w:val="aa"/>
        <w:spacing w:line="276" w:lineRule="auto"/>
        <w:jc w:val="both"/>
        <w:rPr>
          <w:sz w:val="22"/>
          <w:szCs w:val="22"/>
        </w:rPr>
      </w:pPr>
      <w:r w:rsidRPr="0077696C">
        <w:rPr>
          <w:i/>
          <w:iCs/>
          <w:sz w:val="22"/>
          <w:szCs w:val="22"/>
        </w:rPr>
        <w:t>Учебно-коммуникативные</w:t>
      </w:r>
      <w:r w:rsidRPr="0077696C">
        <w:rPr>
          <w:sz w:val="22"/>
          <w:szCs w:val="22"/>
        </w:rPr>
        <w:t>:</w:t>
      </w:r>
    </w:p>
    <w:p w:rsidR="00082E4D" w:rsidRPr="0077696C" w:rsidRDefault="00082E4D" w:rsidP="00656E16">
      <w:pPr>
        <w:pStyle w:val="aa"/>
        <w:numPr>
          <w:ilvl w:val="0"/>
          <w:numId w:val="90"/>
        </w:numPr>
        <w:spacing w:line="276" w:lineRule="auto"/>
        <w:jc w:val="both"/>
        <w:rPr>
          <w:sz w:val="22"/>
          <w:szCs w:val="22"/>
        </w:rPr>
      </w:pPr>
      <w:r w:rsidRPr="0077696C">
        <w:rPr>
          <w:sz w:val="22"/>
          <w:szCs w:val="22"/>
        </w:rPr>
        <w:t>умение распределять роли в процессе совместной учебной деятельности;</w:t>
      </w:r>
    </w:p>
    <w:p w:rsidR="00082E4D" w:rsidRPr="0077696C" w:rsidRDefault="00082E4D" w:rsidP="00656E16">
      <w:pPr>
        <w:pStyle w:val="aa"/>
        <w:numPr>
          <w:ilvl w:val="0"/>
          <w:numId w:val="90"/>
        </w:numPr>
        <w:spacing w:line="276" w:lineRule="auto"/>
        <w:jc w:val="both"/>
        <w:rPr>
          <w:sz w:val="22"/>
          <w:szCs w:val="22"/>
        </w:rPr>
      </w:pPr>
      <w:r w:rsidRPr="0077696C">
        <w:rPr>
          <w:sz w:val="22"/>
          <w:szCs w:val="22"/>
        </w:rPr>
        <w:t>умение проговорить цель, задачи и предполагаемые действия;</w:t>
      </w:r>
    </w:p>
    <w:p w:rsidR="00082E4D" w:rsidRPr="0077696C" w:rsidRDefault="00082E4D" w:rsidP="00656E16">
      <w:pPr>
        <w:pStyle w:val="aa"/>
        <w:numPr>
          <w:ilvl w:val="0"/>
          <w:numId w:val="90"/>
        </w:numPr>
        <w:spacing w:line="276" w:lineRule="auto"/>
        <w:jc w:val="both"/>
        <w:rPr>
          <w:sz w:val="22"/>
          <w:szCs w:val="22"/>
        </w:rPr>
      </w:pPr>
      <w:r w:rsidRPr="0077696C">
        <w:rPr>
          <w:sz w:val="22"/>
          <w:szCs w:val="22"/>
        </w:rPr>
        <w:t>умение поддержать и продолжить мысль собеседника;</w:t>
      </w:r>
    </w:p>
    <w:p w:rsidR="00082E4D" w:rsidRPr="0077696C" w:rsidRDefault="00082E4D" w:rsidP="00656E16">
      <w:pPr>
        <w:pStyle w:val="aa"/>
        <w:numPr>
          <w:ilvl w:val="0"/>
          <w:numId w:val="90"/>
        </w:numPr>
        <w:spacing w:line="276" w:lineRule="auto"/>
        <w:jc w:val="both"/>
        <w:rPr>
          <w:sz w:val="22"/>
          <w:szCs w:val="22"/>
        </w:rPr>
      </w:pPr>
      <w:r w:rsidRPr="0077696C">
        <w:rPr>
          <w:sz w:val="22"/>
          <w:szCs w:val="22"/>
        </w:rPr>
        <w:t>умение слушать друг друга;</w:t>
      </w:r>
    </w:p>
    <w:p w:rsidR="00082E4D" w:rsidRPr="0077696C" w:rsidRDefault="00082E4D" w:rsidP="00656E16">
      <w:pPr>
        <w:pStyle w:val="aa"/>
        <w:numPr>
          <w:ilvl w:val="0"/>
          <w:numId w:val="90"/>
        </w:numPr>
        <w:spacing w:line="276" w:lineRule="auto"/>
        <w:jc w:val="both"/>
        <w:rPr>
          <w:sz w:val="22"/>
          <w:szCs w:val="22"/>
        </w:rPr>
      </w:pPr>
      <w:r w:rsidRPr="0077696C">
        <w:rPr>
          <w:sz w:val="22"/>
          <w:szCs w:val="22"/>
        </w:rPr>
        <w:t>умение работать в группах сменного состава;</w:t>
      </w:r>
    </w:p>
    <w:p w:rsidR="00082E4D" w:rsidRPr="0077696C" w:rsidRDefault="00082E4D" w:rsidP="00656E16">
      <w:pPr>
        <w:pStyle w:val="aa"/>
        <w:numPr>
          <w:ilvl w:val="0"/>
          <w:numId w:val="90"/>
        </w:numPr>
        <w:spacing w:line="276" w:lineRule="auto"/>
        <w:jc w:val="both"/>
        <w:rPr>
          <w:sz w:val="22"/>
          <w:szCs w:val="22"/>
        </w:rPr>
      </w:pPr>
      <w:r w:rsidRPr="0077696C">
        <w:rPr>
          <w:sz w:val="22"/>
          <w:szCs w:val="22"/>
        </w:rPr>
        <w:t>умение задавать вопросы в ходе урока;</w:t>
      </w:r>
    </w:p>
    <w:p w:rsidR="00082E4D" w:rsidRPr="0077696C" w:rsidRDefault="00082E4D" w:rsidP="00656E16">
      <w:pPr>
        <w:pStyle w:val="aa"/>
        <w:numPr>
          <w:ilvl w:val="0"/>
          <w:numId w:val="90"/>
        </w:numPr>
        <w:spacing w:line="276" w:lineRule="auto"/>
        <w:jc w:val="both"/>
        <w:rPr>
          <w:sz w:val="22"/>
          <w:szCs w:val="22"/>
        </w:rPr>
      </w:pPr>
      <w:r w:rsidRPr="0077696C">
        <w:rPr>
          <w:sz w:val="22"/>
          <w:szCs w:val="22"/>
        </w:rPr>
        <w:t>умение участвовать в учебном диалоге и т.д.</w:t>
      </w:r>
    </w:p>
    <w:p w:rsidR="00082E4D" w:rsidRPr="0077696C" w:rsidRDefault="00082E4D" w:rsidP="00082E4D">
      <w:pPr>
        <w:pStyle w:val="aa"/>
        <w:spacing w:line="276" w:lineRule="auto"/>
        <w:jc w:val="both"/>
        <w:rPr>
          <w:sz w:val="22"/>
          <w:szCs w:val="22"/>
        </w:rPr>
      </w:pPr>
      <w:r w:rsidRPr="0077696C">
        <w:rPr>
          <w:i/>
          <w:iCs/>
          <w:sz w:val="22"/>
          <w:szCs w:val="22"/>
        </w:rPr>
        <w:t>Учебно-логические</w:t>
      </w:r>
      <w:r w:rsidRPr="0077696C">
        <w:rPr>
          <w:sz w:val="22"/>
          <w:szCs w:val="22"/>
        </w:rPr>
        <w:t>:</w:t>
      </w:r>
    </w:p>
    <w:p w:rsidR="00082E4D" w:rsidRPr="0077696C" w:rsidRDefault="00082E4D" w:rsidP="00656E16">
      <w:pPr>
        <w:pStyle w:val="aa"/>
        <w:numPr>
          <w:ilvl w:val="0"/>
          <w:numId w:val="91"/>
        </w:numPr>
        <w:spacing w:line="276" w:lineRule="auto"/>
        <w:jc w:val="both"/>
        <w:rPr>
          <w:sz w:val="22"/>
          <w:szCs w:val="22"/>
        </w:rPr>
      </w:pPr>
      <w:r w:rsidRPr="0077696C">
        <w:rPr>
          <w:sz w:val="22"/>
          <w:szCs w:val="22"/>
        </w:rPr>
        <w:t>умение оценить эффективность работы группы и свою работу по заданным критериям;</w:t>
      </w:r>
    </w:p>
    <w:p w:rsidR="00082E4D" w:rsidRPr="0077696C" w:rsidRDefault="00082E4D" w:rsidP="00656E16">
      <w:pPr>
        <w:pStyle w:val="aa"/>
        <w:numPr>
          <w:ilvl w:val="0"/>
          <w:numId w:val="91"/>
        </w:numPr>
        <w:spacing w:line="276" w:lineRule="auto"/>
        <w:jc w:val="both"/>
        <w:rPr>
          <w:sz w:val="22"/>
          <w:szCs w:val="22"/>
        </w:rPr>
      </w:pPr>
      <w:r w:rsidRPr="0077696C">
        <w:rPr>
          <w:sz w:val="22"/>
          <w:szCs w:val="22"/>
        </w:rPr>
        <w:t>умение действовать по аналогии;</w:t>
      </w:r>
    </w:p>
    <w:p w:rsidR="00082E4D" w:rsidRPr="0077696C" w:rsidRDefault="00082E4D" w:rsidP="00656E16">
      <w:pPr>
        <w:pStyle w:val="aa"/>
        <w:numPr>
          <w:ilvl w:val="0"/>
          <w:numId w:val="91"/>
        </w:numPr>
        <w:spacing w:line="276" w:lineRule="auto"/>
        <w:jc w:val="both"/>
        <w:rPr>
          <w:sz w:val="22"/>
          <w:szCs w:val="22"/>
        </w:rPr>
      </w:pPr>
      <w:r w:rsidRPr="0077696C">
        <w:rPr>
          <w:sz w:val="22"/>
          <w:szCs w:val="22"/>
        </w:rPr>
        <w:t>умение соотнести цель и результат;</w:t>
      </w:r>
    </w:p>
    <w:p w:rsidR="00082E4D" w:rsidRPr="0077696C" w:rsidRDefault="00082E4D" w:rsidP="00656E16">
      <w:pPr>
        <w:pStyle w:val="aa"/>
        <w:numPr>
          <w:ilvl w:val="0"/>
          <w:numId w:val="91"/>
        </w:numPr>
        <w:spacing w:line="276" w:lineRule="auto"/>
        <w:jc w:val="both"/>
        <w:rPr>
          <w:sz w:val="22"/>
          <w:szCs w:val="22"/>
        </w:rPr>
      </w:pPr>
      <w:r w:rsidRPr="0077696C">
        <w:rPr>
          <w:sz w:val="22"/>
          <w:szCs w:val="22"/>
        </w:rPr>
        <w:t>умение выделять главное;</w:t>
      </w:r>
    </w:p>
    <w:p w:rsidR="00082E4D" w:rsidRPr="0077696C" w:rsidRDefault="00082E4D" w:rsidP="00656E16">
      <w:pPr>
        <w:pStyle w:val="aa"/>
        <w:numPr>
          <w:ilvl w:val="0"/>
          <w:numId w:val="91"/>
        </w:numPr>
        <w:spacing w:line="276" w:lineRule="auto"/>
        <w:jc w:val="both"/>
        <w:rPr>
          <w:sz w:val="22"/>
          <w:szCs w:val="22"/>
        </w:rPr>
      </w:pPr>
      <w:r w:rsidRPr="0077696C">
        <w:rPr>
          <w:sz w:val="22"/>
          <w:szCs w:val="22"/>
        </w:rPr>
        <w:t>умение делать обобщение, вывод;</w:t>
      </w:r>
    </w:p>
    <w:p w:rsidR="00082E4D" w:rsidRPr="0077696C" w:rsidRDefault="00082E4D" w:rsidP="00656E16">
      <w:pPr>
        <w:pStyle w:val="aa"/>
        <w:numPr>
          <w:ilvl w:val="0"/>
          <w:numId w:val="91"/>
        </w:numPr>
        <w:spacing w:line="276" w:lineRule="auto"/>
        <w:jc w:val="both"/>
        <w:rPr>
          <w:sz w:val="22"/>
          <w:szCs w:val="22"/>
        </w:rPr>
      </w:pPr>
      <w:r w:rsidRPr="0077696C">
        <w:rPr>
          <w:sz w:val="22"/>
          <w:szCs w:val="22"/>
        </w:rPr>
        <w:t>умение предоставить информацию графически;</w:t>
      </w:r>
    </w:p>
    <w:p w:rsidR="00082E4D" w:rsidRPr="0077696C" w:rsidRDefault="00082E4D" w:rsidP="00656E16">
      <w:pPr>
        <w:pStyle w:val="aa"/>
        <w:numPr>
          <w:ilvl w:val="0"/>
          <w:numId w:val="91"/>
        </w:numPr>
        <w:spacing w:line="276" w:lineRule="auto"/>
        <w:jc w:val="both"/>
        <w:rPr>
          <w:sz w:val="22"/>
          <w:szCs w:val="22"/>
        </w:rPr>
      </w:pPr>
      <w:r w:rsidRPr="0077696C">
        <w:rPr>
          <w:sz w:val="22"/>
          <w:szCs w:val="22"/>
        </w:rPr>
        <w:t>умение давать определение понятия по существенным признакам, опираясь на модель и т. д.</w:t>
      </w:r>
    </w:p>
    <w:p w:rsidR="00082E4D" w:rsidRPr="0077696C" w:rsidRDefault="00082E4D" w:rsidP="00082E4D">
      <w:pPr>
        <w:pStyle w:val="aa"/>
        <w:spacing w:line="276" w:lineRule="auto"/>
        <w:jc w:val="both"/>
        <w:rPr>
          <w:sz w:val="22"/>
          <w:szCs w:val="22"/>
        </w:rPr>
      </w:pPr>
      <w:r w:rsidRPr="0077696C">
        <w:rPr>
          <w:i/>
          <w:iCs/>
          <w:sz w:val="22"/>
          <w:szCs w:val="22"/>
        </w:rPr>
        <w:t>Учебно-информационные</w:t>
      </w:r>
      <w:r w:rsidRPr="0077696C">
        <w:rPr>
          <w:sz w:val="22"/>
          <w:szCs w:val="22"/>
        </w:rPr>
        <w:t>:</w:t>
      </w:r>
    </w:p>
    <w:p w:rsidR="00082E4D" w:rsidRPr="0077696C" w:rsidRDefault="00082E4D" w:rsidP="00656E16">
      <w:pPr>
        <w:pStyle w:val="aa"/>
        <w:numPr>
          <w:ilvl w:val="0"/>
          <w:numId w:val="92"/>
        </w:numPr>
        <w:spacing w:line="276" w:lineRule="auto"/>
        <w:jc w:val="both"/>
        <w:rPr>
          <w:sz w:val="22"/>
          <w:szCs w:val="22"/>
        </w:rPr>
      </w:pPr>
      <w:r w:rsidRPr="0077696C">
        <w:rPr>
          <w:sz w:val="22"/>
          <w:szCs w:val="22"/>
        </w:rPr>
        <w:t>умение давать полный или краткий ответ;</w:t>
      </w:r>
    </w:p>
    <w:p w:rsidR="00082E4D" w:rsidRPr="0077696C" w:rsidRDefault="00082E4D" w:rsidP="00656E16">
      <w:pPr>
        <w:pStyle w:val="aa"/>
        <w:numPr>
          <w:ilvl w:val="0"/>
          <w:numId w:val="92"/>
        </w:numPr>
        <w:spacing w:line="276" w:lineRule="auto"/>
        <w:jc w:val="both"/>
        <w:rPr>
          <w:sz w:val="22"/>
          <w:szCs w:val="22"/>
        </w:rPr>
      </w:pPr>
      <w:r w:rsidRPr="0077696C">
        <w:rPr>
          <w:sz w:val="22"/>
          <w:szCs w:val="22"/>
        </w:rPr>
        <w:lastRenderedPageBreak/>
        <w:t>умение отвечать на вопрос по существу;</w:t>
      </w:r>
    </w:p>
    <w:p w:rsidR="00082E4D" w:rsidRPr="0077696C" w:rsidRDefault="00082E4D" w:rsidP="00656E16">
      <w:pPr>
        <w:pStyle w:val="aa"/>
        <w:numPr>
          <w:ilvl w:val="0"/>
          <w:numId w:val="92"/>
        </w:numPr>
        <w:spacing w:line="276" w:lineRule="auto"/>
        <w:jc w:val="both"/>
        <w:rPr>
          <w:sz w:val="22"/>
          <w:szCs w:val="22"/>
        </w:rPr>
      </w:pPr>
      <w:r w:rsidRPr="0077696C">
        <w:rPr>
          <w:sz w:val="22"/>
          <w:szCs w:val="22"/>
        </w:rPr>
        <w:t>умение пересказывать учебную информацию;</w:t>
      </w:r>
    </w:p>
    <w:p w:rsidR="00082E4D" w:rsidRPr="0077696C" w:rsidRDefault="00082E4D" w:rsidP="00656E16">
      <w:pPr>
        <w:pStyle w:val="aa"/>
        <w:numPr>
          <w:ilvl w:val="0"/>
          <w:numId w:val="92"/>
        </w:numPr>
        <w:spacing w:line="276" w:lineRule="auto"/>
        <w:jc w:val="both"/>
        <w:rPr>
          <w:sz w:val="22"/>
          <w:szCs w:val="22"/>
        </w:rPr>
      </w:pPr>
      <w:r w:rsidRPr="0077696C">
        <w:rPr>
          <w:sz w:val="22"/>
          <w:szCs w:val="22"/>
        </w:rPr>
        <w:t>умение работать самостоятельно с дополнительной литературой и т. д.</w:t>
      </w:r>
    </w:p>
    <w:p w:rsidR="00082E4D" w:rsidRPr="0077696C" w:rsidRDefault="00082E4D" w:rsidP="00082E4D">
      <w:pPr>
        <w:pStyle w:val="aa"/>
        <w:spacing w:line="276" w:lineRule="auto"/>
        <w:jc w:val="both"/>
        <w:rPr>
          <w:sz w:val="22"/>
          <w:szCs w:val="22"/>
        </w:rPr>
      </w:pPr>
      <w:r w:rsidRPr="0077696C">
        <w:rPr>
          <w:i/>
          <w:iCs/>
          <w:sz w:val="22"/>
          <w:szCs w:val="22"/>
        </w:rPr>
        <w:t>Учебно-управленческие умения</w:t>
      </w:r>
      <w:r w:rsidRPr="0077696C">
        <w:rPr>
          <w:sz w:val="22"/>
          <w:szCs w:val="22"/>
        </w:rPr>
        <w:t>:</w:t>
      </w:r>
    </w:p>
    <w:p w:rsidR="00082E4D" w:rsidRPr="0077696C" w:rsidRDefault="00082E4D" w:rsidP="00656E16">
      <w:pPr>
        <w:pStyle w:val="aa"/>
        <w:numPr>
          <w:ilvl w:val="0"/>
          <w:numId w:val="93"/>
        </w:numPr>
        <w:spacing w:line="276" w:lineRule="auto"/>
        <w:jc w:val="both"/>
        <w:rPr>
          <w:sz w:val="22"/>
          <w:szCs w:val="22"/>
        </w:rPr>
      </w:pPr>
      <w:r w:rsidRPr="0077696C">
        <w:rPr>
          <w:sz w:val="22"/>
          <w:szCs w:val="22"/>
        </w:rPr>
        <w:t>умение определять учебную задачу;</w:t>
      </w:r>
    </w:p>
    <w:p w:rsidR="00082E4D" w:rsidRPr="0077696C" w:rsidRDefault="00082E4D" w:rsidP="00656E16">
      <w:pPr>
        <w:pStyle w:val="aa"/>
        <w:numPr>
          <w:ilvl w:val="0"/>
          <w:numId w:val="93"/>
        </w:numPr>
        <w:spacing w:line="276" w:lineRule="auto"/>
        <w:jc w:val="both"/>
        <w:rPr>
          <w:sz w:val="22"/>
          <w:szCs w:val="22"/>
        </w:rPr>
      </w:pPr>
      <w:r w:rsidRPr="0077696C">
        <w:rPr>
          <w:sz w:val="22"/>
          <w:szCs w:val="22"/>
        </w:rPr>
        <w:t xml:space="preserve"> умение сравнивать полученный результат с учебной задачей;</w:t>
      </w:r>
    </w:p>
    <w:p w:rsidR="00082E4D" w:rsidRPr="0077696C" w:rsidRDefault="00082E4D" w:rsidP="00656E16">
      <w:pPr>
        <w:pStyle w:val="aa"/>
        <w:numPr>
          <w:ilvl w:val="0"/>
          <w:numId w:val="93"/>
        </w:numPr>
        <w:spacing w:line="276" w:lineRule="auto"/>
        <w:jc w:val="both"/>
        <w:rPr>
          <w:sz w:val="22"/>
          <w:szCs w:val="22"/>
        </w:rPr>
      </w:pPr>
      <w:r w:rsidRPr="0077696C">
        <w:rPr>
          <w:sz w:val="22"/>
          <w:szCs w:val="22"/>
        </w:rPr>
        <w:t>умение оценивать свою учебную деятельность и деятельность одноклассников;</w:t>
      </w:r>
    </w:p>
    <w:p w:rsidR="00082E4D" w:rsidRPr="0077696C" w:rsidRDefault="00082E4D" w:rsidP="00656E16">
      <w:pPr>
        <w:pStyle w:val="aa"/>
        <w:numPr>
          <w:ilvl w:val="0"/>
          <w:numId w:val="93"/>
        </w:numPr>
        <w:spacing w:line="276" w:lineRule="auto"/>
        <w:jc w:val="both"/>
        <w:rPr>
          <w:sz w:val="22"/>
          <w:szCs w:val="22"/>
        </w:rPr>
      </w:pPr>
      <w:r w:rsidRPr="0077696C">
        <w:rPr>
          <w:sz w:val="22"/>
          <w:szCs w:val="22"/>
        </w:rPr>
        <w:t>умение определять проблемы собственной учебной деятельности и устанавливать их причину;</w:t>
      </w:r>
    </w:p>
    <w:p w:rsidR="00082E4D" w:rsidRPr="0077696C" w:rsidRDefault="00082E4D" w:rsidP="00656E16">
      <w:pPr>
        <w:pStyle w:val="aa"/>
        <w:numPr>
          <w:ilvl w:val="0"/>
          <w:numId w:val="93"/>
        </w:numPr>
        <w:spacing w:line="276" w:lineRule="auto"/>
        <w:jc w:val="both"/>
        <w:rPr>
          <w:sz w:val="22"/>
          <w:szCs w:val="22"/>
        </w:rPr>
      </w:pPr>
      <w:r w:rsidRPr="0077696C">
        <w:rPr>
          <w:sz w:val="22"/>
          <w:szCs w:val="22"/>
        </w:rPr>
        <w:t>умение планировать свои дальнейшие действия по устранению недочетов.</w:t>
      </w:r>
    </w:p>
    <w:p w:rsidR="00082E4D" w:rsidRPr="0077696C" w:rsidRDefault="00082E4D" w:rsidP="00082E4D">
      <w:pPr>
        <w:autoSpaceDE w:val="0"/>
        <w:autoSpaceDN w:val="0"/>
        <w:adjustRightInd w:val="0"/>
        <w:spacing w:line="276" w:lineRule="auto"/>
        <w:jc w:val="both"/>
      </w:pPr>
      <w:r w:rsidRPr="0077696C">
        <w:rPr>
          <w:i/>
          <w:iCs/>
        </w:rPr>
        <w:t xml:space="preserve">Итоговое оценивание </w:t>
      </w:r>
      <w:r w:rsidRPr="0077696C">
        <w:t xml:space="preserve">происходит в конце обучения и может проводиться в форме </w:t>
      </w:r>
      <w:r w:rsidRPr="0077696C">
        <w:rPr>
          <w:b/>
          <w:bCs/>
        </w:rPr>
        <w:t xml:space="preserve">накопленной оценки </w:t>
      </w:r>
      <w:r w:rsidRPr="0077696C">
        <w:t xml:space="preserve">(синтеза имеющейся информации), а также в формах </w:t>
      </w:r>
      <w:r w:rsidRPr="0077696C">
        <w:rPr>
          <w:b/>
          <w:bCs/>
        </w:rPr>
        <w:t xml:space="preserve">сбора данных </w:t>
      </w:r>
      <w:r w:rsidRPr="0077696C">
        <w:t xml:space="preserve">(в том числе – с помощью итоговых тестов) или </w:t>
      </w:r>
      <w:r w:rsidRPr="0077696C">
        <w:rPr>
          <w:b/>
          <w:bCs/>
        </w:rPr>
        <w:t xml:space="preserve">демонстрации </w:t>
      </w:r>
      <w:r w:rsidRPr="0077696C">
        <w:t>примеров применения полученных знаний и освоенных способов деятельности; возможна также любая комбинация этих форм.</w:t>
      </w:r>
    </w:p>
    <w:p w:rsidR="00082E4D" w:rsidRPr="0077696C" w:rsidRDefault="00082E4D" w:rsidP="00082E4D">
      <w:pPr>
        <w:autoSpaceDE w:val="0"/>
        <w:autoSpaceDN w:val="0"/>
        <w:adjustRightInd w:val="0"/>
        <w:spacing w:line="276" w:lineRule="auto"/>
        <w:jc w:val="both"/>
      </w:pPr>
      <w:r w:rsidRPr="0077696C">
        <w:t xml:space="preserve"> Основным критерием достижения выпускником начальной школы планируемых результатов освоения адаптированной основной общеобразовательной программы начального общего образования для обучающихся с ОВЗ является успешное прохождение испытаний в рамках итогового внешнего и внутреннего оценивания. При установлении критериев успешности в освоении адаптированной основной общеобразовательной программы начального общего образования для обучающихся с ОВЗ рассматривается достижение учащимися планируемых результатов для трех групп результатов (предметных, метапредметных и личностных).</w:t>
      </w:r>
    </w:p>
    <w:p w:rsidR="00082E4D" w:rsidRPr="0077696C" w:rsidRDefault="00082E4D" w:rsidP="00082E4D">
      <w:pPr>
        <w:autoSpaceDE w:val="0"/>
        <w:autoSpaceDN w:val="0"/>
        <w:adjustRightInd w:val="0"/>
        <w:spacing w:line="276" w:lineRule="auto"/>
        <w:jc w:val="both"/>
      </w:pPr>
      <w:r w:rsidRPr="0077696C">
        <w:t>Успешность освоения адаптированной основной общеобразовательной программы начального общего образования для обучающихся с ОВЗ (в зависимости от целей, с которыми проводятся оценочные процедуры) свидетельствует об:</w:t>
      </w:r>
    </w:p>
    <w:p w:rsidR="00082E4D" w:rsidRPr="0077696C" w:rsidRDefault="00082E4D" w:rsidP="00656E16">
      <w:pPr>
        <w:numPr>
          <w:ilvl w:val="0"/>
          <w:numId w:val="94"/>
        </w:numPr>
        <w:autoSpaceDE w:val="0"/>
        <w:autoSpaceDN w:val="0"/>
        <w:adjustRightInd w:val="0"/>
        <w:spacing w:line="276" w:lineRule="auto"/>
        <w:ind w:left="851" w:hanging="567"/>
        <w:jc w:val="both"/>
      </w:pPr>
      <w:r w:rsidRPr="0077696C">
        <w:rPr>
          <w:b/>
          <w:bCs/>
        </w:rPr>
        <w:t xml:space="preserve">успешности выпускника </w:t>
      </w:r>
      <w:r w:rsidRPr="0077696C">
        <w:t>в освоения планируемых результатов начального образования – определяется в ходе итоговой аттестации выпускника начальной школы, по результатам которой принимается решение о его готовности к продолжению образования в основной школе и переводе в основную школу;</w:t>
      </w:r>
    </w:p>
    <w:p w:rsidR="00082E4D" w:rsidRPr="0077696C" w:rsidRDefault="00082E4D" w:rsidP="00656E16">
      <w:pPr>
        <w:numPr>
          <w:ilvl w:val="0"/>
          <w:numId w:val="94"/>
        </w:numPr>
        <w:autoSpaceDE w:val="0"/>
        <w:autoSpaceDN w:val="0"/>
        <w:adjustRightInd w:val="0"/>
        <w:spacing w:line="276" w:lineRule="auto"/>
        <w:ind w:left="851" w:hanging="567"/>
        <w:jc w:val="both"/>
      </w:pPr>
      <w:r w:rsidRPr="0077696C">
        <w:rPr>
          <w:b/>
          <w:bCs/>
        </w:rPr>
        <w:t xml:space="preserve">успешности выпускников класса </w:t>
      </w:r>
      <w:r w:rsidRPr="0077696C">
        <w:t>в освоения планируемых результатов начального образования - определяется в ходе итоговой аттестации выпускников класса начальной школы, по результатам которой принимается решение об аттестации учителя, который ведет данный класс;</w:t>
      </w:r>
    </w:p>
    <w:p w:rsidR="00082E4D" w:rsidRPr="0077696C" w:rsidRDefault="00082E4D" w:rsidP="00656E16">
      <w:pPr>
        <w:numPr>
          <w:ilvl w:val="0"/>
          <w:numId w:val="94"/>
        </w:numPr>
        <w:autoSpaceDE w:val="0"/>
        <w:autoSpaceDN w:val="0"/>
        <w:adjustRightInd w:val="0"/>
        <w:spacing w:line="276" w:lineRule="auto"/>
        <w:ind w:left="851" w:hanging="567"/>
        <w:jc w:val="both"/>
      </w:pPr>
      <w:r w:rsidRPr="0077696C">
        <w:rPr>
          <w:b/>
          <w:bCs/>
        </w:rPr>
        <w:t xml:space="preserve">успешности выпускников классов школы </w:t>
      </w:r>
      <w:r w:rsidRPr="0077696C">
        <w:t xml:space="preserve">в освоения планируемых результатов начального образования - определяется в ходе итоговой аттестации выпускников всех классов данной начальной школы. </w:t>
      </w:r>
    </w:p>
    <w:p w:rsidR="00082E4D" w:rsidRPr="0077696C" w:rsidRDefault="00082E4D" w:rsidP="00082E4D">
      <w:pPr>
        <w:autoSpaceDE w:val="0"/>
        <w:autoSpaceDN w:val="0"/>
        <w:adjustRightInd w:val="0"/>
        <w:spacing w:line="276" w:lineRule="auto"/>
        <w:ind w:left="360"/>
        <w:jc w:val="both"/>
      </w:pPr>
    </w:p>
    <w:p w:rsidR="00082E4D" w:rsidRPr="0077696C" w:rsidRDefault="00082E4D" w:rsidP="00082E4D">
      <w:pPr>
        <w:pStyle w:val="aa"/>
        <w:spacing w:line="276" w:lineRule="auto"/>
        <w:jc w:val="center"/>
        <w:rPr>
          <w:b/>
          <w:bCs/>
          <w:i/>
          <w:iCs/>
          <w:sz w:val="22"/>
          <w:szCs w:val="22"/>
        </w:rPr>
      </w:pPr>
      <w:r w:rsidRPr="0077696C">
        <w:rPr>
          <w:b/>
          <w:bCs/>
          <w:i/>
          <w:iCs/>
          <w:sz w:val="22"/>
          <w:szCs w:val="22"/>
        </w:rPr>
        <w:t>Оценка предметных результатов</w:t>
      </w:r>
    </w:p>
    <w:p w:rsidR="00082E4D" w:rsidRPr="0077696C" w:rsidRDefault="00082E4D" w:rsidP="00082E4D">
      <w:pPr>
        <w:pStyle w:val="aa"/>
        <w:spacing w:line="276" w:lineRule="auto"/>
        <w:jc w:val="both"/>
        <w:rPr>
          <w:sz w:val="22"/>
          <w:szCs w:val="22"/>
        </w:rPr>
      </w:pPr>
      <w:r w:rsidRPr="0077696C">
        <w:rPr>
          <w:b/>
          <w:bCs/>
          <w:sz w:val="22"/>
          <w:szCs w:val="22"/>
        </w:rPr>
        <w:t xml:space="preserve">Оценка предметных результатов </w:t>
      </w:r>
      <w:r w:rsidRPr="0077696C">
        <w:rPr>
          <w:sz w:val="22"/>
          <w:szCs w:val="22"/>
        </w:rPr>
        <w:t>представляет собой оценку достижения обучающимся планируемых рез</w:t>
      </w:r>
      <w:r>
        <w:rPr>
          <w:sz w:val="22"/>
          <w:szCs w:val="22"/>
        </w:rPr>
        <w:t>ультатов по отдельным предметам</w:t>
      </w:r>
      <w:r w:rsidRPr="0077696C">
        <w:rPr>
          <w:sz w:val="22"/>
          <w:szCs w:val="22"/>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082E4D" w:rsidRPr="0077696C" w:rsidRDefault="00082E4D" w:rsidP="00082E4D">
      <w:pPr>
        <w:pStyle w:val="aa"/>
        <w:spacing w:line="276" w:lineRule="auto"/>
        <w:jc w:val="both"/>
        <w:rPr>
          <w:sz w:val="22"/>
          <w:szCs w:val="22"/>
        </w:rPr>
      </w:pPr>
      <w:r w:rsidRPr="0077696C">
        <w:rPr>
          <w:b/>
          <w:bCs/>
          <w:sz w:val="22"/>
          <w:szCs w:val="22"/>
        </w:rPr>
        <w:t xml:space="preserve">Объектом оценки предметных результатов  </w:t>
      </w:r>
      <w:r w:rsidRPr="0077696C">
        <w:rPr>
          <w:sz w:val="22"/>
          <w:szCs w:val="22"/>
        </w:rPr>
        <w:t>служит в полном соответствии с требованиями ФГОС способность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w:t>
      </w:r>
    </w:p>
    <w:p w:rsidR="00082E4D" w:rsidRPr="0077696C" w:rsidRDefault="00082E4D" w:rsidP="00082E4D">
      <w:pPr>
        <w:pStyle w:val="aa"/>
        <w:spacing w:line="276" w:lineRule="auto"/>
        <w:jc w:val="both"/>
        <w:rPr>
          <w:sz w:val="22"/>
          <w:szCs w:val="22"/>
        </w:rPr>
      </w:pPr>
      <w:r w:rsidRPr="0077696C">
        <w:rPr>
          <w:sz w:val="22"/>
          <w:szCs w:val="22"/>
        </w:rPr>
        <w:t>Содержательной и критериальной базой оценки предметных результатов служат планируемые результаты начального образования</w:t>
      </w:r>
    </w:p>
    <w:p w:rsidR="00082E4D" w:rsidRPr="0077696C" w:rsidRDefault="00082E4D" w:rsidP="00082E4D">
      <w:pPr>
        <w:pStyle w:val="aa"/>
        <w:spacing w:line="276" w:lineRule="auto"/>
        <w:jc w:val="both"/>
        <w:rPr>
          <w:sz w:val="22"/>
          <w:szCs w:val="22"/>
        </w:rPr>
      </w:pPr>
      <w:r w:rsidRPr="0077696C">
        <w:rPr>
          <w:sz w:val="22"/>
          <w:szCs w:val="22"/>
        </w:rPr>
        <w:t>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w:t>
      </w:r>
      <w:r w:rsidRPr="0077696C">
        <w:rPr>
          <w:sz w:val="22"/>
          <w:szCs w:val="22"/>
        </w:rPr>
        <w:softHyphen/>
        <w:t xml:space="preserve">ности продолжения обучения на следующей ступени общего образования, выносятся </w:t>
      </w:r>
      <w:r w:rsidRPr="0077696C">
        <w:rPr>
          <w:b/>
          <w:bCs/>
          <w:sz w:val="22"/>
          <w:szCs w:val="22"/>
        </w:rPr>
        <w:t>только предметные и метапредметные результаты</w:t>
      </w:r>
    </w:p>
    <w:tbl>
      <w:tblPr>
        <w:tblpPr w:leftFromText="180" w:rightFromText="180" w:vertAnchor="text" w:horzAnchor="margin" w:tblpXSpec="center" w:tblpY="254"/>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8"/>
        <w:gridCol w:w="6900"/>
      </w:tblGrid>
      <w:tr w:rsidR="00082E4D" w:rsidRPr="0077696C" w:rsidTr="00082E4D">
        <w:tc>
          <w:tcPr>
            <w:tcW w:w="10508" w:type="dxa"/>
            <w:gridSpan w:val="2"/>
            <w:tcBorders>
              <w:top w:val="single" w:sz="4" w:space="0" w:color="auto"/>
              <w:left w:val="single" w:sz="4" w:space="0" w:color="auto"/>
              <w:bottom w:val="single" w:sz="4" w:space="0" w:color="auto"/>
              <w:right w:val="single" w:sz="4" w:space="0" w:color="auto"/>
            </w:tcBorders>
            <w:hideMark/>
          </w:tcPr>
          <w:p w:rsidR="00082E4D" w:rsidRPr="0077696C" w:rsidRDefault="00082E4D" w:rsidP="00082E4D">
            <w:pPr>
              <w:pStyle w:val="aa"/>
              <w:spacing w:line="276" w:lineRule="auto"/>
              <w:jc w:val="both"/>
              <w:rPr>
                <w:b/>
                <w:bCs/>
                <w:sz w:val="22"/>
                <w:szCs w:val="22"/>
              </w:rPr>
            </w:pPr>
            <w:r w:rsidRPr="0077696C">
              <w:rPr>
                <w:b/>
                <w:bCs/>
                <w:sz w:val="22"/>
                <w:szCs w:val="22"/>
              </w:rPr>
              <w:t>Процедура оценки</w:t>
            </w:r>
          </w:p>
        </w:tc>
      </w:tr>
      <w:tr w:rsidR="00082E4D" w:rsidRPr="0077696C" w:rsidTr="00082E4D">
        <w:tc>
          <w:tcPr>
            <w:tcW w:w="3608" w:type="dxa"/>
            <w:tcBorders>
              <w:top w:val="single" w:sz="4" w:space="0" w:color="auto"/>
              <w:left w:val="single" w:sz="4" w:space="0" w:color="auto"/>
              <w:bottom w:val="single" w:sz="4" w:space="0" w:color="auto"/>
              <w:right w:val="single" w:sz="4" w:space="0" w:color="auto"/>
            </w:tcBorders>
            <w:hideMark/>
          </w:tcPr>
          <w:p w:rsidR="00082E4D" w:rsidRPr="0077696C" w:rsidRDefault="00082E4D" w:rsidP="00082E4D">
            <w:pPr>
              <w:pStyle w:val="aa"/>
              <w:spacing w:line="276" w:lineRule="auto"/>
              <w:rPr>
                <w:b/>
                <w:bCs/>
                <w:sz w:val="22"/>
                <w:szCs w:val="22"/>
              </w:rPr>
            </w:pPr>
            <w:r w:rsidRPr="0077696C">
              <w:rPr>
                <w:b/>
                <w:bCs/>
                <w:sz w:val="22"/>
                <w:szCs w:val="22"/>
              </w:rPr>
              <w:t>Внешняя оценка</w:t>
            </w:r>
          </w:p>
          <w:p w:rsidR="00082E4D" w:rsidRPr="0077696C" w:rsidRDefault="00082E4D" w:rsidP="00082E4D">
            <w:pPr>
              <w:pStyle w:val="aa"/>
              <w:spacing w:line="276" w:lineRule="auto"/>
              <w:rPr>
                <w:sz w:val="22"/>
                <w:szCs w:val="22"/>
              </w:rPr>
            </w:pPr>
            <w:r w:rsidRPr="0077696C">
              <w:rPr>
                <w:b/>
                <w:bCs/>
                <w:sz w:val="22"/>
                <w:szCs w:val="22"/>
              </w:rPr>
              <w:lastRenderedPageBreak/>
              <w:t>Предмет оценки</w:t>
            </w:r>
            <w:r w:rsidRPr="0077696C">
              <w:rPr>
                <w:sz w:val="22"/>
                <w:szCs w:val="22"/>
              </w:rPr>
              <w:t xml:space="preserve"> эффективность воспитательно-образовательной деятельности учреждения</w:t>
            </w:r>
          </w:p>
          <w:p w:rsidR="00082E4D" w:rsidRPr="0077696C" w:rsidRDefault="00082E4D" w:rsidP="00082E4D">
            <w:pPr>
              <w:pStyle w:val="aa"/>
              <w:spacing w:line="276" w:lineRule="auto"/>
              <w:rPr>
                <w:sz w:val="22"/>
                <w:szCs w:val="22"/>
              </w:rPr>
            </w:pPr>
            <w:r w:rsidRPr="0077696C">
              <w:rPr>
                <w:b/>
                <w:bCs/>
                <w:sz w:val="22"/>
                <w:szCs w:val="22"/>
              </w:rPr>
              <w:t>Форма</w:t>
            </w:r>
            <w:r w:rsidRPr="0077696C">
              <w:rPr>
                <w:sz w:val="22"/>
                <w:szCs w:val="22"/>
              </w:rPr>
              <w:t xml:space="preserve"> проведения процедуры: неперсонифицированные мониторинговые исследования образовательных достижений обучающихся и выпускников начальной школы:</w:t>
            </w:r>
          </w:p>
          <w:p w:rsidR="00082E4D" w:rsidRPr="0077696C" w:rsidRDefault="00082E4D" w:rsidP="00082E4D">
            <w:pPr>
              <w:pStyle w:val="aa"/>
              <w:spacing w:line="276" w:lineRule="auto"/>
              <w:rPr>
                <w:sz w:val="22"/>
                <w:szCs w:val="22"/>
              </w:rPr>
            </w:pPr>
            <w:r w:rsidRPr="0077696C">
              <w:rPr>
                <w:sz w:val="22"/>
                <w:szCs w:val="22"/>
              </w:rPr>
              <w:t>– в рамках аттестации педагогов и аккредитации образовательного учреждения;</w:t>
            </w:r>
          </w:p>
          <w:p w:rsidR="00082E4D" w:rsidRPr="0077696C" w:rsidRDefault="00082E4D" w:rsidP="00082E4D">
            <w:pPr>
              <w:pStyle w:val="aa"/>
              <w:spacing w:line="276" w:lineRule="auto"/>
              <w:rPr>
                <w:sz w:val="22"/>
                <w:szCs w:val="22"/>
              </w:rPr>
            </w:pPr>
            <w:r w:rsidRPr="0077696C">
              <w:rPr>
                <w:sz w:val="22"/>
                <w:szCs w:val="22"/>
              </w:rPr>
              <w:t>-проведение анализа данных о результатах выполнения выпускниками итоговых работ.</w:t>
            </w:r>
          </w:p>
          <w:p w:rsidR="00082E4D" w:rsidRPr="0077696C" w:rsidRDefault="00082E4D" w:rsidP="00082E4D">
            <w:pPr>
              <w:pStyle w:val="aa"/>
              <w:spacing w:line="276" w:lineRule="auto"/>
              <w:rPr>
                <w:sz w:val="22"/>
                <w:szCs w:val="22"/>
              </w:rPr>
            </w:pPr>
            <w:r w:rsidRPr="0077696C">
              <w:rPr>
                <w:b/>
                <w:bCs/>
                <w:sz w:val="22"/>
                <w:szCs w:val="22"/>
              </w:rPr>
              <w:t xml:space="preserve">Субъекты оценочной деятельности: </w:t>
            </w:r>
            <w:r w:rsidRPr="0077696C">
              <w:rPr>
                <w:sz w:val="22"/>
                <w:szCs w:val="22"/>
              </w:rPr>
              <w:t>специалисты, не работающие в образовательном учреждении.</w:t>
            </w:r>
          </w:p>
          <w:p w:rsidR="00082E4D" w:rsidRPr="0077696C" w:rsidRDefault="00082E4D" w:rsidP="00082E4D">
            <w:pPr>
              <w:pStyle w:val="aa"/>
              <w:spacing w:line="276" w:lineRule="auto"/>
              <w:rPr>
                <w:sz w:val="22"/>
                <w:szCs w:val="22"/>
              </w:rPr>
            </w:pPr>
            <w:r w:rsidRPr="0077696C">
              <w:rPr>
                <w:b/>
                <w:bCs/>
                <w:sz w:val="22"/>
                <w:szCs w:val="22"/>
              </w:rPr>
              <w:t xml:space="preserve">Инструментарий, формы оценки: </w:t>
            </w:r>
            <w:r w:rsidRPr="0077696C">
              <w:rPr>
                <w:sz w:val="22"/>
                <w:szCs w:val="22"/>
              </w:rPr>
              <w:t>комплексные работы на межпредметной основе, контрольные работы по русскому языку и математике.</w:t>
            </w:r>
          </w:p>
        </w:tc>
        <w:tc>
          <w:tcPr>
            <w:tcW w:w="6900" w:type="dxa"/>
            <w:tcBorders>
              <w:top w:val="single" w:sz="4" w:space="0" w:color="auto"/>
              <w:left w:val="single" w:sz="4" w:space="0" w:color="auto"/>
              <w:bottom w:val="single" w:sz="4" w:space="0" w:color="auto"/>
              <w:right w:val="single" w:sz="4" w:space="0" w:color="auto"/>
            </w:tcBorders>
            <w:hideMark/>
          </w:tcPr>
          <w:p w:rsidR="00082E4D" w:rsidRPr="0077696C" w:rsidRDefault="00082E4D" w:rsidP="00082E4D">
            <w:pPr>
              <w:pStyle w:val="aa"/>
              <w:spacing w:line="276" w:lineRule="auto"/>
              <w:rPr>
                <w:b/>
                <w:bCs/>
                <w:sz w:val="22"/>
                <w:szCs w:val="22"/>
              </w:rPr>
            </w:pPr>
            <w:r w:rsidRPr="0077696C">
              <w:rPr>
                <w:b/>
                <w:bCs/>
                <w:sz w:val="22"/>
                <w:szCs w:val="22"/>
              </w:rPr>
              <w:lastRenderedPageBreak/>
              <w:t>Внутренняя оценка</w:t>
            </w:r>
          </w:p>
          <w:p w:rsidR="00082E4D" w:rsidRPr="0077696C" w:rsidRDefault="00082E4D" w:rsidP="00082E4D">
            <w:pPr>
              <w:pStyle w:val="aa"/>
              <w:spacing w:line="276" w:lineRule="auto"/>
              <w:rPr>
                <w:sz w:val="22"/>
                <w:szCs w:val="22"/>
              </w:rPr>
            </w:pPr>
            <w:r w:rsidRPr="0077696C">
              <w:rPr>
                <w:b/>
                <w:bCs/>
                <w:sz w:val="22"/>
                <w:szCs w:val="22"/>
              </w:rPr>
              <w:lastRenderedPageBreak/>
              <w:t>Предмет оценки</w:t>
            </w:r>
            <w:r w:rsidRPr="0077696C">
              <w:rPr>
                <w:sz w:val="22"/>
                <w:szCs w:val="22"/>
              </w:rPr>
              <w:t>сформированности действий обучающихся с предметным содержанием (предметных действий); наличие система опорных предметных знаний; наличие системы знаний, дополняющих и расширяющих опорную систему знаний.</w:t>
            </w:r>
          </w:p>
          <w:p w:rsidR="00082E4D" w:rsidRPr="0077696C" w:rsidRDefault="00082E4D" w:rsidP="00082E4D">
            <w:pPr>
              <w:pStyle w:val="aa"/>
              <w:spacing w:line="276" w:lineRule="auto"/>
              <w:rPr>
                <w:b/>
                <w:bCs/>
                <w:sz w:val="22"/>
                <w:szCs w:val="22"/>
              </w:rPr>
            </w:pPr>
            <w:r w:rsidRPr="0077696C">
              <w:rPr>
                <w:b/>
                <w:bCs/>
                <w:sz w:val="22"/>
                <w:szCs w:val="22"/>
              </w:rPr>
              <w:t>Задача оценки данных результатов:</w:t>
            </w:r>
          </w:p>
          <w:p w:rsidR="00082E4D" w:rsidRPr="0077696C" w:rsidRDefault="00082E4D" w:rsidP="00082E4D">
            <w:pPr>
              <w:pStyle w:val="aa"/>
              <w:spacing w:line="276" w:lineRule="auto"/>
              <w:rPr>
                <w:sz w:val="22"/>
                <w:szCs w:val="22"/>
              </w:rPr>
            </w:pPr>
            <w:r w:rsidRPr="0077696C">
              <w:rPr>
                <w:sz w:val="22"/>
                <w:szCs w:val="22"/>
              </w:rPr>
              <w:t>определение достижения учащимися опорной системы знаний по русскому языку и математике, метапредметных действий речевых (навык осознанного чтения, навык работы с информацией) и коммуникативных сотрудничество с учителем и сверстниками) как наиболее важных для продолжения обучения;</w:t>
            </w:r>
          </w:p>
          <w:p w:rsidR="00082E4D" w:rsidRPr="0077696C" w:rsidRDefault="00082E4D" w:rsidP="00082E4D">
            <w:pPr>
              <w:pStyle w:val="aa"/>
              <w:spacing w:line="276" w:lineRule="auto"/>
              <w:rPr>
                <w:sz w:val="22"/>
                <w:szCs w:val="22"/>
              </w:rPr>
            </w:pPr>
            <w:r w:rsidRPr="0077696C">
              <w:rPr>
                <w:sz w:val="22"/>
                <w:szCs w:val="22"/>
              </w:rPr>
              <w:t xml:space="preserve">определение готовности обучающихся для обучения в </w:t>
            </w:r>
            <w:r>
              <w:rPr>
                <w:sz w:val="22"/>
                <w:szCs w:val="22"/>
              </w:rPr>
              <w:t xml:space="preserve">основной </w:t>
            </w:r>
            <w:r w:rsidRPr="0077696C">
              <w:rPr>
                <w:sz w:val="22"/>
                <w:szCs w:val="22"/>
              </w:rPr>
              <w:t>школе;</w:t>
            </w:r>
          </w:p>
          <w:p w:rsidR="00082E4D" w:rsidRPr="0077696C" w:rsidRDefault="00082E4D" w:rsidP="00082E4D">
            <w:pPr>
              <w:pStyle w:val="aa"/>
              <w:spacing w:line="276" w:lineRule="auto"/>
              <w:rPr>
                <w:sz w:val="22"/>
                <w:szCs w:val="22"/>
              </w:rPr>
            </w:pPr>
            <w:r w:rsidRPr="0077696C">
              <w:rPr>
                <w:sz w:val="22"/>
                <w:szCs w:val="22"/>
              </w:rPr>
              <w:t>определение возможностей индивидуального развития обучающихся</w:t>
            </w:r>
            <w:r w:rsidRPr="0077696C">
              <w:rPr>
                <w:b/>
                <w:bCs/>
                <w:sz w:val="22"/>
                <w:szCs w:val="22"/>
              </w:rPr>
              <w:t xml:space="preserve">. </w:t>
            </w:r>
          </w:p>
          <w:p w:rsidR="00082E4D" w:rsidRPr="0077696C" w:rsidRDefault="00082E4D" w:rsidP="00082E4D">
            <w:pPr>
              <w:pStyle w:val="aa"/>
              <w:spacing w:line="276" w:lineRule="auto"/>
              <w:rPr>
                <w:sz w:val="22"/>
                <w:szCs w:val="22"/>
              </w:rPr>
            </w:pPr>
            <w:r w:rsidRPr="0077696C">
              <w:rPr>
                <w:b/>
                <w:bCs/>
                <w:sz w:val="22"/>
                <w:szCs w:val="22"/>
              </w:rPr>
              <w:t>Субъекты оценочной деятельности</w:t>
            </w:r>
            <w:r w:rsidRPr="0077696C">
              <w:rPr>
                <w:sz w:val="22"/>
                <w:szCs w:val="22"/>
              </w:rPr>
              <w:t>: администрация,   учитель, обучающиеся.</w:t>
            </w:r>
          </w:p>
          <w:p w:rsidR="00082E4D" w:rsidRPr="0077696C" w:rsidRDefault="00082E4D" w:rsidP="00082E4D">
            <w:pPr>
              <w:pStyle w:val="aa"/>
              <w:spacing w:line="276" w:lineRule="auto"/>
              <w:rPr>
                <w:sz w:val="22"/>
                <w:szCs w:val="22"/>
              </w:rPr>
            </w:pPr>
            <w:r w:rsidRPr="0077696C">
              <w:rPr>
                <w:b/>
                <w:bCs/>
                <w:sz w:val="22"/>
                <w:szCs w:val="22"/>
              </w:rPr>
              <w:t>Форма проведения процедуры</w:t>
            </w:r>
            <w:r w:rsidRPr="0077696C">
              <w:rPr>
                <w:sz w:val="22"/>
                <w:szCs w:val="22"/>
              </w:rPr>
              <w:t>:</w:t>
            </w:r>
          </w:p>
          <w:p w:rsidR="00082E4D" w:rsidRPr="0077696C" w:rsidRDefault="00082E4D" w:rsidP="00082E4D">
            <w:pPr>
              <w:pStyle w:val="aa"/>
              <w:spacing w:line="276" w:lineRule="auto"/>
              <w:rPr>
                <w:sz w:val="22"/>
                <w:szCs w:val="22"/>
              </w:rPr>
            </w:pPr>
            <w:r w:rsidRPr="0077696C">
              <w:rPr>
                <w:b/>
                <w:bCs/>
                <w:sz w:val="22"/>
                <w:szCs w:val="22"/>
              </w:rPr>
              <w:t>Неперсонифицированные</w:t>
            </w:r>
            <w:r w:rsidRPr="0077696C">
              <w:rPr>
                <w:sz w:val="22"/>
                <w:szCs w:val="22"/>
              </w:rPr>
              <w:t xml:space="preserve">мониторинговые исследования проводит администрация школы (заместитель директора по УВР в рамках внутришкольного контроля); </w:t>
            </w:r>
          </w:p>
          <w:p w:rsidR="00082E4D" w:rsidRPr="0077696C" w:rsidRDefault="00082E4D" w:rsidP="00082E4D">
            <w:pPr>
              <w:pStyle w:val="aa"/>
              <w:spacing w:line="276" w:lineRule="auto"/>
              <w:rPr>
                <w:sz w:val="22"/>
                <w:szCs w:val="22"/>
              </w:rPr>
            </w:pPr>
            <w:r w:rsidRPr="0077696C">
              <w:rPr>
                <w:sz w:val="22"/>
                <w:szCs w:val="22"/>
              </w:rPr>
              <w:t>в рамках промежуточной и итоговой аттестации (три работы: русский язык, математика, комплексная работа на межпредметной основе);</w:t>
            </w:r>
          </w:p>
          <w:p w:rsidR="00082E4D" w:rsidRPr="0077696C" w:rsidRDefault="00082E4D" w:rsidP="00082E4D">
            <w:pPr>
              <w:pStyle w:val="aa"/>
              <w:spacing w:line="276" w:lineRule="auto"/>
              <w:rPr>
                <w:sz w:val="22"/>
                <w:szCs w:val="22"/>
              </w:rPr>
            </w:pPr>
            <w:r w:rsidRPr="0077696C">
              <w:rPr>
                <w:sz w:val="22"/>
                <w:szCs w:val="22"/>
              </w:rPr>
              <w:t>на этапах рубежного контроля (входной, по полугодиям).</w:t>
            </w:r>
          </w:p>
          <w:p w:rsidR="00082E4D" w:rsidRPr="0077696C" w:rsidRDefault="00082E4D" w:rsidP="00082E4D">
            <w:pPr>
              <w:pStyle w:val="aa"/>
              <w:spacing w:line="276" w:lineRule="auto"/>
              <w:rPr>
                <w:sz w:val="22"/>
                <w:szCs w:val="22"/>
              </w:rPr>
            </w:pPr>
            <w:r w:rsidRPr="0077696C">
              <w:rPr>
                <w:b/>
                <w:bCs/>
                <w:sz w:val="22"/>
                <w:szCs w:val="22"/>
              </w:rPr>
              <w:t xml:space="preserve">Персонифицированные мониторинговые исследования  </w:t>
            </w:r>
            <w:r w:rsidRPr="0077696C">
              <w:rPr>
                <w:sz w:val="22"/>
                <w:szCs w:val="22"/>
              </w:rPr>
              <w:t xml:space="preserve">проводят: </w:t>
            </w:r>
          </w:p>
          <w:p w:rsidR="00082E4D" w:rsidRPr="0077696C" w:rsidRDefault="00082E4D" w:rsidP="00082E4D">
            <w:pPr>
              <w:pStyle w:val="aa"/>
              <w:spacing w:line="276" w:lineRule="auto"/>
              <w:rPr>
                <w:sz w:val="22"/>
                <w:szCs w:val="22"/>
              </w:rPr>
            </w:pPr>
            <w:r w:rsidRPr="0077696C">
              <w:rPr>
                <w:sz w:val="22"/>
                <w:szCs w:val="22"/>
              </w:rPr>
              <w:t>1. Учитель 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w:t>
            </w:r>
          </w:p>
          <w:p w:rsidR="00082E4D" w:rsidRPr="0077696C" w:rsidRDefault="00082E4D" w:rsidP="00082E4D">
            <w:pPr>
              <w:pStyle w:val="aa"/>
              <w:spacing w:line="276" w:lineRule="auto"/>
              <w:rPr>
                <w:sz w:val="22"/>
                <w:szCs w:val="22"/>
              </w:rPr>
            </w:pPr>
            <w:r w:rsidRPr="0077696C">
              <w:rPr>
                <w:sz w:val="22"/>
                <w:szCs w:val="22"/>
              </w:rPr>
              <w:t>2.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w:t>
            </w:r>
          </w:p>
          <w:p w:rsidR="00082E4D" w:rsidRPr="0077696C" w:rsidRDefault="00082E4D" w:rsidP="00082E4D">
            <w:pPr>
              <w:pStyle w:val="aa"/>
              <w:spacing w:line="276" w:lineRule="auto"/>
              <w:rPr>
                <w:b/>
                <w:bCs/>
                <w:sz w:val="22"/>
                <w:szCs w:val="22"/>
              </w:rPr>
            </w:pPr>
            <w:r w:rsidRPr="0077696C">
              <w:rPr>
                <w:b/>
                <w:bCs/>
                <w:sz w:val="22"/>
                <w:szCs w:val="22"/>
              </w:rPr>
              <w:t>Инструментарий:</w:t>
            </w:r>
          </w:p>
          <w:p w:rsidR="00082E4D" w:rsidRPr="0077696C" w:rsidRDefault="00082E4D" w:rsidP="00082E4D">
            <w:pPr>
              <w:pStyle w:val="aa"/>
              <w:spacing w:line="276" w:lineRule="auto"/>
              <w:rPr>
                <w:b/>
                <w:bCs/>
                <w:sz w:val="22"/>
                <w:szCs w:val="22"/>
              </w:rPr>
            </w:pPr>
            <w:r w:rsidRPr="0077696C">
              <w:rPr>
                <w:sz w:val="22"/>
                <w:szCs w:val="22"/>
              </w:rPr>
              <w:t>1. В рамках промежуточной и итоговой аттестации и текущего контроля: уровневые итоговые контрольные работы по русскому языку, математике, комплексные работы на межпредметной основе и работе с информацией.</w:t>
            </w:r>
          </w:p>
          <w:p w:rsidR="00082E4D" w:rsidRPr="0077696C" w:rsidRDefault="00082E4D" w:rsidP="00082E4D">
            <w:pPr>
              <w:pStyle w:val="aa"/>
              <w:spacing w:line="276" w:lineRule="auto"/>
              <w:rPr>
                <w:sz w:val="22"/>
                <w:szCs w:val="22"/>
              </w:rPr>
            </w:pPr>
            <w:r w:rsidRPr="0077696C">
              <w:rPr>
                <w:b/>
                <w:bCs/>
                <w:sz w:val="22"/>
                <w:szCs w:val="22"/>
              </w:rPr>
              <w:t xml:space="preserve">Методы оценки: </w:t>
            </w:r>
            <w:r w:rsidRPr="0077696C">
              <w:rPr>
                <w:sz w:val="22"/>
                <w:szCs w:val="22"/>
              </w:rPr>
              <w:t>стандартизированные письменные и устные работы, проекты, практические работы, творческие работы, (самоанализ и самооценка, наблюдения и др.).</w:t>
            </w:r>
          </w:p>
          <w:p w:rsidR="00082E4D" w:rsidRPr="0077696C" w:rsidRDefault="00082E4D" w:rsidP="00082E4D">
            <w:pPr>
              <w:pStyle w:val="aa"/>
              <w:spacing w:line="276" w:lineRule="auto"/>
              <w:rPr>
                <w:b/>
                <w:bCs/>
                <w:sz w:val="22"/>
                <w:szCs w:val="22"/>
              </w:rPr>
            </w:pPr>
            <w:r w:rsidRPr="0077696C">
              <w:rPr>
                <w:b/>
                <w:bCs/>
                <w:sz w:val="22"/>
                <w:szCs w:val="22"/>
              </w:rPr>
              <w:t>Осуществление обратной связи через:</w:t>
            </w:r>
          </w:p>
          <w:p w:rsidR="00082E4D" w:rsidRPr="0077696C" w:rsidRDefault="00082E4D" w:rsidP="00082E4D">
            <w:pPr>
              <w:pStyle w:val="aa"/>
              <w:spacing w:line="276" w:lineRule="auto"/>
              <w:rPr>
                <w:sz w:val="22"/>
                <w:szCs w:val="22"/>
              </w:rPr>
            </w:pPr>
            <w:r w:rsidRPr="0077696C">
              <w:rPr>
                <w:sz w:val="22"/>
                <w:szCs w:val="22"/>
              </w:rPr>
              <w:t>1. Информированность:</w:t>
            </w:r>
          </w:p>
          <w:p w:rsidR="00082E4D" w:rsidRPr="0077696C" w:rsidRDefault="00082E4D" w:rsidP="00082E4D">
            <w:pPr>
              <w:pStyle w:val="aa"/>
              <w:spacing w:line="276" w:lineRule="auto"/>
              <w:rPr>
                <w:b/>
                <w:bCs/>
                <w:sz w:val="22"/>
                <w:szCs w:val="22"/>
              </w:rPr>
            </w:pPr>
            <w:r w:rsidRPr="0077696C">
              <w:rPr>
                <w:sz w:val="22"/>
                <w:szCs w:val="22"/>
              </w:rPr>
              <w:t>педагогов, об эффективности педагогической деятельности (педсоветах, совещаниях посвященных анализу учебно-воспитательного процесса);</w:t>
            </w:r>
          </w:p>
          <w:p w:rsidR="00082E4D" w:rsidRPr="0077696C" w:rsidRDefault="00082E4D" w:rsidP="00082E4D">
            <w:pPr>
              <w:pStyle w:val="aa"/>
              <w:spacing w:line="276" w:lineRule="auto"/>
              <w:rPr>
                <w:sz w:val="22"/>
                <w:szCs w:val="22"/>
              </w:rPr>
            </w:pPr>
            <w:r w:rsidRPr="0077696C">
              <w:rPr>
                <w:sz w:val="22"/>
                <w:szCs w:val="22"/>
              </w:rPr>
              <w:t>обучающихся об их личных достижениях (индивидуальные беседы, демонстрацию материалов портфолио).</w:t>
            </w:r>
          </w:p>
          <w:p w:rsidR="00082E4D" w:rsidRPr="0077696C" w:rsidRDefault="00082E4D" w:rsidP="00082E4D">
            <w:pPr>
              <w:pStyle w:val="aa"/>
              <w:spacing w:line="276" w:lineRule="auto"/>
              <w:rPr>
                <w:sz w:val="22"/>
                <w:szCs w:val="22"/>
              </w:rPr>
            </w:pPr>
            <w:r w:rsidRPr="0077696C">
              <w:rPr>
                <w:sz w:val="22"/>
                <w:szCs w:val="22"/>
              </w:rPr>
              <w:t>2. Обеспечение мотивации на обучение, ориентировать на успех, отмечать даже незначительное продвижение поощрение обучающихся, отмечать сильные стороны, позволять продвигаться в собственном темпе.</w:t>
            </w:r>
          </w:p>
        </w:tc>
      </w:tr>
    </w:tbl>
    <w:p w:rsidR="00082E4D" w:rsidRPr="0077696C" w:rsidRDefault="00082E4D" w:rsidP="00082E4D">
      <w:pPr>
        <w:autoSpaceDE w:val="0"/>
        <w:autoSpaceDN w:val="0"/>
        <w:adjustRightInd w:val="0"/>
        <w:spacing w:line="276" w:lineRule="auto"/>
        <w:jc w:val="both"/>
      </w:pPr>
    </w:p>
    <w:p w:rsidR="00753605" w:rsidRDefault="00753605" w:rsidP="00082E4D">
      <w:pPr>
        <w:pStyle w:val="aa"/>
        <w:spacing w:line="276" w:lineRule="auto"/>
        <w:jc w:val="center"/>
        <w:rPr>
          <w:b/>
          <w:bCs/>
          <w:i/>
          <w:iCs/>
          <w:sz w:val="22"/>
          <w:szCs w:val="22"/>
        </w:rPr>
      </w:pPr>
    </w:p>
    <w:p w:rsidR="00753605" w:rsidRDefault="00753605" w:rsidP="00082E4D">
      <w:pPr>
        <w:pStyle w:val="aa"/>
        <w:spacing w:line="276" w:lineRule="auto"/>
        <w:jc w:val="center"/>
        <w:rPr>
          <w:b/>
          <w:bCs/>
          <w:i/>
          <w:iCs/>
          <w:sz w:val="22"/>
          <w:szCs w:val="22"/>
        </w:rPr>
      </w:pPr>
    </w:p>
    <w:p w:rsidR="00082E4D" w:rsidRPr="0077696C" w:rsidRDefault="00082E4D" w:rsidP="00082E4D">
      <w:pPr>
        <w:pStyle w:val="aa"/>
        <w:spacing w:line="276" w:lineRule="auto"/>
        <w:jc w:val="center"/>
        <w:rPr>
          <w:b/>
          <w:bCs/>
          <w:i/>
          <w:iCs/>
          <w:sz w:val="22"/>
          <w:szCs w:val="22"/>
        </w:rPr>
      </w:pPr>
      <w:r w:rsidRPr="0077696C">
        <w:rPr>
          <w:b/>
          <w:bCs/>
          <w:i/>
          <w:iCs/>
          <w:sz w:val="22"/>
          <w:szCs w:val="22"/>
        </w:rPr>
        <w:lastRenderedPageBreak/>
        <w:t>Оценка личностных  результатов</w:t>
      </w:r>
    </w:p>
    <w:p w:rsidR="00082E4D" w:rsidRPr="0077696C" w:rsidRDefault="00082E4D" w:rsidP="00082E4D">
      <w:pPr>
        <w:pStyle w:val="aa"/>
        <w:spacing w:line="276" w:lineRule="auto"/>
        <w:jc w:val="both"/>
        <w:rPr>
          <w:sz w:val="22"/>
          <w:szCs w:val="22"/>
        </w:rPr>
      </w:pPr>
      <w:r w:rsidRPr="0077696C">
        <w:rPr>
          <w:sz w:val="22"/>
          <w:szCs w:val="22"/>
        </w:rPr>
        <w:t>Личностные результаты рассматриваются как достижения учащихся в их личностном развитии.</w:t>
      </w:r>
    </w:p>
    <w:p w:rsidR="00082E4D" w:rsidRPr="0077696C" w:rsidRDefault="00082E4D" w:rsidP="00082E4D">
      <w:pPr>
        <w:pStyle w:val="aa"/>
        <w:spacing w:line="276" w:lineRule="auto"/>
        <w:jc w:val="both"/>
        <w:rPr>
          <w:sz w:val="22"/>
          <w:szCs w:val="22"/>
        </w:rPr>
      </w:pPr>
      <w:r w:rsidRPr="0077696C">
        <w:rPr>
          <w:sz w:val="22"/>
          <w:szCs w:val="22"/>
        </w:rPr>
        <w:t>Достижение личностных результатов обеспечивается за счет всех компонентов образовательного процесса.</w:t>
      </w:r>
    </w:p>
    <w:p w:rsidR="00082E4D" w:rsidRPr="0077696C" w:rsidRDefault="00082E4D" w:rsidP="00082E4D">
      <w:pPr>
        <w:pStyle w:val="aa"/>
        <w:spacing w:line="276" w:lineRule="auto"/>
        <w:jc w:val="both"/>
        <w:rPr>
          <w:sz w:val="22"/>
          <w:szCs w:val="22"/>
        </w:rPr>
      </w:pPr>
      <w:r w:rsidRPr="0077696C">
        <w:rPr>
          <w:sz w:val="22"/>
          <w:szCs w:val="22"/>
        </w:rPr>
        <w:t>Основным объектом оценки личностных результатов служит сформированность универсальных действий, включаемых в три следующих основных блока:</w:t>
      </w:r>
    </w:p>
    <w:p w:rsidR="00082E4D" w:rsidRPr="0077696C" w:rsidRDefault="00082E4D" w:rsidP="00656E16">
      <w:pPr>
        <w:pStyle w:val="aa"/>
        <w:numPr>
          <w:ilvl w:val="0"/>
          <w:numId w:val="95"/>
        </w:numPr>
        <w:spacing w:line="276" w:lineRule="auto"/>
        <w:ind w:left="851" w:hanging="425"/>
        <w:jc w:val="both"/>
        <w:rPr>
          <w:i/>
          <w:iCs/>
          <w:sz w:val="22"/>
          <w:szCs w:val="22"/>
        </w:rPr>
      </w:pPr>
      <w:r w:rsidRPr="0077696C">
        <w:rPr>
          <w:i/>
          <w:iCs/>
          <w:sz w:val="22"/>
          <w:szCs w:val="22"/>
        </w:rPr>
        <w:t>самоопределение;</w:t>
      </w:r>
    </w:p>
    <w:p w:rsidR="00082E4D" w:rsidRPr="0077696C" w:rsidRDefault="00082E4D" w:rsidP="00656E16">
      <w:pPr>
        <w:pStyle w:val="aa"/>
        <w:numPr>
          <w:ilvl w:val="0"/>
          <w:numId w:val="95"/>
        </w:numPr>
        <w:spacing w:line="276" w:lineRule="auto"/>
        <w:ind w:left="851" w:hanging="425"/>
        <w:jc w:val="both"/>
        <w:rPr>
          <w:i/>
          <w:iCs/>
          <w:sz w:val="22"/>
          <w:szCs w:val="22"/>
        </w:rPr>
      </w:pPr>
      <w:r w:rsidRPr="0077696C">
        <w:rPr>
          <w:i/>
          <w:iCs/>
          <w:sz w:val="22"/>
          <w:szCs w:val="22"/>
        </w:rPr>
        <w:t>смыслообразование;</w:t>
      </w:r>
    </w:p>
    <w:p w:rsidR="00082E4D" w:rsidRPr="0077696C" w:rsidRDefault="00082E4D" w:rsidP="00656E16">
      <w:pPr>
        <w:pStyle w:val="aa"/>
        <w:numPr>
          <w:ilvl w:val="0"/>
          <w:numId w:val="95"/>
        </w:numPr>
        <w:spacing w:line="276" w:lineRule="auto"/>
        <w:ind w:left="851" w:hanging="425"/>
        <w:jc w:val="both"/>
        <w:rPr>
          <w:i/>
          <w:iCs/>
          <w:sz w:val="22"/>
          <w:szCs w:val="22"/>
        </w:rPr>
      </w:pPr>
      <w:r w:rsidRPr="0077696C">
        <w:rPr>
          <w:i/>
          <w:iCs/>
          <w:sz w:val="22"/>
          <w:szCs w:val="22"/>
        </w:rPr>
        <w:t>морально-этическая ориентация</w:t>
      </w:r>
    </w:p>
    <w:p w:rsidR="00082E4D" w:rsidRPr="0077696C" w:rsidRDefault="00082E4D" w:rsidP="00082E4D">
      <w:pPr>
        <w:pStyle w:val="aa"/>
        <w:spacing w:line="276" w:lineRule="auto"/>
        <w:jc w:val="both"/>
        <w:rPr>
          <w:sz w:val="22"/>
          <w:szCs w:val="22"/>
        </w:rPr>
      </w:pPr>
      <w:r w:rsidRPr="0077696C">
        <w:rPr>
          <w:sz w:val="22"/>
          <w:szCs w:val="22"/>
        </w:rPr>
        <w:t>Основное содержание оценки личностных результатов строится вокруг оценки:</w:t>
      </w:r>
    </w:p>
    <w:p w:rsidR="00082E4D" w:rsidRPr="0077696C" w:rsidRDefault="00082E4D" w:rsidP="00656E16">
      <w:pPr>
        <w:pStyle w:val="aa"/>
        <w:numPr>
          <w:ilvl w:val="0"/>
          <w:numId w:val="96"/>
        </w:numPr>
        <w:spacing w:line="276" w:lineRule="auto"/>
        <w:ind w:left="851" w:hanging="425"/>
        <w:jc w:val="both"/>
        <w:rPr>
          <w:sz w:val="22"/>
          <w:szCs w:val="22"/>
        </w:rPr>
      </w:pPr>
      <w:r w:rsidRPr="0077696C">
        <w:rPr>
          <w:i/>
          <w:iCs/>
          <w:sz w:val="22"/>
          <w:szCs w:val="22"/>
        </w:rPr>
        <w:t>сформированности внутренней позиции школьника</w:t>
      </w:r>
      <w:r w:rsidRPr="0077696C">
        <w:rPr>
          <w:sz w:val="22"/>
          <w:szCs w:val="22"/>
        </w:rPr>
        <w:t>, которая находит отражение в эмоционально – положительном отношении ученика к школе, ориентации на содержательные моменты школьной действительности- уроки. познание нового, овладение умениями и новыми компетенциями, в характере учебного сотрудничества с учителем и одноклассниками и ориентации на образец поведения «хорошего ученика» как пример для подражания;</w:t>
      </w:r>
    </w:p>
    <w:p w:rsidR="00082E4D" w:rsidRPr="0077696C" w:rsidRDefault="00082E4D" w:rsidP="00656E16">
      <w:pPr>
        <w:pStyle w:val="aa"/>
        <w:numPr>
          <w:ilvl w:val="0"/>
          <w:numId w:val="96"/>
        </w:numPr>
        <w:spacing w:line="276" w:lineRule="auto"/>
        <w:ind w:left="851" w:hanging="425"/>
        <w:jc w:val="both"/>
        <w:rPr>
          <w:sz w:val="22"/>
          <w:szCs w:val="22"/>
        </w:rPr>
      </w:pPr>
      <w:r w:rsidRPr="0077696C">
        <w:rPr>
          <w:i/>
          <w:iCs/>
          <w:sz w:val="22"/>
          <w:szCs w:val="22"/>
        </w:rPr>
        <w:t>сформированности основ гражданской идентичности</w:t>
      </w:r>
      <w:r w:rsidRPr="0077696C">
        <w:rPr>
          <w:sz w:val="22"/>
          <w:szCs w:val="22"/>
        </w:rPr>
        <w:t>- чувство гордости за свою Родину, знание знаменательных для своего Отечества исторических событий, любовь к родному краю и малой родине, осознание своей национальности, уважение культуры и традиций народов России и мира, отказ от деления на «своих» и «чужих», развитие доверия и способности к пониманию чувств других людей и сопереживанию им;</w:t>
      </w:r>
    </w:p>
    <w:p w:rsidR="00082E4D" w:rsidRPr="0077696C" w:rsidRDefault="00082E4D" w:rsidP="00656E16">
      <w:pPr>
        <w:pStyle w:val="aa"/>
        <w:numPr>
          <w:ilvl w:val="0"/>
          <w:numId w:val="96"/>
        </w:numPr>
        <w:spacing w:line="276" w:lineRule="auto"/>
        <w:ind w:left="851" w:hanging="425"/>
        <w:jc w:val="both"/>
        <w:rPr>
          <w:sz w:val="22"/>
          <w:szCs w:val="22"/>
        </w:rPr>
      </w:pPr>
      <w:r w:rsidRPr="0077696C">
        <w:rPr>
          <w:i/>
          <w:iCs/>
          <w:sz w:val="22"/>
          <w:szCs w:val="22"/>
        </w:rPr>
        <w:t>сформированности самооценки,</w:t>
      </w:r>
      <w:r w:rsidRPr="0077696C">
        <w:rPr>
          <w:sz w:val="22"/>
          <w:szCs w:val="22"/>
        </w:rPr>
        <w:t xml:space="preserve">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82E4D" w:rsidRPr="0077696C" w:rsidRDefault="00082E4D" w:rsidP="00656E16">
      <w:pPr>
        <w:pStyle w:val="aa"/>
        <w:numPr>
          <w:ilvl w:val="0"/>
          <w:numId w:val="96"/>
        </w:numPr>
        <w:spacing w:line="276" w:lineRule="auto"/>
        <w:ind w:left="851" w:hanging="425"/>
        <w:jc w:val="both"/>
        <w:rPr>
          <w:sz w:val="22"/>
          <w:szCs w:val="22"/>
        </w:rPr>
      </w:pPr>
      <w:r w:rsidRPr="0077696C">
        <w:rPr>
          <w:i/>
          <w:iCs/>
          <w:sz w:val="22"/>
          <w:szCs w:val="22"/>
        </w:rPr>
        <w:t>сформированности мотивации учебной деятельности</w:t>
      </w:r>
      <w:r w:rsidRPr="0077696C">
        <w:rPr>
          <w:sz w:val="22"/>
          <w:szCs w:val="22"/>
        </w:rPr>
        <w:t>,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82E4D" w:rsidRPr="0077696C" w:rsidRDefault="00082E4D" w:rsidP="00656E16">
      <w:pPr>
        <w:pStyle w:val="aa"/>
        <w:numPr>
          <w:ilvl w:val="0"/>
          <w:numId w:val="96"/>
        </w:numPr>
        <w:spacing w:line="276" w:lineRule="auto"/>
        <w:ind w:left="851" w:hanging="425"/>
        <w:jc w:val="both"/>
        <w:rPr>
          <w:sz w:val="22"/>
          <w:szCs w:val="22"/>
        </w:rPr>
      </w:pPr>
      <w:r w:rsidRPr="0077696C">
        <w:rPr>
          <w:i/>
          <w:iCs/>
          <w:sz w:val="22"/>
          <w:szCs w:val="22"/>
        </w:rPr>
        <w:t>знания моральных норм и сформированности морально-этических суждений</w:t>
      </w:r>
      <w:r w:rsidRPr="0077696C">
        <w:rPr>
          <w:sz w:val="22"/>
          <w:szCs w:val="22"/>
        </w:rPr>
        <w:t>, способности к решению моральных проблем, способности к оценке своих поступков и действий других людей с точки зрения соблюдения, нарушения моральной нормы</w:t>
      </w:r>
    </w:p>
    <w:p w:rsidR="00082E4D" w:rsidRPr="0077696C" w:rsidRDefault="00082E4D" w:rsidP="00082E4D">
      <w:pPr>
        <w:pStyle w:val="aa"/>
        <w:spacing w:line="276" w:lineRule="auto"/>
        <w:jc w:val="both"/>
        <w:rPr>
          <w:sz w:val="22"/>
          <w:szCs w:val="22"/>
        </w:rPr>
      </w:pPr>
      <w:r w:rsidRPr="0077696C">
        <w:rPr>
          <w:sz w:val="22"/>
          <w:szCs w:val="22"/>
        </w:rPr>
        <w:t xml:space="preserve">Личностные результаты выпускников начальной школы в полном соответствии с требованиями ФГОС не подлежат итоговой оценке. </w:t>
      </w:r>
    </w:p>
    <w:p w:rsidR="00082E4D" w:rsidRPr="0077696C" w:rsidRDefault="00082E4D" w:rsidP="00082E4D">
      <w:pPr>
        <w:pStyle w:val="aa"/>
        <w:spacing w:line="276" w:lineRule="auto"/>
        <w:jc w:val="both"/>
        <w:rPr>
          <w:sz w:val="22"/>
          <w:szCs w:val="22"/>
        </w:rPr>
      </w:pPr>
      <w:r w:rsidRPr="0077696C">
        <w:rPr>
          <w:sz w:val="22"/>
          <w:szCs w:val="22"/>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(анонимных)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К их осуществлению привлекаются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w:t>
      </w:r>
    </w:p>
    <w:p w:rsidR="00082E4D" w:rsidRPr="0077696C" w:rsidRDefault="00082E4D" w:rsidP="00082E4D">
      <w:pPr>
        <w:pStyle w:val="aa"/>
        <w:spacing w:line="276" w:lineRule="auto"/>
        <w:jc w:val="both"/>
        <w:rPr>
          <w:sz w:val="22"/>
          <w:szCs w:val="22"/>
        </w:rPr>
      </w:pPr>
      <w:r w:rsidRPr="0077696C">
        <w:rPr>
          <w:sz w:val="22"/>
          <w:szCs w:val="22"/>
        </w:rPr>
        <w:t>В рамках системы внутренней оценки возможна ограниченная оценка сформированности отельных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учащихся и включает три основных компонента:</w:t>
      </w:r>
    </w:p>
    <w:p w:rsidR="00082E4D" w:rsidRPr="0077696C" w:rsidRDefault="00082E4D" w:rsidP="00656E16">
      <w:pPr>
        <w:pStyle w:val="aa"/>
        <w:numPr>
          <w:ilvl w:val="0"/>
          <w:numId w:val="97"/>
        </w:numPr>
        <w:spacing w:line="276" w:lineRule="auto"/>
        <w:jc w:val="both"/>
        <w:rPr>
          <w:sz w:val="22"/>
          <w:szCs w:val="22"/>
        </w:rPr>
      </w:pPr>
      <w:r w:rsidRPr="0077696C">
        <w:rPr>
          <w:sz w:val="22"/>
          <w:szCs w:val="22"/>
        </w:rPr>
        <w:t>характеристику достижений и положительных качеств учащегося;</w:t>
      </w:r>
    </w:p>
    <w:p w:rsidR="00082E4D" w:rsidRPr="0077696C" w:rsidRDefault="00082E4D" w:rsidP="00656E16">
      <w:pPr>
        <w:pStyle w:val="aa"/>
        <w:numPr>
          <w:ilvl w:val="0"/>
          <w:numId w:val="97"/>
        </w:numPr>
        <w:spacing w:line="276" w:lineRule="auto"/>
        <w:jc w:val="both"/>
        <w:rPr>
          <w:sz w:val="22"/>
          <w:szCs w:val="22"/>
        </w:rPr>
      </w:pPr>
      <w:r w:rsidRPr="0077696C">
        <w:rPr>
          <w:sz w:val="22"/>
          <w:szCs w:val="22"/>
        </w:rPr>
        <w:t>определение приоритетных задач и направлений личностного развития с учетом как достижений, так и психологических проблем ребенка;</w:t>
      </w:r>
    </w:p>
    <w:p w:rsidR="00082E4D" w:rsidRPr="0077696C" w:rsidRDefault="00082E4D" w:rsidP="00656E16">
      <w:pPr>
        <w:pStyle w:val="aa"/>
        <w:numPr>
          <w:ilvl w:val="0"/>
          <w:numId w:val="97"/>
        </w:numPr>
        <w:spacing w:line="276" w:lineRule="auto"/>
        <w:jc w:val="both"/>
        <w:rPr>
          <w:sz w:val="22"/>
          <w:szCs w:val="22"/>
        </w:rPr>
      </w:pPr>
      <w:r w:rsidRPr="0077696C">
        <w:rPr>
          <w:sz w:val="22"/>
          <w:szCs w:val="22"/>
        </w:rPr>
        <w:lastRenderedPageBreak/>
        <w:t xml:space="preserve">систему психолого-педагогических рекомендаций, призванных обеспечить успешную реализацию развивающих и профилактических задач развития. </w:t>
      </w:r>
    </w:p>
    <w:p w:rsidR="00082E4D" w:rsidRPr="0077696C" w:rsidRDefault="00082E4D" w:rsidP="00082E4D">
      <w:pPr>
        <w:pStyle w:val="aa"/>
        <w:spacing w:line="276" w:lineRule="auto"/>
        <w:jc w:val="both"/>
        <w:rPr>
          <w:sz w:val="22"/>
          <w:szCs w:val="22"/>
        </w:rPr>
      </w:pPr>
      <w:r w:rsidRPr="0077696C">
        <w:rPr>
          <w:sz w:val="22"/>
          <w:szCs w:val="22"/>
        </w:rPr>
        <w:t>Другой формой оценки личностных результатов учащихся может быть оценка индивидуального прогресса личностного развития учащихся,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возрастно-психологического консультирования</w:t>
      </w:r>
      <w:r>
        <w:rPr>
          <w:sz w:val="22"/>
          <w:szCs w:val="22"/>
        </w:rPr>
        <w:t xml:space="preserve">, </w:t>
      </w:r>
      <w:r w:rsidRPr="0077696C">
        <w:rPr>
          <w:sz w:val="22"/>
          <w:szCs w:val="22"/>
        </w:rPr>
        <w:t xml:space="preserve">такая оценка осуществляется только по запросу родителей (или по запросу педагогов либо администрации и при согласии родителей) и проводится психологом, имеющим специальную профессиональную подготовку в области возрастной психологии. </w:t>
      </w:r>
    </w:p>
    <w:tbl>
      <w:tblPr>
        <w:tblpPr w:leftFromText="180" w:rightFromText="180" w:vertAnchor="text" w:horzAnchor="margin" w:tblpXSpec="center" w:tblpY="254"/>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165"/>
      </w:tblGrid>
      <w:tr w:rsidR="00082E4D" w:rsidRPr="0077696C" w:rsidTr="00082E4D">
        <w:tc>
          <w:tcPr>
            <w:tcW w:w="10108" w:type="dxa"/>
            <w:gridSpan w:val="2"/>
            <w:tcBorders>
              <w:top w:val="single" w:sz="4" w:space="0" w:color="auto"/>
              <w:left w:val="single" w:sz="4" w:space="0" w:color="auto"/>
              <w:bottom w:val="single" w:sz="4" w:space="0" w:color="auto"/>
              <w:right w:val="single" w:sz="4" w:space="0" w:color="auto"/>
            </w:tcBorders>
            <w:hideMark/>
          </w:tcPr>
          <w:p w:rsidR="00082E4D" w:rsidRPr="0077696C" w:rsidRDefault="00082E4D" w:rsidP="00082E4D">
            <w:pPr>
              <w:pStyle w:val="aa"/>
              <w:spacing w:line="276" w:lineRule="auto"/>
              <w:rPr>
                <w:b/>
                <w:bCs/>
                <w:sz w:val="22"/>
                <w:szCs w:val="22"/>
              </w:rPr>
            </w:pPr>
            <w:r w:rsidRPr="0077696C">
              <w:rPr>
                <w:b/>
                <w:bCs/>
                <w:sz w:val="22"/>
                <w:szCs w:val="22"/>
              </w:rPr>
              <w:t>Процедура оценки</w:t>
            </w:r>
          </w:p>
        </w:tc>
      </w:tr>
      <w:tr w:rsidR="00082E4D" w:rsidRPr="0077696C" w:rsidTr="00082E4D">
        <w:tc>
          <w:tcPr>
            <w:tcW w:w="2943" w:type="dxa"/>
            <w:tcBorders>
              <w:top w:val="single" w:sz="4" w:space="0" w:color="auto"/>
              <w:left w:val="single" w:sz="4" w:space="0" w:color="auto"/>
              <w:bottom w:val="single" w:sz="4" w:space="0" w:color="auto"/>
              <w:right w:val="single" w:sz="4" w:space="0" w:color="auto"/>
            </w:tcBorders>
          </w:tcPr>
          <w:p w:rsidR="00082E4D" w:rsidRPr="0077696C" w:rsidRDefault="00082E4D" w:rsidP="00082E4D">
            <w:pPr>
              <w:pStyle w:val="aa"/>
              <w:spacing w:line="276" w:lineRule="auto"/>
              <w:rPr>
                <w:b/>
                <w:bCs/>
                <w:i/>
                <w:iCs/>
                <w:sz w:val="22"/>
                <w:szCs w:val="22"/>
              </w:rPr>
            </w:pPr>
            <w:r w:rsidRPr="0077696C">
              <w:rPr>
                <w:b/>
                <w:bCs/>
                <w:i/>
                <w:iCs/>
                <w:sz w:val="22"/>
                <w:szCs w:val="22"/>
              </w:rPr>
              <w:t>Внешняя оценка</w:t>
            </w:r>
          </w:p>
          <w:p w:rsidR="00082E4D" w:rsidRPr="0077696C" w:rsidRDefault="00082E4D" w:rsidP="00082E4D">
            <w:pPr>
              <w:pStyle w:val="aa"/>
              <w:spacing w:line="276" w:lineRule="auto"/>
              <w:rPr>
                <w:sz w:val="22"/>
                <w:szCs w:val="22"/>
              </w:rPr>
            </w:pPr>
            <w:r w:rsidRPr="0077696C">
              <w:rPr>
                <w:b/>
                <w:bCs/>
                <w:sz w:val="22"/>
                <w:szCs w:val="22"/>
              </w:rPr>
              <w:t>Предмет оценки</w:t>
            </w:r>
            <w:r w:rsidRPr="0077696C">
              <w:rPr>
                <w:sz w:val="22"/>
                <w:szCs w:val="22"/>
              </w:rPr>
              <w:t xml:space="preserve"> эффективность воспитательно-образовательной деятельности учреждения</w:t>
            </w:r>
          </w:p>
          <w:p w:rsidR="00082E4D" w:rsidRPr="0077696C" w:rsidRDefault="00082E4D" w:rsidP="00082E4D">
            <w:pPr>
              <w:pStyle w:val="aa"/>
              <w:spacing w:line="276" w:lineRule="auto"/>
              <w:rPr>
                <w:sz w:val="22"/>
                <w:szCs w:val="22"/>
              </w:rPr>
            </w:pPr>
            <w:r w:rsidRPr="0077696C">
              <w:rPr>
                <w:b/>
                <w:bCs/>
                <w:sz w:val="22"/>
                <w:szCs w:val="22"/>
              </w:rPr>
              <w:t>Форма проведения процедуры</w:t>
            </w:r>
            <w:r w:rsidRPr="0077696C">
              <w:rPr>
                <w:sz w:val="22"/>
                <w:szCs w:val="22"/>
              </w:rPr>
              <w:t>:</w:t>
            </w:r>
          </w:p>
          <w:p w:rsidR="00082E4D" w:rsidRPr="0077696C" w:rsidRDefault="00082E4D" w:rsidP="00082E4D">
            <w:pPr>
              <w:pStyle w:val="aa"/>
              <w:spacing w:line="276" w:lineRule="auto"/>
              <w:rPr>
                <w:sz w:val="22"/>
                <w:szCs w:val="22"/>
              </w:rPr>
            </w:pPr>
            <w:r w:rsidRPr="0077696C">
              <w:rPr>
                <w:sz w:val="22"/>
                <w:szCs w:val="22"/>
              </w:rPr>
              <w:t>неперсонифицированные мониторинговые исследования</w:t>
            </w:r>
          </w:p>
          <w:p w:rsidR="00082E4D" w:rsidRPr="0077696C" w:rsidRDefault="00082E4D" w:rsidP="00082E4D">
            <w:pPr>
              <w:pStyle w:val="aa"/>
              <w:spacing w:line="276" w:lineRule="auto"/>
              <w:rPr>
                <w:sz w:val="22"/>
                <w:szCs w:val="22"/>
              </w:rPr>
            </w:pPr>
            <w:r w:rsidRPr="0077696C">
              <w:rPr>
                <w:b/>
                <w:bCs/>
                <w:sz w:val="22"/>
                <w:szCs w:val="22"/>
              </w:rPr>
              <w:t>Субъекты оценочной деятельности</w:t>
            </w:r>
            <w:r w:rsidRPr="0077696C">
              <w:rPr>
                <w:sz w:val="22"/>
                <w:szCs w:val="22"/>
              </w:rPr>
              <w:t>: специалисты, не работающие в образовательном учреждении, владеющие компетенциями в сфере психологической диагностики личности в детском и подростковом возрасте.</w:t>
            </w:r>
          </w:p>
          <w:p w:rsidR="00082E4D" w:rsidRPr="0077696C" w:rsidRDefault="00082E4D" w:rsidP="00082E4D">
            <w:pPr>
              <w:pStyle w:val="aa"/>
              <w:spacing w:line="276" w:lineRule="auto"/>
              <w:rPr>
                <w:sz w:val="22"/>
                <w:szCs w:val="22"/>
              </w:rPr>
            </w:pPr>
            <w:r w:rsidRPr="0077696C">
              <w:rPr>
                <w:b/>
                <w:bCs/>
                <w:sz w:val="22"/>
                <w:szCs w:val="22"/>
              </w:rPr>
              <w:t>Инструментарий</w:t>
            </w:r>
            <w:r w:rsidRPr="0077696C">
              <w:rPr>
                <w:sz w:val="22"/>
                <w:szCs w:val="22"/>
              </w:rPr>
              <w:t>: стандартизированные типовые задачи оценки личностных результатов, разработанные на федеральном, региональном уровне</w:t>
            </w:r>
          </w:p>
          <w:p w:rsidR="00082E4D" w:rsidRPr="0077696C" w:rsidRDefault="00082E4D" w:rsidP="00082E4D">
            <w:pPr>
              <w:pStyle w:val="aa"/>
              <w:spacing w:line="276" w:lineRule="auto"/>
              <w:rPr>
                <w:sz w:val="22"/>
                <w:szCs w:val="22"/>
              </w:rPr>
            </w:pPr>
          </w:p>
          <w:p w:rsidR="00082E4D" w:rsidRPr="0077696C" w:rsidRDefault="00082E4D" w:rsidP="00082E4D">
            <w:pPr>
              <w:pStyle w:val="aa"/>
              <w:spacing w:line="276" w:lineRule="auto"/>
              <w:rPr>
                <w:sz w:val="22"/>
                <w:szCs w:val="22"/>
              </w:rPr>
            </w:pPr>
          </w:p>
        </w:tc>
        <w:tc>
          <w:tcPr>
            <w:tcW w:w="7165" w:type="dxa"/>
            <w:tcBorders>
              <w:top w:val="single" w:sz="4" w:space="0" w:color="auto"/>
              <w:left w:val="single" w:sz="4" w:space="0" w:color="auto"/>
              <w:bottom w:val="single" w:sz="4" w:space="0" w:color="auto"/>
              <w:right w:val="single" w:sz="4" w:space="0" w:color="auto"/>
            </w:tcBorders>
            <w:hideMark/>
          </w:tcPr>
          <w:p w:rsidR="00082E4D" w:rsidRPr="0077696C" w:rsidRDefault="00082E4D" w:rsidP="00082E4D">
            <w:pPr>
              <w:pStyle w:val="aa"/>
              <w:spacing w:line="276" w:lineRule="auto"/>
              <w:rPr>
                <w:b/>
                <w:bCs/>
                <w:i/>
                <w:iCs/>
                <w:sz w:val="22"/>
                <w:szCs w:val="22"/>
              </w:rPr>
            </w:pPr>
            <w:r w:rsidRPr="0077696C">
              <w:rPr>
                <w:b/>
                <w:bCs/>
                <w:i/>
                <w:iCs/>
                <w:sz w:val="22"/>
                <w:szCs w:val="22"/>
              </w:rPr>
              <w:t>Внутренняя оценка</w:t>
            </w:r>
          </w:p>
          <w:p w:rsidR="00082E4D" w:rsidRPr="0077696C" w:rsidRDefault="00082E4D" w:rsidP="00082E4D">
            <w:pPr>
              <w:pStyle w:val="aa"/>
              <w:spacing w:line="276" w:lineRule="auto"/>
              <w:rPr>
                <w:sz w:val="22"/>
                <w:szCs w:val="22"/>
              </w:rPr>
            </w:pPr>
            <w:r w:rsidRPr="0077696C">
              <w:rPr>
                <w:b/>
                <w:bCs/>
                <w:sz w:val="22"/>
                <w:szCs w:val="22"/>
              </w:rPr>
              <w:t xml:space="preserve">Предмет оценки </w:t>
            </w:r>
            <w:r w:rsidRPr="0077696C">
              <w:rPr>
                <w:sz w:val="22"/>
                <w:szCs w:val="22"/>
              </w:rPr>
              <w:t>сформированности отдельных личностных результатов (мотивация, внутренняя позиция школьника, основы гражданской идентичности, самооценка, знание моральных норм и суждений)</w:t>
            </w:r>
          </w:p>
          <w:p w:rsidR="00082E4D" w:rsidRPr="0077696C" w:rsidRDefault="00082E4D" w:rsidP="00082E4D">
            <w:pPr>
              <w:pStyle w:val="aa"/>
              <w:spacing w:line="276" w:lineRule="auto"/>
              <w:rPr>
                <w:sz w:val="22"/>
                <w:szCs w:val="22"/>
              </w:rPr>
            </w:pPr>
            <w:r w:rsidRPr="0077696C">
              <w:rPr>
                <w:b/>
                <w:bCs/>
                <w:sz w:val="22"/>
                <w:szCs w:val="22"/>
              </w:rPr>
              <w:t>Задача оценки данных результатов</w:t>
            </w:r>
            <w:r w:rsidRPr="0077696C">
              <w:rPr>
                <w:sz w:val="22"/>
                <w:szCs w:val="22"/>
              </w:rPr>
              <w:t>: оптимизация личностного развития обучающихся</w:t>
            </w:r>
          </w:p>
          <w:p w:rsidR="00082E4D" w:rsidRPr="0077696C" w:rsidRDefault="00082E4D" w:rsidP="00082E4D">
            <w:pPr>
              <w:pStyle w:val="aa"/>
              <w:spacing w:line="276" w:lineRule="auto"/>
              <w:rPr>
                <w:sz w:val="22"/>
                <w:szCs w:val="22"/>
              </w:rPr>
            </w:pPr>
            <w:r w:rsidRPr="0077696C">
              <w:rPr>
                <w:b/>
                <w:bCs/>
                <w:sz w:val="22"/>
                <w:szCs w:val="22"/>
              </w:rPr>
              <w:t>Субъекты оценочной деятельности</w:t>
            </w:r>
            <w:r w:rsidRPr="0077696C">
              <w:rPr>
                <w:sz w:val="22"/>
                <w:szCs w:val="22"/>
              </w:rPr>
              <w:t>: администрация, учитель, педагог-психолог, обучающиеся</w:t>
            </w:r>
          </w:p>
          <w:p w:rsidR="00082E4D" w:rsidRPr="0077696C" w:rsidRDefault="00082E4D" w:rsidP="00082E4D">
            <w:pPr>
              <w:pStyle w:val="aa"/>
              <w:spacing w:line="276" w:lineRule="auto"/>
              <w:rPr>
                <w:sz w:val="22"/>
                <w:szCs w:val="22"/>
              </w:rPr>
            </w:pPr>
            <w:r w:rsidRPr="0077696C">
              <w:rPr>
                <w:b/>
                <w:bCs/>
                <w:sz w:val="22"/>
                <w:szCs w:val="22"/>
              </w:rPr>
              <w:t>Форма проведения процедуры</w:t>
            </w:r>
            <w:r w:rsidRPr="0077696C">
              <w:rPr>
                <w:sz w:val="22"/>
                <w:szCs w:val="22"/>
              </w:rPr>
              <w:t>:</w:t>
            </w:r>
          </w:p>
          <w:p w:rsidR="00082E4D" w:rsidRPr="0077696C" w:rsidRDefault="00082E4D" w:rsidP="00082E4D">
            <w:pPr>
              <w:pStyle w:val="aa"/>
              <w:spacing w:line="276" w:lineRule="auto"/>
              <w:rPr>
                <w:sz w:val="22"/>
                <w:szCs w:val="22"/>
              </w:rPr>
            </w:pPr>
            <w:r w:rsidRPr="0077696C">
              <w:rPr>
                <w:i/>
                <w:iCs/>
                <w:sz w:val="22"/>
                <w:szCs w:val="22"/>
              </w:rPr>
              <w:t>Неперсонифицированные мониторинговые исследования</w:t>
            </w:r>
            <w:r w:rsidRPr="0077696C">
              <w:rPr>
                <w:sz w:val="22"/>
                <w:szCs w:val="22"/>
              </w:rPr>
              <w:t xml:space="preserve"> проводит администрация школы:</w:t>
            </w:r>
          </w:p>
          <w:p w:rsidR="00082E4D" w:rsidRPr="0077696C" w:rsidRDefault="00082E4D" w:rsidP="00082E4D">
            <w:pPr>
              <w:pStyle w:val="aa"/>
              <w:spacing w:line="276" w:lineRule="auto"/>
              <w:rPr>
                <w:sz w:val="22"/>
                <w:szCs w:val="22"/>
              </w:rPr>
            </w:pPr>
            <w:r w:rsidRPr="0077696C">
              <w:rPr>
                <w:sz w:val="22"/>
                <w:szCs w:val="22"/>
              </w:rPr>
              <w:t>1. Заместитель директора по воспитательной работе в рамках изучения уровня воспитанности обучающихся школы, анализа воспитательной работы.</w:t>
            </w:r>
          </w:p>
          <w:p w:rsidR="00082E4D" w:rsidRPr="0077696C" w:rsidRDefault="00082E4D" w:rsidP="00082E4D">
            <w:pPr>
              <w:pStyle w:val="aa"/>
              <w:spacing w:line="276" w:lineRule="auto"/>
              <w:rPr>
                <w:sz w:val="22"/>
                <w:szCs w:val="22"/>
              </w:rPr>
            </w:pPr>
            <w:r w:rsidRPr="0077696C">
              <w:rPr>
                <w:sz w:val="22"/>
                <w:szCs w:val="22"/>
              </w:rPr>
              <w:t xml:space="preserve">2. Заместитель директора по УВР  в рамках внутришкольного контроля по изучению состояния преподавания предметов. </w:t>
            </w:r>
          </w:p>
          <w:p w:rsidR="00082E4D" w:rsidRPr="0077696C" w:rsidRDefault="00082E4D" w:rsidP="00082E4D">
            <w:pPr>
              <w:pStyle w:val="aa"/>
              <w:spacing w:line="276" w:lineRule="auto"/>
              <w:rPr>
                <w:sz w:val="22"/>
                <w:szCs w:val="22"/>
              </w:rPr>
            </w:pPr>
            <w:r w:rsidRPr="0077696C">
              <w:rPr>
                <w:sz w:val="22"/>
                <w:szCs w:val="22"/>
              </w:rPr>
              <w:t>3 Педагог-психолог при переходе обучающихся в школу второй ступени.</w:t>
            </w:r>
          </w:p>
          <w:p w:rsidR="00082E4D" w:rsidRPr="0077696C" w:rsidRDefault="00082E4D" w:rsidP="00082E4D">
            <w:pPr>
              <w:pStyle w:val="aa"/>
              <w:spacing w:line="276" w:lineRule="auto"/>
              <w:rPr>
                <w:sz w:val="22"/>
                <w:szCs w:val="22"/>
              </w:rPr>
            </w:pPr>
            <w:r w:rsidRPr="0077696C">
              <w:rPr>
                <w:i/>
                <w:iCs/>
                <w:sz w:val="22"/>
                <w:szCs w:val="22"/>
              </w:rPr>
              <w:t>Персонифицированные мониториноговые исследования</w:t>
            </w:r>
            <w:r w:rsidRPr="0077696C">
              <w:rPr>
                <w:sz w:val="22"/>
                <w:szCs w:val="22"/>
              </w:rPr>
              <w:t xml:space="preserve"> проводит: </w:t>
            </w:r>
          </w:p>
          <w:p w:rsidR="00082E4D" w:rsidRPr="0077696C" w:rsidRDefault="00082E4D" w:rsidP="00082E4D">
            <w:pPr>
              <w:pStyle w:val="aa"/>
              <w:spacing w:line="276" w:lineRule="auto"/>
              <w:rPr>
                <w:sz w:val="22"/>
                <w:szCs w:val="22"/>
              </w:rPr>
            </w:pPr>
            <w:r w:rsidRPr="0077696C">
              <w:rPr>
                <w:sz w:val="22"/>
                <w:szCs w:val="22"/>
              </w:rPr>
              <w:t>1. Учитель в рамках изучения индивидуального развития личности в ходе учебно-воспитательного процесса.</w:t>
            </w:r>
          </w:p>
          <w:p w:rsidR="00082E4D" w:rsidRPr="0077696C" w:rsidRDefault="00082E4D" w:rsidP="00082E4D">
            <w:pPr>
              <w:pStyle w:val="aa"/>
              <w:spacing w:line="276" w:lineRule="auto"/>
              <w:rPr>
                <w:sz w:val="22"/>
                <w:szCs w:val="22"/>
              </w:rPr>
            </w:pPr>
            <w:r w:rsidRPr="0077696C">
              <w:rPr>
                <w:sz w:val="22"/>
                <w:szCs w:val="22"/>
              </w:rPr>
              <w:t>2. Психолог в рамках работы с детьми « группы риска» по запросу педагогов ( при согласовании родителей), родителей (законных представителей) на основании решения ПМПк .</w:t>
            </w:r>
          </w:p>
          <w:p w:rsidR="00082E4D" w:rsidRPr="0077696C" w:rsidRDefault="00082E4D" w:rsidP="00082E4D">
            <w:pPr>
              <w:pStyle w:val="aa"/>
              <w:spacing w:line="276" w:lineRule="auto"/>
              <w:rPr>
                <w:sz w:val="22"/>
                <w:szCs w:val="22"/>
              </w:rPr>
            </w:pPr>
            <w:r w:rsidRPr="0077696C">
              <w:rPr>
                <w:b/>
                <w:bCs/>
                <w:sz w:val="22"/>
                <w:szCs w:val="22"/>
              </w:rPr>
              <w:t>Инструментарий</w:t>
            </w:r>
            <w:r w:rsidRPr="0077696C">
              <w:rPr>
                <w:sz w:val="22"/>
                <w:szCs w:val="22"/>
              </w:rPr>
              <w:t>:</w:t>
            </w:r>
          </w:p>
          <w:p w:rsidR="00082E4D" w:rsidRPr="0077696C" w:rsidRDefault="00082E4D" w:rsidP="00082E4D">
            <w:pPr>
              <w:pStyle w:val="aa"/>
              <w:spacing w:line="276" w:lineRule="auto"/>
              <w:rPr>
                <w:sz w:val="22"/>
                <w:szCs w:val="22"/>
              </w:rPr>
            </w:pPr>
            <w:r w:rsidRPr="0077696C">
              <w:rPr>
                <w:sz w:val="22"/>
                <w:szCs w:val="22"/>
              </w:rPr>
              <w:t>1. Типовые задания по оценке личностных результатов представлены в книге: Как проектировать универсальные учебные действия в начальной школе: от действия к мысли/ под ред. А.Г.Асмолова.- М.:Просвещение,2008.</w:t>
            </w:r>
          </w:p>
          <w:p w:rsidR="00082E4D" w:rsidRPr="0077696C" w:rsidRDefault="00082E4D" w:rsidP="00082E4D">
            <w:pPr>
              <w:pStyle w:val="aa"/>
              <w:spacing w:line="276" w:lineRule="auto"/>
              <w:rPr>
                <w:sz w:val="22"/>
                <w:szCs w:val="22"/>
              </w:rPr>
            </w:pPr>
            <w:r w:rsidRPr="0077696C">
              <w:rPr>
                <w:sz w:val="22"/>
                <w:szCs w:val="22"/>
              </w:rPr>
              <w:t>2. Методики для изучения процесса и результатов развития личности учащегося, представленных в книге: Воспитательный процесс изучение эффективности / под редакцией Е.Н.Степанова.- М.: Творческий центр ,2003.</w:t>
            </w:r>
          </w:p>
          <w:p w:rsidR="00082E4D" w:rsidRPr="0077696C" w:rsidRDefault="00082E4D" w:rsidP="00082E4D">
            <w:pPr>
              <w:pStyle w:val="aa"/>
              <w:spacing w:line="276" w:lineRule="auto"/>
              <w:rPr>
                <w:sz w:val="22"/>
                <w:szCs w:val="22"/>
              </w:rPr>
            </w:pPr>
            <w:r w:rsidRPr="0077696C">
              <w:rPr>
                <w:sz w:val="22"/>
                <w:szCs w:val="22"/>
              </w:rPr>
              <w:t>3. Методики изучения уровня адаптации для 1 и 4 классов: опросник для учителя Александровой Э.А., пиктографический тест « Школа «Баркан А.И.Полуянов Ю.А., психолого-педагогический прогностический скрининг Е Екжановой 1-х классах), Методика исследования эмоционально-психологического климата Карповой Г.Н. ( 4 класс).</w:t>
            </w:r>
          </w:p>
          <w:p w:rsidR="00082E4D" w:rsidRPr="0077696C" w:rsidRDefault="00082E4D" w:rsidP="00082E4D">
            <w:pPr>
              <w:pStyle w:val="aa"/>
              <w:spacing w:line="276" w:lineRule="auto"/>
              <w:rPr>
                <w:sz w:val="22"/>
                <w:szCs w:val="22"/>
              </w:rPr>
            </w:pPr>
            <w:r w:rsidRPr="0077696C">
              <w:rPr>
                <w:b/>
                <w:bCs/>
                <w:sz w:val="22"/>
                <w:szCs w:val="22"/>
              </w:rPr>
              <w:t>Методы оценки</w:t>
            </w:r>
            <w:r w:rsidRPr="0077696C">
              <w:rPr>
                <w:sz w:val="22"/>
                <w:szCs w:val="22"/>
              </w:rPr>
              <w:t>: фронтальный письменный, индивидуальная беседа, анкетирование,  консультирование.</w:t>
            </w:r>
          </w:p>
          <w:p w:rsidR="00082E4D" w:rsidRPr="0077696C" w:rsidRDefault="00082E4D" w:rsidP="00082E4D">
            <w:pPr>
              <w:pStyle w:val="aa"/>
              <w:spacing w:line="276" w:lineRule="auto"/>
              <w:rPr>
                <w:sz w:val="22"/>
                <w:szCs w:val="22"/>
              </w:rPr>
            </w:pPr>
            <w:r w:rsidRPr="0077696C">
              <w:rPr>
                <w:b/>
                <w:bCs/>
                <w:sz w:val="22"/>
                <w:szCs w:val="22"/>
              </w:rPr>
              <w:t xml:space="preserve">Результаты продвижения </w:t>
            </w:r>
            <w:r w:rsidRPr="0077696C">
              <w:rPr>
                <w:sz w:val="22"/>
                <w:szCs w:val="22"/>
              </w:rPr>
              <w:t>в формировании личностных результатов в ходе внутренней оценки фиксируются в виде оценочных листов учителя, педагога-психолога.</w:t>
            </w:r>
          </w:p>
          <w:p w:rsidR="00082E4D" w:rsidRPr="0077696C" w:rsidRDefault="00082E4D" w:rsidP="00082E4D">
            <w:pPr>
              <w:pStyle w:val="aa"/>
              <w:spacing w:line="276" w:lineRule="auto"/>
              <w:rPr>
                <w:sz w:val="22"/>
                <w:szCs w:val="22"/>
              </w:rPr>
            </w:pPr>
            <w:r w:rsidRPr="0077696C">
              <w:rPr>
                <w:b/>
                <w:bCs/>
                <w:sz w:val="22"/>
                <w:szCs w:val="22"/>
              </w:rPr>
              <w:lastRenderedPageBreak/>
              <w:t>Осуществление обратной связи через</w:t>
            </w:r>
            <w:r w:rsidRPr="0077696C">
              <w:rPr>
                <w:sz w:val="22"/>
                <w:szCs w:val="22"/>
              </w:rPr>
              <w:t>:</w:t>
            </w:r>
          </w:p>
          <w:p w:rsidR="00082E4D" w:rsidRPr="0077696C" w:rsidRDefault="00082E4D" w:rsidP="00082E4D">
            <w:pPr>
              <w:pStyle w:val="aa"/>
              <w:spacing w:line="276" w:lineRule="auto"/>
              <w:rPr>
                <w:sz w:val="22"/>
                <w:szCs w:val="22"/>
              </w:rPr>
            </w:pPr>
            <w:r w:rsidRPr="0077696C">
              <w:rPr>
                <w:sz w:val="22"/>
                <w:szCs w:val="22"/>
              </w:rPr>
              <w:t>1. Информированность:</w:t>
            </w:r>
          </w:p>
          <w:p w:rsidR="00082E4D" w:rsidRPr="0077696C" w:rsidRDefault="00082E4D" w:rsidP="00082E4D">
            <w:pPr>
              <w:pStyle w:val="aa"/>
              <w:spacing w:line="276" w:lineRule="auto"/>
              <w:rPr>
                <w:sz w:val="22"/>
                <w:szCs w:val="22"/>
              </w:rPr>
            </w:pPr>
            <w:r w:rsidRPr="0077696C">
              <w:rPr>
                <w:sz w:val="22"/>
                <w:szCs w:val="22"/>
              </w:rPr>
              <w:t xml:space="preserve">педагогов, об эффективности  педагогической деятельности (педсоветах, совещаниях посвященных анализу учебно-воспитательного процесса); </w:t>
            </w:r>
          </w:p>
          <w:p w:rsidR="00082E4D" w:rsidRPr="0077696C" w:rsidRDefault="00082E4D" w:rsidP="00082E4D">
            <w:pPr>
              <w:pStyle w:val="aa"/>
              <w:spacing w:line="276" w:lineRule="auto"/>
              <w:rPr>
                <w:sz w:val="22"/>
                <w:szCs w:val="22"/>
              </w:rPr>
            </w:pPr>
            <w:r w:rsidRPr="0077696C">
              <w:rPr>
                <w:sz w:val="22"/>
                <w:szCs w:val="22"/>
              </w:rPr>
              <w:t>обучающихся об их личных достижениях (индивидуальные беседы, демонстрацию материалов портфолио).</w:t>
            </w:r>
          </w:p>
          <w:p w:rsidR="00082E4D" w:rsidRPr="0077696C" w:rsidRDefault="00082E4D" w:rsidP="00082E4D">
            <w:pPr>
              <w:pStyle w:val="aa"/>
              <w:spacing w:line="276" w:lineRule="auto"/>
              <w:rPr>
                <w:sz w:val="22"/>
                <w:szCs w:val="22"/>
              </w:rPr>
            </w:pPr>
            <w:r w:rsidRPr="0077696C">
              <w:rPr>
                <w:sz w:val="22"/>
                <w:szCs w:val="22"/>
              </w:rPr>
              <w:t>2 Обеспечение мотивации на обучение, ориентировать на успех, отмечать даже незначительное продвижение поощрение обучающихся, отмечать сильные стороны, позволять продвигаться в собственном темпе.</w:t>
            </w:r>
          </w:p>
        </w:tc>
      </w:tr>
    </w:tbl>
    <w:p w:rsidR="00082E4D" w:rsidRPr="0077696C" w:rsidRDefault="00082E4D" w:rsidP="00082E4D">
      <w:pPr>
        <w:pStyle w:val="aa"/>
        <w:spacing w:line="276" w:lineRule="auto"/>
        <w:rPr>
          <w:b/>
          <w:bCs/>
          <w:i/>
          <w:iCs/>
          <w:sz w:val="22"/>
          <w:szCs w:val="22"/>
        </w:rPr>
      </w:pPr>
    </w:p>
    <w:p w:rsidR="00082E4D" w:rsidRPr="0077696C" w:rsidRDefault="00082E4D" w:rsidP="00082E4D">
      <w:pPr>
        <w:pStyle w:val="aa"/>
        <w:spacing w:line="276" w:lineRule="auto"/>
        <w:jc w:val="center"/>
        <w:rPr>
          <w:b/>
          <w:bCs/>
          <w:i/>
          <w:iCs/>
          <w:sz w:val="22"/>
          <w:szCs w:val="22"/>
        </w:rPr>
      </w:pPr>
      <w:r w:rsidRPr="0077696C">
        <w:rPr>
          <w:b/>
          <w:bCs/>
          <w:i/>
          <w:iCs/>
          <w:sz w:val="22"/>
          <w:szCs w:val="22"/>
        </w:rPr>
        <w:t>Оценка метапредметных результатов</w:t>
      </w:r>
    </w:p>
    <w:p w:rsidR="00082E4D" w:rsidRPr="0077696C" w:rsidRDefault="00082E4D" w:rsidP="00082E4D">
      <w:pPr>
        <w:pStyle w:val="aa"/>
        <w:spacing w:line="276" w:lineRule="auto"/>
        <w:jc w:val="both"/>
        <w:rPr>
          <w:sz w:val="22"/>
          <w:szCs w:val="22"/>
        </w:rPr>
      </w:pPr>
      <w:r w:rsidRPr="0077696C">
        <w:rPr>
          <w:sz w:val="22"/>
          <w:szCs w:val="22"/>
        </w:rPr>
        <w:t>Достижение метапредметных результатов обеспечивается за счет основных компонентов образовательного процесса – учебных предметов, представленных в инвариантной части базисного плана.</w:t>
      </w:r>
    </w:p>
    <w:p w:rsidR="00082E4D" w:rsidRPr="0077696C" w:rsidRDefault="00082E4D" w:rsidP="00082E4D">
      <w:pPr>
        <w:pStyle w:val="aa"/>
        <w:spacing w:line="276" w:lineRule="auto"/>
        <w:jc w:val="both"/>
        <w:rPr>
          <w:sz w:val="22"/>
          <w:szCs w:val="22"/>
        </w:rPr>
      </w:pPr>
      <w:r w:rsidRPr="0077696C">
        <w:rPr>
          <w:sz w:val="22"/>
          <w:szCs w:val="22"/>
        </w:rPr>
        <w:t>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 и составляют основу для продолжения обучения. К ним относятся:</w:t>
      </w:r>
    </w:p>
    <w:p w:rsidR="00082E4D" w:rsidRPr="0077696C" w:rsidRDefault="00082E4D" w:rsidP="00656E16">
      <w:pPr>
        <w:pStyle w:val="aa"/>
        <w:numPr>
          <w:ilvl w:val="0"/>
          <w:numId w:val="98"/>
        </w:numPr>
        <w:spacing w:line="276" w:lineRule="auto"/>
        <w:ind w:left="851" w:hanging="425"/>
        <w:jc w:val="both"/>
        <w:rPr>
          <w:sz w:val="22"/>
          <w:szCs w:val="22"/>
        </w:rPr>
      </w:pPr>
      <w:r w:rsidRPr="0077696C">
        <w:rPr>
          <w:sz w:val="22"/>
          <w:szCs w:val="22"/>
        </w:rPr>
        <w:t>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082E4D" w:rsidRPr="0077696C" w:rsidRDefault="00082E4D" w:rsidP="00656E16">
      <w:pPr>
        <w:pStyle w:val="aa"/>
        <w:numPr>
          <w:ilvl w:val="0"/>
          <w:numId w:val="98"/>
        </w:numPr>
        <w:spacing w:line="276" w:lineRule="auto"/>
        <w:ind w:left="851" w:hanging="425"/>
        <w:jc w:val="both"/>
        <w:rPr>
          <w:sz w:val="22"/>
          <w:szCs w:val="22"/>
        </w:rPr>
      </w:pPr>
      <w:r w:rsidRPr="0077696C">
        <w:rPr>
          <w:sz w:val="22"/>
          <w:szCs w:val="22"/>
        </w:rPr>
        <w:t>умение осуществлять информационный поиск, сбор и выделение существенной информации из различных информационных источников;</w:t>
      </w:r>
    </w:p>
    <w:p w:rsidR="00082E4D" w:rsidRPr="0077696C" w:rsidRDefault="00082E4D" w:rsidP="00656E16">
      <w:pPr>
        <w:pStyle w:val="aa"/>
        <w:numPr>
          <w:ilvl w:val="0"/>
          <w:numId w:val="98"/>
        </w:numPr>
        <w:spacing w:line="276" w:lineRule="auto"/>
        <w:ind w:left="851" w:hanging="425"/>
        <w:jc w:val="both"/>
        <w:rPr>
          <w:sz w:val="22"/>
          <w:szCs w:val="22"/>
        </w:rPr>
      </w:pPr>
      <w:r w:rsidRPr="0077696C">
        <w:rPr>
          <w:sz w:val="22"/>
          <w:szCs w:val="22"/>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82E4D" w:rsidRPr="0077696C" w:rsidRDefault="00082E4D" w:rsidP="00656E16">
      <w:pPr>
        <w:pStyle w:val="aa"/>
        <w:numPr>
          <w:ilvl w:val="0"/>
          <w:numId w:val="98"/>
        </w:numPr>
        <w:spacing w:line="276" w:lineRule="auto"/>
        <w:ind w:left="851" w:hanging="425"/>
        <w:jc w:val="both"/>
        <w:rPr>
          <w:sz w:val="22"/>
          <w:szCs w:val="22"/>
        </w:rPr>
      </w:pPr>
      <w:r w:rsidRPr="0077696C">
        <w:rPr>
          <w:sz w:val="22"/>
          <w:szCs w:val="22"/>
        </w:rPr>
        <w:t>логические операции сравнения, анализа, обобщения, классификации по родовым признакам, установление аналогий, отнесения к известным понятиям;</w:t>
      </w:r>
    </w:p>
    <w:p w:rsidR="00082E4D" w:rsidRPr="0077696C" w:rsidRDefault="00082E4D" w:rsidP="00656E16">
      <w:pPr>
        <w:pStyle w:val="aa"/>
        <w:numPr>
          <w:ilvl w:val="0"/>
          <w:numId w:val="98"/>
        </w:numPr>
        <w:spacing w:line="276" w:lineRule="auto"/>
        <w:ind w:left="851" w:hanging="425"/>
        <w:jc w:val="both"/>
        <w:rPr>
          <w:sz w:val="22"/>
          <w:szCs w:val="22"/>
        </w:rPr>
      </w:pPr>
      <w:r w:rsidRPr="0077696C">
        <w:rPr>
          <w:sz w:val="22"/>
          <w:szCs w:val="22"/>
        </w:rPr>
        <w:t>умение сотрудничать с учителем и сверстниками при решении учебных проблем, принимать на себя ответственность за результаты своих действий.</w:t>
      </w:r>
    </w:p>
    <w:p w:rsidR="00082E4D" w:rsidRPr="0077696C" w:rsidRDefault="00082E4D" w:rsidP="00082E4D">
      <w:pPr>
        <w:pStyle w:val="aa"/>
        <w:spacing w:line="276" w:lineRule="auto"/>
        <w:jc w:val="both"/>
        <w:rPr>
          <w:sz w:val="22"/>
          <w:szCs w:val="22"/>
        </w:rPr>
      </w:pPr>
      <w:r w:rsidRPr="0077696C">
        <w:rPr>
          <w:i/>
          <w:iCs/>
          <w:sz w:val="22"/>
          <w:szCs w:val="22"/>
        </w:rPr>
        <w:t>Основное содержание оценки метапредметных результатов</w:t>
      </w:r>
      <w:r w:rsidRPr="0077696C">
        <w:rPr>
          <w:sz w:val="22"/>
          <w:szCs w:val="22"/>
        </w:rPr>
        <w:t xml:space="preserve"> на ступени начального общего образования строится вокруг умения учиться, т.е. той совокупности способов действий, которая и обеспечивает способность обучающихся к самостоятельному усвоению новых знаний и умений, включая организацию этого процесса. К ним относятся:</w:t>
      </w:r>
    </w:p>
    <w:p w:rsidR="00082E4D" w:rsidRPr="0077696C" w:rsidRDefault="00082E4D" w:rsidP="00656E16">
      <w:pPr>
        <w:pStyle w:val="aa"/>
        <w:numPr>
          <w:ilvl w:val="0"/>
          <w:numId w:val="99"/>
        </w:numPr>
        <w:spacing w:line="276" w:lineRule="auto"/>
        <w:ind w:left="851" w:hanging="425"/>
        <w:jc w:val="both"/>
        <w:rPr>
          <w:sz w:val="22"/>
          <w:szCs w:val="22"/>
        </w:rPr>
      </w:pPr>
      <w:r w:rsidRPr="0077696C">
        <w:rPr>
          <w:sz w:val="22"/>
          <w:szCs w:val="22"/>
        </w:rPr>
        <w:t>способность обучающегося принимать и сохранять учеб</w:t>
      </w:r>
      <w:r w:rsidRPr="0077696C">
        <w:rPr>
          <w:sz w:val="22"/>
          <w:szCs w:val="22"/>
        </w:rPr>
        <w:softHyphen/>
        <w:t>ную цель и задачи; умение планировать собственную деятельность в соответствии с поставленной за</w:t>
      </w:r>
      <w:r w:rsidRPr="0077696C">
        <w:rPr>
          <w:sz w:val="22"/>
          <w:szCs w:val="22"/>
        </w:rPr>
        <w:softHyphen/>
        <w:t>дачей и условиями её реализации и искать средства её осу</w:t>
      </w:r>
      <w:r w:rsidRPr="0077696C">
        <w:rPr>
          <w:sz w:val="22"/>
          <w:szCs w:val="22"/>
        </w:rPr>
        <w:softHyphen/>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082E4D" w:rsidRPr="0077696C" w:rsidRDefault="00082E4D" w:rsidP="00656E16">
      <w:pPr>
        <w:pStyle w:val="aa"/>
        <w:numPr>
          <w:ilvl w:val="0"/>
          <w:numId w:val="99"/>
        </w:numPr>
        <w:spacing w:line="276" w:lineRule="auto"/>
        <w:ind w:left="851" w:hanging="425"/>
        <w:jc w:val="both"/>
        <w:rPr>
          <w:sz w:val="22"/>
          <w:szCs w:val="22"/>
        </w:rPr>
      </w:pPr>
      <w:r w:rsidRPr="0077696C">
        <w:rPr>
          <w:sz w:val="22"/>
          <w:szCs w:val="22"/>
        </w:rPr>
        <w:t>умение осуществлять информационный поиск, сбор и выделение существенной информации из различных информационных источников;</w:t>
      </w:r>
    </w:p>
    <w:p w:rsidR="00082E4D" w:rsidRPr="0077696C" w:rsidRDefault="00082E4D" w:rsidP="00656E16">
      <w:pPr>
        <w:pStyle w:val="aa"/>
        <w:numPr>
          <w:ilvl w:val="0"/>
          <w:numId w:val="99"/>
        </w:numPr>
        <w:spacing w:line="276" w:lineRule="auto"/>
        <w:ind w:left="851" w:hanging="425"/>
        <w:jc w:val="both"/>
        <w:rPr>
          <w:sz w:val="22"/>
          <w:szCs w:val="22"/>
        </w:rPr>
      </w:pPr>
      <w:r w:rsidRPr="0077696C">
        <w:rPr>
          <w:sz w:val="22"/>
          <w:szCs w:val="22"/>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82E4D" w:rsidRPr="0077696C" w:rsidRDefault="00082E4D" w:rsidP="00656E16">
      <w:pPr>
        <w:pStyle w:val="aa"/>
        <w:numPr>
          <w:ilvl w:val="0"/>
          <w:numId w:val="99"/>
        </w:numPr>
        <w:spacing w:line="276" w:lineRule="auto"/>
        <w:ind w:left="851" w:hanging="425"/>
        <w:jc w:val="both"/>
        <w:rPr>
          <w:sz w:val="22"/>
          <w:szCs w:val="22"/>
        </w:rPr>
      </w:pPr>
      <w:r w:rsidRPr="0077696C">
        <w:rPr>
          <w:sz w:val="22"/>
          <w:szCs w:val="22"/>
        </w:rPr>
        <w:t>способность к осуществлению логических операций сравнения, анализа, обобщения, классификации по родовидо</w:t>
      </w:r>
      <w:r w:rsidRPr="0077696C">
        <w:rPr>
          <w:sz w:val="22"/>
          <w:szCs w:val="22"/>
        </w:rPr>
        <w:softHyphen/>
        <w:t>вым признакам, установлению аналогий, отнесению к изве</w:t>
      </w:r>
      <w:r w:rsidRPr="0077696C">
        <w:rPr>
          <w:sz w:val="22"/>
          <w:szCs w:val="22"/>
        </w:rPr>
        <w:softHyphen/>
        <w:t>стным понятиям;</w:t>
      </w:r>
    </w:p>
    <w:p w:rsidR="00082E4D" w:rsidRPr="0077696C" w:rsidRDefault="00082E4D" w:rsidP="00656E16">
      <w:pPr>
        <w:pStyle w:val="aa"/>
        <w:numPr>
          <w:ilvl w:val="0"/>
          <w:numId w:val="99"/>
        </w:numPr>
        <w:spacing w:line="276" w:lineRule="auto"/>
        <w:ind w:left="851" w:hanging="425"/>
        <w:jc w:val="both"/>
        <w:rPr>
          <w:sz w:val="22"/>
          <w:szCs w:val="22"/>
        </w:rPr>
      </w:pPr>
      <w:r w:rsidRPr="0077696C">
        <w:rPr>
          <w:sz w:val="22"/>
          <w:szCs w:val="22"/>
        </w:rPr>
        <w:t>умение сотрудничать с педагогом и сверстниками при решении учебных проблем, принимать на себя ответствен</w:t>
      </w:r>
      <w:r w:rsidRPr="0077696C">
        <w:rPr>
          <w:sz w:val="22"/>
          <w:szCs w:val="22"/>
        </w:rPr>
        <w:softHyphen/>
        <w:t>ность за результаты своих действий.</w:t>
      </w:r>
    </w:p>
    <w:p w:rsidR="00082E4D" w:rsidRPr="0077696C" w:rsidRDefault="00082E4D" w:rsidP="00082E4D">
      <w:pPr>
        <w:pStyle w:val="aa"/>
        <w:spacing w:line="276" w:lineRule="auto"/>
        <w:jc w:val="both"/>
        <w:rPr>
          <w:sz w:val="22"/>
          <w:szCs w:val="22"/>
        </w:rPr>
      </w:pPr>
      <w:r w:rsidRPr="0077696C">
        <w:rPr>
          <w:sz w:val="22"/>
          <w:szCs w:val="22"/>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082E4D" w:rsidRPr="0077696C" w:rsidRDefault="00082E4D" w:rsidP="00656E16">
      <w:pPr>
        <w:pStyle w:val="aa"/>
        <w:numPr>
          <w:ilvl w:val="0"/>
          <w:numId w:val="100"/>
        </w:numPr>
        <w:spacing w:line="276" w:lineRule="auto"/>
        <w:ind w:left="851" w:hanging="425"/>
        <w:jc w:val="both"/>
        <w:rPr>
          <w:sz w:val="22"/>
          <w:szCs w:val="22"/>
        </w:rPr>
      </w:pPr>
      <w:r w:rsidRPr="0077696C">
        <w:rPr>
          <w:sz w:val="22"/>
          <w:szCs w:val="22"/>
        </w:rPr>
        <w:lastRenderedPageBreak/>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082E4D" w:rsidRPr="0077696C" w:rsidRDefault="00082E4D" w:rsidP="00656E16">
      <w:pPr>
        <w:pStyle w:val="aa"/>
        <w:numPr>
          <w:ilvl w:val="0"/>
          <w:numId w:val="100"/>
        </w:numPr>
        <w:spacing w:line="276" w:lineRule="auto"/>
        <w:ind w:left="851" w:hanging="425"/>
        <w:jc w:val="both"/>
        <w:rPr>
          <w:sz w:val="22"/>
          <w:szCs w:val="22"/>
        </w:rPr>
      </w:pPr>
      <w:r w:rsidRPr="0077696C">
        <w:rPr>
          <w:sz w:val="22"/>
          <w:szCs w:val="22"/>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УД.</w:t>
      </w:r>
    </w:p>
    <w:p w:rsidR="00082E4D" w:rsidRPr="0077696C" w:rsidRDefault="00082E4D" w:rsidP="00656E16">
      <w:pPr>
        <w:pStyle w:val="aa"/>
        <w:numPr>
          <w:ilvl w:val="0"/>
          <w:numId w:val="100"/>
        </w:numPr>
        <w:spacing w:line="276" w:lineRule="auto"/>
        <w:ind w:left="851" w:hanging="425"/>
        <w:jc w:val="both"/>
        <w:rPr>
          <w:sz w:val="22"/>
          <w:szCs w:val="22"/>
        </w:rPr>
      </w:pPr>
      <w:r w:rsidRPr="0077696C">
        <w:rPr>
          <w:sz w:val="22"/>
          <w:szCs w:val="22"/>
        </w:rPr>
        <w:t xml:space="preserve">достижение метапредметных результатов может проявиться в успешности выполнения комплексных заданий на межпредметной основе. </w:t>
      </w:r>
    </w:p>
    <w:p w:rsidR="00082E4D" w:rsidRPr="0077696C" w:rsidRDefault="00082E4D" w:rsidP="00082E4D">
      <w:pPr>
        <w:pStyle w:val="aa"/>
        <w:spacing w:line="276" w:lineRule="auto"/>
        <w:jc w:val="both"/>
        <w:rPr>
          <w:sz w:val="22"/>
          <w:szCs w:val="22"/>
        </w:rPr>
      </w:pPr>
      <w:r w:rsidRPr="0077696C">
        <w:rPr>
          <w:sz w:val="22"/>
          <w:szCs w:val="22"/>
        </w:rPr>
        <w:t xml:space="preserve">Преимуществом двух последних способов оценки является то, что предметом измерения становится уровень присвоения учащимся УУД. </w:t>
      </w:r>
    </w:p>
    <w:p w:rsidR="00082E4D" w:rsidRPr="0077696C" w:rsidRDefault="00082E4D" w:rsidP="00082E4D">
      <w:pPr>
        <w:pStyle w:val="aa"/>
        <w:spacing w:line="276" w:lineRule="auto"/>
        <w:jc w:val="both"/>
        <w:rPr>
          <w:sz w:val="22"/>
          <w:szCs w:val="22"/>
        </w:rPr>
      </w:pPr>
      <w:r w:rsidRPr="0077696C">
        <w:rPr>
          <w:b/>
          <w:bCs/>
          <w:sz w:val="22"/>
          <w:szCs w:val="22"/>
        </w:rPr>
        <w:t xml:space="preserve">           Особенность контрольно-измерительных материалов по оценке универсальных учебных действий в том, что их оценка осуществляется </w:t>
      </w:r>
      <w:r w:rsidRPr="0077696C">
        <w:rPr>
          <w:sz w:val="22"/>
          <w:szCs w:val="22"/>
        </w:rPr>
        <w:t>по заданиям, представленным в трех формах, которые включаются как в контрольные работы по отдельным предметам, в комплексные работы на межпредметной основе, и отдельную диагностику:</w:t>
      </w:r>
    </w:p>
    <w:p w:rsidR="00082E4D" w:rsidRPr="0077696C" w:rsidRDefault="00082E4D" w:rsidP="00656E16">
      <w:pPr>
        <w:pStyle w:val="aa"/>
        <w:numPr>
          <w:ilvl w:val="0"/>
          <w:numId w:val="101"/>
        </w:numPr>
        <w:spacing w:line="276" w:lineRule="auto"/>
        <w:jc w:val="both"/>
        <w:rPr>
          <w:sz w:val="22"/>
          <w:szCs w:val="22"/>
        </w:rPr>
      </w:pPr>
      <w:r w:rsidRPr="0077696C">
        <w:rPr>
          <w:sz w:val="22"/>
          <w:szCs w:val="22"/>
        </w:rPr>
        <w:t>диагностические задания, в которых оценивается конкретное универсальное действие и это действие выступает как результат;</w:t>
      </w:r>
    </w:p>
    <w:p w:rsidR="00082E4D" w:rsidRPr="0077696C" w:rsidRDefault="00082E4D" w:rsidP="00656E16">
      <w:pPr>
        <w:pStyle w:val="aa"/>
        <w:numPr>
          <w:ilvl w:val="0"/>
          <w:numId w:val="101"/>
        </w:numPr>
        <w:spacing w:line="276" w:lineRule="auto"/>
        <w:jc w:val="both"/>
        <w:rPr>
          <w:sz w:val="22"/>
          <w:szCs w:val="22"/>
        </w:rPr>
      </w:pPr>
      <w:r w:rsidRPr="0077696C">
        <w:rPr>
          <w:sz w:val="22"/>
          <w:szCs w:val="22"/>
        </w:rPr>
        <w:t>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w:t>
      </w:r>
    </w:p>
    <w:p w:rsidR="00082E4D" w:rsidRPr="0077696C" w:rsidRDefault="00082E4D" w:rsidP="00656E16">
      <w:pPr>
        <w:pStyle w:val="aa"/>
        <w:numPr>
          <w:ilvl w:val="0"/>
          <w:numId w:val="101"/>
        </w:numPr>
        <w:spacing w:line="276" w:lineRule="auto"/>
        <w:jc w:val="both"/>
        <w:rPr>
          <w:sz w:val="22"/>
          <w:szCs w:val="22"/>
        </w:rPr>
      </w:pPr>
      <w:r w:rsidRPr="0077696C">
        <w:rPr>
          <w:sz w:val="22"/>
          <w:szCs w:val="22"/>
        </w:rPr>
        <w:t>задания в комплексной работе, которые позволяют оценить универсальные учебные действия на основе навыков работы с информацией;</w:t>
      </w:r>
    </w:p>
    <w:p w:rsidR="00082E4D" w:rsidRPr="0077696C" w:rsidRDefault="00082E4D" w:rsidP="00656E16">
      <w:pPr>
        <w:pStyle w:val="aa"/>
        <w:numPr>
          <w:ilvl w:val="0"/>
          <w:numId w:val="101"/>
        </w:numPr>
        <w:spacing w:line="276" w:lineRule="auto"/>
        <w:jc w:val="both"/>
        <w:rPr>
          <w:sz w:val="22"/>
          <w:szCs w:val="22"/>
        </w:rPr>
      </w:pPr>
      <w:r w:rsidRPr="0077696C">
        <w:rPr>
          <w:sz w:val="22"/>
          <w:szCs w:val="22"/>
        </w:rPr>
        <w:t>контроль метапедметных результатов, формируемых в рамах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p w:rsidR="00082E4D" w:rsidRPr="0077696C" w:rsidRDefault="00082E4D" w:rsidP="00082E4D">
      <w:pPr>
        <w:pStyle w:val="aa"/>
        <w:spacing w:line="276" w:lineRule="auto"/>
        <w:jc w:val="both"/>
        <w:rPr>
          <w:sz w:val="22"/>
          <w:szCs w:val="22"/>
        </w:rPr>
      </w:pPr>
      <w:r w:rsidRPr="0077696C">
        <w:rPr>
          <w:b/>
          <w:bCs/>
          <w:sz w:val="22"/>
          <w:szCs w:val="22"/>
        </w:rPr>
        <w:t>По итогам выполнения работвыносится оценка</w:t>
      </w:r>
      <w:r w:rsidRPr="0077696C">
        <w:rPr>
          <w:sz w:val="22"/>
          <w:szCs w:val="22"/>
        </w:rPr>
        <w:t xml:space="preserve">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w:t>
      </w:r>
      <w:r>
        <w:rPr>
          <w:sz w:val="22"/>
          <w:szCs w:val="22"/>
        </w:rPr>
        <w:t>тивных и регулятивных действий.</w:t>
      </w:r>
    </w:p>
    <w:tbl>
      <w:tblPr>
        <w:tblpPr w:leftFromText="180" w:rightFromText="180" w:vertAnchor="text" w:horzAnchor="margin" w:tblpXSpec="center" w:tblpY="254"/>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8"/>
        <w:gridCol w:w="6900"/>
      </w:tblGrid>
      <w:tr w:rsidR="00082E4D" w:rsidRPr="0077696C" w:rsidTr="00082E4D">
        <w:tc>
          <w:tcPr>
            <w:tcW w:w="10408" w:type="dxa"/>
            <w:gridSpan w:val="2"/>
            <w:tcBorders>
              <w:top w:val="single" w:sz="4" w:space="0" w:color="auto"/>
              <w:left w:val="single" w:sz="4" w:space="0" w:color="auto"/>
              <w:bottom w:val="single" w:sz="4" w:space="0" w:color="auto"/>
              <w:right w:val="single" w:sz="4" w:space="0" w:color="auto"/>
            </w:tcBorders>
            <w:hideMark/>
          </w:tcPr>
          <w:p w:rsidR="00082E4D" w:rsidRPr="0077696C" w:rsidRDefault="00082E4D" w:rsidP="00082E4D">
            <w:pPr>
              <w:tabs>
                <w:tab w:val="left" w:pos="557"/>
              </w:tabs>
              <w:spacing w:line="276" w:lineRule="auto"/>
              <w:ind w:right="44" w:firstLine="709"/>
              <w:rPr>
                <w:rFonts w:eastAsia="Times New Roman"/>
                <w:b/>
                <w:bCs/>
              </w:rPr>
            </w:pPr>
            <w:r w:rsidRPr="0077696C">
              <w:rPr>
                <w:b/>
                <w:bCs/>
              </w:rPr>
              <w:t>Процедура оценки</w:t>
            </w:r>
          </w:p>
        </w:tc>
      </w:tr>
      <w:tr w:rsidR="00082E4D" w:rsidRPr="0077696C" w:rsidTr="00082E4D">
        <w:tc>
          <w:tcPr>
            <w:tcW w:w="3508" w:type="dxa"/>
            <w:tcBorders>
              <w:top w:val="single" w:sz="4" w:space="0" w:color="auto"/>
              <w:left w:val="single" w:sz="4" w:space="0" w:color="auto"/>
              <w:bottom w:val="single" w:sz="4" w:space="0" w:color="auto"/>
              <w:right w:val="single" w:sz="4" w:space="0" w:color="auto"/>
            </w:tcBorders>
            <w:hideMark/>
          </w:tcPr>
          <w:p w:rsidR="00082E4D" w:rsidRPr="0077696C" w:rsidRDefault="00082E4D" w:rsidP="00082E4D">
            <w:pPr>
              <w:pStyle w:val="aa"/>
              <w:spacing w:line="276" w:lineRule="auto"/>
              <w:rPr>
                <w:b/>
                <w:bCs/>
                <w:i/>
                <w:iCs/>
                <w:sz w:val="22"/>
                <w:szCs w:val="22"/>
              </w:rPr>
            </w:pPr>
            <w:r w:rsidRPr="0077696C">
              <w:rPr>
                <w:b/>
                <w:bCs/>
                <w:i/>
                <w:iCs/>
                <w:sz w:val="22"/>
                <w:szCs w:val="22"/>
              </w:rPr>
              <w:t>Внешняя оценка</w:t>
            </w:r>
          </w:p>
          <w:p w:rsidR="00082E4D" w:rsidRPr="0077696C" w:rsidRDefault="00082E4D" w:rsidP="00082E4D">
            <w:pPr>
              <w:pStyle w:val="aa"/>
              <w:spacing w:line="276" w:lineRule="auto"/>
              <w:rPr>
                <w:sz w:val="22"/>
                <w:szCs w:val="22"/>
              </w:rPr>
            </w:pPr>
            <w:r w:rsidRPr="0077696C">
              <w:rPr>
                <w:b/>
                <w:bCs/>
                <w:sz w:val="22"/>
                <w:szCs w:val="22"/>
              </w:rPr>
              <w:t xml:space="preserve">Предмет оценки </w:t>
            </w:r>
            <w:r w:rsidRPr="0077696C">
              <w:rPr>
                <w:sz w:val="22"/>
                <w:szCs w:val="22"/>
              </w:rPr>
              <w:t>эффективность воспитательно-образовательной деятельности учреждения.</w:t>
            </w:r>
          </w:p>
          <w:p w:rsidR="00082E4D" w:rsidRPr="0077696C" w:rsidRDefault="00082E4D" w:rsidP="00082E4D">
            <w:pPr>
              <w:pStyle w:val="aa"/>
              <w:spacing w:line="276" w:lineRule="auto"/>
              <w:rPr>
                <w:sz w:val="22"/>
                <w:szCs w:val="22"/>
              </w:rPr>
            </w:pPr>
            <w:r w:rsidRPr="0077696C">
              <w:rPr>
                <w:b/>
                <w:bCs/>
                <w:sz w:val="22"/>
                <w:szCs w:val="22"/>
              </w:rPr>
              <w:t>Форма проведения процедуры</w:t>
            </w:r>
            <w:r w:rsidRPr="0077696C">
              <w:rPr>
                <w:sz w:val="22"/>
                <w:szCs w:val="22"/>
              </w:rPr>
              <w:t>:</w:t>
            </w:r>
          </w:p>
          <w:p w:rsidR="00082E4D" w:rsidRPr="0077696C" w:rsidRDefault="00082E4D" w:rsidP="00082E4D">
            <w:pPr>
              <w:pStyle w:val="aa"/>
              <w:spacing w:line="276" w:lineRule="auto"/>
              <w:rPr>
                <w:sz w:val="22"/>
                <w:szCs w:val="22"/>
              </w:rPr>
            </w:pPr>
            <w:r w:rsidRPr="0077696C">
              <w:rPr>
                <w:sz w:val="22"/>
                <w:szCs w:val="22"/>
              </w:rPr>
              <w:t>неперсонифицированные мониторинговые исследования образовательных достижений обучающихся и выпускников начальной школы:</w:t>
            </w:r>
          </w:p>
          <w:p w:rsidR="00082E4D" w:rsidRPr="0077696C" w:rsidRDefault="00082E4D" w:rsidP="00082E4D">
            <w:pPr>
              <w:pStyle w:val="aa"/>
              <w:spacing w:line="276" w:lineRule="auto"/>
              <w:rPr>
                <w:sz w:val="22"/>
                <w:szCs w:val="22"/>
              </w:rPr>
            </w:pPr>
            <w:r w:rsidRPr="0077696C">
              <w:rPr>
                <w:sz w:val="22"/>
                <w:szCs w:val="22"/>
              </w:rPr>
              <w:t>в рамках аттестации педагогов и аккредитации образовательного учреждения;</w:t>
            </w:r>
          </w:p>
          <w:p w:rsidR="00082E4D" w:rsidRPr="0077696C" w:rsidRDefault="00082E4D" w:rsidP="00082E4D">
            <w:pPr>
              <w:pStyle w:val="aa"/>
              <w:spacing w:line="276" w:lineRule="auto"/>
              <w:rPr>
                <w:sz w:val="22"/>
                <w:szCs w:val="22"/>
              </w:rPr>
            </w:pPr>
            <w:r w:rsidRPr="0077696C">
              <w:rPr>
                <w:sz w:val="22"/>
                <w:szCs w:val="22"/>
              </w:rPr>
              <w:t>проведение анализа данных о результатах выполнения выпускниками итоговых работ.</w:t>
            </w:r>
          </w:p>
          <w:p w:rsidR="00082E4D" w:rsidRPr="0077696C" w:rsidRDefault="00082E4D" w:rsidP="00082E4D">
            <w:pPr>
              <w:pStyle w:val="aa"/>
              <w:spacing w:line="276" w:lineRule="auto"/>
              <w:rPr>
                <w:sz w:val="22"/>
                <w:szCs w:val="22"/>
              </w:rPr>
            </w:pPr>
            <w:r w:rsidRPr="0077696C">
              <w:rPr>
                <w:b/>
                <w:bCs/>
                <w:sz w:val="22"/>
                <w:szCs w:val="22"/>
              </w:rPr>
              <w:lastRenderedPageBreak/>
              <w:t>Субъекты оценочной деятельности</w:t>
            </w:r>
            <w:r w:rsidRPr="0077696C">
              <w:rPr>
                <w:sz w:val="22"/>
                <w:szCs w:val="22"/>
              </w:rPr>
              <w:t>: специалисты, не работающие в образовательном учреждении.</w:t>
            </w:r>
          </w:p>
          <w:p w:rsidR="00082E4D" w:rsidRPr="0077696C" w:rsidRDefault="00082E4D" w:rsidP="00082E4D">
            <w:pPr>
              <w:pStyle w:val="aa"/>
              <w:spacing w:line="276" w:lineRule="auto"/>
              <w:rPr>
                <w:sz w:val="22"/>
                <w:szCs w:val="22"/>
              </w:rPr>
            </w:pPr>
            <w:r w:rsidRPr="0077696C">
              <w:rPr>
                <w:sz w:val="22"/>
                <w:szCs w:val="22"/>
              </w:rPr>
              <w:t xml:space="preserve">Инструментарий, формы оценки: </w:t>
            </w:r>
          </w:p>
          <w:p w:rsidR="00082E4D" w:rsidRPr="0077696C" w:rsidRDefault="00082E4D" w:rsidP="00082E4D">
            <w:pPr>
              <w:pStyle w:val="aa"/>
              <w:spacing w:line="276" w:lineRule="auto"/>
              <w:rPr>
                <w:sz w:val="22"/>
                <w:szCs w:val="22"/>
              </w:rPr>
            </w:pPr>
            <w:r w:rsidRPr="0077696C">
              <w:rPr>
                <w:sz w:val="22"/>
                <w:szCs w:val="22"/>
              </w:rPr>
              <w:t>Комплексные работы на межпредметной основе, проверочные работы на предметной основе, где метапредметный результат является инструментальной основой, разработанные на федеральном или региональном уровне.</w:t>
            </w:r>
          </w:p>
        </w:tc>
        <w:tc>
          <w:tcPr>
            <w:tcW w:w="6900" w:type="dxa"/>
            <w:tcBorders>
              <w:top w:val="single" w:sz="4" w:space="0" w:color="auto"/>
              <w:left w:val="single" w:sz="4" w:space="0" w:color="auto"/>
              <w:bottom w:val="single" w:sz="4" w:space="0" w:color="auto"/>
              <w:right w:val="single" w:sz="4" w:space="0" w:color="auto"/>
            </w:tcBorders>
            <w:hideMark/>
          </w:tcPr>
          <w:p w:rsidR="00082E4D" w:rsidRPr="0077696C" w:rsidRDefault="00082E4D" w:rsidP="00082E4D">
            <w:pPr>
              <w:pStyle w:val="aa"/>
              <w:spacing w:line="276" w:lineRule="auto"/>
              <w:rPr>
                <w:b/>
                <w:bCs/>
                <w:i/>
                <w:iCs/>
                <w:sz w:val="22"/>
                <w:szCs w:val="22"/>
              </w:rPr>
            </w:pPr>
            <w:r w:rsidRPr="0077696C">
              <w:rPr>
                <w:b/>
                <w:bCs/>
                <w:i/>
                <w:iCs/>
                <w:sz w:val="22"/>
                <w:szCs w:val="22"/>
              </w:rPr>
              <w:lastRenderedPageBreak/>
              <w:t>Внутренняя оценка</w:t>
            </w:r>
          </w:p>
          <w:p w:rsidR="00082E4D" w:rsidRPr="0077696C" w:rsidRDefault="00082E4D" w:rsidP="00082E4D">
            <w:pPr>
              <w:pStyle w:val="aa"/>
              <w:spacing w:line="276" w:lineRule="auto"/>
              <w:rPr>
                <w:sz w:val="22"/>
                <w:szCs w:val="22"/>
              </w:rPr>
            </w:pPr>
            <w:r w:rsidRPr="0077696C">
              <w:rPr>
                <w:b/>
                <w:bCs/>
                <w:sz w:val="22"/>
                <w:szCs w:val="22"/>
              </w:rPr>
              <w:t>Предмет оценки</w:t>
            </w:r>
            <w:r w:rsidRPr="0077696C">
              <w:rPr>
                <w:sz w:val="22"/>
                <w:szCs w:val="22"/>
              </w:rPr>
              <w:t>: сформированности регулятивных, познавательных, коммуникативных универсальных учебных действий.</w:t>
            </w:r>
          </w:p>
          <w:p w:rsidR="00082E4D" w:rsidRPr="0077696C" w:rsidRDefault="00082E4D" w:rsidP="00082E4D">
            <w:pPr>
              <w:pStyle w:val="aa"/>
              <w:spacing w:line="276" w:lineRule="auto"/>
              <w:rPr>
                <w:sz w:val="22"/>
                <w:szCs w:val="22"/>
              </w:rPr>
            </w:pPr>
            <w:r w:rsidRPr="0077696C">
              <w:rPr>
                <w:b/>
                <w:bCs/>
                <w:sz w:val="22"/>
                <w:szCs w:val="22"/>
              </w:rPr>
              <w:t>Задача оценки данных результатов</w:t>
            </w:r>
            <w:r w:rsidRPr="0077696C">
              <w:rPr>
                <w:sz w:val="22"/>
                <w:szCs w:val="22"/>
              </w:rPr>
              <w:t>: определение уровня присвоения учащимися  определенных универсальных учебных действий, как средства анализа и  управления своей познавательной деятельностью.</w:t>
            </w:r>
          </w:p>
          <w:p w:rsidR="00082E4D" w:rsidRPr="0077696C" w:rsidRDefault="00082E4D" w:rsidP="00082E4D">
            <w:pPr>
              <w:pStyle w:val="aa"/>
              <w:spacing w:line="276" w:lineRule="auto"/>
              <w:rPr>
                <w:sz w:val="22"/>
                <w:szCs w:val="22"/>
              </w:rPr>
            </w:pPr>
            <w:r w:rsidRPr="0077696C">
              <w:rPr>
                <w:b/>
                <w:bCs/>
                <w:sz w:val="22"/>
                <w:szCs w:val="22"/>
              </w:rPr>
              <w:t>Субъекты оценочной деятельности</w:t>
            </w:r>
            <w:r w:rsidRPr="0077696C">
              <w:rPr>
                <w:sz w:val="22"/>
                <w:szCs w:val="22"/>
              </w:rPr>
              <w:t>: администрация, учитель, педагог-психолог, обучающиеся</w:t>
            </w:r>
          </w:p>
          <w:p w:rsidR="00082E4D" w:rsidRPr="0077696C" w:rsidRDefault="00082E4D" w:rsidP="00082E4D">
            <w:pPr>
              <w:pStyle w:val="aa"/>
              <w:spacing w:line="276" w:lineRule="auto"/>
              <w:rPr>
                <w:sz w:val="22"/>
                <w:szCs w:val="22"/>
              </w:rPr>
            </w:pPr>
            <w:r w:rsidRPr="0077696C">
              <w:rPr>
                <w:b/>
                <w:bCs/>
                <w:sz w:val="22"/>
                <w:szCs w:val="22"/>
              </w:rPr>
              <w:t>Форма проведения процедуры</w:t>
            </w:r>
            <w:r w:rsidRPr="0077696C">
              <w:rPr>
                <w:sz w:val="22"/>
                <w:szCs w:val="22"/>
              </w:rPr>
              <w:t>:</w:t>
            </w:r>
          </w:p>
          <w:p w:rsidR="00082E4D" w:rsidRPr="0077696C" w:rsidRDefault="00082E4D" w:rsidP="00082E4D">
            <w:pPr>
              <w:pStyle w:val="aa"/>
              <w:spacing w:line="276" w:lineRule="auto"/>
              <w:rPr>
                <w:sz w:val="22"/>
                <w:szCs w:val="22"/>
              </w:rPr>
            </w:pPr>
            <w:r w:rsidRPr="0077696C">
              <w:rPr>
                <w:sz w:val="22"/>
                <w:szCs w:val="22"/>
              </w:rPr>
              <w:t>Неперсонифицированные мониторинговые исследования проводит администрация школы:</w:t>
            </w:r>
          </w:p>
          <w:p w:rsidR="00082E4D" w:rsidRPr="0077696C" w:rsidRDefault="00082E4D" w:rsidP="00082E4D">
            <w:pPr>
              <w:pStyle w:val="aa"/>
              <w:spacing w:line="276" w:lineRule="auto"/>
              <w:rPr>
                <w:sz w:val="22"/>
                <w:szCs w:val="22"/>
              </w:rPr>
            </w:pPr>
            <w:r w:rsidRPr="0077696C">
              <w:rPr>
                <w:sz w:val="22"/>
                <w:szCs w:val="22"/>
              </w:rPr>
              <w:t>1) заместитель директора по воспитательной работе в рамках изучения уровня воспитанности обучающихся школы, анализа воспитательной работы (коммуникативные универсальные учебные действия; регулятивные универсальные действия)</w:t>
            </w:r>
          </w:p>
          <w:p w:rsidR="00082E4D" w:rsidRPr="0077696C" w:rsidRDefault="00082E4D" w:rsidP="00082E4D">
            <w:pPr>
              <w:pStyle w:val="aa"/>
              <w:spacing w:line="276" w:lineRule="auto"/>
              <w:rPr>
                <w:sz w:val="22"/>
                <w:szCs w:val="22"/>
              </w:rPr>
            </w:pPr>
            <w:r w:rsidRPr="0077696C">
              <w:rPr>
                <w:sz w:val="22"/>
                <w:szCs w:val="22"/>
              </w:rPr>
              <w:lastRenderedPageBreak/>
              <w:t>2) заместитель директора по УВР в рамках внутришкольного контроля:</w:t>
            </w:r>
          </w:p>
          <w:p w:rsidR="00082E4D" w:rsidRPr="0077696C" w:rsidRDefault="00082E4D" w:rsidP="00082E4D">
            <w:pPr>
              <w:pStyle w:val="aa"/>
              <w:spacing w:line="276" w:lineRule="auto"/>
              <w:rPr>
                <w:sz w:val="22"/>
                <w:szCs w:val="22"/>
              </w:rPr>
            </w:pPr>
            <w:r w:rsidRPr="0077696C">
              <w:rPr>
                <w:sz w:val="22"/>
                <w:szCs w:val="22"/>
              </w:rPr>
              <w:t xml:space="preserve">по изучению состояния преподавания предметов; </w:t>
            </w:r>
          </w:p>
          <w:p w:rsidR="00082E4D" w:rsidRPr="0077696C" w:rsidRDefault="00082E4D" w:rsidP="00082E4D">
            <w:pPr>
              <w:pStyle w:val="aa"/>
              <w:spacing w:line="276" w:lineRule="auto"/>
              <w:rPr>
                <w:sz w:val="22"/>
                <w:szCs w:val="22"/>
              </w:rPr>
            </w:pPr>
            <w:r w:rsidRPr="0077696C">
              <w:rPr>
                <w:sz w:val="22"/>
                <w:szCs w:val="22"/>
              </w:rPr>
              <w:t>по изучению состояния организации внеурочной деятельности;</w:t>
            </w:r>
          </w:p>
          <w:p w:rsidR="00082E4D" w:rsidRPr="0077696C" w:rsidRDefault="00082E4D" w:rsidP="00082E4D">
            <w:pPr>
              <w:pStyle w:val="aa"/>
              <w:spacing w:line="276" w:lineRule="auto"/>
              <w:rPr>
                <w:sz w:val="22"/>
                <w:szCs w:val="22"/>
              </w:rPr>
            </w:pPr>
            <w:r w:rsidRPr="0077696C">
              <w:rPr>
                <w:sz w:val="22"/>
                <w:szCs w:val="22"/>
              </w:rPr>
              <w:t>в рамках промежуточной и итоговой аттестации (проведение трех контрольных работ, русский язык, математика, комплексная работа на метапредметной основе);</w:t>
            </w:r>
          </w:p>
          <w:p w:rsidR="00082E4D" w:rsidRPr="0077696C" w:rsidRDefault="00082E4D" w:rsidP="00082E4D">
            <w:pPr>
              <w:pStyle w:val="aa"/>
              <w:spacing w:line="276" w:lineRule="auto"/>
              <w:rPr>
                <w:sz w:val="22"/>
                <w:szCs w:val="22"/>
              </w:rPr>
            </w:pPr>
            <w:r w:rsidRPr="0077696C">
              <w:rPr>
                <w:sz w:val="22"/>
                <w:szCs w:val="22"/>
              </w:rPr>
              <w:t>на этапах рубежного контроля.</w:t>
            </w:r>
          </w:p>
          <w:p w:rsidR="00082E4D" w:rsidRPr="0077696C" w:rsidRDefault="00082E4D" w:rsidP="00082E4D">
            <w:pPr>
              <w:pStyle w:val="aa"/>
              <w:spacing w:line="276" w:lineRule="auto"/>
              <w:rPr>
                <w:sz w:val="22"/>
                <w:szCs w:val="22"/>
              </w:rPr>
            </w:pPr>
            <w:r w:rsidRPr="0077696C">
              <w:rPr>
                <w:sz w:val="22"/>
                <w:szCs w:val="22"/>
              </w:rPr>
              <w:t>3) педагог-психолог при переходе обучающихся в школу второй ступени (коммуникативные, регулятивные, познавательные).</w:t>
            </w:r>
          </w:p>
          <w:p w:rsidR="00082E4D" w:rsidRPr="0077696C" w:rsidRDefault="00082E4D" w:rsidP="00082E4D">
            <w:pPr>
              <w:pStyle w:val="aa"/>
              <w:spacing w:line="276" w:lineRule="auto"/>
              <w:rPr>
                <w:sz w:val="22"/>
                <w:szCs w:val="22"/>
              </w:rPr>
            </w:pPr>
            <w:r w:rsidRPr="0077696C">
              <w:rPr>
                <w:b/>
                <w:bCs/>
                <w:sz w:val="22"/>
                <w:szCs w:val="22"/>
              </w:rPr>
              <w:t>Персонифицированные мониториноговые исследования проводят</w:t>
            </w:r>
            <w:r w:rsidRPr="0077696C">
              <w:rPr>
                <w:sz w:val="22"/>
                <w:szCs w:val="22"/>
              </w:rPr>
              <w:t xml:space="preserve">: </w:t>
            </w:r>
          </w:p>
          <w:p w:rsidR="00082E4D" w:rsidRPr="0077696C" w:rsidRDefault="00082E4D" w:rsidP="00082E4D">
            <w:pPr>
              <w:pStyle w:val="aa"/>
              <w:spacing w:line="276" w:lineRule="auto"/>
              <w:rPr>
                <w:sz w:val="22"/>
                <w:szCs w:val="22"/>
              </w:rPr>
            </w:pPr>
            <w:r w:rsidRPr="0077696C">
              <w:rPr>
                <w:sz w:val="22"/>
                <w:szCs w:val="22"/>
              </w:rPr>
              <w:t>1) учитель в рамках:</w:t>
            </w:r>
          </w:p>
          <w:p w:rsidR="00082E4D" w:rsidRPr="0077696C" w:rsidRDefault="00082E4D" w:rsidP="00082E4D">
            <w:pPr>
              <w:pStyle w:val="aa"/>
              <w:spacing w:line="276" w:lineRule="auto"/>
              <w:rPr>
                <w:sz w:val="22"/>
                <w:szCs w:val="22"/>
              </w:rPr>
            </w:pPr>
            <w:r w:rsidRPr="0077696C">
              <w:rPr>
                <w:sz w:val="22"/>
                <w:szCs w:val="22"/>
              </w:rPr>
              <w:t xml:space="preserve">внутришкольного контроля, когда предлагаются административные контрольные работы и срезы; </w:t>
            </w:r>
          </w:p>
          <w:p w:rsidR="00082E4D" w:rsidRPr="0077696C" w:rsidRDefault="00082E4D" w:rsidP="00082E4D">
            <w:pPr>
              <w:pStyle w:val="aa"/>
              <w:spacing w:line="276" w:lineRule="auto"/>
              <w:rPr>
                <w:sz w:val="22"/>
                <w:szCs w:val="22"/>
              </w:rPr>
            </w:pPr>
            <w:r w:rsidRPr="0077696C">
              <w:rPr>
                <w:sz w:val="22"/>
                <w:szCs w:val="22"/>
              </w:rPr>
              <w:t>тематического контроля по предметам и текущей оценочной деятельности;</w:t>
            </w:r>
          </w:p>
          <w:p w:rsidR="00082E4D" w:rsidRPr="0077696C" w:rsidRDefault="00082E4D" w:rsidP="00082E4D">
            <w:pPr>
              <w:pStyle w:val="aa"/>
              <w:spacing w:line="276" w:lineRule="auto"/>
              <w:rPr>
                <w:sz w:val="22"/>
                <w:szCs w:val="22"/>
              </w:rPr>
            </w:pPr>
            <w:r w:rsidRPr="0077696C">
              <w:rPr>
                <w:sz w:val="22"/>
                <w:szCs w:val="22"/>
              </w:rPr>
              <w:t>по итогам четверти, полугодия;</w:t>
            </w:r>
          </w:p>
          <w:p w:rsidR="00082E4D" w:rsidRPr="0077696C" w:rsidRDefault="00082E4D" w:rsidP="00082E4D">
            <w:pPr>
              <w:pStyle w:val="aa"/>
              <w:spacing w:line="276" w:lineRule="auto"/>
              <w:rPr>
                <w:sz w:val="22"/>
                <w:szCs w:val="22"/>
              </w:rPr>
            </w:pPr>
            <w:r w:rsidRPr="0077696C">
              <w:rPr>
                <w:sz w:val="22"/>
                <w:szCs w:val="22"/>
              </w:rPr>
              <w:t>промежуточной и итоговой аттестации.</w:t>
            </w:r>
          </w:p>
          <w:p w:rsidR="00082E4D" w:rsidRPr="0077696C" w:rsidRDefault="00082E4D" w:rsidP="00082E4D">
            <w:pPr>
              <w:pStyle w:val="aa"/>
              <w:spacing w:line="276" w:lineRule="auto"/>
              <w:rPr>
                <w:sz w:val="22"/>
                <w:szCs w:val="22"/>
              </w:rPr>
            </w:pPr>
            <w:r w:rsidRPr="0077696C">
              <w:rPr>
                <w:sz w:val="22"/>
                <w:szCs w:val="22"/>
              </w:rPr>
              <w:t>2) педагог-психолог в рамках итогов коррекционной работы с детьми « группы риска»;</w:t>
            </w:r>
          </w:p>
          <w:p w:rsidR="00082E4D" w:rsidRPr="0077696C" w:rsidRDefault="00082E4D" w:rsidP="00082E4D">
            <w:pPr>
              <w:pStyle w:val="aa"/>
              <w:spacing w:line="276" w:lineRule="auto"/>
              <w:rPr>
                <w:sz w:val="22"/>
                <w:szCs w:val="22"/>
              </w:rPr>
            </w:pPr>
            <w:r w:rsidRPr="0077696C">
              <w:rPr>
                <w:sz w:val="22"/>
                <w:szCs w:val="22"/>
              </w:rPr>
              <w:t>3) ученик в результате самооценки на уроке, внеурочной деятельности с фиксацией результатов в оценочных листа.</w:t>
            </w:r>
          </w:p>
          <w:p w:rsidR="00082E4D" w:rsidRPr="0077696C" w:rsidRDefault="00082E4D" w:rsidP="00082E4D">
            <w:pPr>
              <w:pStyle w:val="aa"/>
              <w:spacing w:line="276" w:lineRule="auto"/>
              <w:rPr>
                <w:sz w:val="22"/>
                <w:szCs w:val="22"/>
              </w:rPr>
            </w:pPr>
            <w:r w:rsidRPr="0077696C">
              <w:rPr>
                <w:b/>
                <w:bCs/>
                <w:sz w:val="22"/>
                <w:szCs w:val="22"/>
              </w:rPr>
              <w:t>Инструментарий</w:t>
            </w:r>
            <w:r w:rsidRPr="0077696C">
              <w:rPr>
                <w:sz w:val="22"/>
                <w:szCs w:val="22"/>
              </w:rPr>
              <w:t>:</w:t>
            </w:r>
          </w:p>
          <w:p w:rsidR="00082E4D" w:rsidRPr="0077696C" w:rsidRDefault="00082E4D" w:rsidP="00082E4D">
            <w:pPr>
              <w:pStyle w:val="aa"/>
              <w:spacing w:line="276" w:lineRule="auto"/>
              <w:rPr>
                <w:sz w:val="22"/>
                <w:szCs w:val="22"/>
              </w:rPr>
            </w:pPr>
            <w:r w:rsidRPr="0077696C">
              <w:rPr>
                <w:sz w:val="22"/>
                <w:szCs w:val="22"/>
              </w:rPr>
              <w:t>1. 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 (по А. Г. Асмолову).</w:t>
            </w:r>
          </w:p>
          <w:p w:rsidR="00082E4D" w:rsidRPr="0077696C" w:rsidRDefault="00082E4D" w:rsidP="00082E4D">
            <w:pPr>
              <w:pStyle w:val="aa"/>
              <w:spacing w:line="276" w:lineRule="auto"/>
              <w:rPr>
                <w:sz w:val="22"/>
                <w:szCs w:val="22"/>
              </w:rPr>
            </w:pPr>
            <w:r w:rsidRPr="0077696C">
              <w:rPr>
                <w:sz w:val="22"/>
                <w:szCs w:val="22"/>
              </w:rPr>
              <w:t>2. Итоговые проверочные работы по предметам УУД как инструментальная основа (по методике Г.С.Ковалевой, О.Б. Логиновой).</w:t>
            </w:r>
          </w:p>
          <w:p w:rsidR="00082E4D" w:rsidRPr="0077696C" w:rsidRDefault="00082E4D" w:rsidP="00082E4D">
            <w:pPr>
              <w:pStyle w:val="aa"/>
              <w:spacing w:line="276" w:lineRule="auto"/>
              <w:rPr>
                <w:sz w:val="22"/>
                <w:szCs w:val="22"/>
              </w:rPr>
            </w:pPr>
            <w:r w:rsidRPr="0077696C">
              <w:rPr>
                <w:sz w:val="22"/>
                <w:szCs w:val="22"/>
              </w:rPr>
              <w:t>3. Комплексные работы на межпредметной основе и  работе с информацией (по Г.С. Ковалевой, О.Б. Логиновой).</w:t>
            </w:r>
          </w:p>
          <w:p w:rsidR="00082E4D" w:rsidRPr="0077696C" w:rsidRDefault="00082E4D" w:rsidP="00082E4D">
            <w:pPr>
              <w:pStyle w:val="aa"/>
              <w:spacing w:line="276" w:lineRule="auto"/>
              <w:rPr>
                <w:sz w:val="22"/>
                <w:szCs w:val="22"/>
              </w:rPr>
            </w:pPr>
            <w:r w:rsidRPr="0077696C">
              <w:rPr>
                <w:sz w:val="22"/>
                <w:szCs w:val="22"/>
              </w:rPr>
              <w:t>4. Олимпиадные и творческие задания, проекты (внеурочная деятельность).</w:t>
            </w:r>
          </w:p>
          <w:p w:rsidR="00082E4D" w:rsidRPr="0077696C" w:rsidRDefault="00082E4D" w:rsidP="00082E4D">
            <w:pPr>
              <w:pStyle w:val="aa"/>
              <w:spacing w:line="276" w:lineRule="auto"/>
              <w:rPr>
                <w:sz w:val="22"/>
                <w:szCs w:val="22"/>
              </w:rPr>
            </w:pPr>
            <w:r w:rsidRPr="0077696C">
              <w:rPr>
                <w:b/>
                <w:bCs/>
                <w:sz w:val="22"/>
                <w:szCs w:val="22"/>
              </w:rPr>
              <w:t>Методы оценки</w:t>
            </w:r>
            <w:r w:rsidRPr="0077696C">
              <w:rPr>
                <w:sz w:val="22"/>
                <w:szCs w:val="22"/>
              </w:rPr>
              <w:t>: фронтальный письменный, индивидуальная беседа, анкетирование, наблюдение.</w:t>
            </w:r>
          </w:p>
          <w:p w:rsidR="00082E4D" w:rsidRPr="0077696C" w:rsidRDefault="00082E4D" w:rsidP="00082E4D">
            <w:pPr>
              <w:pStyle w:val="aa"/>
              <w:spacing w:line="276" w:lineRule="auto"/>
              <w:rPr>
                <w:sz w:val="22"/>
                <w:szCs w:val="22"/>
              </w:rPr>
            </w:pPr>
            <w:r w:rsidRPr="0077696C">
              <w:rPr>
                <w:sz w:val="22"/>
                <w:szCs w:val="22"/>
              </w:rPr>
              <w:t xml:space="preserve">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w:t>
            </w:r>
            <w:r w:rsidRPr="0077696C">
              <w:rPr>
                <w:i/>
                <w:iCs/>
                <w:sz w:val="22"/>
                <w:szCs w:val="22"/>
              </w:rPr>
              <w:t>портфолио ученика, листах самооценки.</w:t>
            </w:r>
          </w:p>
        </w:tc>
      </w:tr>
    </w:tbl>
    <w:p w:rsidR="00082E4D" w:rsidRPr="0077696C" w:rsidRDefault="00082E4D" w:rsidP="00082E4D">
      <w:pPr>
        <w:pStyle w:val="aa"/>
        <w:spacing w:line="276" w:lineRule="auto"/>
        <w:jc w:val="both"/>
        <w:rPr>
          <w:rStyle w:val="Zag11"/>
          <w:rFonts w:eastAsia="@Arial Unicode MS"/>
          <w:sz w:val="22"/>
          <w:szCs w:val="22"/>
        </w:rPr>
      </w:pPr>
    </w:p>
    <w:p w:rsidR="00082E4D" w:rsidRPr="0077696C" w:rsidRDefault="00082E4D" w:rsidP="00082E4D">
      <w:pPr>
        <w:pStyle w:val="aa"/>
        <w:spacing w:line="276" w:lineRule="auto"/>
        <w:jc w:val="both"/>
        <w:rPr>
          <w:rStyle w:val="Zag11"/>
          <w:rFonts w:eastAsia="@Arial Unicode MS"/>
          <w:sz w:val="22"/>
          <w:szCs w:val="22"/>
        </w:rPr>
      </w:pPr>
      <w:r w:rsidRPr="0077696C">
        <w:rPr>
          <w:rStyle w:val="Zag11"/>
          <w:rFonts w:eastAsia="@Arial Unicode MS"/>
          <w:sz w:val="22"/>
          <w:szCs w:val="22"/>
        </w:rPr>
        <w:t xml:space="preserve">На ступени начального общего образования особое значение для продолжения образования имеет усвоение учащимися </w:t>
      </w:r>
      <w:r w:rsidRPr="0077696C">
        <w:rPr>
          <w:rStyle w:val="Zag11"/>
          <w:rFonts w:eastAsia="@Arial Unicode MS"/>
          <w:i/>
          <w:iCs/>
          <w:sz w:val="22"/>
          <w:szCs w:val="22"/>
        </w:rPr>
        <w:t>опорной системы знаний по русскому языку и математике</w:t>
      </w:r>
      <w:r w:rsidRPr="0077696C">
        <w:rPr>
          <w:rStyle w:val="Zag11"/>
          <w:rFonts w:eastAsia="@Arial Unicode MS"/>
          <w:sz w:val="22"/>
          <w:szCs w:val="22"/>
        </w:rPr>
        <w:t xml:space="preserve"> и овладение следующими метапредметными действиями:</w:t>
      </w:r>
    </w:p>
    <w:p w:rsidR="00082E4D" w:rsidRPr="0077696C" w:rsidRDefault="00082E4D" w:rsidP="00656E16">
      <w:pPr>
        <w:pStyle w:val="aa"/>
        <w:numPr>
          <w:ilvl w:val="0"/>
          <w:numId w:val="102"/>
        </w:numPr>
        <w:spacing w:line="276" w:lineRule="auto"/>
        <w:jc w:val="both"/>
        <w:rPr>
          <w:rStyle w:val="Zag11"/>
          <w:rFonts w:eastAsia="@Arial Unicode MS"/>
          <w:color w:val="000000"/>
          <w:sz w:val="22"/>
          <w:szCs w:val="22"/>
        </w:rPr>
      </w:pPr>
      <w:r w:rsidRPr="0077696C">
        <w:rPr>
          <w:rStyle w:val="Zag11"/>
          <w:rFonts w:eastAsia="@Arial Unicode MS"/>
          <w:i/>
          <w:iCs/>
          <w:color w:val="000000"/>
          <w:sz w:val="22"/>
          <w:szCs w:val="22"/>
        </w:rPr>
        <w:t>речевыми</w:t>
      </w:r>
      <w:r w:rsidRPr="0077696C">
        <w:rPr>
          <w:rStyle w:val="Zag11"/>
          <w:rFonts w:eastAsia="@Arial Unicode MS"/>
          <w:color w:val="000000"/>
          <w:sz w:val="22"/>
          <w:szCs w:val="22"/>
        </w:rPr>
        <w:t xml:space="preserve">, среди которых следует выделить </w:t>
      </w:r>
      <w:r w:rsidRPr="0077696C">
        <w:rPr>
          <w:rStyle w:val="Zag11"/>
          <w:rFonts w:eastAsia="@Arial Unicode MS"/>
          <w:i/>
          <w:iCs/>
          <w:color w:val="000000"/>
          <w:sz w:val="22"/>
          <w:szCs w:val="22"/>
        </w:rPr>
        <w:t>навыки осознанного чтения и работы с информацией</w:t>
      </w:r>
      <w:r w:rsidRPr="0077696C">
        <w:rPr>
          <w:rStyle w:val="Zag11"/>
          <w:rFonts w:eastAsia="@Arial Unicode MS"/>
          <w:color w:val="000000"/>
          <w:sz w:val="22"/>
          <w:szCs w:val="22"/>
        </w:rPr>
        <w:t>;</w:t>
      </w:r>
    </w:p>
    <w:p w:rsidR="00082E4D" w:rsidRPr="0077696C" w:rsidRDefault="00082E4D" w:rsidP="00656E16">
      <w:pPr>
        <w:pStyle w:val="aa"/>
        <w:numPr>
          <w:ilvl w:val="0"/>
          <w:numId w:val="102"/>
        </w:numPr>
        <w:spacing w:line="276" w:lineRule="auto"/>
        <w:jc w:val="both"/>
        <w:rPr>
          <w:rStyle w:val="Zag11"/>
          <w:rFonts w:eastAsia="@Arial Unicode MS"/>
          <w:color w:val="000000"/>
          <w:sz w:val="22"/>
          <w:szCs w:val="22"/>
        </w:rPr>
      </w:pPr>
      <w:r w:rsidRPr="0077696C">
        <w:rPr>
          <w:rStyle w:val="Zag11"/>
          <w:rFonts w:eastAsia="@Arial Unicode MS"/>
          <w:i/>
          <w:iCs/>
          <w:sz w:val="22"/>
          <w:szCs w:val="22"/>
        </w:rPr>
        <w:t>коммуникативными</w:t>
      </w:r>
      <w:r w:rsidRPr="0077696C">
        <w:rPr>
          <w:rStyle w:val="Zag11"/>
          <w:rFonts w:eastAsia="@Arial Unicode MS"/>
          <w:sz w:val="22"/>
          <w:szCs w:val="22"/>
        </w:rPr>
        <w:t>, необходимыми для учебного сотрудничества с учителем и сверстниками.</w:t>
      </w:r>
    </w:p>
    <w:p w:rsidR="00082E4D" w:rsidRDefault="00082E4D" w:rsidP="00F826FD">
      <w:pPr>
        <w:pStyle w:val="aa"/>
        <w:spacing w:line="276" w:lineRule="auto"/>
        <w:jc w:val="center"/>
        <w:rPr>
          <w:b/>
          <w:bCs/>
          <w:sz w:val="22"/>
          <w:szCs w:val="22"/>
        </w:rPr>
      </w:pPr>
      <w:r w:rsidRPr="0077696C">
        <w:rPr>
          <w:b/>
          <w:bCs/>
          <w:sz w:val="22"/>
          <w:szCs w:val="22"/>
        </w:rPr>
        <w:t>Организация накопительной системы оценки.</w:t>
      </w:r>
    </w:p>
    <w:p w:rsidR="00082E4D" w:rsidRDefault="00082E4D" w:rsidP="00F826FD">
      <w:pPr>
        <w:pStyle w:val="aa"/>
        <w:spacing w:line="276" w:lineRule="auto"/>
        <w:jc w:val="center"/>
        <w:rPr>
          <w:sz w:val="22"/>
          <w:szCs w:val="22"/>
        </w:rPr>
      </w:pPr>
      <w:r w:rsidRPr="0077696C">
        <w:rPr>
          <w:b/>
          <w:bCs/>
          <w:sz w:val="22"/>
          <w:szCs w:val="22"/>
        </w:rPr>
        <w:t>Портфель достижений.</w:t>
      </w:r>
    </w:p>
    <w:p w:rsidR="00082E4D" w:rsidRPr="0077696C" w:rsidRDefault="00082E4D" w:rsidP="00082E4D">
      <w:pPr>
        <w:pStyle w:val="aa"/>
        <w:spacing w:line="276" w:lineRule="auto"/>
        <w:jc w:val="both"/>
        <w:rPr>
          <w:sz w:val="22"/>
          <w:szCs w:val="22"/>
        </w:rPr>
      </w:pPr>
      <w:r w:rsidRPr="0077696C">
        <w:rPr>
          <w:sz w:val="22"/>
          <w:szCs w:val="22"/>
        </w:rPr>
        <w:t xml:space="preserve">    Портфолио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Портфолио </w:t>
      </w:r>
      <w:r w:rsidRPr="0077696C">
        <w:rPr>
          <w:sz w:val="22"/>
          <w:szCs w:val="22"/>
        </w:rPr>
        <w:lastRenderedPageBreak/>
        <w:t>является оптимальным способом организации текущей системы оценки. Рабочий Портфолио обучающегося:</w:t>
      </w:r>
    </w:p>
    <w:p w:rsidR="00082E4D" w:rsidRPr="0077696C" w:rsidRDefault="00082E4D" w:rsidP="00656E16">
      <w:pPr>
        <w:pStyle w:val="aa"/>
        <w:numPr>
          <w:ilvl w:val="0"/>
          <w:numId w:val="103"/>
        </w:numPr>
        <w:spacing w:line="276" w:lineRule="auto"/>
        <w:jc w:val="both"/>
        <w:rPr>
          <w:sz w:val="22"/>
          <w:szCs w:val="22"/>
        </w:rPr>
      </w:pPr>
      <w:r w:rsidRPr="0077696C">
        <w:rPr>
          <w:sz w:val="22"/>
          <w:szCs w:val="22"/>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082E4D" w:rsidRPr="0077696C" w:rsidRDefault="00082E4D" w:rsidP="00656E16">
      <w:pPr>
        <w:pStyle w:val="aa"/>
        <w:numPr>
          <w:ilvl w:val="0"/>
          <w:numId w:val="103"/>
        </w:numPr>
        <w:spacing w:line="276" w:lineRule="auto"/>
        <w:jc w:val="both"/>
        <w:rPr>
          <w:sz w:val="22"/>
          <w:szCs w:val="22"/>
        </w:rPr>
      </w:pPr>
      <w:r w:rsidRPr="0077696C">
        <w:rPr>
          <w:sz w:val="22"/>
          <w:szCs w:val="22"/>
        </w:rPr>
        <w:t xml:space="preserve">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 </w:t>
      </w:r>
    </w:p>
    <w:p w:rsidR="00082E4D" w:rsidRPr="0077696C" w:rsidRDefault="00082E4D" w:rsidP="00656E16">
      <w:pPr>
        <w:pStyle w:val="aa"/>
        <w:numPr>
          <w:ilvl w:val="0"/>
          <w:numId w:val="103"/>
        </w:numPr>
        <w:spacing w:line="276" w:lineRule="auto"/>
        <w:jc w:val="both"/>
        <w:rPr>
          <w:sz w:val="22"/>
          <w:szCs w:val="22"/>
        </w:rPr>
      </w:pPr>
      <w:r w:rsidRPr="0077696C">
        <w:rPr>
          <w:sz w:val="22"/>
          <w:szCs w:val="22"/>
        </w:rPr>
        <w:t xml:space="preserve">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w:t>
      </w:r>
    </w:p>
    <w:p w:rsidR="00082E4D" w:rsidRPr="0077696C" w:rsidRDefault="00082E4D" w:rsidP="00656E16">
      <w:pPr>
        <w:pStyle w:val="aa"/>
        <w:numPr>
          <w:ilvl w:val="0"/>
          <w:numId w:val="103"/>
        </w:numPr>
        <w:spacing w:line="276" w:lineRule="auto"/>
        <w:jc w:val="both"/>
        <w:rPr>
          <w:sz w:val="22"/>
          <w:szCs w:val="22"/>
        </w:rPr>
      </w:pPr>
      <w:r w:rsidRPr="0077696C">
        <w:rPr>
          <w:sz w:val="22"/>
          <w:szCs w:val="22"/>
        </w:rPr>
        <w:t xml:space="preserve">а также педагогические ресурсы учебных предметов образовательного плана;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082E4D" w:rsidRPr="0077696C" w:rsidRDefault="00082E4D" w:rsidP="00082E4D">
      <w:pPr>
        <w:pStyle w:val="aa"/>
        <w:spacing w:line="276" w:lineRule="auto"/>
        <w:jc w:val="both"/>
        <w:rPr>
          <w:sz w:val="22"/>
          <w:szCs w:val="22"/>
        </w:rPr>
      </w:pPr>
      <w:r w:rsidRPr="0077696C">
        <w:rPr>
          <w:sz w:val="22"/>
          <w:szCs w:val="22"/>
        </w:rPr>
        <w:t>Портфель достижений (портфолио) – инструмент накопительной оценки. В нем обучающийся собирает в течение учебного года самые разные материалы по разделам. В состав портфолио младшего школьника для характеристики сторон, связанных с его учебной и внеучебной деятельностью, должны входить:</w:t>
      </w:r>
    </w:p>
    <w:p w:rsidR="00082E4D" w:rsidRPr="0077696C" w:rsidRDefault="00082E4D" w:rsidP="00656E16">
      <w:pPr>
        <w:pStyle w:val="aa"/>
        <w:numPr>
          <w:ilvl w:val="0"/>
          <w:numId w:val="103"/>
        </w:numPr>
        <w:spacing w:line="276" w:lineRule="auto"/>
        <w:jc w:val="both"/>
        <w:rPr>
          <w:sz w:val="22"/>
          <w:szCs w:val="22"/>
        </w:rPr>
      </w:pPr>
      <w:r w:rsidRPr="0077696C">
        <w:rPr>
          <w:b/>
          <w:bCs/>
          <w:sz w:val="22"/>
          <w:szCs w:val="22"/>
        </w:rPr>
        <w:t>подборка детских работ</w:t>
      </w:r>
      <w:r w:rsidRPr="0077696C">
        <w:rPr>
          <w:sz w:val="22"/>
          <w:szCs w:val="22"/>
        </w:rPr>
        <w:t xml:space="preserve">, которая демонстрирует нарастающие успешность, объем и глубину знаний, достижение более высоких уровней рассуждений, творчества, рефлексии. Это: выборка работ из «Папки письменных работ» по русскому языку; дневники читателя; выборка работ по проведенным ребенком в ходе обучения мини-исследованиям и выполненным проектам (по всем предметам); </w:t>
      </w:r>
    </w:p>
    <w:p w:rsidR="00082E4D" w:rsidRPr="0077696C" w:rsidRDefault="00082E4D" w:rsidP="00656E16">
      <w:pPr>
        <w:pStyle w:val="aa"/>
        <w:numPr>
          <w:ilvl w:val="0"/>
          <w:numId w:val="103"/>
        </w:numPr>
        <w:spacing w:line="276" w:lineRule="auto"/>
        <w:jc w:val="both"/>
        <w:rPr>
          <w:sz w:val="22"/>
          <w:szCs w:val="22"/>
        </w:rPr>
      </w:pPr>
      <w:r w:rsidRPr="0077696C">
        <w:rPr>
          <w:b/>
          <w:bCs/>
          <w:sz w:val="22"/>
          <w:szCs w:val="22"/>
        </w:rPr>
        <w:t>систематизированные материалы текущей оценки</w:t>
      </w:r>
      <w:r w:rsidRPr="0077696C">
        <w:rPr>
          <w:sz w:val="22"/>
          <w:szCs w:val="22"/>
        </w:rPr>
        <w:t xml:space="preserve"> - отдельные листы наблюдений, оценочные листы и результаты тематического тестирования; выборочные материалы самоанализа и самооценки обучающихся; </w:t>
      </w:r>
    </w:p>
    <w:p w:rsidR="00082E4D" w:rsidRPr="0077696C" w:rsidRDefault="00082E4D" w:rsidP="00656E16">
      <w:pPr>
        <w:pStyle w:val="aa"/>
        <w:numPr>
          <w:ilvl w:val="0"/>
          <w:numId w:val="103"/>
        </w:numPr>
        <w:spacing w:line="276" w:lineRule="auto"/>
        <w:jc w:val="both"/>
        <w:rPr>
          <w:b/>
          <w:bCs/>
          <w:sz w:val="22"/>
          <w:szCs w:val="22"/>
        </w:rPr>
      </w:pPr>
      <w:r w:rsidRPr="0077696C">
        <w:rPr>
          <w:b/>
          <w:bCs/>
          <w:sz w:val="22"/>
          <w:szCs w:val="22"/>
        </w:rPr>
        <w:t>материалы итогового тестирования;</w:t>
      </w:r>
    </w:p>
    <w:p w:rsidR="00082E4D" w:rsidRPr="0077696C" w:rsidRDefault="00082E4D" w:rsidP="00656E16">
      <w:pPr>
        <w:pStyle w:val="aa"/>
        <w:numPr>
          <w:ilvl w:val="0"/>
          <w:numId w:val="103"/>
        </w:numPr>
        <w:spacing w:line="276" w:lineRule="auto"/>
        <w:jc w:val="both"/>
        <w:rPr>
          <w:sz w:val="22"/>
          <w:szCs w:val="22"/>
        </w:rPr>
      </w:pPr>
      <w:r w:rsidRPr="0077696C">
        <w:rPr>
          <w:sz w:val="22"/>
          <w:szCs w:val="22"/>
        </w:rPr>
        <w:t xml:space="preserve">результаты выполнения </w:t>
      </w:r>
      <w:r w:rsidRPr="0077696C">
        <w:rPr>
          <w:b/>
          <w:bCs/>
          <w:sz w:val="22"/>
          <w:szCs w:val="22"/>
        </w:rPr>
        <w:t>итоговых, комплексных работ</w:t>
      </w:r>
      <w:r w:rsidRPr="0077696C">
        <w:rPr>
          <w:sz w:val="22"/>
          <w:szCs w:val="22"/>
        </w:rPr>
        <w:t>;</w:t>
      </w:r>
    </w:p>
    <w:p w:rsidR="00082E4D" w:rsidRPr="0077696C" w:rsidRDefault="00082E4D" w:rsidP="00656E16">
      <w:pPr>
        <w:pStyle w:val="aa"/>
        <w:numPr>
          <w:ilvl w:val="0"/>
          <w:numId w:val="103"/>
        </w:numPr>
        <w:spacing w:line="276" w:lineRule="auto"/>
        <w:jc w:val="both"/>
        <w:rPr>
          <w:sz w:val="22"/>
          <w:szCs w:val="22"/>
        </w:rPr>
      </w:pPr>
      <w:r w:rsidRPr="0077696C">
        <w:rPr>
          <w:b/>
          <w:bCs/>
          <w:sz w:val="22"/>
          <w:szCs w:val="22"/>
        </w:rPr>
        <w:t>грамоты, дипломы, сертификаты,</w:t>
      </w:r>
      <w:r w:rsidRPr="0077696C">
        <w:rPr>
          <w:sz w:val="22"/>
          <w:szCs w:val="22"/>
        </w:rPr>
        <w:t xml:space="preserve"> подтверждающие участие и достижения обучающегося во внеурочной деятельности.</w:t>
      </w:r>
    </w:p>
    <w:p w:rsidR="00082E4D" w:rsidRPr="0077696C" w:rsidRDefault="00082E4D" w:rsidP="00082E4D">
      <w:pPr>
        <w:pStyle w:val="aa"/>
        <w:spacing w:line="276" w:lineRule="auto"/>
        <w:jc w:val="both"/>
        <w:rPr>
          <w:sz w:val="22"/>
          <w:szCs w:val="22"/>
        </w:rPr>
      </w:pPr>
      <w:r w:rsidRPr="0077696C">
        <w:rPr>
          <w:sz w:val="22"/>
          <w:szCs w:val="22"/>
        </w:rPr>
        <w:t xml:space="preserve"> Все материалы младшего школьника по итогам образования в начальной школе оформляются в форме «портфолио» (дневника, накопительной папки). </w:t>
      </w:r>
    </w:p>
    <w:p w:rsidR="00082E4D" w:rsidRPr="0077696C" w:rsidRDefault="00082E4D" w:rsidP="00082E4D">
      <w:pPr>
        <w:pStyle w:val="aa"/>
        <w:spacing w:line="276" w:lineRule="auto"/>
        <w:jc w:val="both"/>
        <w:rPr>
          <w:sz w:val="22"/>
          <w:szCs w:val="22"/>
        </w:rPr>
      </w:pPr>
      <w:r w:rsidRPr="0077696C">
        <w:rPr>
          <w:sz w:val="22"/>
          <w:szCs w:val="22"/>
        </w:rPr>
        <w:t xml:space="preserve">«Портфолио» обучающегося представляет собой форму и процесс организации (коллекция, отбор и анализ) образцов и продуктов: </w:t>
      </w:r>
    </w:p>
    <w:p w:rsidR="00082E4D" w:rsidRPr="0077696C" w:rsidRDefault="00082E4D" w:rsidP="00656E16">
      <w:pPr>
        <w:pStyle w:val="aa"/>
        <w:numPr>
          <w:ilvl w:val="0"/>
          <w:numId w:val="104"/>
        </w:numPr>
        <w:spacing w:line="276" w:lineRule="auto"/>
        <w:jc w:val="both"/>
        <w:rPr>
          <w:sz w:val="22"/>
          <w:szCs w:val="22"/>
        </w:rPr>
      </w:pPr>
      <w:r w:rsidRPr="0077696C">
        <w:rPr>
          <w:sz w:val="22"/>
          <w:szCs w:val="22"/>
        </w:rPr>
        <w:t xml:space="preserve">всех контрольно-проверочных и диагностических работ (стартовая, итоговая, диагностическая, тематическая проверочная работы) и их оценочных листов; </w:t>
      </w:r>
    </w:p>
    <w:p w:rsidR="00082E4D" w:rsidRPr="0077696C" w:rsidRDefault="00082E4D" w:rsidP="00656E16">
      <w:pPr>
        <w:pStyle w:val="aa"/>
        <w:numPr>
          <w:ilvl w:val="0"/>
          <w:numId w:val="104"/>
        </w:numPr>
        <w:spacing w:line="276" w:lineRule="auto"/>
        <w:jc w:val="both"/>
        <w:rPr>
          <w:sz w:val="22"/>
          <w:szCs w:val="22"/>
        </w:rPr>
      </w:pPr>
      <w:r w:rsidRPr="0077696C">
        <w:rPr>
          <w:sz w:val="22"/>
          <w:szCs w:val="22"/>
        </w:rPr>
        <w:t xml:space="preserve">продуктов учебно-познавательной деятельности школьника (докладов, презентаций и т.п.); </w:t>
      </w:r>
    </w:p>
    <w:p w:rsidR="00082E4D" w:rsidRPr="0077696C" w:rsidRDefault="00082E4D" w:rsidP="00656E16">
      <w:pPr>
        <w:pStyle w:val="aa"/>
        <w:numPr>
          <w:ilvl w:val="0"/>
          <w:numId w:val="104"/>
        </w:numPr>
        <w:spacing w:line="276" w:lineRule="auto"/>
        <w:ind w:left="709" w:hanging="283"/>
        <w:jc w:val="both"/>
        <w:rPr>
          <w:sz w:val="22"/>
          <w:szCs w:val="22"/>
        </w:rPr>
      </w:pPr>
      <w:r w:rsidRPr="0077696C">
        <w:rPr>
          <w:sz w:val="22"/>
          <w:szCs w:val="22"/>
        </w:rPr>
        <w:t xml:space="preserve">«карт знаний»,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обученности учащихся и дальнейшей коррекции процесса обучения. </w:t>
      </w:r>
    </w:p>
    <w:p w:rsidR="00082E4D" w:rsidRPr="0077696C" w:rsidRDefault="00082E4D" w:rsidP="00082E4D">
      <w:pPr>
        <w:pStyle w:val="aa"/>
        <w:spacing w:line="276" w:lineRule="auto"/>
        <w:jc w:val="both"/>
        <w:rPr>
          <w:sz w:val="22"/>
          <w:szCs w:val="22"/>
        </w:rPr>
      </w:pPr>
      <w:r w:rsidRPr="0077696C">
        <w:rPr>
          <w:sz w:val="22"/>
          <w:szCs w:val="22"/>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082E4D" w:rsidRPr="0077696C" w:rsidRDefault="00082E4D" w:rsidP="00656E16">
      <w:pPr>
        <w:pStyle w:val="aa"/>
        <w:numPr>
          <w:ilvl w:val="0"/>
          <w:numId w:val="105"/>
        </w:numPr>
        <w:spacing w:line="276" w:lineRule="auto"/>
        <w:jc w:val="both"/>
        <w:rPr>
          <w:sz w:val="22"/>
          <w:szCs w:val="22"/>
        </w:rPr>
      </w:pPr>
      <w:r w:rsidRPr="0077696C">
        <w:rPr>
          <w:b/>
          <w:bCs/>
          <w:i/>
          <w:iCs/>
          <w:sz w:val="22"/>
          <w:szCs w:val="22"/>
        </w:rPr>
        <w:t>по русскому и литературному чтению</w:t>
      </w:r>
      <w:r w:rsidRPr="0077696C">
        <w:rPr>
          <w:sz w:val="22"/>
          <w:szCs w:val="22"/>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rsidR="00082E4D" w:rsidRPr="0077696C" w:rsidRDefault="00082E4D" w:rsidP="00656E16">
      <w:pPr>
        <w:pStyle w:val="aa"/>
        <w:numPr>
          <w:ilvl w:val="0"/>
          <w:numId w:val="105"/>
        </w:numPr>
        <w:spacing w:line="276" w:lineRule="auto"/>
        <w:jc w:val="both"/>
        <w:rPr>
          <w:rFonts w:eastAsia="@Arial Unicode MS"/>
          <w:color w:val="000000"/>
          <w:sz w:val="22"/>
          <w:szCs w:val="22"/>
        </w:rPr>
      </w:pPr>
      <w:r w:rsidRPr="0077696C">
        <w:rPr>
          <w:b/>
          <w:bCs/>
          <w:i/>
          <w:iCs/>
          <w:sz w:val="22"/>
          <w:szCs w:val="22"/>
        </w:rPr>
        <w:t>по математике</w:t>
      </w:r>
      <w:r w:rsidRPr="0077696C">
        <w:rPr>
          <w:sz w:val="22"/>
          <w:szCs w:val="22"/>
        </w:rPr>
        <w:t xml:space="preserve"> — математические диктанты, оформленные результаты мини- 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w:t>
      </w:r>
      <w:r w:rsidRPr="0077696C">
        <w:rPr>
          <w:sz w:val="22"/>
          <w:szCs w:val="22"/>
        </w:rPr>
        <w:lastRenderedPageBreak/>
        <w:t>доказательств, выступлений, сообщений на математические темы), материалы самоанализа и рефлексии и т. п.;</w:t>
      </w:r>
    </w:p>
    <w:p w:rsidR="00082E4D" w:rsidRPr="0077696C" w:rsidRDefault="00082E4D" w:rsidP="00656E16">
      <w:pPr>
        <w:pStyle w:val="aa"/>
        <w:numPr>
          <w:ilvl w:val="0"/>
          <w:numId w:val="105"/>
        </w:numPr>
        <w:spacing w:line="276" w:lineRule="auto"/>
        <w:jc w:val="both"/>
        <w:rPr>
          <w:rFonts w:eastAsia="@Arial Unicode MS"/>
          <w:color w:val="000000"/>
          <w:sz w:val="22"/>
          <w:szCs w:val="22"/>
        </w:rPr>
      </w:pPr>
      <w:r w:rsidRPr="0077696C">
        <w:rPr>
          <w:b/>
          <w:bCs/>
          <w:i/>
          <w:iCs/>
          <w:sz w:val="22"/>
          <w:szCs w:val="22"/>
        </w:rPr>
        <w:t>по окружающему миру</w:t>
      </w:r>
      <w:r w:rsidRPr="0077696C">
        <w:rPr>
          <w:sz w:val="22"/>
          <w:szCs w:val="22"/>
        </w:rPr>
        <w:t xml:space="preserve"> — дневники наблюдений, оформленные результаты мини- исследований и мини-проектов, интервью, творческие работы, материалы самоанализа и рефлексии и т. п.;</w:t>
      </w:r>
    </w:p>
    <w:p w:rsidR="00082E4D" w:rsidRPr="0077696C" w:rsidRDefault="00082E4D" w:rsidP="00656E16">
      <w:pPr>
        <w:pStyle w:val="aa"/>
        <w:numPr>
          <w:ilvl w:val="0"/>
          <w:numId w:val="105"/>
        </w:numPr>
        <w:spacing w:line="276" w:lineRule="auto"/>
        <w:jc w:val="both"/>
        <w:rPr>
          <w:rFonts w:eastAsia="@Arial Unicode MS"/>
          <w:color w:val="000000"/>
          <w:sz w:val="22"/>
          <w:szCs w:val="22"/>
        </w:rPr>
      </w:pPr>
      <w:r w:rsidRPr="0077696C">
        <w:rPr>
          <w:sz w:val="22"/>
          <w:szCs w:val="22"/>
        </w:rPr>
        <w:t xml:space="preserve">по предметам </w:t>
      </w:r>
      <w:r w:rsidRPr="0077696C">
        <w:rPr>
          <w:b/>
          <w:bCs/>
          <w:i/>
          <w:iCs/>
          <w:sz w:val="22"/>
          <w:szCs w:val="22"/>
        </w:rPr>
        <w:t>эстетического цикла</w:t>
      </w:r>
      <w:r w:rsidRPr="0077696C">
        <w:rPr>
          <w:sz w:val="22"/>
          <w:szCs w:val="22"/>
        </w:rPr>
        <w:t xml:space="preserve">—фото-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w:t>
      </w:r>
    </w:p>
    <w:p w:rsidR="00082E4D" w:rsidRPr="0077696C" w:rsidRDefault="00082E4D" w:rsidP="00656E16">
      <w:pPr>
        <w:pStyle w:val="aa"/>
        <w:numPr>
          <w:ilvl w:val="0"/>
          <w:numId w:val="105"/>
        </w:numPr>
        <w:spacing w:line="276" w:lineRule="auto"/>
        <w:jc w:val="both"/>
        <w:rPr>
          <w:rFonts w:eastAsia="@Arial Unicode MS"/>
          <w:color w:val="000000"/>
          <w:sz w:val="22"/>
          <w:szCs w:val="22"/>
        </w:rPr>
      </w:pPr>
      <w:r w:rsidRPr="0077696C">
        <w:rPr>
          <w:b/>
          <w:bCs/>
          <w:i/>
          <w:iCs/>
          <w:sz w:val="22"/>
          <w:szCs w:val="22"/>
        </w:rPr>
        <w:t>по технологии</w:t>
      </w:r>
      <w:r w:rsidRPr="0077696C">
        <w:rPr>
          <w:sz w:val="22"/>
          <w:szCs w:val="22"/>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w:t>
      </w:r>
    </w:p>
    <w:p w:rsidR="00082E4D" w:rsidRPr="0077696C" w:rsidRDefault="00082E4D" w:rsidP="00656E16">
      <w:pPr>
        <w:pStyle w:val="aa"/>
        <w:numPr>
          <w:ilvl w:val="0"/>
          <w:numId w:val="105"/>
        </w:numPr>
        <w:spacing w:line="276" w:lineRule="auto"/>
        <w:jc w:val="both"/>
        <w:rPr>
          <w:rFonts w:eastAsia="@Arial Unicode MS"/>
          <w:color w:val="000000"/>
          <w:sz w:val="22"/>
          <w:szCs w:val="22"/>
        </w:rPr>
      </w:pPr>
      <w:r w:rsidRPr="0077696C">
        <w:rPr>
          <w:b/>
          <w:bCs/>
          <w:i/>
          <w:iCs/>
          <w:sz w:val="22"/>
          <w:szCs w:val="22"/>
        </w:rPr>
        <w:t>по физкультуре</w:t>
      </w:r>
      <w:r w:rsidRPr="0077696C">
        <w:rPr>
          <w:sz w:val="22"/>
          <w:szCs w:val="22"/>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082E4D" w:rsidRPr="0077696C" w:rsidRDefault="00082E4D" w:rsidP="00082E4D">
      <w:pPr>
        <w:pStyle w:val="aa"/>
        <w:spacing w:line="276" w:lineRule="auto"/>
        <w:ind w:left="480"/>
        <w:jc w:val="both"/>
        <w:rPr>
          <w:rStyle w:val="Zag11"/>
          <w:rFonts w:eastAsia="@Arial Unicode MS"/>
          <w:sz w:val="22"/>
          <w:szCs w:val="22"/>
        </w:rPr>
      </w:pPr>
      <w:r w:rsidRPr="0077696C">
        <w:rPr>
          <w:sz w:val="22"/>
          <w:szCs w:val="22"/>
        </w:rPr>
        <w:t>Содержанием оценивания становится собирание материалов для портфолио, отбор, пересмотр и их представление в конце учебного года. Оценка содержимого «портфеля» осуществляется одноклассниками и учителем в форме содержательной качественной оценки.</w:t>
      </w:r>
    </w:p>
    <w:p w:rsidR="00082E4D" w:rsidRDefault="00082E4D" w:rsidP="00082E4D">
      <w:pPr>
        <w:spacing w:line="276" w:lineRule="auto"/>
      </w:pPr>
    </w:p>
    <w:p w:rsidR="00082E4D" w:rsidRPr="0077696C" w:rsidRDefault="00082E4D" w:rsidP="00082E4D">
      <w:pPr>
        <w:spacing w:line="276" w:lineRule="auto"/>
        <w:ind w:left="2841" w:right="660" w:hanging="1483"/>
      </w:pPr>
      <w:r w:rsidRPr="0077696C">
        <w:rPr>
          <w:rFonts w:eastAsia="Times New Roman"/>
          <w:b/>
          <w:bCs/>
        </w:rPr>
        <w:t>Оценка результатов освоения содержания образовательных программ обучающимися</w:t>
      </w:r>
      <w:r w:rsidRPr="00AD3124">
        <w:rPr>
          <w:rFonts w:eastAsia="Times New Roman"/>
          <w:b/>
          <w:bCs/>
        </w:rPr>
        <w:t xml:space="preserve">с </w:t>
      </w:r>
      <w:r w:rsidRPr="00AD3124">
        <w:rPr>
          <w:rFonts w:eastAsia="Times New Roman"/>
          <w:b/>
        </w:rPr>
        <w:t>ОВЗ (ЗПР)</w:t>
      </w:r>
      <w:r w:rsidRPr="0077696C">
        <w:rPr>
          <w:rFonts w:eastAsia="Times New Roman"/>
          <w:b/>
          <w:bCs/>
        </w:rPr>
        <w:t xml:space="preserve"> по предметам.</w:t>
      </w:r>
    </w:p>
    <w:p w:rsidR="00082E4D" w:rsidRDefault="00082E4D" w:rsidP="00082E4D">
      <w:pPr>
        <w:spacing w:line="276" w:lineRule="auto"/>
        <w:rPr>
          <w:rFonts w:eastAsia="Times New Roman"/>
        </w:rPr>
      </w:pPr>
      <w:r w:rsidRPr="0077696C">
        <w:rPr>
          <w:rFonts w:eastAsia="Times New Roman"/>
          <w:b/>
          <w:bCs/>
        </w:rPr>
        <w:t xml:space="preserve">Чтение. </w:t>
      </w:r>
      <w:r w:rsidRPr="0077696C">
        <w:rPr>
          <w:rFonts w:eastAsia="Times New Roman"/>
        </w:rPr>
        <w:t>Текст для замеров должен быть незнакомым,но все слова дети должныхорошо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w:t>
      </w:r>
    </w:p>
    <w:p w:rsidR="00082E4D" w:rsidRDefault="00082E4D" w:rsidP="00082E4D">
      <w:pPr>
        <w:spacing w:line="276" w:lineRule="auto"/>
        <w:jc w:val="both"/>
        <w:rPr>
          <w:rFonts w:eastAsia="Times New Roman"/>
        </w:rPr>
      </w:pPr>
      <w:r w:rsidRPr="0077696C">
        <w:rPr>
          <w:rFonts w:eastAsia="Times New Roman"/>
        </w:rPr>
        <w:t>в таблице.</w:t>
      </w:r>
    </w:p>
    <w:p w:rsidR="00F826FD" w:rsidRDefault="00F826FD" w:rsidP="00082E4D">
      <w:pPr>
        <w:spacing w:line="276" w:lineRule="auto"/>
        <w:jc w:val="both"/>
        <w:rPr>
          <w:rFonts w:eastAsia="Times New Roman"/>
        </w:rPr>
      </w:pPr>
    </w:p>
    <w:p w:rsidR="00F826FD" w:rsidRDefault="00F826FD" w:rsidP="00082E4D">
      <w:pPr>
        <w:spacing w:line="276" w:lineRule="auto"/>
        <w:jc w:val="both"/>
        <w:rPr>
          <w:rFonts w:eastAsia="Times New Roman"/>
        </w:rPr>
      </w:pPr>
    </w:p>
    <w:tbl>
      <w:tblPr>
        <w:tblStyle w:val="a6"/>
        <w:tblW w:w="9860" w:type="dxa"/>
        <w:tblLayout w:type="fixed"/>
        <w:tblLook w:val="04A0"/>
      </w:tblPr>
      <w:tblGrid>
        <w:gridCol w:w="1668"/>
        <w:gridCol w:w="1599"/>
        <w:gridCol w:w="81"/>
        <w:gridCol w:w="22"/>
        <w:gridCol w:w="2692"/>
        <w:gridCol w:w="283"/>
        <w:gridCol w:w="709"/>
        <w:gridCol w:w="2806"/>
      </w:tblGrid>
      <w:tr w:rsidR="00082E4D" w:rsidTr="00082E4D">
        <w:tc>
          <w:tcPr>
            <w:tcW w:w="1668" w:type="dxa"/>
          </w:tcPr>
          <w:p w:rsidR="00082E4D" w:rsidRDefault="00082E4D" w:rsidP="00082E4D">
            <w:pPr>
              <w:spacing w:line="276" w:lineRule="auto"/>
              <w:jc w:val="both"/>
            </w:pPr>
          </w:p>
        </w:tc>
        <w:tc>
          <w:tcPr>
            <w:tcW w:w="8192" w:type="dxa"/>
            <w:gridSpan w:val="7"/>
          </w:tcPr>
          <w:p w:rsidR="00082E4D" w:rsidRDefault="00082E4D" w:rsidP="00082E4D">
            <w:pPr>
              <w:spacing w:line="276" w:lineRule="auto"/>
              <w:jc w:val="both"/>
            </w:pPr>
            <w:r>
              <w:t>Нормы оценок по технике чтения (1-4 классы)</w:t>
            </w:r>
          </w:p>
        </w:tc>
      </w:tr>
      <w:tr w:rsidR="00082E4D" w:rsidTr="00F826FD">
        <w:tc>
          <w:tcPr>
            <w:tcW w:w="1668" w:type="dxa"/>
          </w:tcPr>
          <w:p w:rsidR="00082E4D" w:rsidRPr="00082E4D" w:rsidRDefault="00082E4D" w:rsidP="00082E4D">
            <w:pPr>
              <w:spacing w:line="276" w:lineRule="auto"/>
              <w:ind w:left="1"/>
              <w:rPr>
                <w:sz w:val="20"/>
              </w:rPr>
            </w:pPr>
            <w:r w:rsidRPr="00082E4D">
              <w:rPr>
                <w:rFonts w:eastAsia="Times New Roman"/>
                <w:b/>
                <w:bCs/>
                <w:sz w:val="20"/>
              </w:rPr>
              <w:t>1класс</w:t>
            </w:r>
          </w:p>
          <w:p w:rsidR="00082E4D" w:rsidRPr="00F826FD" w:rsidRDefault="00082E4D" w:rsidP="00F826FD">
            <w:pPr>
              <w:spacing w:line="276" w:lineRule="auto"/>
              <w:ind w:left="1"/>
              <w:rPr>
                <w:sz w:val="20"/>
              </w:rPr>
            </w:pPr>
            <w:r w:rsidRPr="00082E4D">
              <w:rPr>
                <w:rFonts w:eastAsia="Times New Roman"/>
                <w:b/>
                <w:bCs/>
                <w:sz w:val="20"/>
              </w:rPr>
              <w:t>(отметки не выставляются)</w:t>
            </w:r>
          </w:p>
        </w:tc>
        <w:tc>
          <w:tcPr>
            <w:tcW w:w="1599" w:type="dxa"/>
          </w:tcPr>
          <w:p w:rsidR="00082E4D" w:rsidRDefault="00082E4D" w:rsidP="00082E4D">
            <w:pPr>
              <w:spacing w:line="276" w:lineRule="auto"/>
              <w:jc w:val="both"/>
            </w:pPr>
            <w:r>
              <w:t>отметка</w:t>
            </w:r>
          </w:p>
        </w:tc>
        <w:tc>
          <w:tcPr>
            <w:tcW w:w="2795" w:type="dxa"/>
            <w:gridSpan w:val="3"/>
          </w:tcPr>
          <w:p w:rsidR="00082E4D" w:rsidRPr="00DC7BBB" w:rsidRDefault="00082E4D" w:rsidP="00082E4D">
            <w:pPr>
              <w:spacing w:line="276" w:lineRule="auto"/>
              <w:jc w:val="both"/>
            </w:pPr>
            <w:r>
              <w:rPr>
                <w:lang w:val="en-US"/>
              </w:rPr>
              <w:t>I</w:t>
            </w:r>
            <w:r>
              <w:t>полугодие</w:t>
            </w:r>
          </w:p>
        </w:tc>
        <w:tc>
          <w:tcPr>
            <w:tcW w:w="992" w:type="dxa"/>
            <w:gridSpan w:val="2"/>
          </w:tcPr>
          <w:p w:rsidR="00082E4D" w:rsidRDefault="00082E4D" w:rsidP="00082E4D">
            <w:pPr>
              <w:spacing w:line="276" w:lineRule="auto"/>
              <w:jc w:val="both"/>
            </w:pPr>
            <w:r>
              <w:t>отметка</w:t>
            </w:r>
          </w:p>
        </w:tc>
        <w:tc>
          <w:tcPr>
            <w:tcW w:w="2806" w:type="dxa"/>
          </w:tcPr>
          <w:p w:rsidR="00082E4D" w:rsidRPr="00DC7BBB" w:rsidRDefault="00082E4D" w:rsidP="00082E4D">
            <w:pPr>
              <w:spacing w:line="276" w:lineRule="auto"/>
              <w:jc w:val="both"/>
            </w:pPr>
            <w:r>
              <w:rPr>
                <w:lang w:val="en-US"/>
              </w:rPr>
              <w:t>II</w:t>
            </w:r>
            <w:r>
              <w:t>полугодие</w:t>
            </w:r>
          </w:p>
        </w:tc>
      </w:tr>
      <w:tr w:rsidR="00082E4D" w:rsidTr="00082E4D">
        <w:tc>
          <w:tcPr>
            <w:tcW w:w="1668" w:type="dxa"/>
          </w:tcPr>
          <w:p w:rsidR="00082E4D" w:rsidRDefault="00082E4D" w:rsidP="00082E4D">
            <w:pPr>
              <w:spacing w:line="276" w:lineRule="auto"/>
              <w:jc w:val="both"/>
            </w:pPr>
          </w:p>
        </w:tc>
        <w:tc>
          <w:tcPr>
            <w:tcW w:w="8192" w:type="dxa"/>
            <w:gridSpan w:val="7"/>
          </w:tcPr>
          <w:p w:rsidR="00F826FD" w:rsidRDefault="00082E4D" w:rsidP="00F826FD">
            <w:pPr>
              <w:spacing w:line="276" w:lineRule="auto"/>
              <w:ind w:right="520"/>
              <w:jc w:val="both"/>
            </w:pPr>
            <w:r w:rsidRPr="0077696C">
              <w:rPr>
                <w:rFonts w:eastAsia="Times New Roman"/>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082E4D" w:rsidTr="00F826FD">
        <w:tc>
          <w:tcPr>
            <w:tcW w:w="1668" w:type="dxa"/>
          </w:tcPr>
          <w:p w:rsidR="00082E4D" w:rsidRPr="0077696C" w:rsidRDefault="00082E4D" w:rsidP="00082E4D">
            <w:pPr>
              <w:tabs>
                <w:tab w:val="left" w:pos="181"/>
              </w:tabs>
              <w:spacing w:line="276" w:lineRule="auto"/>
              <w:rPr>
                <w:rFonts w:eastAsia="Times New Roman"/>
                <w:b/>
                <w:bCs/>
              </w:rPr>
            </w:pPr>
            <w:r>
              <w:rPr>
                <w:rFonts w:eastAsia="Times New Roman"/>
                <w:b/>
                <w:bCs/>
              </w:rPr>
              <w:t>2</w:t>
            </w:r>
            <w:r w:rsidRPr="0077696C">
              <w:rPr>
                <w:rFonts w:eastAsia="Times New Roman"/>
                <w:b/>
                <w:bCs/>
              </w:rPr>
              <w:t>класс</w:t>
            </w:r>
          </w:p>
          <w:p w:rsidR="00082E4D" w:rsidRDefault="00082E4D" w:rsidP="00082E4D">
            <w:pPr>
              <w:spacing w:line="276" w:lineRule="auto"/>
              <w:jc w:val="both"/>
            </w:pPr>
          </w:p>
        </w:tc>
        <w:tc>
          <w:tcPr>
            <w:tcW w:w="1702" w:type="dxa"/>
            <w:gridSpan w:val="3"/>
          </w:tcPr>
          <w:p w:rsidR="00082E4D" w:rsidRDefault="00082E4D" w:rsidP="00082E4D">
            <w:pPr>
              <w:spacing w:line="276" w:lineRule="auto"/>
              <w:jc w:val="both"/>
            </w:pPr>
            <w:r>
              <w:t>отметка</w:t>
            </w:r>
          </w:p>
        </w:tc>
        <w:tc>
          <w:tcPr>
            <w:tcW w:w="2975" w:type="dxa"/>
            <w:gridSpan w:val="2"/>
          </w:tcPr>
          <w:p w:rsidR="00082E4D" w:rsidRPr="00DC7BBB" w:rsidRDefault="00082E4D" w:rsidP="00F826FD">
            <w:pPr>
              <w:spacing w:line="276" w:lineRule="auto"/>
            </w:pPr>
            <w:r>
              <w:rPr>
                <w:lang w:val="en-US"/>
              </w:rPr>
              <w:t>I</w:t>
            </w:r>
            <w:r>
              <w:t xml:space="preserve"> учебная четверть (отметки не выставляются)</w:t>
            </w:r>
          </w:p>
        </w:tc>
        <w:tc>
          <w:tcPr>
            <w:tcW w:w="709" w:type="dxa"/>
          </w:tcPr>
          <w:p w:rsidR="00082E4D" w:rsidRDefault="00082E4D" w:rsidP="00082E4D">
            <w:pPr>
              <w:spacing w:line="276" w:lineRule="auto"/>
              <w:jc w:val="both"/>
            </w:pPr>
            <w:r>
              <w:t>отметка</w:t>
            </w:r>
          </w:p>
        </w:tc>
        <w:tc>
          <w:tcPr>
            <w:tcW w:w="2806" w:type="dxa"/>
          </w:tcPr>
          <w:p w:rsidR="00082E4D" w:rsidRPr="00DC7BBB" w:rsidRDefault="00082E4D" w:rsidP="00082E4D">
            <w:pPr>
              <w:spacing w:line="276" w:lineRule="auto"/>
              <w:jc w:val="both"/>
            </w:pPr>
            <w:r>
              <w:rPr>
                <w:lang w:val="en-US"/>
              </w:rPr>
              <w:t>II</w:t>
            </w:r>
            <w:r>
              <w:t>полугодие</w:t>
            </w:r>
          </w:p>
        </w:tc>
      </w:tr>
      <w:tr w:rsidR="00082E4D" w:rsidTr="00082E4D">
        <w:trPr>
          <w:trHeight w:val="1876"/>
        </w:trPr>
        <w:tc>
          <w:tcPr>
            <w:tcW w:w="1668" w:type="dxa"/>
            <w:vMerge w:val="restart"/>
          </w:tcPr>
          <w:p w:rsidR="00082E4D" w:rsidRPr="0077696C" w:rsidRDefault="00082E4D" w:rsidP="00082E4D">
            <w:pPr>
              <w:tabs>
                <w:tab w:val="left" w:pos="181"/>
              </w:tabs>
              <w:spacing w:line="276" w:lineRule="auto"/>
              <w:ind w:left="181"/>
              <w:rPr>
                <w:rFonts w:eastAsia="Times New Roman"/>
                <w:b/>
                <w:bCs/>
              </w:rPr>
            </w:pPr>
          </w:p>
        </w:tc>
        <w:tc>
          <w:tcPr>
            <w:tcW w:w="4677" w:type="dxa"/>
            <w:gridSpan w:val="5"/>
            <w:vMerge w:val="restart"/>
          </w:tcPr>
          <w:p w:rsidR="00082E4D" w:rsidRPr="004B1D8A" w:rsidRDefault="00082E4D" w:rsidP="00082E4D">
            <w:r w:rsidRPr="004B1D8A">
              <w:t xml:space="preserve">Уметь  читать  вслух сознательно,  правильно </w:t>
            </w:r>
          </w:p>
          <w:p w:rsidR="00082E4D" w:rsidRPr="004B1D8A" w:rsidRDefault="00082E4D" w:rsidP="00082E4D">
            <w:r>
              <w:t xml:space="preserve">целыми  словами  (трудные по смыслу и по структуре слова-по  слогам), соблюдать  паузы  и интонации, </w:t>
            </w:r>
            <w:r w:rsidRPr="004B1D8A">
              <w:t xml:space="preserve">соответствующие  знакам </w:t>
            </w:r>
          </w:p>
          <w:p w:rsidR="00082E4D" w:rsidRPr="004B1D8A" w:rsidRDefault="00082E4D" w:rsidP="00082E4D">
            <w:r>
              <w:t xml:space="preserve">препинания;  владеть темпом и громкостью речи  как  средством </w:t>
            </w:r>
            <w:r w:rsidRPr="004B1D8A">
              <w:t xml:space="preserve">выразительного  чтения; </w:t>
            </w:r>
          </w:p>
          <w:p w:rsidR="00082E4D" w:rsidRPr="004B1D8A" w:rsidRDefault="00082E4D" w:rsidP="00082E4D">
            <w:r>
              <w:t xml:space="preserve">находить  в  тексте </w:t>
            </w:r>
            <w:r w:rsidRPr="004B1D8A">
              <w:t xml:space="preserve">предложения, </w:t>
            </w:r>
          </w:p>
          <w:p w:rsidR="00082E4D" w:rsidRPr="004B1D8A" w:rsidRDefault="00082E4D" w:rsidP="00082E4D">
            <w:r>
              <w:t xml:space="preserve">подтверждающие  устное высказывание;  давать подробный  пересказ небольшого  доступного </w:t>
            </w:r>
            <w:r w:rsidRPr="004B1D8A">
              <w:t>текста; техника чтения 25-30 сл./мин.</w:t>
            </w:r>
          </w:p>
        </w:tc>
        <w:tc>
          <w:tcPr>
            <w:tcW w:w="709" w:type="dxa"/>
          </w:tcPr>
          <w:p w:rsidR="00082E4D" w:rsidRPr="0077696C" w:rsidRDefault="00082E4D" w:rsidP="00082E4D">
            <w:pPr>
              <w:spacing w:line="276" w:lineRule="auto"/>
              <w:ind w:right="520"/>
              <w:jc w:val="both"/>
              <w:rPr>
                <w:rFonts w:eastAsia="Times New Roman"/>
              </w:rPr>
            </w:pPr>
            <w:r>
              <w:rPr>
                <w:rFonts w:eastAsia="Times New Roman"/>
              </w:rPr>
              <w:t>5</w:t>
            </w:r>
          </w:p>
        </w:tc>
        <w:tc>
          <w:tcPr>
            <w:tcW w:w="2806" w:type="dxa"/>
          </w:tcPr>
          <w:p w:rsidR="00082E4D" w:rsidRPr="004B1D8A" w:rsidRDefault="00082E4D" w:rsidP="00082E4D">
            <w:r w:rsidRPr="004B1D8A">
              <w:t xml:space="preserve">30-40 сл. в мин, соблюдая </w:t>
            </w:r>
          </w:p>
          <w:p w:rsidR="00082E4D" w:rsidRPr="004B1D8A" w:rsidRDefault="00082E4D" w:rsidP="00082E4D">
            <w:r w:rsidRPr="004B1D8A">
              <w:t xml:space="preserve">паузы  и  интонации, </w:t>
            </w:r>
          </w:p>
          <w:p w:rsidR="00082E4D" w:rsidRPr="004B1D8A" w:rsidRDefault="00082E4D" w:rsidP="00082E4D">
            <w:r w:rsidRPr="004B1D8A">
              <w:t xml:space="preserve">соответствующие  знакам </w:t>
            </w:r>
          </w:p>
          <w:p w:rsidR="00082E4D" w:rsidRPr="004B1D8A" w:rsidRDefault="00082E4D" w:rsidP="00082E4D">
            <w:r w:rsidRPr="004B1D8A">
              <w:t xml:space="preserve">препинания.  Читать </w:t>
            </w:r>
          </w:p>
          <w:p w:rsidR="00082E4D" w:rsidRPr="004B1D8A" w:rsidRDefault="00082E4D" w:rsidP="00082E4D">
            <w:r w:rsidRPr="004B1D8A">
              <w:t xml:space="preserve">целым  словом  (трудные </w:t>
            </w:r>
          </w:p>
          <w:p w:rsidR="00082E4D" w:rsidRPr="0077696C" w:rsidRDefault="00082E4D" w:rsidP="00082E4D">
            <w:pPr>
              <w:rPr>
                <w:rFonts w:eastAsia="Times New Roman"/>
              </w:rPr>
            </w:pPr>
            <w:r w:rsidRPr="004B1D8A">
              <w:t>по  смыслу  и  структуре слова - по слогам</w:t>
            </w:r>
          </w:p>
        </w:tc>
      </w:tr>
      <w:tr w:rsidR="00082E4D" w:rsidTr="00082E4D">
        <w:trPr>
          <w:trHeight w:val="414"/>
        </w:trPr>
        <w:tc>
          <w:tcPr>
            <w:tcW w:w="1668" w:type="dxa"/>
            <w:vMerge/>
          </w:tcPr>
          <w:p w:rsidR="00082E4D" w:rsidRPr="0077696C" w:rsidRDefault="00082E4D" w:rsidP="00082E4D">
            <w:pPr>
              <w:tabs>
                <w:tab w:val="left" w:pos="181"/>
              </w:tabs>
              <w:spacing w:line="276" w:lineRule="auto"/>
              <w:ind w:left="181"/>
              <w:rPr>
                <w:rFonts w:eastAsia="Times New Roman"/>
                <w:b/>
                <w:bCs/>
              </w:rPr>
            </w:pPr>
          </w:p>
        </w:tc>
        <w:tc>
          <w:tcPr>
            <w:tcW w:w="4677" w:type="dxa"/>
            <w:gridSpan w:val="5"/>
            <w:vMerge/>
          </w:tcPr>
          <w:p w:rsidR="00082E4D" w:rsidRPr="00DC7BBB" w:rsidRDefault="00082E4D" w:rsidP="00082E4D">
            <w:pPr>
              <w:spacing w:line="276" w:lineRule="auto"/>
              <w:ind w:right="520"/>
              <w:jc w:val="both"/>
              <w:rPr>
                <w:rFonts w:eastAsia="Times New Roman"/>
              </w:rPr>
            </w:pPr>
          </w:p>
        </w:tc>
        <w:tc>
          <w:tcPr>
            <w:tcW w:w="709" w:type="dxa"/>
          </w:tcPr>
          <w:p w:rsidR="00082E4D" w:rsidRPr="0077696C" w:rsidRDefault="00082E4D" w:rsidP="00082E4D">
            <w:pPr>
              <w:spacing w:line="276" w:lineRule="auto"/>
              <w:ind w:right="520"/>
              <w:jc w:val="both"/>
              <w:rPr>
                <w:rFonts w:eastAsia="Times New Roman"/>
              </w:rPr>
            </w:pPr>
            <w:r>
              <w:rPr>
                <w:rFonts w:eastAsia="Times New Roman"/>
              </w:rPr>
              <w:t>4</w:t>
            </w:r>
          </w:p>
        </w:tc>
        <w:tc>
          <w:tcPr>
            <w:tcW w:w="2806" w:type="dxa"/>
          </w:tcPr>
          <w:p w:rsidR="00082E4D" w:rsidRPr="0077696C" w:rsidRDefault="00082E4D" w:rsidP="00082E4D">
            <w:pPr>
              <w:spacing w:line="276" w:lineRule="auto"/>
              <w:ind w:right="520"/>
              <w:jc w:val="both"/>
              <w:rPr>
                <w:rFonts w:eastAsia="Times New Roman"/>
              </w:rPr>
            </w:pPr>
            <w:r w:rsidRPr="00DC7BBB">
              <w:rPr>
                <w:rFonts w:eastAsia="Times New Roman"/>
              </w:rPr>
              <w:t>1-2 ошибки, 25-30 сл</w:t>
            </w:r>
          </w:p>
        </w:tc>
      </w:tr>
      <w:tr w:rsidR="00082E4D" w:rsidTr="00082E4D">
        <w:trPr>
          <w:trHeight w:val="282"/>
        </w:trPr>
        <w:tc>
          <w:tcPr>
            <w:tcW w:w="1668" w:type="dxa"/>
            <w:vMerge/>
          </w:tcPr>
          <w:p w:rsidR="00082E4D" w:rsidRPr="0077696C" w:rsidRDefault="00082E4D" w:rsidP="00082E4D">
            <w:pPr>
              <w:tabs>
                <w:tab w:val="left" w:pos="181"/>
              </w:tabs>
              <w:spacing w:line="276" w:lineRule="auto"/>
              <w:ind w:left="181"/>
              <w:rPr>
                <w:rFonts w:eastAsia="Times New Roman"/>
                <w:b/>
                <w:bCs/>
              </w:rPr>
            </w:pPr>
          </w:p>
        </w:tc>
        <w:tc>
          <w:tcPr>
            <w:tcW w:w="4677" w:type="dxa"/>
            <w:gridSpan w:val="5"/>
            <w:vMerge/>
          </w:tcPr>
          <w:p w:rsidR="00082E4D" w:rsidRPr="00DC7BBB" w:rsidRDefault="00082E4D" w:rsidP="00082E4D">
            <w:pPr>
              <w:spacing w:line="276" w:lineRule="auto"/>
              <w:ind w:right="520"/>
              <w:jc w:val="both"/>
              <w:rPr>
                <w:rFonts w:eastAsia="Times New Roman"/>
              </w:rPr>
            </w:pPr>
          </w:p>
        </w:tc>
        <w:tc>
          <w:tcPr>
            <w:tcW w:w="709" w:type="dxa"/>
          </w:tcPr>
          <w:p w:rsidR="00082E4D" w:rsidRPr="0077696C" w:rsidRDefault="00082E4D" w:rsidP="00082E4D">
            <w:pPr>
              <w:spacing w:line="276" w:lineRule="auto"/>
              <w:ind w:right="520"/>
              <w:jc w:val="both"/>
              <w:rPr>
                <w:rFonts w:eastAsia="Times New Roman"/>
              </w:rPr>
            </w:pPr>
            <w:r>
              <w:rPr>
                <w:rFonts w:eastAsia="Times New Roman"/>
              </w:rPr>
              <w:t>3</w:t>
            </w:r>
          </w:p>
        </w:tc>
        <w:tc>
          <w:tcPr>
            <w:tcW w:w="2806" w:type="dxa"/>
          </w:tcPr>
          <w:p w:rsidR="00082E4D" w:rsidRPr="0077696C" w:rsidRDefault="00082E4D" w:rsidP="00082E4D">
            <w:pPr>
              <w:spacing w:line="276" w:lineRule="auto"/>
              <w:ind w:right="520"/>
              <w:jc w:val="both"/>
              <w:rPr>
                <w:rFonts w:eastAsia="Times New Roman"/>
              </w:rPr>
            </w:pPr>
            <w:r w:rsidRPr="00DC7BBB">
              <w:rPr>
                <w:rFonts w:eastAsia="Times New Roman"/>
              </w:rPr>
              <w:t>3-4 ошибки, 20-25 сл</w:t>
            </w:r>
          </w:p>
        </w:tc>
      </w:tr>
      <w:tr w:rsidR="00082E4D" w:rsidTr="00082E4D">
        <w:trPr>
          <w:trHeight w:val="859"/>
        </w:trPr>
        <w:tc>
          <w:tcPr>
            <w:tcW w:w="1668" w:type="dxa"/>
            <w:vMerge/>
          </w:tcPr>
          <w:p w:rsidR="00082E4D" w:rsidRPr="0077696C" w:rsidRDefault="00082E4D" w:rsidP="00082E4D">
            <w:pPr>
              <w:tabs>
                <w:tab w:val="left" w:pos="181"/>
              </w:tabs>
              <w:spacing w:line="276" w:lineRule="auto"/>
              <w:ind w:left="181"/>
              <w:rPr>
                <w:rFonts w:eastAsia="Times New Roman"/>
                <w:b/>
                <w:bCs/>
              </w:rPr>
            </w:pPr>
          </w:p>
        </w:tc>
        <w:tc>
          <w:tcPr>
            <w:tcW w:w="4677" w:type="dxa"/>
            <w:gridSpan w:val="5"/>
            <w:vMerge/>
          </w:tcPr>
          <w:p w:rsidR="00082E4D" w:rsidRPr="00DC7BBB" w:rsidRDefault="00082E4D" w:rsidP="00082E4D">
            <w:pPr>
              <w:spacing w:line="276" w:lineRule="auto"/>
              <w:ind w:right="520"/>
              <w:jc w:val="both"/>
              <w:rPr>
                <w:rFonts w:eastAsia="Times New Roman"/>
              </w:rPr>
            </w:pPr>
          </w:p>
        </w:tc>
        <w:tc>
          <w:tcPr>
            <w:tcW w:w="709" w:type="dxa"/>
          </w:tcPr>
          <w:p w:rsidR="00082E4D" w:rsidRPr="0077696C" w:rsidRDefault="00082E4D" w:rsidP="00082E4D">
            <w:pPr>
              <w:spacing w:line="276" w:lineRule="auto"/>
              <w:ind w:right="520"/>
              <w:jc w:val="both"/>
              <w:rPr>
                <w:rFonts w:eastAsia="Times New Roman"/>
              </w:rPr>
            </w:pPr>
            <w:r>
              <w:rPr>
                <w:rFonts w:eastAsia="Times New Roman"/>
              </w:rPr>
              <w:t>2</w:t>
            </w:r>
          </w:p>
        </w:tc>
        <w:tc>
          <w:tcPr>
            <w:tcW w:w="2806" w:type="dxa"/>
          </w:tcPr>
          <w:p w:rsidR="00082E4D" w:rsidRPr="0077696C" w:rsidRDefault="00082E4D" w:rsidP="00082E4D">
            <w:pPr>
              <w:spacing w:line="276" w:lineRule="auto"/>
              <w:ind w:right="520"/>
              <w:jc w:val="both"/>
              <w:rPr>
                <w:rFonts w:eastAsia="Times New Roman"/>
              </w:rPr>
            </w:pPr>
            <w:r>
              <w:rPr>
                <w:rFonts w:eastAsia="Times New Roman"/>
              </w:rPr>
              <w:t xml:space="preserve">6  и  более  ошибок,  менее </w:t>
            </w:r>
            <w:r w:rsidRPr="00DC7BBB">
              <w:rPr>
                <w:rFonts w:eastAsia="Times New Roman"/>
              </w:rPr>
              <w:t>20 сл</w:t>
            </w:r>
            <w:r>
              <w:rPr>
                <w:rFonts w:eastAsia="Times New Roman"/>
              </w:rPr>
              <w:t>ов</w:t>
            </w:r>
          </w:p>
        </w:tc>
      </w:tr>
      <w:tr w:rsidR="004E6592" w:rsidTr="004E6592">
        <w:trPr>
          <w:trHeight w:val="611"/>
        </w:trPr>
        <w:tc>
          <w:tcPr>
            <w:tcW w:w="1668" w:type="dxa"/>
          </w:tcPr>
          <w:p w:rsidR="004E6592" w:rsidRPr="0077696C" w:rsidRDefault="004E6592" w:rsidP="00753605">
            <w:pPr>
              <w:tabs>
                <w:tab w:val="left" w:pos="181"/>
              </w:tabs>
              <w:spacing w:line="276" w:lineRule="auto"/>
              <w:rPr>
                <w:rFonts w:eastAsia="Times New Roman"/>
                <w:b/>
                <w:bCs/>
              </w:rPr>
            </w:pPr>
            <w:r>
              <w:rPr>
                <w:rFonts w:eastAsia="Times New Roman"/>
                <w:b/>
                <w:bCs/>
              </w:rPr>
              <w:lastRenderedPageBreak/>
              <w:t>3</w:t>
            </w:r>
            <w:r w:rsidRPr="0077696C">
              <w:rPr>
                <w:rFonts w:eastAsia="Times New Roman"/>
                <w:b/>
                <w:bCs/>
              </w:rPr>
              <w:t>класс</w:t>
            </w:r>
          </w:p>
          <w:p w:rsidR="004E6592" w:rsidRDefault="004E6592" w:rsidP="00753605">
            <w:pPr>
              <w:spacing w:line="276" w:lineRule="auto"/>
              <w:jc w:val="both"/>
            </w:pPr>
          </w:p>
        </w:tc>
        <w:tc>
          <w:tcPr>
            <w:tcW w:w="1680" w:type="dxa"/>
            <w:gridSpan w:val="2"/>
          </w:tcPr>
          <w:p w:rsidR="004E6592" w:rsidRDefault="004E6592" w:rsidP="00753605">
            <w:pPr>
              <w:spacing w:line="276" w:lineRule="auto"/>
              <w:jc w:val="both"/>
            </w:pPr>
            <w:r>
              <w:t>отметка</w:t>
            </w:r>
          </w:p>
        </w:tc>
        <w:tc>
          <w:tcPr>
            <w:tcW w:w="2997" w:type="dxa"/>
            <w:gridSpan w:val="3"/>
          </w:tcPr>
          <w:p w:rsidR="004E6592" w:rsidRPr="00DC7BBB" w:rsidRDefault="004E6592" w:rsidP="00753605">
            <w:pPr>
              <w:spacing w:line="276" w:lineRule="auto"/>
            </w:pPr>
            <w:r>
              <w:rPr>
                <w:lang w:val="en-US"/>
              </w:rPr>
              <w:t>I</w:t>
            </w:r>
            <w:r>
              <w:t xml:space="preserve"> учебная четверть (отметки не выставляются)</w:t>
            </w:r>
          </w:p>
        </w:tc>
        <w:tc>
          <w:tcPr>
            <w:tcW w:w="709" w:type="dxa"/>
          </w:tcPr>
          <w:p w:rsidR="004E6592" w:rsidRDefault="004E6592" w:rsidP="00753605">
            <w:pPr>
              <w:spacing w:line="276" w:lineRule="auto"/>
              <w:jc w:val="both"/>
            </w:pPr>
            <w:r>
              <w:t>отметка</w:t>
            </w:r>
          </w:p>
        </w:tc>
        <w:tc>
          <w:tcPr>
            <w:tcW w:w="2806" w:type="dxa"/>
          </w:tcPr>
          <w:p w:rsidR="004E6592" w:rsidRPr="00DC7BBB" w:rsidRDefault="004E6592" w:rsidP="00753605">
            <w:pPr>
              <w:spacing w:line="276" w:lineRule="auto"/>
              <w:jc w:val="both"/>
            </w:pPr>
            <w:r>
              <w:rPr>
                <w:lang w:val="en-US"/>
              </w:rPr>
              <w:t>II</w:t>
            </w:r>
            <w:r>
              <w:t>полугодие</w:t>
            </w:r>
          </w:p>
        </w:tc>
      </w:tr>
      <w:tr w:rsidR="004E6592" w:rsidTr="004E6592">
        <w:trPr>
          <w:trHeight w:val="315"/>
        </w:trPr>
        <w:tc>
          <w:tcPr>
            <w:tcW w:w="1668" w:type="dxa"/>
            <w:vMerge w:val="restart"/>
          </w:tcPr>
          <w:p w:rsidR="004E6592" w:rsidRDefault="004E6592" w:rsidP="00753605">
            <w:pPr>
              <w:spacing w:line="276" w:lineRule="auto"/>
              <w:jc w:val="both"/>
              <w:rPr>
                <w:rFonts w:eastAsia="Times New Roman"/>
                <w:b/>
                <w:bCs/>
              </w:rPr>
            </w:pPr>
          </w:p>
        </w:tc>
        <w:tc>
          <w:tcPr>
            <w:tcW w:w="1680" w:type="dxa"/>
            <w:gridSpan w:val="2"/>
          </w:tcPr>
          <w:p w:rsidR="004E6592" w:rsidRDefault="004E6592" w:rsidP="00753605">
            <w:pPr>
              <w:spacing w:line="276" w:lineRule="auto"/>
              <w:jc w:val="both"/>
            </w:pPr>
            <w:r>
              <w:t>5</w:t>
            </w:r>
          </w:p>
        </w:tc>
        <w:tc>
          <w:tcPr>
            <w:tcW w:w="2997" w:type="dxa"/>
            <w:gridSpan w:val="3"/>
          </w:tcPr>
          <w:p w:rsidR="004E6592" w:rsidRPr="0077696C" w:rsidRDefault="004E6592" w:rsidP="004E6592">
            <w:pPr>
              <w:spacing w:line="276" w:lineRule="auto"/>
              <w:ind w:left="100"/>
            </w:pPr>
            <w:r w:rsidRPr="0077696C">
              <w:rPr>
                <w:rFonts w:eastAsia="Times New Roman"/>
              </w:rPr>
              <w:t>Без  ошибок;  40-45  сл.  в</w:t>
            </w:r>
          </w:p>
          <w:p w:rsidR="004E6592" w:rsidRPr="00172751" w:rsidRDefault="004E6592" w:rsidP="004E6592">
            <w:pPr>
              <w:spacing w:line="276" w:lineRule="auto"/>
            </w:pPr>
            <w:r w:rsidRPr="0077696C">
              <w:rPr>
                <w:rFonts w:eastAsia="Times New Roman"/>
              </w:rPr>
              <w:t>мин</w:t>
            </w:r>
          </w:p>
        </w:tc>
        <w:tc>
          <w:tcPr>
            <w:tcW w:w="709" w:type="dxa"/>
          </w:tcPr>
          <w:p w:rsidR="004E6592" w:rsidRDefault="004E6592" w:rsidP="00753605">
            <w:pPr>
              <w:spacing w:line="276" w:lineRule="auto"/>
              <w:jc w:val="both"/>
            </w:pPr>
            <w:r>
              <w:t>5</w:t>
            </w:r>
          </w:p>
        </w:tc>
        <w:tc>
          <w:tcPr>
            <w:tcW w:w="2806" w:type="dxa"/>
          </w:tcPr>
          <w:p w:rsidR="004E6592" w:rsidRPr="0077696C" w:rsidRDefault="004E6592" w:rsidP="004E6592">
            <w:pPr>
              <w:ind w:left="80"/>
            </w:pPr>
            <w:r w:rsidRPr="0077696C">
              <w:rPr>
                <w:rFonts w:eastAsia="Times New Roman"/>
              </w:rPr>
              <w:t>50-60   сл.   без   ошибок.</w:t>
            </w:r>
          </w:p>
          <w:p w:rsidR="004E6592" w:rsidRPr="0077696C" w:rsidRDefault="004E6592" w:rsidP="004E6592">
            <w:pPr>
              <w:ind w:left="80"/>
            </w:pPr>
            <w:r w:rsidRPr="0077696C">
              <w:rPr>
                <w:rFonts w:eastAsia="Times New Roman"/>
              </w:rPr>
              <w:t>Читать</w:t>
            </w:r>
            <w:r>
              <w:rPr>
                <w:rFonts w:eastAsia="Times New Roman"/>
              </w:rPr>
              <w:t>ц</w:t>
            </w:r>
            <w:r w:rsidRPr="0077696C">
              <w:rPr>
                <w:rFonts w:eastAsia="Times New Roman"/>
              </w:rPr>
              <w:t>елымсловом</w:t>
            </w:r>
          </w:p>
          <w:p w:rsidR="004E6592" w:rsidRPr="0077696C" w:rsidRDefault="004E6592" w:rsidP="004E6592">
            <w:pPr>
              <w:ind w:left="80"/>
            </w:pPr>
            <w:r w:rsidRPr="0077696C">
              <w:rPr>
                <w:rFonts w:eastAsia="Times New Roman"/>
              </w:rPr>
              <w:t>(малоизвестныеслова</w:t>
            </w:r>
          </w:p>
          <w:p w:rsidR="004E6592" w:rsidRPr="0077696C" w:rsidRDefault="004E6592" w:rsidP="004E6592">
            <w:pPr>
              <w:ind w:left="80"/>
            </w:pPr>
            <w:r w:rsidRPr="0077696C">
              <w:rPr>
                <w:rFonts w:eastAsia="Times New Roman"/>
              </w:rPr>
              <w:t>Сложнойслоговой</w:t>
            </w:r>
          </w:p>
          <w:p w:rsidR="004E6592" w:rsidRPr="0077696C" w:rsidRDefault="004E6592" w:rsidP="004E6592">
            <w:pPr>
              <w:ind w:left="80"/>
            </w:pPr>
            <w:r w:rsidRPr="0077696C">
              <w:rPr>
                <w:rFonts w:eastAsia="Times New Roman"/>
              </w:rPr>
              <w:t>структуры  –  по  слогам).</w:t>
            </w:r>
          </w:p>
          <w:p w:rsidR="004E6592" w:rsidRPr="0077696C" w:rsidRDefault="004E6592" w:rsidP="004E6592">
            <w:pPr>
              <w:ind w:left="80"/>
            </w:pPr>
            <w:r w:rsidRPr="0077696C">
              <w:rPr>
                <w:rFonts w:eastAsia="Times New Roman"/>
              </w:rPr>
              <w:t>Владетьгромкостью,</w:t>
            </w:r>
          </w:p>
          <w:p w:rsidR="004E6592" w:rsidRPr="00172751" w:rsidRDefault="004E6592" w:rsidP="004E6592">
            <w:pPr>
              <w:spacing w:line="276" w:lineRule="auto"/>
              <w:jc w:val="both"/>
            </w:pPr>
            <w:r w:rsidRPr="0077696C">
              <w:rPr>
                <w:rFonts w:eastAsia="Times New Roman"/>
              </w:rPr>
              <w:t>тоном, мелодикой речи.</w:t>
            </w:r>
          </w:p>
        </w:tc>
      </w:tr>
      <w:tr w:rsidR="004E6592" w:rsidTr="004E6592">
        <w:trPr>
          <w:trHeight w:val="369"/>
        </w:trPr>
        <w:tc>
          <w:tcPr>
            <w:tcW w:w="1668" w:type="dxa"/>
            <w:vMerge/>
          </w:tcPr>
          <w:p w:rsidR="004E6592" w:rsidRDefault="004E6592" w:rsidP="00753605">
            <w:pPr>
              <w:spacing w:line="276" w:lineRule="auto"/>
              <w:jc w:val="both"/>
              <w:rPr>
                <w:rFonts w:eastAsia="Times New Roman"/>
                <w:b/>
                <w:bCs/>
              </w:rPr>
            </w:pPr>
          </w:p>
        </w:tc>
        <w:tc>
          <w:tcPr>
            <w:tcW w:w="1680" w:type="dxa"/>
            <w:gridSpan w:val="2"/>
          </w:tcPr>
          <w:p w:rsidR="004E6592" w:rsidRDefault="004E6592" w:rsidP="00753605">
            <w:pPr>
              <w:spacing w:line="276" w:lineRule="auto"/>
              <w:jc w:val="both"/>
            </w:pPr>
            <w:r>
              <w:t>4</w:t>
            </w:r>
          </w:p>
        </w:tc>
        <w:tc>
          <w:tcPr>
            <w:tcW w:w="2997" w:type="dxa"/>
            <w:gridSpan w:val="3"/>
          </w:tcPr>
          <w:p w:rsidR="004E6592" w:rsidRDefault="004E6592" w:rsidP="00753605">
            <w:pPr>
              <w:spacing w:line="276" w:lineRule="auto"/>
            </w:pPr>
            <w:r w:rsidRPr="0077696C">
              <w:rPr>
                <w:rFonts w:eastAsia="Times New Roman"/>
              </w:rPr>
              <w:t>1-2 ошибки, 35-40 сл.</w:t>
            </w:r>
          </w:p>
        </w:tc>
        <w:tc>
          <w:tcPr>
            <w:tcW w:w="709" w:type="dxa"/>
          </w:tcPr>
          <w:p w:rsidR="004E6592" w:rsidRDefault="004E6592" w:rsidP="00753605">
            <w:pPr>
              <w:spacing w:line="276" w:lineRule="auto"/>
              <w:jc w:val="both"/>
            </w:pPr>
            <w:r>
              <w:t>4</w:t>
            </w:r>
          </w:p>
        </w:tc>
        <w:tc>
          <w:tcPr>
            <w:tcW w:w="2806" w:type="dxa"/>
          </w:tcPr>
          <w:p w:rsidR="004E6592" w:rsidRDefault="004E6592" w:rsidP="00753605">
            <w:pPr>
              <w:spacing w:line="276" w:lineRule="auto"/>
              <w:jc w:val="both"/>
              <w:rPr>
                <w:lang w:val="en-US"/>
              </w:rPr>
            </w:pPr>
            <w:r w:rsidRPr="0077696C">
              <w:rPr>
                <w:rFonts w:eastAsia="Times New Roman"/>
              </w:rPr>
              <w:t>1-2 ошибки, 40-50 сл.</w:t>
            </w:r>
          </w:p>
        </w:tc>
      </w:tr>
      <w:tr w:rsidR="004E6592" w:rsidTr="004E6592">
        <w:trPr>
          <w:trHeight w:val="313"/>
        </w:trPr>
        <w:tc>
          <w:tcPr>
            <w:tcW w:w="1668" w:type="dxa"/>
            <w:vMerge/>
          </w:tcPr>
          <w:p w:rsidR="004E6592" w:rsidRDefault="004E6592" w:rsidP="00753605">
            <w:pPr>
              <w:spacing w:line="276" w:lineRule="auto"/>
              <w:jc w:val="both"/>
              <w:rPr>
                <w:rFonts w:eastAsia="Times New Roman"/>
                <w:b/>
                <w:bCs/>
              </w:rPr>
            </w:pPr>
          </w:p>
        </w:tc>
        <w:tc>
          <w:tcPr>
            <w:tcW w:w="1680" w:type="dxa"/>
            <w:gridSpan w:val="2"/>
          </w:tcPr>
          <w:p w:rsidR="004E6592" w:rsidRDefault="004E6592" w:rsidP="00753605">
            <w:pPr>
              <w:spacing w:line="276" w:lineRule="auto"/>
              <w:jc w:val="both"/>
            </w:pPr>
            <w:r>
              <w:t>3</w:t>
            </w:r>
          </w:p>
        </w:tc>
        <w:tc>
          <w:tcPr>
            <w:tcW w:w="2997" w:type="dxa"/>
            <w:gridSpan w:val="3"/>
          </w:tcPr>
          <w:p w:rsidR="004E6592" w:rsidRDefault="004E6592" w:rsidP="00753605">
            <w:pPr>
              <w:spacing w:line="276" w:lineRule="auto"/>
            </w:pPr>
            <w:r w:rsidRPr="0077696C">
              <w:rPr>
                <w:rFonts w:eastAsia="Times New Roman"/>
              </w:rPr>
              <w:t>3-5 ошибок, 30-35 сл.</w:t>
            </w:r>
          </w:p>
        </w:tc>
        <w:tc>
          <w:tcPr>
            <w:tcW w:w="709" w:type="dxa"/>
          </w:tcPr>
          <w:p w:rsidR="004E6592" w:rsidRDefault="004E6592" w:rsidP="00753605">
            <w:pPr>
              <w:spacing w:line="276" w:lineRule="auto"/>
              <w:jc w:val="both"/>
            </w:pPr>
            <w:r>
              <w:t>3</w:t>
            </w:r>
          </w:p>
        </w:tc>
        <w:tc>
          <w:tcPr>
            <w:tcW w:w="2806" w:type="dxa"/>
          </w:tcPr>
          <w:p w:rsidR="004E6592" w:rsidRDefault="004E6592" w:rsidP="00753605">
            <w:pPr>
              <w:spacing w:line="276" w:lineRule="auto"/>
              <w:jc w:val="both"/>
              <w:rPr>
                <w:lang w:val="en-US"/>
              </w:rPr>
            </w:pPr>
            <w:r w:rsidRPr="0077696C">
              <w:rPr>
                <w:rFonts w:eastAsia="Times New Roman"/>
              </w:rPr>
              <w:t>3-5 ошибок, 30 – 40 сл.</w:t>
            </w:r>
          </w:p>
        </w:tc>
      </w:tr>
      <w:tr w:rsidR="004E6592" w:rsidTr="004E6592">
        <w:trPr>
          <w:trHeight w:val="285"/>
        </w:trPr>
        <w:tc>
          <w:tcPr>
            <w:tcW w:w="1668" w:type="dxa"/>
            <w:vMerge/>
          </w:tcPr>
          <w:p w:rsidR="004E6592" w:rsidRDefault="004E6592" w:rsidP="00753605">
            <w:pPr>
              <w:spacing w:line="276" w:lineRule="auto"/>
              <w:jc w:val="both"/>
              <w:rPr>
                <w:rFonts w:eastAsia="Times New Roman"/>
                <w:b/>
                <w:bCs/>
              </w:rPr>
            </w:pPr>
          </w:p>
        </w:tc>
        <w:tc>
          <w:tcPr>
            <w:tcW w:w="1680" w:type="dxa"/>
            <w:gridSpan w:val="2"/>
          </w:tcPr>
          <w:p w:rsidR="004E6592" w:rsidRDefault="004E6592" w:rsidP="00753605">
            <w:pPr>
              <w:spacing w:line="276" w:lineRule="auto"/>
              <w:jc w:val="both"/>
            </w:pPr>
            <w:r>
              <w:t>2</w:t>
            </w:r>
          </w:p>
        </w:tc>
        <w:tc>
          <w:tcPr>
            <w:tcW w:w="2997" w:type="dxa"/>
            <w:gridSpan w:val="3"/>
          </w:tcPr>
          <w:p w:rsidR="004E6592" w:rsidRPr="0077696C" w:rsidRDefault="004E6592" w:rsidP="004E6592">
            <w:pPr>
              <w:spacing w:line="276" w:lineRule="auto"/>
            </w:pPr>
            <w:r w:rsidRPr="0077696C">
              <w:rPr>
                <w:rFonts w:eastAsia="Times New Roman"/>
              </w:rPr>
              <w:t>6  и  более  ошибок,  менее</w:t>
            </w:r>
          </w:p>
          <w:p w:rsidR="004E6592" w:rsidRDefault="004E6592" w:rsidP="004E6592">
            <w:pPr>
              <w:spacing w:line="276" w:lineRule="auto"/>
            </w:pPr>
            <w:r w:rsidRPr="0077696C">
              <w:rPr>
                <w:rFonts w:eastAsia="Times New Roman"/>
              </w:rPr>
              <w:t>30 сл.</w:t>
            </w:r>
          </w:p>
        </w:tc>
        <w:tc>
          <w:tcPr>
            <w:tcW w:w="709" w:type="dxa"/>
          </w:tcPr>
          <w:p w:rsidR="004E6592" w:rsidRDefault="004E6592" w:rsidP="00753605">
            <w:pPr>
              <w:spacing w:line="276" w:lineRule="auto"/>
              <w:jc w:val="both"/>
            </w:pPr>
            <w:r>
              <w:t>2</w:t>
            </w:r>
          </w:p>
        </w:tc>
        <w:tc>
          <w:tcPr>
            <w:tcW w:w="2806" w:type="dxa"/>
          </w:tcPr>
          <w:p w:rsidR="004E6592" w:rsidRPr="004E6592" w:rsidRDefault="004E6592" w:rsidP="004E6592">
            <w:pPr>
              <w:spacing w:line="276" w:lineRule="auto"/>
            </w:pPr>
            <w:r w:rsidRPr="0077696C">
              <w:rPr>
                <w:rFonts w:eastAsia="Times New Roman"/>
              </w:rPr>
              <w:t>6  и  более  ошибок,  менее30 сл.</w:t>
            </w:r>
          </w:p>
        </w:tc>
      </w:tr>
      <w:tr w:rsidR="004E6592" w:rsidTr="004E6592">
        <w:trPr>
          <w:trHeight w:val="570"/>
        </w:trPr>
        <w:tc>
          <w:tcPr>
            <w:tcW w:w="1668" w:type="dxa"/>
            <w:vMerge w:val="restart"/>
          </w:tcPr>
          <w:p w:rsidR="004E6592" w:rsidRPr="0077696C" w:rsidRDefault="004E6592" w:rsidP="00753605">
            <w:pPr>
              <w:tabs>
                <w:tab w:val="left" w:pos="181"/>
              </w:tabs>
              <w:spacing w:line="276" w:lineRule="auto"/>
              <w:rPr>
                <w:rFonts w:eastAsia="Times New Roman"/>
                <w:b/>
                <w:bCs/>
              </w:rPr>
            </w:pPr>
            <w:r>
              <w:rPr>
                <w:rFonts w:eastAsia="Times New Roman"/>
                <w:b/>
                <w:bCs/>
              </w:rPr>
              <w:t>4</w:t>
            </w:r>
            <w:r w:rsidRPr="0077696C">
              <w:rPr>
                <w:rFonts w:eastAsia="Times New Roman"/>
                <w:b/>
                <w:bCs/>
              </w:rPr>
              <w:t>класс</w:t>
            </w:r>
          </w:p>
          <w:p w:rsidR="004E6592" w:rsidRDefault="004E6592" w:rsidP="00753605">
            <w:pPr>
              <w:spacing w:line="276" w:lineRule="auto"/>
              <w:jc w:val="both"/>
            </w:pPr>
          </w:p>
        </w:tc>
        <w:tc>
          <w:tcPr>
            <w:tcW w:w="1680" w:type="dxa"/>
            <w:gridSpan w:val="2"/>
          </w:tcPr>
          <w:p w:rsidR="004E6592" w:rsidRDefault="004E6592" w:rsidP="00753605">
            <w:pPr>
              <w:spacing w:line="276" w:lineRule="auto"/>
              <w:jc w:val="both"/>
            </w:pPr>
            <w:r>
              <w:t>отметка</w:t>
            </w:r>
          </w:p>
        </w:tc>
        <w:tc>
          <w:tcPr>
            <w:tcW w:w="2997" w:type="dxa"/>
            <w:gridSpan w:val="3"/>
          </w:tcPr>
          <w:p w:rsidR="004E6592" w:rsidRPr="00DC7BBB" w:rsidRDefault="004E6592" w:rsidP="00753605">
            <w:pPr>
              <w:spacing w:line="276" w:lineRule="auto"/>
            </w:pPr>
            <w:r>
              <w:rPr>
                <w:lang w:val="en-US"/>
              </w:rPr>
              <w:t>I</w:t>
            </w:r>
            <w:r>
              <w:t xml:space="preserve"> учебная четверть (отметки не выставляются)</w:t>
            </w:r>
          </w:p>
        </w:tc>
        <w:tc>
          <w:tcPr>
            <w:tcW w:w="709" w:type="dxa"/>
          </w:tcPr>
          <w:p w:rsidR="004E6592" w:rsidRDefault="004E6592" w:rsidP="00753605">
            <w:pPr>
              <w:spacing w:line="276" w:lineRule="auto"/>
              <w:jc w:val="both"/>
            </w:pPr>
            <w:r>
              <w:t>отметка</w:t>
            </w:r>
          </w:p>
        </w:tc>
        <w:tc>
          <w:tcPr>
            <w:tcW w:w="2806" w:type="dxa"/>
          </w:tcPr>
          <w:p w:rsidR="004E6592" w:rsidRPr="00DC7BBB" w:rsidRDefault="004E6592" w:rsidP="00753605">
            <w:pPr>
              <w:spacing w:line="276" w:lineRule="auto"/>
              <w:jc w:val="both"/>
            </w:pPr>
            <w:r>
              <w:rPr>
                <w:lang w:val="en-US"/>
              </w:rPr>
              <w:t>II</w:t>
            </w:r>
            <w:r>
              <w:t>полугодие</w:t>
            </w:r>
          </w:p>
        </w:tc>
      </w:tr>
      <w:tr w:rsidR="004E6592" w:rsidTr="004E6592">
        <w:trPr>
          <w:trHeight w:val="150"/>
        </w:trPr>
        <w:tc>
          <w:tcPr>
            <w:tcW w:w="1668" w:type="dxa"/>
            <w:vMerge/>
          </w:tcPr>
          <w:p w:rsidR="004E6592" w:rsidRDefault="004E6592" w:rsidP="00753605">
            <w:pPr>
              <w:tabs>
                <w:tab w:val="left" w:pos="181"/>
              </w:tabs>
              <w:spacing w:line="276" w:lineRule="auto"/>
              <w:rPr>
                <w:rFonts w:eastAsia="Times New Roman"/>
                <w:b/>
                <w:bCs/>
              </w:rPr>
            </w:pPr>
          </w:p>
        </w:tc>
        <w:tc>
          <w:tcPr>
            <w:tcW w:w="1680" w:type="dxa"/>
            <w:gridSpan w:val="2"/>
          </w:tcPr>
          <w:p w:rsidR="004E6592" w:rsidRDefault="004E6592" w:rsidP="00753605">
            <w:pPr>
              <w:spacing w:line="276" w:lineRule="auto"/>
              <w:jc w:val="both"/>
            </w:pPr>
            <w:r>
              <w:t>5</w:t>
            </w:r>
          </w:p>
        </w:tc>
        <w:tc>
          <w:tcPr>
            <w:tcW w:w="2997" w:type="dxa"/>
            <w:gridSpan w:val="3"/>
          </w:tcPr>
          <w:p w:rsidR="004E6592" w:rsidRPr="004E6592" w:rsidRDefault="004E6592" w:rsidP="00753605">
            <w:pPr>
              <w:spacing w:line="276" w:lineRule="auto"/>
            </w:pPr>
            <w:r w:rsidRPr="00F826FD">
              <w:t>Без  ошибок;  60-75  сл.  в мин</w:t>
            </w:r>
            <w:r>
              <w:t>.</w:t>
            </w:r>
          </w:p>
        </w:tc>
        <w:tc>
          <w:tcPr>
            <w:tcW w:w="709" w:type="dxa"/>
          </w:tcPr>
          <w:p w:rsidR="004E6592" w:rsidRDefault="004E6592" w:rsidP="00753605">
            <w:pPr>
              <w:spacing w:line="276" w:lineRule="auto"/>
              <w:jc w:val="both"/>
            </w:pPr>
            <w:r>
              <w:t>5</w:t>
            </w:r>
          </w:p>
        </w:tc>
        <w:tc>
          <w:tcPr>
            <w:tcW w:w="2806" w:type="dxa"/>
          </w:tcPr>
          <w:p w:rsidR="004E6592" w:rsidRDefault="004E6592" w:rsidP="004E6592">
            <w:r w:rsidRPr="00F826FD">
              <w:t>70-80   сл.   без   ошибок</w:t>
            </w:r>
            <w:r>
              <w:t xml:space="preserve">, </w:t>
            </w:r>
            <w:r w:rsidRPr="00F826FD">
              <w:t>бегло    с    соблюдением</w:t>
            </w:r>
            <w:r>
              <w:t xml:space="preserve">, </w:t>
            </w:r>
            <w:r w:rsidRPr="00F826FD">
              <w:t>орфоэпических</w:t>
            </w:r>
            <w:r>
              <w:t xml:space="preserve"> норм, </w:t>
            </w:r>
            <w:r w:rsidRPr="00F826FD">
              <w:t>делать паузы,</w:t>
            </w:r>
          </w:p>
          <w:p w:rsidR="004E6592" w:rsidRDefault="004E6592" w:rsidP="004E6592">
            <w:pPr>
              <w:spacing w:line="276" w:lineRule="auto"/>
              <w:jc w:val="both"/>
              <w:rPr>
                <w:lang w:val="en-US"/>
              </w:rPr>
            </w:pPr>
            <w:r>
              <w:t>л</w:t>
            </w:r>
            <w:r w:rsidRPr="00F826FD">
              <w:t>огические</w:t>
            </w:r>
            <w:r>
              <w:t xml:space="preserve"> ударения</w:t>
            </w:r>
          </w:p>
        </w:tc>
      </w:tr>
      <w:tr w:rsidR="004E6592" w:rsidTr="004E6592">
        <w:trPr>
          <w:trHeight w:val="150"/>
        </w:trPr>
        <w:tc>
          <w:tcPr>
            <w:tcW w:w="1668" w:type="dxa"/>
            <w:vMerge/>
          </w:tcPr>
          <w:p w:rsidR="004E6592" w:rsidRDefault="004E6592" w:rsidP="00753605">
            <w:pPr>
              <w:tabs>
                <w:tab w:val="left" w:pos="181"/>
              </w:tabs>
              <w:spacing w:line="276" w:lineRule="auto"/>
              <w:rPr>
                <w:rFonts w:eastAsia="Times New Roman"/>
                <w:b/>
                <w:bCs/>
              </w:rPr>
            </w:pPr>
          </w:p>
        </w:tc>
        <w:tc>
          <w:tcPr>
            <w:tcW w:w="1680" w:type="dxa"/>
            <w:gridSpan w:val="2"/>
          </w:tcPr>
          <w:p w:rsidR="004E6592" w:rsidRDefault="004E6592" w:rsidP="00753605">
            <w:pPr>
              <w:spacing w:line="276" w:lineRule="auto"/>
              <w:jc w:val="both"/>
            </w:pPr>
            <w:r>
              <w:t>4</w:t>
            </w:r>
          </w:p>
        </w:tc>
        <w:tc>
          <w:tcPr>
            <w:tcW w:w="2997" w:type="dxa"/>
            <w:gridSpan w:val="3"/>
          </w:tcPr>
          <w:p w:rsidR="004E6592" w:rsidRDefault="004E6592" w:rsidP="00753605">
            <w:pPr>
              <w:spacing w:line="276" w:lineRule="auto"/>
              <w:rPr>
                <w:lang w:val="en-US"/>
              </w:rPr>
            </w:pPr>
            <w:r w:rsidRPr="00F826FD">
              <w:t>1-2 ошибки, 55-60 сл.</w:t>
            </w:r>
          </w:p>
        </w:tc>
        <w:tc>
          <w:tcPr>
            <w:tcW w:w="709" w:type="dxa"/>
          </w:tcPr>
          <w:p w:rsidR="004E6592" w:rsidRDefault="004E6592" w:rsidP="00753605">
            <w:pPr>
              <w:spacing w:line="276" w:lineRule="auto"/>
              <w:jc w:val="both"/>
            </w:pPr>
            <w:r>
              <w:t>4</w:t>
            </w:r>
          </w:p>
        </w:tc>
        <w:tc>
          <w:tcPr>
            <w:tcW w:w="2806" w:type="dxa"/>
          </w:tcPr>
          <w:p w:rsidR="004E6592" w:rsidRDefault="004E6592" w:rsidP="00753605">
            <w:pPr>
              <w:spacing w:line="276" w:lineRule="auto"/>
              <w:jc w:val="both"/>
              <w:rPr>
                <w:lang w:val="en-US"/>
              </w:rPr>
            </w:pPr>
            <w:r w:rsidRPr="00F826FD">
              <w:t>1-2 ошибки, 60-70 сл.</w:t>
            </w:r>
          </w:p>
        </w:tc>
      </w:tr>
      <w:tr w:rsidR="004E6592" w:rsidTr="004E6592">
        <w:trPr>
          <w:trHeight w:val="126"/>
        </w:trPr>
        <w:tc>
          <w:tcPr>
            <w:tcW w:w="1668" w:type="dxa"/>
            <w:vMerge/>
          </w:tcPr>
          <w:p w:rsidR="004E6592" w:rsidRDefault="004E6592" w:rsidP="00753605">
            <w:pPr>
              <w:tabs>
                <w:tab w:val="left" w:pos="181"/>
              </w:tabs>
              <w:spacing w:line="276" w:lineRule="auto"/>
              <w:rPr>
                <w:rFonts w:eastAsia="Times New Roman"/>
                <w:b/>
                <w:bCs/>
              </w:rPr>
            </w:pPr>
          </w:p>
        </w:tc>
        <w:tc>
          <w:tcPr>
            <w:tcW w:w="1680" w:type="dxa"/>
            <w:gridSpan w:val="2"/>
          </w:tcPr>
          <w:p w:rsidR="004E6592" w:rsidRDefault="004E6592" w:rsidP="00753605">
            <w:pPr>
              <w:spacing w:line="276" w:lineRule="auto"/>
              <w:jc w:val="both"/>
            </w:pPr>
            <w:r>
              <w:t>3</w:t>
            </w:r>
          </w:p>
        </w:tc>
        <w:tc>
          <w:tcPr>
            <w:tcW w:w="2997" w:type="dxa"/>
            <w:gridSpan w:val="3"/>
          </w:tcPr>
          <w:p w:rsidR="004E6592" w:rsidRDefault="004E6592" w:rsidP="00753605">
            <w:pPr>
              <w:spacing w:line="276" w:lineRule="auto"/>
              <w:rPr>
                <w:lang w:val="en-US"/>
              </w:rPr>
            </w:pPr>
            <w:r w:rsidRPr="00F826FD">
              <w:t>3-5 ошибок, 50-55 сл.</w:t>
            </w:r>
          </w:p>
        </w:tc>
        <w:tc>
          <w:tcPr>
            <w:tcW w:w="709" w:type="dxa"/>
          </w:tcPr>
          <w:p w:rsidR="004E6592" w:rsidRDefault="004E6592" w:rsidP="00753605">
            <w:pPr>
              <w:spacing w:line="276" w:lineRule="auto"/>
              <w:jc w:val="both"/>
            </w:pPr>
            <w:r>
              <w:t>3</w:t>
            </w:r>
          </w:p>
        </w:tc>
        <w:tc>
          <w:tcPr>
            <w:tcW w:w="2806" w:type="dxa"/>
          </w:tcPr>
          <w:p w:rsidR="004E6592" w:rsidRDefault="004E6592" w:rsidP="00753605">
            <w:pPr>
              <w:spacing w:line="276" w:lineRule="auto"/>
              <w:jc w:val="both"/>
              <w:rPr>
                <w:lang w:val="en-US"/>
              </w:rPr>
            </w:pPr>
            <w:r w:rsidRPr="00F826FD">
              <w:t>3-5 ошибок, 55 – 60 сл</w:t>
            </w:r>
          </w:p>
        </w:tc>
      </w:tr>
      <w:tr w:rsidR="004E6592" w:rsidTr="004E6592">
        <w:trPr>
          <w:trHeight w:val="150"/>
        </w:trPr>
        <w:tc>
          <w:tcPr>
            <w:tcW w:w="1668" w:type="dxa"/>
            <w:vMerge/>
          </w:tcPr>
          <w:p w:rsidR="004E6592" w:rsidRDefault="004E6592" w:rsidP="00753605">
            <w:pPr>
              <w:tabs>
                <w:tab w:val="left" w:pos="181"/>
              </w:tabs>
              <w:spacing w:line="276" w:lineRule="auto"/>
              <w:rPr>
                <w:rFonts w:eastAsia="Times New Roman"/>
                <w:b/>
                <w:bCs/>
              </w:rPr>
            </w:pPr>
          </w:p>
        </w:tc>
        <w:tc>
          <w:tcPr>
            <w:tcW w:w="1680" w:type="dxa"/>
            <w:gridSpan w:val="2"/>
          </w:tcPr>
          <w:p w:rsidR="004E6592" w:rsidRDefault="004E6592" w:rsidP="00753605">
            <w:pPr>
              <w:spacing w:line="276" w:lineRule="auto"/>
              <w:jc w:val="both"/>
            </w:pPr>
            <w:r>
              <w:t>2</w:t>
            </w:r>
          </w:p>
        </w:tc>
        <w:tc>
          <w:tcPr>
            <w:tcW w:w="2997" w:type="dxa"/>
            <w:gridSpan w:val="3"/>
          </w:tcPr>
          <w:p w:rsidR="004E6592" w:rsidRPr="00F826FD" w:rsidRDefault="004E6592" w:rsidP="004E6592">
            <w:r w:rsidRPr="00F826FD">
              <w:t>6  и  более  ошибок,  менее</w:t>
            </w:r>
          </w:p>
          <w:p w:rsidR="004E6592" w:rsidRPr="00172751" w:rsidRDefault="004E6592" w:rsidP="004E6592">
            <w:pPr>
              <w:spacing w:line="276" w:lineRule="auto"/>
            </w:pPr>
            <w:r w:rsidRPr="00F826FD">
              <w:t>50 сл.</w:t>
            </w:r>
          </w:p>
        </w:tc>
        <w:tc>
          <w:tcPr>
            <w:tcW w:w="709" w:type="dxa"/>
          </w:tcPr>
          <w:p w:rsidR="004E6592" w:rsidRDefault="004E6592" w:rsidP="00753605">
            <w:pPr>
              <w:spacing w:line="276" w:lineRule="auto"/>
              <w:jc w:val="both"/>
            </w:pPr>
            <w:r>
              <w:t>2</w:t>
            </w:r>
          </w:p>
        </w:tc>
        <w:tc>
          <w:tcPr>
            <w:tcW w:w="2806" w:type="dxa"/>
          </w:tcPr>
          <w:p w:rsidR="004E6592" w:rsidRPr="00F826FD" w:rsidRDefault="004E6592" w:rsidP="004E6592">
            <w:r w:rsidRPr="00F826FD">
              <w:t>6 и более ошибок, менее</w:t>
            </w:r>
          </w:p>
          <w:p w:rsidR="004E6592" w:rsidRPr="00172751" w:rsidRDefault="004E6592" w:rsidP="004E6592">
            <w:pPr>
              <w:spacing w:line="276" w:lineRule="auto"/>
              <w:jc w:val="both"/>
            </w:pPr>
            <w:r w:rsidRPr="00F826FD">
              <w:t>55 сл.</w:t>
            </w:r>
          </w:p>
        </w:tc>
      </w:tr>
    </w:tbl>
    <w:tbl>
      <w:tblPr>
        <w:tblW w:w="0" w:type="auto"/>
        <w:tblLayout w:type="fixed"/>
        <w:tblCellMar>
          <w:left w:w="0" w:type="dxa"/>
          <w:right w:w="0" w:type="dxa"/>
        </w:tblCellMar>
        <w:tblLook w:val="04A0"/>
      </w:tblPr>
      <w:tblGrid>
        <w:gridCol w:w="840"/>
        <w:gridCol w:w="1100"/>
        <w:gridCol w:w="140"/>
        <w:gridCol w:w="700"/>
        <w:gridCol w:w="580"/>
        <w:gridCol w:w="1420"/>
        <w:gridCol w:w="40"/>
        <w:gridCol w:w="940"/>
        <w:gridCol w:w="240"/>
        <w:gridCol w:w="340"/>
        <w:gridCol w:w="120"/>
        <w:gridCol w:w="1280"/>
        <w:gridCol w:w="660"/>
        <w:gridCol w:w="980"/>
        <w:gridCol w:w="30"/>
      </w:tblGrid>
      <w:tr w:rsidR="00F826FD" w:rsidRPr="0077696C" w:rsidTr="004E6592">
        <w:trPr>
          <w:trHeight w:val="314"/>
        </w:trPr>
        <w:tc>
          <w:tcPr>
            <w:tcW w:w="4820" w:type="dxa"/>
            <w:gridSpan w:val="7"/>
            <w:vAlign w:val="bottom"/>
          </w:tcPr>
          <w:p w:rsidR="004E6592" w:rsidRPr="004E6592" w:rsidRDefault="004E6592" w:rsidP="004E6592"/>
          <w:p w:rsidR="00F64EC4" w:rsidRPr="004E6592" w:rsidRDefault="00F64EC4" w:rsidP="004E6592"/>
          <w:p w:rsidR="004E6592" w:rsidRPr="004E6592" w:rsidRDefault="004E6592" w:rsidP="004E6592"/>
          <w:p w:rsidR="004E6592" w:rsidRPr="00F64EC4" w:rsidRDefault="00F64EC4" w:rsidP="004E6592">
            <w:pPr>
              <w:rPr>
                <w:b/>
              </w:rPr>
            </w:pPr>
            <w:r w:rsidRPr="00F64EC4">
              <w:rPr>
                <w:b/>
              </w:rPr>
              <w:t>Русский язык.</w:t>
            </w:r>
          </w:p>
          <w:p w:rsidR="00F64EC4" w:rsidRPr="00F64EC4" w:rsidRDefault="00F64EC4" w:rsidP="00F64EC4">
            <w:pPr>
              <w:rPr>
                <w:b/>
              </w:rPr>
            </w:pPr>
            <w:r w:rsidRPr="00F64EC4">
              <w:rPr>
                <w:b/>
              </w:rPr>
              <w:t>Объем диктанта и текста для списывания:</w:t>
            </w:r>
          </w:p>
          <w:p w:rsidR="00F64EC4" w:rsidRPr="004E6592" w:rsidRDefault="00F64EC4" w:rsidP="004E6592"/>
        </w:tc>
        <w:tc>
          <w:tcPr>
            <w:tcW w:w="940" w:type="dxa"/>
            <w:vAlign w:val="bottom"/>
          </w:tcPr>
          <w:p w:rsidR="00F826FD" w:rsidRPr="0077696C" w:rsidRDefault="00F826FD" w:rsidP="00082E4D">
            <w:pPr>
              <w:spacing w:line="276" w:lineRule="auto"/>
            </w:pPr>
          </w:p>
        </w:tc>
        <w:tc>
          <w:tcPr>
            <w:tcW w:w="240" w:type="dxa"/>
            <w:vAlign w:val="bottom"/>
          </w:tcPr>
          <w:p w:rsidR="00F826FD" w:rsidRPr="0077696C" w:rsidRDefault="00F826FD" w:rsidP="00082E4D">
            <w:pPr>
              <w:spacing w:line="276" w:lineRule="auto"/>
            </w:pPr>
          </w:p>
        </w:tc>
        <w:tc>
          <w:tcPr>
            <w:tcW w:w="340" w:type="dxa"/>
            <w:vAlign w:val="bottom"/>
          </w:tcPr>
          <w:p w:rsidR="00F826FD" w:rsidRPr="0077696C" w:rsidRDefault="00F826FD" w:rsidP="00082E4D">
            <w:pPr>
              <w:spacing w:line="276" w:lineRule="auto"/>
            </w:pPr>
          </w:p>
        </w:tc>
        <w:tc>
          <w:tcPr>
            <w:tcW w:w="120" w:type="dxa"/>
            <w:vAlign w:val="bottom"/>
          </w:tcPr>
          <w:p w:rsidR="00F826FD" w:rsidRPr="0077696C" w:rsidRDefault="00F826FD" w:rsidP="00082E4D">
            <w:pPr>
              <w:spacing w:line="276" w:lineRule="auto"/>
            </w:pPr>
          </w:p>
        </w:tc>
        <w:tc>
          <w:tcPr>
            <w:tcW w:w="1280" w:type="dxa"/>
            <w:vAlign w:val="bottom"/>
          </w:tcPr>
          <w:p w:rsidR="00F826FD" w:rsidRPr="0077696C" w:rsidRDefault="00F826FD" w:rsidP="00082E4D">
            <w:pPr>
              <w:spacing w:line="276" w:lineRule="auto"/>
            </w:pPr>
          </w:p>
        </w:tc>
        <w:tc>
          <w:tcPr>
            <w:tcW w:w="660" w:type="dxa"/>
            <w:vAlign w:val="bottom"/>
          </w:tcPr>
          <w:p w:rsidR="00F826FD" w:rsidRPr="0077696C" w:rsidRDefault="00F826FD" w:rsidP="00082E4D">
            <w:pPr>
              <w:spacing w:line="276" w:lineRule="auto"/>
            </w:pPr>
          </w:p>
        </w:tc>
        <w:tc>
          <w:tcPr>
            <w:tcW w:w="980" w:type="dxa"/>
            <w:vAlign w:val="bottom"/>
          </w:tcPr>
          <w:p w:rsidR="00F826FD" w:rsidRPr="0077696C" w:rsidRDefault="00F826FD" w:rsidP="00082E4D">
            <w:pPr>
              <w:spacing w:line="276" w:lineRule="auto"/>
            </w:pPr>
          </w:p>
        </w:tc>
        <w:tc>
          <w:tcPr>
            <w:tcW w:w="30" w:type="dxa"/>
            <w:vAlign w:val="bottom"/>
          </w:tcPr>
          <w:p w:rsidR="00F826FD" w:rsidRPr="0077696C" w:rsidRDefault="00F826FD" w:rsidP="00082E4D">
            <w:pPr>
              <w:spacing w:line="276" w:lineRule="auto"/>
            </w:pPr>
          </w:p>
        </w:tc>
      </w:tr>
      <w:tr w:rsidR="00F826FD" w:rsidRPr="0077696C" w:rsidTr="004E6592">
        <w:trPr>
          <w:trHeight w:val="123"/>
        </w:trPr>
        <w:tc>
          <w:tcPr>
            <w:tcW w:w="840" w:type="dxa"/>
            <w:vAlign w:val="bottom"/>
          </w:tcPr>
          <w:p w:rsidR="00F826FD" w:rsidRPr="0077696C" w:rsidRDefault="00F826FD" w:rsidP="00082E4D">
            <w:pPr>
              <w:spacing w:line="276" w:lineRule="auto"/>
            </w:pPr>
          </w:p>
        </w:tc>
        <w:tc>
          <w:tcPr>
            <w:tcW w:w="1100" w:type="dxa"/>
            <w:tcBorders>
              <w:bottom w:val="single" w:sz="8" w:space="0" w:color="auto"/>
            </w:tcBorders>
            <w:vAlign w:val="bottom"/>
          </w:tcPr>
          <w:p w:rsidR="00F826FD" w:rsidRPr="0077696C" w:rsidRDefault="00F826FD" w:rsidP="00082E4D">
            <w:pPr>
              <w:spacing w:line="276" w:lineRule="auto"/>
            </w:pPr>
          </w:p>
        </w:tc>
        <w:tc>
          <w:tcPr>
            <w:tcW w:w="1420" w:type="dxa"/>
            <w:gridSpan w:val="3"/>
            <w:tcBorders>
              <w:bottom w:val="single" w:sz="8" w:space="0" w:color="auto"/>
            </w:tcBorders>
            <w:vAlign w:val="bottom"/>
          </w:tcPr>
          <w:p w:rsidR="00F826FD" w:rsidRPr="0077696C" w:rsidRDefault="00F826FD" w:rsidP="00082E4D">
            <w:pPr>
              <w:spacing w:line="276" w:lineRule="auto"/>
            </w:pPr>
          </w:p>
        </w:tc>
        <w:tc>
          <w:tcPr>
            <w:tcW w:w="1420" w:type="dxa"/>
            <w:tcBorders>
              <w:bottom w:val="single" w:sz="8" w:space="0" w:color="auto"/>
            </w:tcBorders>
            <w:vAlign w:val="bottom"/>
          </w:tcPr>
          <w:p w:rsidR="00F826FD" w:rsidRPr="0077696C" w:rsidRDefault="00F826FD" w:rsidP="00082E4D">
            <w:pPr>
              <w:spacing w:line="276" w:lineRule="auto"/>
            </w:pPr>
          </w:p>
        </w:tc>
        <w:tc>
          <w:tcPr>
            <w:tcW w:w="40" w:type="dxa"/>
            <w:tcBorders>
              <w:bottom w:val="single" w:sz="8" w:space="0" w:color="auto"/>
            </w:tcBorders>
            <w:vAlign w:val="bottom"/>
          </w:tcPr>
          <w:p w:rsidR="00F826FD" w:rsidRPr="0077696C" w:rsidRDefault="00F826FD" w:rsidP="00082E4D">
            <w:pPr>
              <w:spacing w:line="276" w:lineRule="auto"/>
            </w:pPr>
          </w:p>
        </w:tc>
        <w:tc>
          <w:tcPr>
            <w:tcW w:w="940" w:type="dxa"/>
            <w:tcBorders>
              <w:bottom w:val="single" w:sz="8" w:space="0" w:color="auto"/>
            </w:tcBorders>
            <w:vAlign w:val="bottom"/>
          </w:tcPr>
          <w:p w:rsidR="00F826FD" w:rsidRPr="0077696C" w:rsidRDefault="00F826FD" w:rsidP="00082E4D">
            <w:pPr>
              <w:spacing w:line="276" w:lineRule="auto"/>
            </w:pPr>
          </w:p>
        </w:tc>
        <w:tc>
          <w:tcPr>
            <w:tcW w:w="240" w:type="dxa"/>
            <w:tcBorders>
              <w:bottom w:val="single" w:sz="8" w:space="0" w:color="auto"/>
            </w:tcBorders>
            <w:vAlign w:val="bottom"/>
          </w:tcPr>
          <w:p w:rsidR="00F826FD" w:rsidRPr="0077696C" w:rsidRDefault="00F826FD" w:rsidP="00082E4D">
            <w:pPr>
              <w:spacing w:line="276" w:lineRule="auto"/>
            </w:pPr>
          </w:p>
        </w:tc>
        <w:tc>
          <w:tcPr>
            <w:tcW w:w="340" w:type="dxa"/>
            <w:tcBorders>
              <w:bottom w:val="single" w:sz="8" w:space="0" w:color="auto"/>
            </w:tcBorders>
            <w:vAlign w:val="bottom"/>
          </w:tcPr>
          <w:p w:rsidR="00F826FD" w:rsidRPr="0077696C" w:rsidRDefault="00F826FD" w:rsidP="00082E4D">
            <w:pPr>
              <w:spacing w:line="276" w:lineRule="auto"/>
            </w:pPr>
          </w:p>
        </w:tc>
        <w:tc>
          <w:tcPr>
            <w:tcW w:w="120" w:type="dxa"/>
            <w:tcBorders>
              <w:bottom w:val="single" w:sz="8" w:space="0" w:color="auto"/>
            </w:tcBorders>
            <w:vAlign w:val="bottom"/>
          </w:tcPr>
          <w:p w:rsidR="00F826FD" w:rsidRPr="0077696C" w:rsidRDefault="00F826FD" w:rsidP="00082E4D">
            <w:pPr>
              <w:spacing w:line="276" w:lineRule="auto"/>
            </w:pPr>
          </w:p>
        </w:tc>
        <w:tc>
          <w:tcPr>
            <w:tcW w:w="1280" w:type="dxa"/>
            <w:tcBorders>
              <w:bottom w:val="single" w:sz="8" w:space="0" w:color="auto"/>
            </w:tcBorders>
            <w:vAlign w:val="bottom"/>
          </w:tcPr>
          <w:p w:rsidR="00F826FD" w:rsidRPr="0077696C" w:rsidRDefault="00F826FD" w:rsidP="00082E4D">
            <w:pPr>
              <w:spacing w:line="276" w:lineRule="auto"/>
            </w:pPr>
          </w:p>
        </w:tc>
        <w:tc>
          <w:tcPr>
            <w:tcW w:w="660" w:type="dxa"/>
            <w:vAlign w:val="bottom"/>
          </w:tcPr>
          <w:p w:rsidR="00F826FD" w:rsidRPr="0077696C" w:rsidRDefault="00F826FD" w:rsidP="00082E4D">
            <w:pPr>
              <w:spacing w:line="276" w:lineRule="auto"/>
            </w:pPr>
          </w:p>
        </w:tc>
        <w:tc>
          <w:tcPr>
            <w:tcW w:w="980" w:type="dxa"/>
            <w:vAlign w:val="bottom"/>
          </w:tcPr>
          <w:p w:rsidR="00F826FD" w:rsidRPr="0077696C" w:rsidRDefault="00F826FD" w:rsidP="00082E4D">
            <w:pPr>
              <w:spacing w:line="276" w:lineRule="auto"/>
            </w:pPr>
          </w:p>
        </w:tc>
        <w:tc>
          <w:tcPr>
            <w:tcW w:w="30" w:type="dxa"/>
            <w:vAlign w:val="bottom"/>
          </w:tcPr>
          <w:p w:rsidR="00F826FD" w:rsidRPr="0077696C" w:rsidRDefault="00F826FD" w:rsidP="00082E4D">
            <w:pPr>
              <w:spacing w:line="276" w:lineRule="auto"/>
            </w:pPr>
          </w:p>
        </w:tc>
      </w:tr>
      <w:tr w:rsidR="00F826FD" w:rsidRPr="0077696C" w:rsidTr="004E6592">
        <w:trPr>
          <w:trHeight w:val="258"/>
        </w:trPr>
        <w:tc>
          <w:tcPr>
            <w:tcW w:w="840" w:type="dxa"/>
            <w:tcBorders>
              <w:right w:val="single" w:sz="8" w:space="0" w:color="auto"/>
            </w:tcBorders>
            <w:vAlign w:val="bottom"/>
          </w:tcPr>
          <w:p w:rsidR="00F826FD" w:rsidRPr="0077696C" w:rsidRDefault="00F826FD" w:rsidP="00082E4D">
            <w:pPr>
              <w:spacing w:line="276" w:lineRule="auto"/>
            </w:pPr>
          </w:p>
        </w:tc>
        <w:tc>
          <w:tcPr>
            <w:tcW w:w="1100" w:type="dxa"/>
            <w:tcBorders>
              <w:right w:val="single" w:sz="8" w:space="0" w:color="auto"/>
            </w:tcBorders>
            <w:vAlign w:val="bottom"/>
          </w:tcPr>
          <w:p w:rsidR="00F826FD" w:rsidRPr="0077696C" w:rsidRDefault="00F826FD" w:rsidP="00082E4D">
            <w:pPr>
              <w:spacing w:line="276" w:lineRule="auto"/>
              <w:ind w:left="80"/>
            </w:pPr>
            <w:r w:rsidRPr="0077696C">
              <w:rPr>
                <w:rFonts w:eastAsia="Times New Roman"/>
              </w:rPr>
              <w:t>классы</w:t>
            </w:r>
          </w:p>
        </w:tc>
        <w:tc>
          <w:tcPr>
            <w:tcW w:w="2880" w:type="dxa"/>
            <w:gridSpan w:val="5"/>
            <w:vAlign w:val="bottom"/>
          </w:tcPr>
          <w:p w:rsidR="00F826FD" w:rsidRPr="0077696C" w:rsidRDefault="00F826FD" w:rsidP="00082E4D">
            <w:pPr>
              <w:spacing w:line="276" w:lineRule="auto"/>
              <w:ind w:left="80"/>
            </w:pPr>
            <w:r w:rsidRPr="0077696C">
              <w:rPr>
                <w:rFonts w:eastAsia="Times New Roman"/>
              </w:rPr>
              <w:t>четверти</w:t>
            </w:r>
          </w:p>
        </w:tc>
        <w:tc>
          <w:tcPr>
            <w:tcW w:w="940" w:type="dxa"/>
            <w:vAlign w:val="bottom"/>
          </w:tcPr>
          <w:p w:rsidR="00F826FD" w:rsidRPr="0077696C" w:rsidRDefault="00F826FD" w:rsidP="00082E4D">
            <w:pPr>
              <w:spacing w:line="276" w:lineRule="auto"/>
            </w:pPr>
          </w:p>
        </w:tc>
        <w:tc>
          <w:tcPr>
            <w:tcW w:w="240" w:type="dxa"/>
            <w:vAlign w:val="bottom"/>
          </w:tcPr>
          <w:p w:rsidR="00F826FD" w:rsidRPr="0077696C" w:rsidRDefault="00F826FD" w:rsidP="00082E4D">
            <w:pPr>
              <w:spacing w:line="276" w:lineRule="auto"/>
            </w:pPr>
          </w:p>
        </w:tc>
        <w:tc>
          <w:tcPr>
            <w:tcW w:w="340" w:type="dxa"/>
            <w:vAlign w:val="bottom"/>
          </w:tcPr>
          <w:p w:rsidR="00F826FD" w:rsidRPr="0077696C" w:rsidRDefault="00F826FD" w:rsidP="00082E4D">
            <w:pPr>
              <w:spacing w:line="276" w:lineRule="auto"/>
            </w:pPr>
          </w:p>
        </w:tc>
        <w:tc>
          <w:tcPr>
            <w:tcW w:w="120" w:type="dxa"/>
            <w:vAlign w:val="bottom"/>
          </w:tcPr>
          <w:p w:rsidR="00F826FD" w:rsidRPr="0077696C" w:rsidRDefault="00F826FD" w:rsidP="00082E4D">
            <w:pPr>
              <w:spacing w:line="276" w:lineRule="auto"/>
            </w:pPr>
          </w:p>
        </w:tc>
        <w:tc>
          <w:tcPr>
            <w:tcW w:w="1280" w:type="dxa"/>
            <w:tcBorders>
              <w:right w:val="single" w:sz="8" w:space="0" w:color="auto"/>
            </w:tcBorders>
            <w:vAlign w:val="bottom"/>
          </w:tcPr>
          <w:p w:rsidR="00F826FD" w:rsidRPr="0077696C" w:rsidRDefault="00F826FD" w:rsidP="00082E4D">
            <w:pPr>
              <w:spacing w:line="276" w:lineRule="auto"/>
            </w:pPr>
          </w:p>
        </w:tc>
        <w:tc>
          <w:tcPr>
            <w:tcW w:w="660" w:type="dxa"/>
            <w:vAlign w:val="bottom"/>
          </w:tcPr>
          <w:p w:rsidR="00F826FD" w:rsidRPr="0077696C" w:rsidRDefault="00F826FD" w:rsidP="00082E4D">
            <w:pPr>
              <w:spacing w:line="276" w:lineRule="auto"/>
            </w:pPr>
          </w:p>
        </w:tc>
        <w:tc>
          <w:tcPr>
            <w:tcW w:w="980" w:type="dxa"/>
            <w:vAlign w:val="bottom"/>
          </w:tcPr>
          <w:p w:rsidR="00F826FD" w:rsidRPr="0077696C" w:rsidRDefault="00F826FD" w:rsidP="00082E4D">
            <w:pPr>
              <w:spacing w:line="276" w:lineRule="auto"/>
            </w:pPr>
          </w:p>
        </w:tc>
        <w:tc>
          <w:tcPr>
            <w:tcW w:w="30" w:type="dxa"/>
            <w:vAlign w:val="bottom"/>
          </w:tcPr>
          <w:p w:rsidR="00F826FD" w:rsidRPr="0077696C" w:rsidRDefault="00F826FD" w:rsidP="00082E4D">
            <w:pPr>
              <w:spacing w:line="276" w:lineRule="auto"/>
            </w:pPr>
          </w:p>
        </w:tc>
      </w:tr>
      <w:tr w:rsidR="00F826FD" w:rsidRPr="0077696C" w:rsidTr="004E6592">
        <w:trPr>
          <w:trHeight w:val="51"/>
        </w:trPr>
        <w:tc>
          <w:tcPr>
            <w:tcW w:w="840" w:type="dxa"/>
            <w:tcBorders>
              <w:right w:val="single" w:sz="8" w:space="0" w:color="auto"/>
            </w:tcBorders>
            <w:vAlign w:val="bottom"/>
          </w:tcPr>
          <w:p w:rsidR="00F826FD" w:rsidRPr="0077696C" w:rsidRDefault="00F826FD" w:rsidP="00082E4D">
            <w:pPr>
              <w:spacing w:line="276" w:lineRule="auto"/>
            </w:pPr>
          </w:p>
        </w:tc>
        <w:tc>
          <w:tcPr>
            <w:tcW w:w="1100" w:type="dxa"/>
            <w:tcBorders>
              <w:right w:val="single" w:sz="8" w:space="0" w:color="auto"/>
            </w:tcBorders>
            <w:vAlign w:val="bottom"/>
          </w:tcPr>
          <w:p w:rsidR="00F826FD" w:rsidRPr="0077696C" w:rsidRDefault="00F826FD" w:rsidP="00082E4D">
            <w:pPr>
              <w:spacing w:line="276" w:lineRule="auto"/>
            </w:pPr>
          </w:p>
        </w:tc>
        <w:tc>
          <w:tcPr>
            <w:tcW w:w="840" w:type="dxa"/>
            <w:gridSpan w:val="2"/>
            <w:tcBorders>
              <w:bottom w:val="single" w:sz="8" w:space="0" w:color="auto"/>
            </w:tcBorders>
            <w:vAlign w:val="bottom"/>
          </w:tcPr>
          <w:p w:rsidR="00F826FD" w:rsidRPr="0077696C" w:rsidRDefault="00F826FD" w:rsidP="00082E4D">
            <w:pPr>
              <w:spacing w:line="276" w:lineRule="auto"/>
            </w:pPr>
          </w:p>
        </w:tc>
        <w:tc>
          <w:tcPr>
            <w:tcW w:w="580" w:type="dxa"/>
            <w:tcBorders>
              <w:bottom w:val="single" w:sz="8" w:space="0" w:color="auto"/>
            </w:tcBorders>
            <w:vAlign w:val="bottom"/>
          </w:tcPr>
          <w:p w:rsidR="00F826FD" w:rsidRPr="0077696C" w:rsidRDefault="00F826FD" w:rsidP="00082E4D">
            <w:pPr>
              <w:spacing w:line="276" w:lineRule="auto"/>
            </w:pPr>
          </w:p>
        </w:tc>
        <w:tc>
          <w:tcPr>
            <w:tcW w:w="1420" w:type="dxa"/>
            <w:tcBorders>
              <w:bottom w:val="single" w:sz="8" w:space="0" w:color="auto"/>
            </w:tcBorders>
            <w:vAlign w:val="bottom"/>
          </w:tcPr>
          <w:p w:rsidR="00F826FD" w:rsidRPr="0077696C" w:rsidRDefault="00F826FD" w:rsidP="00082E4D">
            <w:pPr>
              <w:spacing w:line="276" w:lineRule="auto"/>
            </w:pPr>
          </w:p>
        </w:tc>
        <w:tc>
          <w:tcPr>
            <w:tcW w:w="40" w:type="dxa"/>
            <w:tcBorders>
              <w:bottom w:val="single" w:sz="8" w:space="0" w:color="auto"/>
            </w:tcBorders>
            <w:vAlign w:val="bottom"/>
          </w:tcPr>
          <w:p w:rsidR="00F826FD" w:rsidRPr="0077696C" w:rsidRDefault="00F826FD" w:rsidP="00082E4D">
            <w:pPr>
              <w:spacing w:line="276" w:lineRule="auto"/>
            </w:pPr>
          </w:p>
        </w:tc>
        <w:tc>
          <w:tcPr>
            <w:tcW w:w="940" w:type="dxa"/>
            <w:tcBorders>
              <w:bottom w:val="single" w:sz="8" w:space="0" w:color="auto"/>
            </w:tcBorders>
            <w:vAlign w:val="bottom"/>
          </w:tcPr>
          <w:p w:rsidR="00F826FD" w:rsidRPr="0077696C" w:rsidRDefault="00F826FD" w:rsidP="00082E4D">
            <w:pPr>
              <w:spacing w:line="276" w:lineRule="auto"/>
            </w:pPr>
          </w:p>
        </w:tc>
        <w:tc>
          <w:tcPr>
            <w:tcW w:w="240" w:type="dxa"/>
            <w:tcBorders>
              <w:bottom w:val="single" w:sz="8" w:space="0" w:color="auto"/>
            </w:tcBorders>
            <w:vAlign w:val="bottom"/>
          </w:tcPr>
          <w:p w:rsidR="00F826FD" w:rsidRPr="0077696C" w:rsidRDefault="00F826FD" w:rsidP="00082E4D">
            <w:pPr>
              <w:spacing w:line="276" w:lineRule="auto"/>
            </w:pPr>
          </w:p>
        </w:tc>
        <w:tc>
          <w:tcPr>
            <w:tcW w:w="340" w:type="dxa"/>
            <w:tcBorders>
              <w:bottom w:val="single" w:sz="8" w:space="0" w:color="auto"/>
            </w:tcBorders>
            <w:vAlign w:val="bottom"/>
          </w:tcPr>
          <w:p w:rsidR="00F826FD" w:rsidRPr="0077696C" w:rsidRDefault="00F826FD" w:rsidP="00082E4D">
            <w:pPr>
              <w:spacing w:line="276" w:lineRule="auto"/>
            </w:pPr>
          </w:p>
        </w:tc>
        <w:tc>
          <w:tcPr>
            <w:tcW w:w="1400" w:type="dxa"/>
            <w:gridSpan w:val="2"/>
            <w:tcBorders>
              <w:bottom w:val="single" w:sz="8" w:space="0" w:color="auto"/>
              <w:right w:val="single" w:sz="8" w:space="0" w:color="auto"/>
            </w:tcBorders>
            <w:vAlign w:val="bottom"/>
          </w:tcPr>
          <w:p w:rsidR="00F826FD" w:rsidRPr="0077696C" w:rsidRDefault="00F826FD" w:rsidP="00082E4D">
            <w:pPr>
              <w:spacing w:line="276" w:lineRule="auto"/>
            </w:pPr>
          </w:p>
        </w:tc>
        <w:tc>
          <w:tcPr>
            <w:tcW w:w="660" w:type="dxa"/>
            <w:vAlign w:val="bottom"/>
          </w:tcPr>
          <w:p w:rsidR="00F826FD" w:rsidRPr="0077696C" w:rsidRDefault="00F826FD" w:rsidP="00082E4D">
            <w:pPr>
              <w:spacing w:line="276" w:lineRule="auto"/>
            </w:pPr>
          </w:p>
        </w:tc>
        <w:tc>
          <w:tcPr>
            <w:tcW w:w="980" w:type="dxa"/>
            <w:vAlign w:val="bottom"/>
          </w:tcPr>
          <w:p w:rsidR="00F826FD" w:rsidRPr="0077696C" w:rsidRDefault="00F826FD" w:rsidP="00082E4D">
            <w:pPr>
              <w:spacing w:line="276" w:lineRule="auto"/>
            </w:pPr>
          </w:p>
        </w:tc>
        <w:tc>
          <w:tcPr>
            <w:tcW w:w="30" w:type="dxa"/>
            <w:vAlign w:val="bottom"/>
          </w:tcPr>
          <w:p w:rsidR="00F826FD" w:rsidRPr="0077696C" w:rsidRDefault="00F826FD" w:rsidP="00082E4D">
            <w:pPr>
              <w:spacing w:line="276" w:lineRule="auto"/>
            </w:pPr>
          </w:p>
        </w:tc>
      </w:tr>
      <w:tr w:rsidR="00F826FD" w:rsidRPr="0077696C" w:rsidTr="004E6592">
        <w:trPr>
          <w:trHeight w:val="258"/>
        </w:trPr>
        <w:tc>
          <w:tcPr>
            <w:tcW w:w="840" w:type="dxa"/>
            <w:tcBorders>
              <w:right w:val="single" w:sz="8" w:space="0" w:color="auto"/>
            </w:tcBorders>
            <w:vAlign w:val="bottom"/>
          </w:tcPr>
          <w:p w:rsidR="00F826FD" w:rsidRPr="0077696C" w:rsidRDefault="00F826FD" w:rsidP="00082E4D">
            <w:pPr>
              <w:spacing w:line="276" w:lineRule="auto"/>
            </w:pPr>
          </w:p>
        </w:tc>
        <w:tc>
          <w:tcPr>
            <w:tcW w:w="1100" w:type="dxa"/>
            <w:tcBorders>
              <w:right w:val="single" w:sz="8" w:space="0" w:color="auto"/>
            </w:tcBorders>
            <w:vAlign w:val="bottom"/>
          </w:tcPr>
          <w:p w:rsidR="00F826FD" w:rsidRPr="0077696C" w:rsidRDefault="00F826FD" w:rsidP="00082E4D">
            <w:pPr>
              <w:spacing w:line="276" w:lineRule="auto"/>
            </w:pPr>
          </w:p>
        </w:tc>
        <w:tc>
          <w:tcPr>
            <w:tcW w:w="840" w:type="dxa"/>
            <w:gridSpan w:val="2"/>
            <w:vAlign w:val="bottom"/>
          </w:tcPr>
          <w:p w:rsidR="00F826FD" w:rsidRPr="0077696C" w:rsidRDefault="00F826FD" w:rsidP="00082E4D">
            <w:pPr>
              <w:spacing w:line="276" w:lineRule="auto"/>
              <w:ind w:left="80"/>
            </w:pPr>
            <w:r w:rsidRPr="0077696C">
              <w:rPr>
                <w:rFonts w:eastAsia="Times New Roman"/>
              </w:rPr>
              <w:t>I</w:t>
            </w:r>
          </w:p>
        </w:tc>
        <w:tc>
          <w:tcPr>
            <w:tcW w:w="580" w:type="dxa"/>
            <w:tcBorders>
              <w:right w:val="single" w:sz="8" w:space="0" w:color="auto"/>
            </w:tcBorders>
            <w:vAlign w:val="bottom"/>
          </w:tcPr>
          <w:p w:rsidR="00F826FD" w:rsidRPr="0077696C" w:rsidRDefault="00F826FD" w:rsidP="00082E4D">
            <w:pPr>
              <w:spacing w:line="276" w:lineRule="auto"/>
            </w:pPr>
          </w:p>
        </w:tc>
        <w:tc>
          <w:tcPr>
            <w:tcW w:w="1420" w:type="dxa"/>
            <w:tcBorders>
              <w:right w:val="single" w:sz="8" w:space="0" w:color="auto"/>
            </w:tcBorders>
            <w:vAlign w:val="bottom"/>
          </w:tcPr>
          <w:p w:rsidR="00F826FD" w:rsidRPr="0077696C" w:rsidRDefault="00F826FD" w:rsidP="00082E4D">
            <w:pPr>
              <w:spacing w:line="276" w:lineRule="auto"/>
              <w:ind w:left="80"/>
            </w:pPr>
            <w:r w:rsidRPr="0077696C">
              <w:rPr>
                <w:rFonts w:eastAsia="Times New Roman"/>
              </w:rPr>
              <w:t>II</w:t>
            </w:r>
          </w:p>
        </w:tc>
        <w:tc>
          <w:tcPr>
            <w:tcW w:w="40" w:type="dxa"/>
            <w:vAlign w:val="bottom"/>
          </w:tcPr>
          <w:p w:rsidR="00F826FD" w:rsidRPr="0077696C" w:rsidRDefault="00F826FD" w:rsidP="00082E4D">
            <w:pPr>
              <w:spacing w:line="276" w:lineRule="auto"/>
            </w:pPr>
          </w:p>
        </w:tc>
        <w:tc>
          <w:tcPr>
            <w:tcW w:w="940" w:type="dxa"/>
            <w:vAlign w:val="bottom"/>
          </w:tcPr>
          <w:p w:rsidR="00F826FD" w:rsidRPr="0077696C" w:rsidRDefault="00F826FD" w:rsidP="00082E4D">
            <w:pPr>
              <w:spacing w:line="276" w:lineRule="auto"/>
              <w:ind w:left="40"/>
            </w:pPr>
            <w:r w:rsidRPr="0077696C">
              <w:rPr>
                <w:rFonts w:eastAsia="Times New Roman"/>
              </w:rPr>
              <w:t>III</w:t>
            </w:r>
          </w:p>
        </w:tc>
        <w:tc>
          <w:tcPr>
            <w:tcW w:w="240" w:type="dxa"/>
            <w:vAlign w:val="bottom"/>
          </w:tcPr>
          <w:p w:rsidR="00F826FD" w:rsidRPr="0077696C" w:rsidRDefault="00F826FD" w:rsidP="00082E4D">
            <w:pPr>
              <w:spacing w:line="276" w:lineRule="auto"/>
            </w:pPr>
          </w:p>
        </w:tc>
        <w:tc>
          <w:tcPr>
            <w:tcW w:w="340" w:type="dxa"/>
            <w:tcBorders>
              <w:right w:val="single" w:sz="8" w:space="0" w:color="auto"/>
            </w:tcBorders>
            <w:vAlign w:val="bottom"/>
          </w:tcPr>
          <w:p w:rsidR="00F826FD" w:rsidRPr="0077696C" w:rsidRDefault="00F826FD" w:rsidP="00082E4D">
            <w:pPr>
              <w:spacing w:line="276" w:lineRule="auto"/>
            </w:pPr>
          </w:p>
        </w:tc>
        <w:tc>
          <w:tcPr>
            <w:tcW w:w="1400" w:type="dxa"/>
            <w:gridSpan w:val="2"/>
            <w:tcBorders>
              <w:right w:val="single" w:sz="8" w:space="0" w:color="auto"/>
            </w:tcBorders>
            <w:vAlign w:val="bottom"/>
          </w:tcPr>
          <w:p w:rsidR="00F826FD" w:rsidRPr="0077696C" w:rsidRDefault="00F826FD" w:rsidP="00082E4D">
            <w:pPr>
              <w:spacing w:line="276" w:lineRule="auto"/>
              <w:ind w:left="80"/>
            </w:pPr>
            <w:r w:rsidRPr="0077696C">
              <w:rPr>
                <w:rFonts w:eastAsia="Times New Roman"/>
              </w:rPr>
              <w:t>IV</w:t>
            </w:r>
          </w:p>
        </w:tc>
        <w:tc>
          <w:tcPr>
            <w:tcW w:w="660" w:type="dxa"/>
            <w:vAlign w:val="bottom"/>
          </w:tcPr>
          <w:p w:rsidR="00F826FD" w:rsidRPr="0077696C" w:rsidRDefault="00F826FD" w:rsidP="00082E4D">
            <w:pPr>
              <w:spacing w:line="276" w:lineRule="auto"/>
            </w:pPr>
          </w:p>
        </w:tc>
        <w:tc>
          <w:tcPr>
            <w:tcW w:w="980" w:type="dxa"/>
            <w:vAlign w:val="bottom"/>
          </w:tcPr>
          <w:p w:rsidR="00F826FD" w:rsidRPr="0077696C" w:rsidRDefault="00F826FD" w:rsidP="00082E4D">
            <w:pPr>
              <w:spacing w:line="276" w:lineRule="auto"/>
            </w:pPr>
          </w:p>
        </w:tc>
        <w:tc>
          <w:tcPr>
            <w:tcW w:w="30" w:type="dxa"/>
            <w:vAlign w:val="bottom"/>
          </w:tcPr>
          <w:p w:rsidR="00F826FD" w:rsidRPr="0077696C" w:rsidRDefault="00F826FD" w:rsidP="00082E4D">
            <w:pPr>
              <w:spacing w:line="276" w:lineRule="auto"/>
            </w:pPr>
          </w:p>
        </w:tc>
      </w:tr>
      <w:tr w:rsidR="00F826FD" w:rsidRPr="0077696C" w:rsidTr="004E6592">
        <w:trPr>
          <w:trHeight w:val="48"/>
        </w:trPr>
        <w:tc>
          <w:tcPr>
            <w:tcW w:w="840" w:type="dxa"/>
            <w:tcBorders>
              <w:right w:val="single" w:sz="8" w:space="0" w:color="auto"/>
            </w:tcBorders>
            <w:vAlign w:val="bottom"/>
          </w:tcPr>
          <w:p w:rsidR="00F826FD" w:rsidRPr="0077696C" w:rsidRDefault="00F826FD" w:rsidP="00082E4D">
            <w:pPr>
              <w:spacing w:line="276" w:lineRule="auto"/>
            </w:pPr>
          </w:p>
        </w:tc>
        <w:tc>
          <w:tcPr>
            <w:tcW w:w="1100" w:type="dxa"/>
            <w:tcBorders>
              <w:bottom w:val="single" w:sz="8" w:space="0" w:color="auto"/>
              <w:right w:val="single" w:sz="8" w:space="0" w:color="auto"/>
            </w:tcBorders>
            <w:vAlign w:val="bottom"/>
          </w:tcPr>
          <w:p w:rsidR="00F826FD" w:rsidRPr="0077696C" w:rsidRDefault="00F826FD" w:rsidP="00082E4D">
            <w:pPr>
              <w:spacing w:line="276" w:lineRule="auto"/>
            </w:pPr>
          </w:p>
        </w:tc>
        <w:tc>
          <w:tcPr>
            <w:tcW w:w="840" w:type="dxa"/>
            <w:gridSpan w:val="2"/>
            <w:tcBorders>
              <w:bottom w:val="single" w:sz="8" w:space="0" w:color="auto"/>
            </w:tcBorders>
            <w:vAlign w:val="bottom"/>
          </w:tcPr>
          <w:p w:rsidR="00F826FD" w:rsidRPr="0077696C" w:rsidRDefault="00F826FD" w:rsidP="00082E4D">
            <w:pPr>
              <w:spacing w:line="276" w:lineRule="auto"/>
            </w:pPr>
          </w:p>
        </w:tc>
        <w:tc>
          <w:tcPr>
            <w:tcW w:w="580" w:type="dxa"/>
            <w:tcBorders>
              <w:bottom w:val="single" w:sz="8" w:space="0" w:color="auto"/>
              <w:right w:val="single" w:sz="8" w:space="0" w:color="auto"/>
            </w:tcBorders>
            <w:vAlign w:val="bottom"/>
          </w:tcPr>
          <w:p w:rsidR="00F826FD" w:rsidRPr="0077696C" w:rsidRDefault="00F826FD" w:rsidP="00082E4D">
            <w:pPr>
              <w:spacing w:line="276" w:lineRule="auto"/>
            </w:pPr>
          </w:p>
        </w:tc>
        <w:tc>
          <w:tcPr>
            <w:tcW w:w="1420" w:type="dxa"/>
            <w:tcBorders>
              <w:bottom w:val="single" w:sz="8" w:space="0" w:color="auto"/>
              <w:right w:val="single" w:sz="8" w:space="0" w:color="auto"/>
            </w:tcBorders>
            <w:vAlign w:val="bottom"/>
          </w:tcPr>
          <w:p w:rsidR="00F826FD" w:rsidRPr="0077696C" w:rsidRDefault="00F826FD" w:rsidP="00082E4D">
            <w:pPr>
              <w:spacing w:line="276" w:lineRule="auto"/>
            </w:pPr>
          </w:p>
        </w:tc>
        <w:tc>
          <w:tcPr>
            <w:tcW w:w="40" w:type="dxa"/>
            <w:tcBorders>
              <w:bottom w:val="single" w:sz="8" w:space="0" w:color="auto"/>
            </w:tcBorders>
            <w:vAlign w:val="bottom"/>
          </w:tcPr>
          <w:p w:rsidR="00F826FD" w:rsidRPr="0077696C" w:rsidRDefault="00F826FD" w:rsidP="00082E4D">
            <w:pPr>
              <w:spacing w:line="276" w:lineRule="auto"/>
            </w:pPr>
          </w:p>
        </w:tc>
        <w:tc>
          <w:tcPr>
            <w:tcW w:w="940" w:type="dxa"/>
            <w:tcBorders>
              <w:bottom w:val="single" w:sz="8" w:space="0" w:color="auto"/>
            </w:tcBorders>
            <w:vAlign w:val="bottom"/>
          </w:tcPr>
          <w:p w:rsidR="00F826FD" w:rsidRPr="0077696C" w:rsidRDefault="00F826FD" w:rsidP="00082E4D">
            <w:pPr>
              <w:spacing w:line="276" w:lineRule="auto"/>
            </w:pPr>
          </w:p>
        </w:tc>
        <w:tc>
          <w:tcPr>
            <w:tcW w:w="240" w:type="dxa"/>
            <w:tcBorders>
              <w:bottom w:val="single" w:sz="8" w:space="0" w:color="auto"/>
            </w:tcBorders>
            <w:vAlign w:val="bottom"/>
          </w:tcPr>
          <w:p w:rsidR="00F826FD" w:rsidRPr="0077696C" w:rsidRDefault="00F826FD" w:rsidP="00082E4D">
            <w:pPr>
              <w:spacing w:line="276" w:lineRule="auto"/>
            </w:pPr>
          </w:p>
        </w:tc>
        <w:tc>
          <w:tcPr>
            <w:tcW w:w="340" w:type="dxa"/>
            <w:tcBorders>
              <w:bottom w:val="single" w:sz="8" w:space="0" w:color="auto"/>
              <w:right w:val="single" w:sz="8" w:space="0" w:color="auto"/>
            </w:tcBorders>
            <w:vAlign w:val="bottom"/>
          </w:tcPr>
          <w:p w:rsidR="00F826FD" w:rsidRPr="0077696C" w:rsidRDefault="00F826FD" w:rsidP="00082E4D">
            <w:pPr>
              <w:spacing w:line="276" w:lineRule="auto"/>
            </w:pPr>
          </w:p>
        </w:tc>
        <w:tc>
          <w:tcPr>
            <w:tcW w:w="1400" w:type="dxa"/>
            <w:gridSpan w:val="2"/>
            <w:tcBorders>
              <w:bottom w:val="single" w:sz="8" w:space="0" w:color="auto"/>
              <w:right w:val="single" w:sz="8" w:space="0" w:color="auto"/>
            </w:tcBorders>
            <w:vAlign w:val="bottom"/>
          </w:tcPr>
          <w:p w:rsidR="00F826FD" w:rsidRPr="0077696C" w:rsidRDefault="00F826FD" w:rsidP="00082E4D">
            <w:pPr>
              <w:spacing w:line="276" w:lineRule="auto"/>
            </w:pPr>
          </w:p>
        </w:tc>
        <w:tc>
          <w:tcPr>
            <w:tcW w:w="660" w:type="dxa"/>
            <w:vAlign w:val="bottom"/>
          </w:tcPr>
          <w:p w:rsidR="00F826FD" w:rsidRPr="0077696C" w:rsidRDefault="00F826FD" w:rsidP="00082E4D">
            <w:pPr>
              <w:spacing w:line="276" w:lineRule="auto"/>
            </w:pPr>
          </w:p>
        </w:tc>
        <w:tc>
          <w:tcPr>
            <w:tcW w:w="980" w:type="dxa"/>
            <w:vAlign w:val="bottom"/>
          </w:tcPr>
          <w:p w:rsidR="00F826FD" w:rsidRPr="0077696C" w:rsidRDefault="00F826FD" w:rsidP="00082E4D">
            <w:pPr>
              <w:spacing w:line="276" w:lineRule="auto"/>
            </w:pPr>
          </w:p>
        </w:tc>
        <w:tc>
          <w:tcPr>
            <w:tcW w:w="30" w:type="dxa"/>
            <w:vAlign w:val="bottom"/>
          </w:tcPr>
          <w:p w:rsidR="00F826FD" w:rsidRPr="0077696C" w:rsidRDefault="00F826FD" w:rsidP="00082E4D">
            <w:pPr>
              <w:spacing w:line="276" w:lineRule="auto"/>
            </w:pPr>
          </w:p>
        </w:tc>
      </w:tr>
      <w:tr w:rsidR="00F826FD" w:rsidRPr="0077696C" w:rsidTr="004E6592">
        <w:trPr>
          <w:trHeight w:val="258"/>
        </w:trPr>
        <w:tc>
          <w:tcPr>
            <w:tcW w:w="840" w:type="dxa"/>
            <w:tcBorders>
              <w:right w:val="single" w:sz="8" w:space="0" w:color="auto"/>
            </w:tcBorders>
            <w:vAlign w:val="bottom"/>
          </w:tcPr>
          <w:p w:rsidR="00F826FD" w:rsidRPr="0077696C" w:rsidRDefault="00F826FD" w:rsidP="00082E4D">
            <w:pPr>
              <w:spacing w:line="276" w:lineRule="auto"/>
            </w:pPr>
          </w:p>
        </w:tc>
        <w:tc>
          <w:tcPr>
            <w:tcW w:w="1100" w:type="dxa"/>
            <w:tcBorders>
              <w:right w:val="single" w:sz="8" w:space="0" w:color="auto"/>
            </w:tcBorders>
            <w:vAlign w:val="bottom"/>
          </w:tcPr>
          <w:p w:rsidR="00F826FD" w:rsidRPr="0077696C" w:rsidRDefault="00F826FD" w:rsidP="00082E4D">
            <w:pPr>
              <w:spacing w:line="276" w:lineRule="auto"/>
              <w:ind w:left="80"/>
            </w:pPr>
            <w:r w:rsidRPr="0077696C">
              <w:rPr>
                <w:rFonts w:eastAsia="Times New Roman"/>
              </w:rPr>
              <w:t>1</w:t>
            </w:r>
          </w:p>
        </w:tc>
        <w:tc>
          <w:tcPr>
            <w:tcW w:w="840" w:type="dxa"/>
            <w:gridSpan w:val="2"/>
            <w:vAlign w:val="bottom"/>
          </w:tcPr>
          <w:p w:rsidR="00F826FD" w:rsidRPr="0077696C" w:rsidRDefault="00F826FD" w:rsidP="00082E4D">
            <w:pPr>
              <w:spacing w:line="276" w:lineRule="auto"/>
              <w:ind w:left="80"/>
            </w:pPr>
            <w:r w:rsidRPr="0077696C">
              <w:rPr>
                <w:rFonts w:eastAsia="Times New Roman"/>
              </w:rPr>
              <w:t>-</w:t>
            </w:r>
          </w:p>
        </w:tc>
        <w:tc>
          <w:tcPr>
            <w:tcW w:w="580" w:type="dxa"/>
            <w:tcBorders>
              <w:right w:val="single" w:sz="8" w:space="0" w:color="auto"/>
            </w:tcBorders>
            <w:vAlign w:val="bottom"/>
          </w:tcPr>
          <w:p w:rsidR="00F826FD" w:rsidRPr="0077696C" w:rsidRDefault="00F826FD" w:rsidP="00082E4D">
            <w:pPr>
              <w:spacing w:line="276" w:lineRule="auto"/>
            </w:pPr>
          </w:p>
        </w:tc>
        <w:tc>
          <w:tcPr>
            <w:tcW w:w="1420" w:type="dxa"/>
            <w:tcBorders>
              <w:right w:val="single" w:sz="8" w:space="0" w:color="auto"/>
            </w:tcBorders>
            <w:vAlign w:val="bottom"/>
          </w:tcPr>
          <w:p w:rsidR="00F826FD" w:rsidRPr="0077696C" w:rsidRDefault="00F826FD" w:rsidP="00082E4D">
            <w:pPr>
              <w:spacing w:line="276" w:lineRule="auto"/>
              <w:ind w:left="80"/>
            </w:pPr>
            <w:r w:rsidRPr="0077696C">
              <w:rPr>
                <w:rFonts w:eastAsia="Times New Roman"/>
              </w:rPr>
              <w:t>-</w:t>
            </w:r>
          </w:p>
        </w:tc>
        <w:tc>
          <w:tcPr>
            <w:tcW w:w="40" w:type="dxa"/>
            <w:vAlign w:val="bottom"/>
          </w:tcPr>
          <w:p w:rsidR="00F826FD" w:rsidRPr="0077696C" w:rsidRDefault="00F826FD" w:rsidP="00082E4D">
            <w:pPr>
              <w:spacing w:line="276" w:lineRule="auto"/>
            </w:pPr>
          </w:p>
        </w:tc>
        <w:tc>
          <w:tcPr>
            <w:tcW w:w="940" w:type="dxa"/>
            <w:vAlign w:val="bottom"/>
          </w:tcPr>
          <w:p w:rsidR="00F826FD" w:rsidRPr="0077696C" w:rsidRDefault="00F826FD" w:rsidP="00082E4D">
            <w:pPr>
              <w:spacing w:line="276" w:lineRule="auto"/>
              <w:ind w:left="40"/>
            </w:pPr>
            <w:r w:rsidRPr="0077696C">
              <w:rPr>
                <w:rFonts w:eastAsia="Times New Roman"/>
              </w:rPr>
              <w:t>-</w:t>
            </w:r>
          </w:p>
        </w:tc>
        <w:tc>
          <w:tcPr>
            <w:tcW w:w="240" w:type="dxa"/>
            <w:vAlign w:val="bottom"/>
          </w:tcPr>
          <w:p w:rsidR="00F826FD" w:rsidRPr="0077696C" w:rsidRDefault="00F826FD" w:rsidP="00082E4D">
            <w:pPr>
              <w:spacing w:line="276" w:lineRule="auto"/>
            </w:pPr>
          </w:p>
        </w:tc>
        <w:tc>
          <w:tcPr>
            <w:tcW w:w="340" w:type="dxa"/>
            <w:tcBorders>
              <w:right w:val="single" w:sz="8" w:space="0" w:color="auto"/>
            </w:tcBorders>
            <w:vAlign w:val="bottom"/>
          </w:tcPr>
          <w:p w:rsidR="00F826FD" w:rsidRPr="0077696C" w:rsidRDefault="00F826FD" w:rsidP="00082E4D">
            <w:pPr>
              <w:spacing w:line="276" w:lineRule="auto"/>
            </w:pPr>
          </w:p>
        </w:tc>
        <w:tc>
          <w:tcPr>
            <w:tcW w:w="1400" w:type="dxa"/>
            <w:gridSpan w:val="2"/>
            <w:tcBorders>
              <w:right w:val="single" w:sz="8" w:space="0" w:color="auto"/>
            </w:tcBorders>
            <w:vAlign w:val="bottom"/>
          </w:tcPr>
          <w:p w:rsidR="00F826FD" w:rsidRPr="0077696C" w:rsidRDefault="00F826FD" w:rsidP="00082E4D">
            <w:pPr>
              <w:spacing w:line="276" w:lineRule="auto"/>
              <w:ind w:left="80"/>
            </w:pPr>
            <w:r w:rsidRPr="0077696C">
              <w:rPr>
                <w:rFonts w:eastAsia="Times New Roman"/>
              </w:rPr>
              <w:t>15-17</w:t>
            </w:r>
          </w:p>
        </w:tc>
        <w:tc>
          <w:tcPr>
            <w:tcW w:w="660" w:type="dxa"/>
            <w:vAlign w:val="bottom"/>
          </w:tcPr>
          <w:p w:rsidR="00F826FD" w:rsidRPr="0077696C" w:rsidRDefault="00F826FD" w:rsidP="00082E4D">
            <w:pPr>
              <w:spacing w:line="276" w:lineRule="auto"/>
            </w:pPr>
          </w:p>
        </w:tc>
        <w:tc>
          <w:tcPr>
            <w:tcW w:w="980" w:type="dxa"/>
            <w:vAlign w:val="bottom"/>
          </w:tcPr>
          <w:p w:rsidR="00F826FD" w:rsidRPr="0077696C" w:rsidRDefault="00F826FD" w:rsidP="00082E4D">
            <w:pPr>
              <w:spacing w:line="276" w:lineRule="auto"/>
            </w:pPr>
          </w:p>
        </w:tc>
        <w:tc>
          <w:tcPr>
            <w:tcW w:w="30" w:type="dxa"/>
            <w:vAlign w:val="bottom"/>
          </w:tcPr>
          <w:p w:rsidR="00F826FD" w:rsidRPr="0077696C" w:rsidRDefault="00F826FD" w:rsidP="00082E4D">
            <w:pPr>
              <w:spacing w:line="276" w:lineRule="auto"/>
            </w:pPr>
          </w:p>
        </w:tc>
      </w:tr>
      <w:tr w:rsidR="00F826FD" w:rsidRPr="0077696C" w:rsidTr="004E6592">
        <w:trPr>
          <w:trHeight w:val="48"/>
        </w:trPr>
        <w:tc>
          <w:tcPr>
            <w:tcW w:w="840" w:type="dxa"/>
            <w:tcBorders>
              <w:right w:val="single" w:sz="8" w:space="0" w:color="auto"/>
            </w:tcBorders>
            <w:vAlign w:val="bottom"/>
          </w:tcPr>
          <w:p w:rsidR="00F826FD" w:rsidRPr="0077696C" w:rsidRDefault="00F826FD" w:rsidP="00082E4D">
            <w:pPr>
              <w:spacing w:line="276" w:lineRule="auto"/>
            </w:pPr>
          </w:p>
        </w:tc>
        <w:tc>
          <w:tcPr>
            <w:tcW w:w="1100" w:type="dxa"/>
            <w:tcBorders>
              <w:bottom w:val="single" w:sz="8" w:space="0" w:color="auto"/>
              <w:right w:val="single" w:sz="8" w:space="0" w:color="auto"/>
            </w:tcBorders>
            <w:vAlign w:val="bottom"/>
          </w:tcPr>
          <w:p w:rsidR="00F826FD" w:rsidRPr="0077696C" w:rsidRDefault="00F826FD" w:rsidP="00082E4D">
            <w:pPr>
              <w:spacing w:line="276" w:lineRule="auto"/>
            </w:pPr>
          </w:p>
        </w:tc>
        <w:tc>
          <w:tcPr>
            <w:tcW w:w="840" w:type="dxa"/>
            <w:gridSpan w:val="2"/>
            <w:tcBorders>
              <w:bottom w:val="single" w:sz="8" w:space="0" w:color="auto"/>
            </w:tcBorders>
            <w:vAlign w:val="bottom"/>
          </w:tcPr>
          <w:p w:rsidR="00F826FD" w:rsidRPr="0077696C" w:rsidRDefault="00F826FD" w:rsidP="00082E4D">
            <w:pPr>
              <w:spacing w:line="276" w:lineRule="auto"/>
            </w:pPr>
          </w:p>
        </w:tc>
        <w:tc>
          <w:tcPr>
            <w:tcW w:w="580" w:type="dxa"/>
            <w:tcBorders>
              <w:bottom w:val="single" w:sz="8" w:space="0" w:color="auto"/>
              <w:right w:val="single" w:sz="8" w:space="0" w:color="auto"/>
            </w:tcBorders>
            <w:vAlign w:val="bottom"/>
          </w:tcPr>
          <w:p w:rsidR="00F826FD" w:rsidRPr="0077696C" w:rsidRDefault="00F826FD" w:rsidP="00082E4D">
            <w:pPr>
              <w:spacing w:line="276" w:lineRule="auto"/>
            </w:pPr>
          </w:p>
        </w:tc>
        <w:tc>
          <w:tcPr>
            <w:tcW w:w="1420" w:type="dxa"/>
            <w:tcBorders>
              <w:bottom w:val="single" w:sz="8" w:space="0" w:color="auto"/>
              <w:right w:val="single" w:sz="8" w:space="0" w:color="auto"/>
            </w:tcBorders>
            <w:vAlign w:val="bottom"/>
          </w:tcPr>
          <w:p w:rsidR="00F826FD" w:rsidRPr="0077696C" w:rsidRDefault="00F826FD" w:rsidP="00082E4D">
            <w:pPr>
              <w:spacing w:line="276" w:lineRule="auto"/>
            </w:pPr>
          </w:p>
        </w:tc>
        <w:tc>
          <w:tcPr>
            <w:tcW w:w="40" w:type="dxa"/>
            <w:tcBorders>
              <w:bottom w:val="single" w:sz="8" w:space="0" w:color="auto"/>
            </w:tcBorders>
            <w:vAlign w:val="bottom"/>
          </w:tcPr>
          <w:p w:rsidR="00F826FD" w:rsidRPr="0077696C" w:rsidRDefault="00F826FD" w:rsidP="00082E4D">
            <w:pPr>
              <w:spacing w:line="276" w:lineRule="auto"/>
            </w:pPr>
          </w:p>
        </w:tc>
        <w:tc>
          <w:tcPr>
            <w:tcW w:w="940" w:type="dxa"/>
            <w:tcBorders>
              <w:bottom w:val="single" w:sz="8" w:space="0" w:color="auto"/>
            </w:tcBorders>
            <w:vAlign w:val="bottom"/>
          </w:tcPr>
          <w:p w:rsidR="00F826FD" w:rsidRPr="0077696C" w:rsidRDefault="00F826FD" w:rsidP="00082E4D">
            <w:pPr>
              <w:spacing w:line="276" w:lineRule="auto"/>
            </w:pPr>
          </w:p>
        </w:tc>
        <w:tc>
          <w:tcPr>
            <w:tcW w:w="240" w:type="dxa"/>
            <w:tcBorders>
              <w:bottom w:val="single" w:sz="8" w:space="0" w:color="auto"/>
            </w:tcBorders>
            <w:vAlign w:val="bottom"/>
          </w:tcPr>
          <w:p w:rsidR="00F826FD" w:rsidRPr="0077696C" w:rsidRDefault="00F826FD" w:rsidP="00082E4D">
            <w:pPr>
              <w:spacing w:line="276" w:lineRule="auto"/>
            </w:pPr>
          </w:p>
        </w:tc>
        <w:tc>
          <w:tcPr>
            <w:tcW w:w="340" w:type="dxa"/>
            <w:tcBorders>
              <w:bottom w:val="single" w:sz="8" w:space="0" w:color="auto"/>
              <w:right w:val="single" w:sz="8" w:space="0" w:color="auto"/>
            </w:tcBorders>
            <w:vAlign w:val="bottom"/>
          </w:tcPr>
          <w:p w:rsidR="00F826FD" w:rsidRPr="0077696C" w:rsidRDefault="00F826FD" w:rsidP="00082E4D">
            <w:pPr>
              <w:spacing w:line="276" w:lineRule="auto"/>
            </w:pPr>
          </w:p>
        </w:tc>
        <w:tc>
          <w:tcPr>
            <w:tcW w:w="1400" w:type="dxa"/>
            <w:gridSpan w:val="2"/>
            <w:tcBorders>
              <w:bottom w:val="single" w:sz="8" w:space="0" w:color="auto"/>
              <w:right w:val="single" w:sz="8" w:space="0" w:color="auto"/>
            </w:tcBorders>
            <w:vAlign w:val="bottom"/>
          </w:tcPr>
          <w:p w:rsidR="00F826FD" w:rsidRPr="0077696C" w:rsidRDefault="00F826FD" w:rsidP="00082E4D">
            <w:pPr>
              <w:spacing w:line="276" w:lineRule="auto"/>
            </w:pPr>
          </w:p>
        </w:tc>
        <w:tc>
          <w:tcPr>
            <w:tcW w:w="660" w:type="dxa"/>
            <w:vAlign w:val="bottom"/>
          </w:tcPr>
          <w:p w:rsidR="00F826FD" w:rsidRPr="0077696C" w:rsidRDefault="00F826FD" w:rsidP="00082E4D">
            <w:pPr>
              <w:spacing w:line="276" w:lineRule="auto"/>
            </w:pPr>
          </w:p>
        </w:tc>
        <w:tc>
          <w:tcPr>
            <w:tcW w:w="980" w:type="dxa"/>
            <w:vAlign w:val="bottom"/>
          </w:tcPr>
          <w:p w:rsidR="00F826FD" w:rsidRPr="0077696C" w:rsidRDefault="00F826FD" w:rsidP="00082E4D">
            <w:pPr>
              <w:spacing w:line="276" w:lineRule="auto"/>
            </w:pPr>
          </w:p>
        </w:tc>
        <w:tc>
          <w:tcPr>
            <w:tcW w:w="30" w:type="dxa"/>
            <w:vAlign w:val="bottom"/>
          </w:tcPr>
          <w:p w:rsidR="00F826FD" w:rsidRPr="0077696C" w:rsidRDefault="00F826FD" w:rsidP="00082E4D">
            <w:pPr>
              <w:spacing w:line="276" w:lineRule="auto"/>
            </w:pPr>
          </w:p>
        </w:tc>
      </w:tr>
      <w:tr w:rsidR="00F826FD" w:rsidRPr="0077696C" w:rsidTr="004E6592">
        <w:trPr>
          <w:trHeight w:val="258"/>
        </w:trPr>
        <w:tc>
          <w:tcPr>
            <w:tcW w:w="840" w:type="dxa"/>
            <w:tcBorders>
              <w:right w:val="single" w:sz="8" w:space="0" w:color="auto"/>
            </w:tcBorders>
            <w:vAlign w:val="bottom"/>
          </w:tcPr>
          <w:p w:rsidR="00F826FD" w:rsidRPr="0077696C" w:rsidRDefault="00F826FD" w:rsidP="00082E4D">
            <w:pPr>
              <w:spacing w:line="276" w:lineRule="auto"/>
            </w:pPr>
          </w:p>
        </w:tc>
        <w:tc>
          <w:tcPr>
            <w:tcW w:w="1100" w:type="dxa"/>
            <w:tcBorders>
              <w:right w:val="single" w:sz="8" w:space="0" w:color="auto"/>
            </w:tcBorders>
            <w:vAlign w:val="bottom"/>
          </w:tcPr>
          <w:p w:rsidR="00F826FD" w:rsidRPr="0077696C" w:rsidRDefault="00F826FD" w:rsidP="00082E4D">
            <w:pPr>
              <w:spacing w:line="276" w:lineRule="auto"/>
              <w:ind w:left="80"/>
            </w:pPr>
            <w:r w:rsidRPr="0077696C">
              <w:rPr>
                <w:rFonts w:eastAsia="Times New Roman"/>
              </w:rPr>
              <w:t>2</w:t>
            </w:r>
          </w:p>
        </w:tc>
        <w:tc>
          <w:tcPr>
            <w:tcW w:w="840" w:type="dxa"/>
            <w:gridSpan w:val="2"/>
            <w:vAlign w:val="bottom"/>
          </w:tcPr>
          <w:p w:rsidR="00F826FD" w:rsidRPr="0077696C" w:rsidRDefault="00F826FD" w:rsidP="00082E4D">
            <w:pPr>
              <w:spacing w:line="276" w:lineRule="auto"/>
              <w:ind w:left="80"/>
            </w:pPr>
            <w:r w:rsidRPr="0077696C">
              <w:rPr>
                <w:rFonts w:eastAsia="Times New Roman"/>
              </w:rPr>
              <w:t>15-20</w:t>
            </w:r>
          </w:p>
        </w:tc>
        <w:tc>
          <w:tcPr>
            <w:tcW w:w="580" w:type="dxa"/>
            <w:tcBorders>
              <w:right w:val="single" w:sz="8" w:space="0" w:color="auto"/>
            </w:tcBorders>
            <w:vAlign w:val="bottom"/>
          </w:tcPr>
          <w:p w:rsidR="00F826FD" w:rsidRPr="0077696C" w:rsidRDefault="00F826FD" w:rsidP="00082E4D">
            <w:pPr>
              <w:spacing w:line="276" w:lineRule="auto"/>
            </w:pPr>
          </w:p>
        </w:tc>
        <w:tc>
          <w:tcPr>
            <w:tcW w:w="1420" w:type="dxa"/>
            <w:tcBorders>
              <w:right w:val="single" w:sz="8" w:space="0" w:color="auto"/>
            </w:tcBorders>
            <w:vAlign w:val="bottom"/>
          </w:tcPr>
          <w:p w:rsidR="00F826FD" w:rsidRPr="0077696C" w:rsidRDefault="00F826FD" w:rsidP="00082E4D">
            <w:pPr>
              <w:spacing w:line="276" w:lineRule="auto"/>
              <w:ind w:left="80"/>
            </w:pPr>
            <w:r w:rsidRPr="0077696C">
              <w:rPr>
                <w:rFonts w:eastAsia="Times New Roman"/>
              </w:rPr>
              <w:t>20-25</w:t>
            </w:r>
          </w:p>
        </w:tc>
        <w:tc>
          <w:tcPr>
            <w:tcW w:w="40" w:type="dxa"/>
            <w:vAlign w:val="bottom"/>
          </w:tcPr>
          <w:p w:rsidR="00F826FD" w:rsidRPr="0077696C" w:rsidRDefault="00F826FD" w:rsidP="00082E4D">
            <w:pPr>
              <w:spacing w:line="276" w:lineRule="auto"/>
            </w:pPr>
          </w:p>
        </w:tc>
        <w:tc>
          <w:tcPr>
            <w:tcW w:w="940" w:type="dxa"/>
            <w:vAlign w:val="bottom"/>
          </w:tcPr>
          <w:p w:rsidR="00F826FD" w:rsidRPr="0077696C" w:rsidRDefault="00F826FD" w:rsidP="00082E4D">
            <w:pPr>
              <w:spacing w:line="276" w:lineRule="auto"/>
              <w:ind w:left="40"/>
            </w:pPr>
            <w:r w:rsidRPr="0077696C">
              <w:rPr>
                <w:rFonts w:eastAsia="Times New Roman"/>
              </w:rPr>
              <w:t>25-30</w:t>
            </w:r>
          </w:p>
        </w:tc>
        <w:tc>
          <w:tcPr>
            <w:tcW w:w="240" w:type="dxa"/>
            <w:vAlign w:val="bottom"/>
          </w:tcPr>
          <w:p w:rsidR="00F826FD" w:rsidRPr="0077696C" w:rsidRDefault="00F826FD" w:rsidP="00082E4D">
            <w:pPr>
              <w:spacing w:line="276" w:lineRule="auto"/>
            </w:pPr>
          </w:p>
        </w:tc>
        <w:tc>
          <w:tcPr>
            <w:tcW w:w="340" w:type="dxa"/>
            <w:tcBorders>
              <w:right w:val="single" w:sz="8" w:space="0" w:color="auto"/>
            </w:tcBorders>
            <w:vAlign w:val="bottom"/>
          </w:tcPr>
          <w:p w:rsidR="00F826FD" w:rsidRPr="0077696C" w:rsidRDefault="00F826FD" w:rsidP="00082E4D">
            <w:pPr>
              <w:spacing w:line="276" w:lineRule="auto"/>
            </w:pPr>
          </w:p>
        </w:tc>
        <w:tc>
          <w:tcPr>
            <w:tcW w:w="1400" w:type="dxa"/>
            <w:gridSpan w:val="2"/>
            <w:tcBorders>
              <w:right w:val="single" w:sz="8" w:space="0" w:color="auto"/>
            </w:tcBorders>
            <w:vAlign w:val="bottom"/>
          </w:tcPr>
          <w:p w:rsidR="00F826FD" w:rsidRPr="0077696C" w:rsidRDefault="00F826FD" w:rsidP="00082E4D">
            <w:pPr>
              <w:spacing w:line="276" w:lineRule="auto"/>
              <w:ind w:left="80"/>
            </w:pPr>
            <w:r w:rsidRPr="0077696C">
              <w:rPr>
                <w:rFonts w:eastAsia="Times New Roman"/>
              </w:rPr>
              <w:t>30-35</w:t>
            </w:r>
          </w:p>
        </w:tc>
        <w:tc>
          <w:tcPr>
            <w:tcW w:w="660" w:type="dxa"/>
            <w:vAlign w:val="bottom"/>
          </w:tcPr>
          <w:p w:rsidR="00F826FD" w:rsidRPr="0077696C" w:rsidRDefault="00F826FD" w:rsidP="00082E4D">
            <w:pPr>
              <w:spacing w:line="276" w:lineRule="auto"/>
            </w:pPr>
          </w:p>
        </w:tc>
        <w:tc>
          <w:tcPr>
            <w:tcW w:w="980" w:type="dxa"/>
            <w:vAlign w:val="bottom"/>
          </w:tcPr>
          <w:p w:rsidR="00F826FD" w:rsidRPr="0077696C" w:rsidRDefault="00F826FD" w:rsidP="00082E4D">
            <w:pPr>
              <w:spacing w:line="276" w:lineRule="auto"/>
            </w:pPr>
          </w:p>
        </w:tc>
        <w:tc>
          <w:tcPr>
            <w:tcW w:w="30" w:type="dxa"/>
            <w:vAlign w:val="bottom"/>
          </w:tcPr>
          <w:p w:rsidR="00F826FD" w:rsidRPr="0077696C" w:rsidRDefault="00F826FD" w:rsidP="00082E4D">
            <w:pPr>
              <w:spacing w:line="276" w:lineRule="auto"/>
            </w:pPr>
          </w:p>
        </w:tc>
      </w:tr>
      <w:tr w:rsidR="00F826FD" w:rsidRPr="0077696C" w:rsidTr="004E6592">
        <w:trPr>
          <w:trHeight w:val="51"/>
        </w:trPr>
        <w:tc>
          <w:tcPr>
            <w:tcW w:w="840" w:type="dxa"/>
            <w:tcBorders>
              <w:right w:val="single" w:sz="8" w:space="0" w:color="auto"/>
            </w:tcBorders>
            <w:vAlign w:val="bottom"/>
          </w:tcPr>
          <w:p w:rsidR="00F826FD" w:rsidRPr="0077696C" w:rsidRDefault="00F826FD" w:rsidP="00082E4D">
            <w:pPr>
              <w:spacing w:line="276" w:lineRule="auto"/>
            </w:pPr>
          </w:p>
        </w:tc>
        <w:tc>
          <w:tcPr>
            <w:tcW w:w="1100" w:type="dxa"/>
            <w:tcBorders>
              <w:bottom w:val="single" w:sz="8" w:space="0" w:color="auto"/>
              <w:right w:val="single" w:sz="8" w:space="0" w:color="auto"/>
            </w:tcBorders>
            <w:vAlign w:val="bottom"/>
          </w:tcPr>
          <w:p w:rsidR="00F826FD" w:rsidRPr="0077696C" w:rsidRDefault="00F826FD" w:rsidP="00082E4D">
            <w:pPr>
              <w:spacing w:line="276" w:lineRule="auto"/>
            </w:pPr>
          </w:p>
        </w:tc>
        <w:tc>
          <w:tcPr>
            <w:tcW w:w="840" w:type="dxa"/>
            <w:gridSpan w:val="2"/>
            <w:tcBorders>
              <w:bottom w:val="single" w:sz="8" w:space="0" w:color="auto"/>
            </w:tcBorders>
            <w:vAlign w:val="bottom"/>
          </w:tcPr>
          <w:p w:rsidR="00F826FD" w:rsidRPr="0077696C" w:rsidRDefault="00F826FD" w:rsidP="00082E4D">
            <w:pPr>
              <w:spacing w:line="276" w:lineRule="auto"/>
            </w:pPr>
          </w:p>
        </w:tc>
        <w:tc>
          <w:tcPr>
            <w:tcW w:w="580" w:type="dxa"/>
            <w:tcBorders>
              <w:bottom w:val="single" w:sz="8" w:space="0" w:color="auto"/>
              <w:right w:val="single" w:sz="8" w:space="0" w:color="auto"/>
            </w:tcBorders>
            <w:vAlign w:val="bottom"/>
          </w:tcPr>
          <w:p w:rsidR="00F826FD" w:rsidRPr="0077696C" w:rsidRDefault="00F826FD" w:rsidP="00082E4D">
            <w:pPr>
              <w:spacing w:line="276" w:lineRule="auto"/>
            </w:pPr>
          </w:p>
        </w:tc>
        <w:tc>
          <w:tcPr>
            <w:tcW w:w="1420" w:type="dxa"/>
            <w:tcBorders>
              <w:bottom w:val="single" w:sz="8" w:space="0" w:color="auto"/>
              <w:right w:val="single" w:sz="8" w:space="0" w:color="auto"/>
            </w:tcBorders>
            <w:vAlign w:val="bottom"/>
          </w:tcPr>
          <w:p w:rsidR="00F826FD" w:rsidRPr="0077696C" w:rsidRDefault="00F826FD" w:rsidP="00082E4D">
            <w:pPr>
              <w:spacing w:line="276" w:lineRule="auto"/>
            </w:pPr>
          </w:p>
        </w:tc>
        <w:tc>
          <w:tcPr>
            <w:tcW w:w="40" w:type="dxa"/>
            <w:tcBorders>
              <w:bottom w:val="single" w:sz="8" w:space="0" w:color="auto"/>
            </w:tcBorders>
            <w:vAlign w:val="bottom"/>
          </w:tcPr>
          <w:p w:rsidR="00F826FD" w:rsidRPr="0077696C" w:rsidRDefault="00F826FD" w:rsidP="00082E4D">
            <w:pPr>
              <w:spacing w:line="276" w:lineRule="auto"/>
            </w:pPr>
          </w:p>
        </w:tc>
        <w:tc>
          <w:tcPr>
            <w:tcW w:w="940" w:type="dxa"/>
            <w:tcBorders>
              <w:bottom w:val="single" w:sz="8" w:space="0" w:color="auto"/>
            </w:tcBorders>
            <w:vAlign w:val="bottom"/>
          </w:tcPr>
          <w:p w:rsidR="00F826FD" w:rsidRPr="0077696C" w:rsidRDefault="00F826FD" w:rsidP="00082E4D">
            <w:pPr>
              <w:spacing w:line="276" w:lineRule="auto"/>
            </w:pPr>
          </w:p>
        </w:tc>
        <w:tc>
          <w:tcPr>
            <w:tcW w:w="240" w:type="dxa"/>
            <w:tcBorders>
              <w:bottom w:val="single" w:sz="8" w:space="0" w:color="auto"/>
            </w:tcBorders>
            <w:vAlign w:val="bottom"/>
          </w:tcPr>
          <w:p w:rsidR="00F826FD" w:rsidRPr="0077696C" w:rsidRDefault="00F826FD" w:rsidP="00082E4D">
            <w:pPr>
              <w:spacing w:line="276" w:lineRule="auto"/>
            </w:pPr>
          </w:p>
        </w:tc>
        <w:tc>
          <w:tcPr>
            <w:tcW w:w="340" w:type="dxa"/>
            <w:tcBorders>
              <w:bottom w:val="single" w:sz="8" w:space="0" w:color="auto"/>
              <w:right w:val="single" w:sz="8" w:space="0" w:color="auto"/>
            </w:tcBorders>
            <w:vAlign w:val="bottom"/>
          </w:tcPr>
          <w:p w:rsidR="00F826FD" w:rsidRPr="0077696C" w:rsidRDefault="00F826FD" w:rsidP="00082E4D">
            <w:pPr>
              <w:spacing w:line="276" w:lineRule="auto"/>
            </w:pPr>
          </w:p>
        </w:tc>
        <w:tc>
          <w:tcPr>
            <w:tcW w:w="1400" w:type="dxa"/>
            <w:gridSpan w:val="2"/>
            <w:tcBorders>
              <w:bottom w:val="single" w:sz="8" w:space="0" w:color="auto"/>
              <w:right w:val="single" w:sz="8" w:space="0" w:color="auto"/>
            </w:tcBorders>
            <w:vAlign w:val="bottom"/>
          </w:tcPr>
          <w:p w:rsidR="00F826FD" w:rsidRPr="0077696C" w:rsidRDefault="00F826FD" w:rsidP="00082E4D">
            <w:pPr>
              <w:spacing w:line="276" w:lineRule="auto"/>
            </w:pPr>
          </w:p>
        </w:tc>
        <w:tc>
          <w:tcPr>
            <w:tcW w:w="660" w:type="dxa"/>
            <w:vAlign w:val="bottom"/>
          </w:tcPr>
          <w:p w:rsidR="00F826FD" w:rsidRPr="0077696C" w:rsidRDefault="00F826FD" w:rsidP="00082E4D">
            <w:pPr>
              <w:spacing w:line="276" w:lineRule="auto"/>
            </w:pPr>
          </w:p>
        </w:tc>
        <w:tc>
          <w:tcPr>
            <w:tcW w:w="980" w:type="dxa"/>
            <w:vAlign w:val="bottom"/>
          </w:tcPr>
          <w:p w:rsidR="00F826FD" w:rsidRPr="0077696C" w:rsidRDefault="00F826FD" w:rsidP="00082E4D">
            <w:pPr>
              <w:spacing w:line="276" w:lineRule="auto"/>
            </w:pPr>
          </w:p>
        </w:tc>
        <w:tc>
          <w:tcPr>
            <w:tcW w:w="30" w:type="dxa"/>
            <w:vAlign w:val="bottom"/>
          </w:tcPr>
          <w:p w:rsidR="00F826FD" w:rsidRPr="0077696C" w:rsidRDefault="00F826FD" w:rsidP="00082E4D">
            <w:pPr>
              <w:spacing w:line="276" w:lineRule="auto"/>
            </w:pPr>
          </w:p>
        </w:tc>
      </w:tr>
      <w:tr w:rsidR="00F826FD" w:rsidRPr="0077696C" w:rsidTr="004E6592">
        <w:trPr>
          <w:trHeight w:val="258"/>
        </w:trPr>
        <w:tc>
          <w:tcPr>
            <w:tcW w:w="840" w:type="dxa"/>
            <w:tcBorders>
              <w:right w:val="single" w:sz="8" w:space="0" w:color="auto"/>
            </w:tcBorders>
            <w:vAlign w:val="bottom"/>
          </w:tcPr>
          <w:p w:rsidR="00F826FD" w:rsidRPr="0077696C" w:rsidRDefault="00F826FD" w:rsidP="00082E4D">
            <w:pPr>
              <w:spacing w:line="276" w:lineRule="auto"/>
            </w:pPr>
          </w:p>
        </w:tc>
        <w:tc>
          <w:tcPr>
            <w:tcW w:w="1100" w:type="dxa"/>
            <w:tcBorders>
              <w:right w:val="single" w:sz="8" w:space="0" w:color="auto"/>
            </w:tcBorders>
            <w:vAlign w:val="bottom"/>
          </w:tcPr>
          <w:p w:rsidR="00F826FD" w:rsidRPr="0077696C" w:rsidRDefault="00F826FD" w:rsidP="00082E4D">
            <w:pPr>
              <w:spacing w:line="276" w:lineRule="auto"/>
              <w:ind w:left="80"/>
            </w:pPr>
            <w:r w:rsidRPr="0077696C">
              <w:rPr>
                <w:rFonts w:eastAsia="Times New Roman"/>
              </w:rPr>
              <w:t>3</w:t>
            </w:r>
          </w:p>
        </w:tc>
        <w:tc>
          <w:tcPr>
            <w:tcW w:w="840" w:type="dxa"/>
            <w:gridSpan w:val="2"/>
            <w:vAlign w:val="bottom"/>
          </w:tcPr>
          <w:p w:rsidR="00F826FD" w:rsidRPr="0077696C" w:rsidRDefault="00F826FD" w:rsidP="00082E4D">
            <w:pPr>
              <w:spacing w:line="276" w:lineRule="auto"/>
              <w:ind w:left="80"/>
            </w:pPr>
            <w:r w:rsidRPr="0077696C">
              <w:rPr>
                <w:rFonts w:eastAsia="Times New Roman"/>
              </w:rPr>
              <w:t>40-45</w:t>
            </w:r>
          </w:p>
        </w:tc>
        <w:tc>
          <w:tcPr>
            <w:tcW w:w="580" w:type="dxa"/>
            <w:tcBorders>
              <w:right w:val="single" w:sz="8" w:space="0" w:color="auto"/>
            </w:tcBorders>
            <w:vAlign w:val="bottom"/>
          </w:tcPr>
          <w:p w:rsidR="00F826FD" w:rsidRPr="0077696C" w:rsidRDefault="00F826FD" w:rsidP="00082E4D">
            <w:pPr>
              <w:spacing w:line="276" w:lineRule="auto"/>
            </w:pPr>
          </w:p>
        </w:tc>
        <w:tc>
          <w:tcPr>
            <w:tcW w:w="1420" w:type="dxa"/>
            <w:tcBorders>
              <w:right w:val="single" w:sz="8" w:space="0" w:color="auto"/>
            </w:tcBorders>
            <w:vAlign w:val="bottom"/>
          </w:tcPr>
          <w:p w:rsidR="00F826FD" w:rsidRPr="0077696C" w:rsidRDefault="00F826FD" w:rsidP="00082E4D">
            <w:pPr>
              <w:spacing w:line="276" w:lineRule="auto"/>
              <w:ind w:left="80"/>
            </w:pPr>
            <w:r w:rsidRPr="0077696C">
              <w:rPr>
                <w:rFonts w:eastAsia="Times New Roman"/>
              </w:rPr>
              <w:t>45-50</w:t>
            </w:r>
          </w:p>
        </w:tc>
        <w:tc>
          <w:tcPr>
            <w:tcW w:w="40" w:type="dxa"/>
            <w:vAlign w:val="bottom"/>
          </w:tcPr>
          <w:p w:rsidR="00F826FD" w:rsidRPr="0077696C" w:rsidRDefault="00F826FD" w:rsidP="00082E4D">
            <w:pPr>
              <w:spacing w:line="276" w:lineRule="auto"/>
            </w:pPr>
          </w:p>
        </w:tc>
        <w:tc>
          <w:tcPr>
            <w:tcW w:w="940" w:type="dxa"/>
            <w:vAlign w:val="bottom"/>
          </w:tcPr>
          <w:p w:rsidR="00F826FD" w:rsidRPr="0077696C" w:rsidRDefault="00F826FD" w:rsidP="00082E4D">
            <w:pPr>
              <w:spacing w:line="276" w:lineRule="auto"/>
              <w:ind w:left="40"/>
            </w:pPr>
            <w:r w:rsidRPr="0077696C">
              <w:rPr>
                <w:rFonts w:eastAsia="Times New Roman"/>
              </w:rPr>
              <w:t>50-55</w:t>
            </w:r>
          </w:p>
        </w:tc>
        <w:tc>
          <w:tcPr>
            <w:tcW w:w="240" w:type="dxa"/>
            <w:vAlign w:val="bottom"/>
          </w:tcPr>
          <w:p w:rsidR="00F826FD" w:rsidRPr="0077696C" w:rsidRDefault="00F826FD" w:rsidP="00082E4D">
            <w:pPr>
              <w:spacing w:line="276" w:lineRule="auto"/>
            </w:pPr>
          </w:p>
        </w:tc>
        <w:tc>
          <w:tcPr>
            <w:tcW w:w="340" w:type="dxa"/>
            <w:tcBorders>
              <w:right w:val="single" w:sz="8" w:space="0" w:color="auto"/>
            </w:tcBorders>
            <w:vAlign w:val="bottom"/>
          </w:tcPr>
          <w:p w:rsidR="00F826FD" w:rsidRPr="0077696C" w:rsidRDefault="00F826FD" w:rsidP="00082E4D">
            <w:pPr>
              <w:spacing w:line="276" w:lineRule="auto"/>
            </w:pPr>
          </w:p>
        </w:tc>
        <w:tc>
          <w:tcPr>
            <w:tcW w:w="1400" w:type="dxa"/>
            <w:gridSpan w:val="2"/>
            <w:tcBorders>
              <w:right w:val="single" w:sz="8" w:space="0" w:color="auto"/>
            </w:tcBorders>
            <w:vAlign w:val="bottom"/>
          </w:tcPr>
          <w:p w:rsidR="00F826FD" w:rsidRPr="0077696C" w:rsidRDefault="00F826FD" w:rsidP="00082E4D">
            <w:pPr>
              <w:spacing w:line="276" w:lineRule="auto"/>
              <w:ind w:left="80"/>
            </w:pPr>
            <w:r w:rsidRPr="0077696C">
              <w:rPr>
                <w:rFonts w:eastAsia="Times New Roman"/>
              </w:rPr>
              <w:t>55-60</w:t>
            </w:r>
          </w:p>
        </w:tc>
        <w:tc>
          <w:tcPr>
            <w:tcW w:w="660" w:type="dxa"/>
            <w:vAlign w:val="bottom"/>
          </w:tcPr>
          <w:p w:rsidR="00F826FD" w:rsidRPr="0077696C" w:rsidRDefault="00F826FD" w:rsidP="00082E4D">
            <w:pPr>
              <w:spacing w:line="276" w:lineRule="auto"/>
            </w:pPr>
          </w:p>
        </w:tc>
        <w:tc>
          <w:tcPr>
            <w:tcW w:w="980" w:type="dxa"/>
            <w:vAlign w:val="bottom"/>
          </w:tcPr>
          <w:p w:rsidR="00F826FD" w:rsidRPr="0077696C" w:rsidRDefault="00F826FD" w:rsidP="00082E4D">
            <w:pPr>
              <w:spacing w:line="276" w:lineRule="auto"/>
            </w:pPr>
          </w:p>
        </w:tc>
        <w:tc>
          <w:tcPr>
            <w:tcW w:w="30" w:type="dxa"/>
            <w:vAlign w:val="bottom"/>
          </w:tcPr>
          <w:p w:rsidR="00F826FD" w:rsidRPr="0077696C" w:rsidRDefault="00F826FD" w:rsidP="00082E4D">
            <w:pPr>
              <w:spacing w:line="276" w:lineRule="auto"/>
            </w:pPr>
          </w:p>
        </w:tc>
      </w:tr>
      <w:tr w:rsidR="00F826FD" w:rsidRPr="0077696C" w:rsidTr="004E6592">
        <w:trPr>
          <w:trHeight w:val="48"/>
        </w:trPr>
        <w:tc>
          <w:tcPr>
            <w:tcW w:w="840" w:type="dxa"/>
            <w:tcBorders>
              <w:right w:val="single" w:sz="8" w:space="0" w:color="auto"/>
            </w:tcBorders>
            <w:vAlign w:val="bottom"/>
          </w:tcPr>
          <w:p w:rsidR="00F826FD" w:rsidRPr="0077696C" w:rsidRDefault="00F826FD" w:rsidP="00082E4D">
            <w:pPr>
              <w:spacing w:line="276" w:lineRule="auto"/>
            </w:pPr>
          </w:p>
        </w:tc>
        <w:tc>
          <w:tcPr>
            <w:tcW w:w="1100" w:type="dxa"/>
            <w:tcBorders>
              <w:bottom w:val="single" w:sz="8" w:space="0" w:color="auto"/>
              <w:right w:val="single" w:sz="8" w:space="0" w:color="auto"/>
            </w:tcBorders>
            <w:vAlign w:val="bottom"/>
          </w:tcPr>
          <w:p w:rsidR="00F826FD" w:rsidRPr="0077696C" w:rsidRDefault="00F826FD" w:rsidP="00082E4D">
            <w:pPr>
              <w:spacing w:line="276" w:lineRule="auto"/>
            </w:pPr>
          </w:p>
        </w:tc>
        <w:tc>
          <w:tcPr>
            <w:tcW w:w="840" w:type="dxa"/>
            <w:gridSpan w:val="2"/>
            <w:tcBorders>
              <w:bottom w:val="single" w:sz="8" w:space="0" w:color="auto"/>
            </w:tcBorders>
            <w:vAlign w:val="bottom"/>
          </w:tcPr>
          <w:p w:rsidR="00F826FD" w:rsidRPr="0077696C" w:rsidRDefault="00F826FD" w:rsidP="00082E4D">
            <w:pPr>
              <w:spacing w:line="276" w:lineRule="auto"/>
            </w:pPr>
          </w:p>
        </w:tc>
        <w:tc>
          <w:tcPr>
            <w:tcW w:w="580" w:type="dxa"/>
            <w:tcBorders>
              <w:bottom w:val="single" w:sz="8" w:space="0" w:color="auto"/>
              <w:right w:val="single" w:sz="8" w:space="0" w:color="auto"/>
            </w:tcBorders>
            <w:vAlign w:val="bottom"/>
          </w:tcPr>
          <w:p w:rsidR="00F826FD" w:rsidRPr="0077696C" w:rsidRDefault="00F826FD" w:rsidP="00082E4D">
            <w:pPr>
              <w:spacing w:line="276" w:lineRule="auto"/>
            </w:pPr>
          </w:p>
        </w:tc>
        <w:tc>
          <w:tcPr>
            <w:tcW w:w="1420" w:type="dxa"/>
            <w:tcBorders>
              <w:bottom w:val="single" w:sz="8" w:space="0" w:color="auto"/>
              <w:right w:val="single" w:sz="8" w:space="0" w:color="auto"/>
            </w:tcBorders>
            <w:vAlign w:val="bottom"/>
          </w:tcPr>
          <w:p w:rsidR="00F826FD" w:rsidRPr="0077696C" w:rsidRDefault="00F826FD" w:rsidP="00082E4D">
            <w:pPr>
              <w:spacing w:line="276" w:lineRule="auto"/>
            </w:pPr>
          </w:p>
        </w:tc>
        <w:tc>
          <w:tcPr>
            <w:tcW w:w="40" w:type="dxa"/>
            <w:tcBorders>
              <w:bottom w:val="single" w:sz="8" w:space="0" w:color="auto"/>
            </w:tcBorders>
            <w:vAlign w:val="bottom"/>
          </w:tcPr>
          <w:p w:rsidR="00F826FD" w:rsidRPr="0077696C" w:rsidRDefault="00F826FD" w:rsidP="00082E4D">
            <w:pPr>
              <w:spacing w:line="276" w:lineRule="auto"/>
            </w:pPr>
          </w:p>
        </w:tc>
        <w:tc>
          <w:tcPr>
            <w:tcW w:w="940" w:type="dxa"/>
            <w:tcBorders>
              <w:bottom w:val="single" w:sz="8" w:space="0" w:color="auto"/>
            </w:tcBorders>
            <w:vAlign w:val="bottom"/>
          </w:tcPr>
          <w:p w:rsidR="00F826FD" w:rsidRPr="0077696C" w:rsidRDefault="00F826FD" w:rsidP="00082E4D">
            <w:pPr>
              <w:spacing w:line="276" w:lineRule="auto"/>
            </w:pPr>
          </w:p>
        </w:tc>
        <w:tc>
          <w:tcPr>
            <w:tcW w:w="240" w:type="dxa"/>
            <w:tcBorders>
              <w:bottom w:val="single" w:sz="8" w:space="0" w:color="auto"/>
            </w:tcBorders>
            <w:vAlign w:val="bottom"/>
          </w:tcPr>
          <w:p w:rsidR="00F826FD" w:rsidRPr="0077696C" w:rsidRDefault="00F826FD" w:rsidP="00082E4D">
            <w:pPr>
              <w:spacing w:line="276" w:lineRule="auto"/>
            </w:pPr>
          </w:p>
        </w:tc>
        <w:tc>
          <w:tcPr>
            <w:tcW w:w="340" w:type="dxa"/>
            <w:tcBorders>
              <w:bottom w:val="single" w:sz="8" w:space="0" w:color="auto"/>
              <w:right w:val="single" w:sz="8" w:space="0" w:color="auto"/>
            </w:tcBorders>
            <w:vAlign w:val="bottom"/>
          </w:tcPr>
          <w:p w:rsidR="00F826FD" w:rsidRPr="0077696C" w:rsidRDefault="00F826FD" w:rsidP="00082E4D">
            <w:pPr>
              <w:spacing w:line="276" w:lineRule="auto"/>
            </w:pPr>
          </w:p>
        </w:tc>
        <w:tc>
          <w:tcPr>
            <w:tcW w:w="1400" w:type="dxa"/>
            <w:gridSpan w:val="2"/>
            <w:tcBorders>
              <w:bottom w:val="single" w:sz="8" w:space="0" w:color="auto"/>
              <w:right w:val="single" w:sz="8" w:space="0" w:color="auto"/>
            </w:tcBorders>
            <w:vAlign w:val="bottom"/>
          </w:tcPr>
          <w:p w:rsidR="00F826FD" w:rsidRPr="0077696C" w:rsidRDefault="00F826FD" w:rsidP="00082E4D">
            <w:pPr>
              <w:spacing w:line="276" w:lineRule="auto"/>
            </w:pPr>
          </w:p>
        </w:tc>
        <w:tc>
          <w:tcPr>
            <w:tcW w:w="660" w:type="dxa"/>
            <w:vAlign w:val="bottom"/>
          </w:tcPr>
          <w:p w:rsidR="00F826FD" w:rsidRPr="0077696C" w:rsidRDefault="00F826FD" w:rsidP="00082E4D">
            <w:pPr>
              <w:spacing w:line="276" w:lineRule="auto"/>
            </w:pPr>
          </w:p>
        </w:tc>
        <w:tc>
          <w:tcPr>
            <w:tcW w:w="980" w:type="dxa"/>
            <w:vAlign w:val="bottom"/>
          </w:tcPr>
          <w:p w:rsidR="00F826FD" w:rsidRPr="0077696C" w:rsidRDefault="00F826FD" w:rsidP="00082E4D">
            <w:pPr>
              <w:spacing w:line="276" w:lineRule="auto"/>
            </w:pPr>
          </w:p>
        </w:tc>
        <w:tc>
          <w:tcPr>
            <w:tcW w:w="30" w:type="dxa"/>
            <w:vAlign w:val="bottom"/>
          </w:tcPr>
          <w:p w:rsidR="00F826FD" w:rsidRPr="0077696C" w:rsidRDefault="00F826FD" w:rsidP="00082E4D">
            <w:pPr>
              <w:spacing w:line="276" w:lineRule="auto"/>
            </w:pPr>
          </w:p>
        </w:tc>
      </w:tr>
      <w:tr w:rsidR="00F826FD" w:rsidRPr="0077696C" w:rsidTr="004E6592">
        <w:trPr>
          <w:trHeight w:val="259"/>
        </w:trPr>
        <w:tc>
          <w:tcPr>
            <w:tcW w:w="840" w:type="dxa"/>
            <w:tcBorders>
              <w:right w:val="single" w:sz="8" w:space="0" w:color="auto"/>
            </w:tcBorders>
            <w:vAlign w:val="bottom"/>
          </w:tcPr>
          <w:p w:rsidR="00F826FD" w:rsidRPr="0077696C" w:rsidRDefault="00F826FD" w:rsidP="00082E4D">
            <w:pPr>
              <w:spacing w:line="276" w:lineRule="auto"/>
            </w:pPr>
          </w:p>
        </w:tc>
        <w:tc>
          <w:tcPr>
            <w:tcW w:w="1100" w:type="dxa"/>
            <w:tcBorders>
              <w:right w:val="single" w:sz="8" w:space="0" w:color="auto"/>
            </w:tcBorders>
            <w:vAlign w:val="bottom"/>
          </w:tcPr>
          <w:p w:rsidR="00F826FD" w:rsidRPr="0077696C" w:rsidRDefault="00F826FD" w:rsidP="00082E4D">
            <w:pPr>
              <w:spacing w:line="276" w:lineRule="auto"/>
              <w:ind w:left="80"/>
            </w:pPr>
            <w:r w:rsidRPr="0077696C">
              <w:rPr>
                <w:rFonts w:eastAsia="Times New Roman"/>
              </w:rPr>
              <w:t>4</w:t>
            </w:r>
          </w:p>
        </w:tc>
        <w:tc>
          <w:tcPr>
            <w:tcW w:w="840" w:type="dxa"/>
            <w:gridSpan w:val="2"/>
            <w:vAlign w:val="bottom"/>
          </w:tcPr>
          <w:p w:rsidR="00F826FD" w:rsidRPr="0077696C" w:rsidRDefault="00F826FD" w:rsidP="00082E4D">
            <w:pPr>
              <w:spacing w:line="276" w:lineRule="auto"/>
              <w:ind w:left="80"/>
            </w:pPr>
            <w:r w:rsidRPr="0077696C">
              <w:rPr>
                <w:rFonts w:eastAsia="Times New Roman"/>
              </w:rPr>
              <w:t>60-65</w:t>
            </w:r>
          </w:p>
        </w:tc>
        <w:tc>
          <w:tcPr>
            <w:tcW w:w="580" w:type="dxa"/>
            <w:tcBorders>
              <w:right w:val="single" w:sz="8" w:space="0" w:color="auto"/>
            </w:tcBorders>
            <w:vAlign w:val="bottom"/>
          </w:tcPr>
          <w:p w:rsidR="00F826FD" w:rsidRPr="0077696C" w:rsidRDefault="00F826FD" w:rsidP="00082E4D">
            <w:pPr>
              <w:spacing w:line="276" w:lineRule="auto"/>
            </w:pPr>
          </w:p>
        </w:tc>
        <w:tc>
          <w:tcPr>
            <w:tcW w:w="1420" w:type="dxa"/>
            <w:tcBorders>
              <w:right w:val="single" w:sz="8" w:space="0" w:color="auto"/>
            </w:tcBorders>
            <w:vAlign w:val="bottom"/>
          </w:tcPr>
          <w:p w:rsidR="00F826FD" w:rsidRPr="0077696C" w:rsidRDefault="00F826FD" w:rsidP="00082E4D">
            <w:pPr>
              <w:spacing w:line="276" w:lineRule="auto"/>
              <w:ind w:left="80"/>
            </w:pPr>
            <w:r w:rsidRPr="0077696C">
              <w:rPr>
                <w:rFonts w:eastAsia="Times New Roman"/>
              </w:rPr>
              <w:t>65-70</w:t>
            </w:r>
          </w:p>
        </w:tc>
        <w:tc>
          <w:tcPr>
            <w:tcW w:w="40" w:type="dxa"/>
            <w:vAlign w:val="bottom"/>
          </w:tcPr>
          <w:p w:rsidR="00F826FD" w:rsidRPr="0077696C" w:rsidRDefault="00F826FD" w:rsidP="00082E4D">
            <w:pPr>
              <w:spacing w:line="276" w:lineRule="auto"/>
            </w:pPr>
          </w:p>
        </w:tc>
        <w:tc>
          <w:tcPr>
            <w:tcW w:w="940" w:type="dxa"/>
            <w:vAlign w:val="bottom"/>
          </w:tcPr>
          <w:p w:rsidR="00F826FD" w:rsidRPr="0077696C" w:rsidRDefault="00F826FD" w:rsidP="00082E4D">
            <w:pPr>
              <w:spacing w:line="276" w:lineRule="auto"/>
              <w:ind w:left="40"/>
            </w:pPr>
            <w:r w:rsidRPr="0077696C">
              <w:rPr>
                <w:rFonts w:eastAsia="Times New Roman"/>
              </w:rPr>
              <w:t>70-75</w:t>
            </w:r>
          </w:p>
        </w:tc>
        <w:tc>
          <w:tcPr>
            <w:tcW w:w="240" w:type="dxa"/>
            <w:vAlign w:val="bottom"/>
          </w:tcPr>
          <w:p w:rsidR="00F826FD" w:rsidRPr="0077696C" w:rsidRDefault="00F826FD" w:rsidP="00082E4D">
            <w:pPr>
              <w:spacing w:line="276" w:lineRule="auto"/>
            </w:pPr>
          </w:p>
        </w:tc>
        <w:tc>
          <w:tcPr>
            <w:tcW w:w="340" w:type="dxa"/>
            <w:tcBorders>
              <w:right w:val="single" w:sz="8" w:space="0" w:color="auto"/>
            </w:tcBorders>
            <w:vAlign w:val="bottom"/>
          </w:tcPr>
          <w:p w:rsidR="00F826FD" w:rsidRPr="0077696C" w:rsidRDefault="00F826FD" w:rsidP="00082E4D">
            <w:pPr>
              <w:spacing w:line="276" w:lineRule="auto"/>
            </w:pPr>
          </w:p>
        </w:tc>
        <w:tc>
          <w:tcPr>
            <w:tcW w:w="1400" w:type="dxa"/>
            <w:gridSpan w:val="2"/>
            <w:tcBorders>
              <w:right w:val="single" w:sz="8" w:space="0" w:color="auto"/>
            </w:tcBorders>
            <w:vAlign w:val="bottom"/>
          </w:tcPr>
          <w:p w:rsidR="00F826FD" w:rsidRPr="0077696C" w:rsidRDefault="00F826FD" w:rsidP="00082E4D">
            <w:pPr>
              <w:spacing w:line="276" w:lineRule="auto"/>
              <w:ind w:left="80"/>
            </w:pPr>
            <w:r w:rsidRPr="0077696C">
              <w:rPr>
                <w:rFonts w:eastAsia="Times New Roman"/>
              </w:rPr>
              <w:t>75-80</w:t>
            </w:r>
          </w:p>
        </w:tc>
        <w:tc>
          <w:tcPr>
            <w:tcW w:w="660" w:type="dxa"/>
            <w:vAlign w:val="bottom"/>
          </w:tcPr>
          <w:p w:rsidR="00F826FD" w:rsidRPr="0077696C" w:rsidRDefault="00F826FD" w:rsidP="00082E4D">
            <w:pPr>
              <w:spacing w:line="276" w:lineRule="auto"/>
            </w:pPr>
          </w:p>
        </w:tc>
        <w:tc>
          <w:tcPr>
            <w:tcW w:w="980" w:type="dxa"/>
            <w:vAlign w:val="bottom"/>
          </w:tcPr>
          <w:p w:rsidR="00F826FD" w:rsidRPr="0077696C" w:rsidRDefault="00F826FD" w:rsidP="00082E4D">
            <w:pPr>
              <w:spacing w:line="276" w:lineRule="auto"/>
            </w:pPr>
          </w:p>
        </w:tc>
        <w:tc>
          <w:tcPr>
            <w:tcW w:w="30" w:type="dxa"/>
            <w:vAlign w:val="bottom"/>
          </w:tcPr>
          <w:p w:rsidR="00F826FD" w:rsidRPr="0077696C" w:rsidRDefault="00F826FD" w:rsidP="00082E4D">
            <w:pPr>
              <w:spacing w:line="276" w:lineRule="auto"/>
            </w:pPr>
          </w:p>
        </w:tc>
      </w:tr>
      <w:tr w:rsidR="00F826FD" w:rsidRPr="0077696C" w:rsidTr="004E6592">
        <w:trPr>
          <w:trHeight w:val="51"/>
        </w:trPr>
        <w:tc>
          <w:tcPr>
            <w:tcW w:w="840" w:type="dxa"/>
            <w:tcBorders>
              <w:right w:val="single" w:sz="8" w:space="0" w:color="auto"/>
            </w:tcBorders>
            <w:vAlign w:val="bottom"/>
          </w:tcPr>
          <w:p w:rsidR="00F826FD" w:rsidRPr="0077696C" w:rsidRDefault="00F826FD" w:rsidP="00082E4D">
            <w:pPr>
              <w:spacing w:line="276" w:lineRule="auto"/>
            </w:pPr>
          </w:p>
        </w:tc>
        <w:tc>
          <w:tcPr>
            <w:tcW w:w="1100" w:type="dxa"/>
            <w:tcBorders>
              <w:bottom w:val="single" w:sz="8" w:space="0" w:color="auto"/>
              <w:right w:val="single" w:sz="8" w:space="0" w:color="auto"/>
            </w:tcBorders>
            <w:vAlign w:val="bottom"/>
          </w:tcPr>
          <w:p w:rsidR="00F826FD" w:rsidRPr="0077696C" w:rsidRDefault="00F826FD" w:rsidP="00082E4D">
            <w:pPr>
              <w:spacing w:line="276" w:lineRule="auto"/>
            </w:pPr>
          </w:p>
        </w:tc>
        <w:tc>
          <w:tcPr>
            <w:tcW w:w="140" w:type="dxa"/>
            <w:tcBorders>
              <w:bottom w:val="single" w:sz="8" w:space="0" w:color="auto"/>
            </w:tcBorders>
            <w:vAlign w:val="bottom"/>
          </w:tcPr>
          <w:p w:rsidR="00F826FD" w:rsidRPr="0077696C" w:rsidRDefault="00F826FD" w:rsidP="00082E4D">
            <w:pPr>
              <w:spacing w:line="276" w:lineRule="auto"/>
            </w:pPr>
          </w:p>
        </w:tc>
        <w:tc>
          <w:tcPr>
            <w:tcW w:w="700" w:type="dxa"/>
            <w:tcBorders>
              <w:bottom w:val="single" w:sz="8" w:space="0" w:color="auto"/>
            </w:tcBorders>
            <w:vAlign w:val="bottom"/>
          </w:tcPr>
          <w:p w:rsidR="00F826FD" w:rsidRPr="0077696C" w:rsidRDefault="00F826FD" w:rsidP="00082E4D">
            <w:pPr>
              <w:spacing w:line="276" w:lineRule="auto"/>
            </w:pPr>
          </w:p>
        </w:tc>
        <w:tc>
          <w:tcPr>
            <w:tcW w:w="580" w:type="dxa"/>
            <w:tcBorders>
              <w:bottom w:val="single" w:sz="8" w:space="0" w:color="auto"/>
              <w:right w:val="single" w:sz="8" w:space="0" w:color="auto"/>
            </w:tcBorders>
            <w:vAlign w:val="bottom"/>
          </w:tcPr>
          <w:p w:rsidR="00F826FD" w:rsidRPr="0077696C" w:rsidRDefault="00F826FD" w:rsidP="00082E4D">
            <w:pPr>
              <w:spacing w:line="276" w:lineRule="auto"/>
            </w:pPr>
          </w:p>
        </w:tc>
        <w:tc>
          <w:tcPr>
            <w:tcW w:w="1420" w:type="dxa"/>
            <w:tcBorders>
              <w:bottom w:val="single" w:sz="8" w:space="0" w:color="auto"/>
              <w:right w:val="single" w:sz="8" w:space="0" w:color="auto"/>
            </w:tcBorders>
            <w:vAlign w:val="bottom"/>
          </w:tcPr>
          <w:p w:rsidR="00F826FD" w:rsidRPr="0077696C" w:rsidRDefault="00F826FD" w:rsidP="00082E4D">
            <w:pPr>
              <w:spacing w:line="276" w:lineRule="auto"/>
            </w:pPr>
          </w:p>
        </w:tc>
        <w:tc>
          <w:tcPr>
            <w:tcW w:w="40" w:type="dxa"/>
            <w:tcBorders>
              <w:bottom w:val="single" w:sz="8" w:space="0" w:color="auto"/>
            </w:tcBorders>
            <w:vAlign w:val="bottom"/>
          </w:tcPr>
          <w:p w:rsidR="00F826FD" w:rsidRPr="0077696C" w:rsidRDefault="00F826FD" w:rsidP="00082E4D">
            <w:pPr>
              <w:spacing w:line="276" w:lineRule="auto"/>
            </w:pPr>
          </w:p>
        </w:tc>
        <w:tc>
          <w:tcPr>
            <w:tcW w:w="940" w:type="dxa"/>
            <w:tcBorders>
              <w:bottom w:val="single" w:sz="8" w:space="0" w:color="auto"/>
            </w:tcBorders>
            <w:vAlign w:val="bottom"/>
          </w:tcPr>
          <w:p w:rsidR="00F826FD" w:rsidRPr="0077696C" w:rsidRDefault="00F826FD" w:rsidP="00082E4D">
            <w:pPr>
              <w:spacing w:line="276" w:lineRule="auto"/>
            </w:pPr>
          </w:p>
        </w:tc>
        <w:tc>
          <w:tcPr>
            <w:tcW w:w="240" w:type="dxa"/>
            <w:tcBorders>
              <w:bottom w:val="single" w:sz="8" w:space="0" w:color="auto"/>
            </w:tcBorders>
            <w:vAlign w:val="bottom"/>
          </w:tcPr>
          <w:p w:rsidR="00F826FD" w:rsidRPr="0077696C" w:rsidRDefault="00F826FD" w:rsidP="00082E4D">
            <w:pPr>
              <w:spacing w:line="276" w:lineRule="auto"/>
            </w:pPr>
          </w:p>
        </w:tc>
        <w:tc>
          <w:tcPr>
            <w:tcW w:w="340" w:type="dxa"/>
            <w:tcBorders>
              <w:bottom w:val="single" w:sz="8" w:space="0" w:color="auto"/>
              <w:right w:val="single" w:sz="8" w:space="0" w:color="auto"/>
            </w:tcBorders>
            <w:vAlign w:val="bottom"/>
          </w:tcPr>
          <w:p w:rsidR="00F826FD" w:rsidRPr="0077696C" w:rsidRDefault="00F826FD" w:rsidP="00082E4D">
            <w:pPr>
              <w:spacing w:line="276" w:lineRule="auto"/>
            </w:pPr>
          </w:p>
        </w:tc>
        <w:tc>
          <w:tcPr>
            <w:tcW w:w="120" w:type="dxa"/>
            <w:tcBorders>
              <w:bottom w:val="single" w:sz="8" w:space="0" w:color="auto"/>
            </w:tcBorders>
            <w:vAlign w:val="bottom"/>
          </w:tcPr>
          <w:p w:rsidR="00F826FD" w:rsidRPr="0077696C" w:rsidRDefault="00F826FD" w:rsidP="00082E4D">
            <w:pPr>
              <w:spacing w:line="276" w:lineRule="auto"/>
            </w:pPr>
          </w:p>
        </w:tc>
        <w:tc>
          <w:tcPr>
            <w:tcW w:w="1280" w:type="dxa"/>
            <w:tcBorders>
              <w:bottom w:val="single" w:sz="8" w:space="0" w:color="auto"/>
              <w:right w:val="single" w:sz="8" w:space="0" w:color="auto"/>
            </w:tcBorders>
            <w:vAlign w:val="bottom"/>
          </w:tcPr>
          <w:p w:rsidR="00F826FD" w:rsidRPr="0077696C" w:rsidRDefault="00F826FD" w:rsidP="00082E4D">
            <w:pPr>
              <w:spacing w:line="276" w:lineRule="auto"/>
            </w:pPr>
          </w:p>
        </w:tc>
        <w:tc>
          <w:tcPr>
            <w:tcW w:w="660" w:type="dxa"/>
            <w:vAlign w:val="bottom"/>
          </w:tcPr>
          <w:p w:rsidR="00F826FD" w:rsidRPr="0077696C" w:rsidRDefault="00F826FD" w:rsidP="00082E4D">
            <w:pPr>
              <w:spacing w:line="276" w:lineRule="auto"/>
            </w:pPr>
          </w:p>
        </w:tc>
        <w:tc>
          <w:tcPr>
            <w:tcW w:w="980" w:type="dxa"/>
            <w:vAlign w:val="bottom"/>
          </w:tcPr>
          <w:p w:rsidR="00F826FD" w:rsidRPr="0077696C" w:rsidRDefault="00F826FD" w:rsidP="00082E4D">
            <w:pPr>
              <w:spacing w:line="276" w:lineRule="auto"/>
            </w:pPr>
          </w:p>
        </w:tc>
        <w:tc>
          <w:tcPr>
            <w:tcW w:w="30" w:type="dxa"/>
            <w:vAlign w:val="bottom"/>
          </w:tcPr>
          <w:p w:rsidR="00F826FD" w:rsidRPr="0077696C" w:rsidRDefault="00F826FD" w:rsidP="00082E4D">
            <w:pPr>
              <w:spacing w:line="276" w:lineRule="auto"/>
            </w:pPr>
          </w:p>
        </w:tc>
      </w:tr>
    </w:tbl>
    <w:p w:rsidR="00082E4D" w:rsidRDefault="00082E4D" w:rsidP="00082E4D">
      <w:pPr>
        <w:spacing w:line="276" w:lineRule="auto"/>
      </w:pPr>
    </w:p>
    <w:p w:rsidR="00082E4D" w:rsidRPr="0077696C" w:rsidRDefault="00082E4D" w:rsidP="00F64EC4">
      <w:pPr>
        <w:spacing w:line="276" w:lineRule="auto"/>
        <w:ind w:left="120" w:firstLine="708"/>
        <w:jc w:val="both"/>
      </w:pPr>
      <w:r w:rsidRPr="0077696C">
        <w:rPr>
          <w:rFonts w:eastAsia="Times New Roman"/>
        </w:rPr>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F64EC4" w:rsidRPr="00753605" w:rsidRDefault="00082E4D" w:rsidP="00753605">
      <w:pPr>
        <w:spacing w:line="276" w:lineRule="auto"/>
        <w:ind w:left="120" w:right="300" w:firstLine="708"/>
        <w:jc w:val="both"/>
        <w:rPr>
          <w:rFonts w:eastAsia="Times New Roman"/>
        </w:rPr>
      </w:pPr>
      <w:r w:rsidRPr="0077696C">
        <w:rPr>
          <w:rFonts w:eastAsia="Times New Roman"/>
        </w:rPr>
        <w:lastRenderedPageBreak/>
        <w:t>При выполнении грамматических заданий следует руководствоваться следующими нормами оценок.</w:t>
      </w:r>
    </w:p>
    <w:p w:rsidR="00082E4D" w:rsidRDefault="00082E4D" w:rsidP="00082E4D">
      <w:pPr>
        <w:spacing w:line="276" w:lineRule="auto"/>
        <w:ind w:left="820"/>
        <w:rPr>
          <w:rFonts w:eastAsia="Times New Roman"/>
          <w:b/>
          <w:bCs/>
        </w:rPr>
      </w:pPr>
      <w:r w:rsidRPr="0077696C">
        <w:rPr>
          <w:rFonts w:eastAsia="Times New Roman"/>
          <w:b/>
          <w:bCs/>
        </w:rPr>
        <w:t>Оценка за грамматические задания</w:t>
      </w:r>
    </w:p>
    <w:tbl>
      <w:tblPr>
        <w:tblStyle w:val="a6"/>
        <w:tblW w:w="9156" w:type="dxa"/>
        <w:tblInd w:w="820" w:type="dxa"/>
        <w:tblLook w:val="04A0"/>
      </w:tblPr>
      <w:tblGrid>
        <w:gridCol w:w="1358"/>
        <w:gridCol w:w="1698"/>
        <w:gridCol w:w="1539"/>
        <w:gridCol w:w="2847"/>
        <w:gridCol w:w="1745"/>
      </w:tblGrid>
      <w:tr w:rsidR="00082E4D" w:rsidTr="00082E4D">
        <w:tc>
          <w:tcPr>
            <w:tcW w:w="1912" w:type="dxa"/>
          </w:tcPr>
          <w:p w:rsidR="00082E4D" w:rsidRDefault="00082E4D" w:rsidP="00082E4D">
            <w:pPr>
              <w:spacing w:line="276" w:lineRule="auto"/>
            </w:pPr>
            <w:r>
              <w:t>Оценка</w:t>
            </w:r>
          </w:p>
        </w:tc>
        <w:tc>
          <w:tcPr>
            <w:tcW w:w="1811" w:type="dxa"/>
          </w:tcPr>
          <w:p w:rsidR="00082E4D" w:rsidRDefault="00082E4D" w:rsidP="00082E4D">
            <w:pPr>
              <w:spacing w:line="276" w:lineRule="auto"/>
            </w:pPr>
            <w:r>
              <w:t>«5»</w:t>
            </w:r>
          </w:p>
        </w:tc>
        <w:tc>
          <w:tcPr>
            <w:tcW w:w="1811" w:type="dxa"/>
          </w:tcPr>
          <w:p w:rsidR="00082E4D" w:rsidRDefault="00082E4D" w:rsidP="00082E4D">
            <w:pPr>
              <w:spacing w:line="276" w:lineRule="auto"/>
            </w:pPr>
            <w:r>
              <w:t>«4»</w:t>
            </w:r>
          </w:p>
        </w:tc>
        <w:tc>
          <w:tcPr>
            <w:tcW w:w="1811" w:type="dxa"/>
          </w:tcPr>
          <w:p w:rsidR="00082E4D" w:rsidRDefault="00082E4D" w:rsidP="00082E4D">
            <w:pPr>
              <w:spacing w:line="276" w:lineRule="auto"/>
            </w:pPr>
            <w:r>
              <w:t>«3»</w:t>
            </w:r>
          </w:p>
        </w:tc>
        <w:tc>
          <w:tcPr>
            <w:tcW w:w="1811" w:type="dxa"/>
          </w:tcPr>
          <w:p w:rsidR="00082E4D" w:rsidRDefault="00082E4D" w:rsidP="00082E4D">
            <w:pPr>
              <w:spacing w:line="276" w:lineRule="auto"/>
            </w:pPr>
            <w:r>
              <w:t>«2»</w:t>
            </w:r>
          </w:p>
        </w:tc>
      </w:tr>
      <w:tr w:rsidR="00082E4D" w:rsidTr="00082E4D">
        <w:tc>
          <w:tcPr>
            <w:tcW w:w="1912" w:type="dxa"/>
          </w:tcPr>
          <w:p w:rsidR="00082E4D" w:rsidRDefault="00082E4D" w:rsidP="00082E4D">
            <w:pPr>
              <w:spacing w:line="276" w:lineRule="auto"/>
            </w:pPr>
            <w:r>
              <w:t>Уровень выполнения задания</w:t>
            </w:r>
          </w:p>
        </w:tc>
        <w:tc>
          <w:tcPr>
            <w:tcW w:w="1811" w:type="dxa"/>
          </w:tcPr>
          <w:p w:rsidR="00082E4D" w:rsidRDefault="00082E4D" w:rsidP="00082E4D">
            <w:pPr>
              <w:spacing w:line="276" w:lineRule="auto"/>
            </w:pPr>
            <w:r>
              <w:t>Ставится за безошибочное выполнение всех заданий, когда обучающийся обнаруживает осознанное усвоение определений, правил и умение самостоятельно при знания при выполнении</w:t>
            </w:r>
          </w:p>
        </w:tc>
        <w:tc>
          <w:tcPr>
            <w:tcW w:w="1811" w:type="dxa"/>
          </w:tcPr>
          <w:p w:rsidR="00082E4D" w:rsidRDefault="00082E4D" w:rsidP="00082E4D">
            <w:pPr>
              <w:spacing w:line="276" w:lineRule="auto"/>
            </w:pPr>
            <w:r>
              <w:t>Ставится, если обучающийся обнаруживает осознанное усвоение правил, умеет применять свои знания в ходе разбора слов и предложений и правил не менее ¾ заданий</w:t>
            </w:r>
          </w:p>
        </w:tc>
        <w:tc>
          <w:tcPr>
            <w:tcW w:w="1811" w:type="dxa"/>
          </w:tcPr>
          <w:p w:rsidR="00082E4D" w:rsidRDefault="00082E4D" w:rsidP="00082E4D">
            <w:pPr>
              <w:spacing w:line="276" w:lineRule="auto"/>
            </w:pPr>
            <w:r>
              <w:t>Ставится, если обучающийсяобнаруживает усвоение определённой части изученного материала, в работе выполнил не менее ½ заданий</w:t>
            </w:r>
          </w:p>
        </w:tc>
        <w:tc>
          <w:tcPr>
            <w:tcW w:w="1811" w:type="dxa"/>
          </w:tcPr>
          <w:p w:rsidR="00082E4D" w:rsidRDefault="00082E4D" w:rsidP="00082E4D">
            <w:pPr>
              <w:spacing w:line="276" w:lineRule="auto"/>
            </w:pPr>
            <w:r>
              <w:t>Ставится, если обучающийся обнаруживает плохое знание учебного материала, не справляется с большинством грамматических заданий.</w:t>
            </w:r>
          </w:p>
        </w:tc>
      </w:tr>
    </w:tbl>
    <w:p w:rsidR="00082E4D" w:rsidRPr="0077696C" w:rsidRDefault="00082E4D" w:rsidP="00082E4D">
      <w:pPr>
        <w:spacing w:line="276" w:lineRule="auto"/>
      </w:pPr>
    </w:p>
    <w:p w:rsidR="00082E4D" w:rsidRPr="0077696C" w:rsidRDefault="00082E4D" w:rsidP="00082E4D">
      <w:pPr>
        <w:spacing w:line="276" w:lineRule="auto"/>
        <w:ind w:left="120"/>
      </w:pPr>
      <w:r w:rsidRPr="0077696C">
        <w:rPr>
          <w:rFonts w:eastAsia="Times New Roman"/>
          <w:b/>
          <w:bCs/>
        </w:rPr>
        <w:t xml:space="preserve">Оценивание письменных работ обучающихся с </w:t>
      </w:r>
      <w:r>
        <w:rPr>
          <w:rFonts w:eastAsia="Times New Roman"/>
        </w:rPr>
        <w:t>ОВЗ (</w:t>
      </w:r>
      <w:r w:rsidRPr="0077696C">
        <w:rPr>
          <w:rFonts w:eastAsia="Times New Roman"/>
        </w:rPr>
        <w:t>ЗПР</w:t>
      </w:r>
      <w:r>
        <w:rPr>
          <w:rFonts w:eastAsia="Times New Roman"/>
        </w:rPr>
        <w:t>)</w:t>
      </w:r>
      <w:r w:rsidRPr="0077696C">
        <w:rPr>
          <w:rFonts w:eastAsia="Times New Roman"/>
          <w:b/>
          <w:bCs/>
        </w:rPr>
        <w:t xml:space="preserve"> начальной школы</w:t>
      </w:r>
    </w:p>
    <w:p w:rsidR="00082E4D" w:rsidRDefault="00082E4D" w:rsidP="00082E4D">
      <w:pPr>
        <w:spacing w:line="276" w:lineRule="auto"/>
        <w:rPr>
          <w:rFonts w:eastAsia="Times New Roman"/>
          <w:b/>
          <w:bCs/>
        </w:rPr>
      </w:pPr>
      <w:r>
        <w:rPr>
          <w:rFonts w:eastAsia="Times New Roman"/>
          <w:b/>
          <w:bCs/>
        </w:rPr>
        <w:t xml:space="preserve">Объём </w:t>
      </w:r>
      <w:r w:rsidRPr="0077696C">
        <w:rPr>
          <w:rFonts w:eastAsia="Times New Roman"/>
          <w:b/>
          <w:bCs/>
        </w:rPr>
        <w:t>словарн</w:t>
      </w:r>
      <w:r>
        <w:rPr>
          <w:rFonts w:eastAsia="Times New Roman"/>
          <w:b/>
          <w:bCs/>
        </w:rPr>
        <w:t>ого</w:t>
      </w:r>
      <w:r w:rsidRPr="0077696C">
        <w:rPr>
          <w:rFonts w:eastAsia="Times New Roman"/>
          <w:b/>
          <w:bCs/>
        </w:rPr>
        <w:t xml:space="preserve"> диктант</w:t>
      </w:r>
      <w:r>
        <w:rPr>
          <w:rFonts w:eastAsia="Times New Roman"/>
          <w:b/>
          <w:bCs/>
        </w:rPr>
        <w:t>а</w:t>
      </w:r>
    </w:p>
    <w:tbl>
      <w:tblPr>
        <w:tblStyle w:val="a6"/>
        <w:tblW w:w="0" w:type="auto"/>
        <w:tblLook w:val="04A0"/>
      </w:tblPr>
      <w:tblGrid>
        <w:gridCol w:w="1526"/>
        <w:gridCol w:w="2835"/>
      </w:tblGrid>
      <w:tr w:rsidR="00082E4D" w:rsidTr="00082E4D">
        <w:tc>
          <w:tcPr>
            <w:tcW w:w="1526" w:type="dxa"/>
          </w:tcPr>
          <w:p w:rsidR="00082E4D" w:rsidRDefault="00082E4D" w:rsidP="00082E4D">
            <w:pPr>
              <w:spacing w:line="276" w:lineRule="auto"/>
            </w:pPr>
            <w:r>
              <w:t>Класс</w:t>
            </w:r>
          </w:p>
        </w:tc>
        <w:tc>
          <w:tcPr>
            <w:tcW w:w="2835" w:type="dxa"/>
          </w:tcPr>
          <w:p w:rsidR="00082E4D" w:rsidRDefault="00082E4D" w:rsidP="00082E4D">
            <w:pPr>
              <w:spacing w:line="276" w:lineRule="auto"/>
            </w:pPr>
            <w:r>
              <w:t>Количества слов</w:t>
            </w:r>
          </w:p>
        </w:tc>
      </w:tr>
      <w:tr w:rsidR="00082E4D" w:rsidTr="00082E4D">
        <w:tc>
          <w:tcPr>
            <w:tcW w:w="1526" w:type="dxa"/>
          </w:tcPr>
          <w:p w:rsidR="00082E4D" w:rsidRDefault="00082E4D" w:rsidP="00082E4D">
            <w:pPr>
              <w:spacing w:line="276" w:lineRule="auto"/>
            </w:pPr>
            <w:r>
              <w:t>1</w:t>
            </w:r>
          </w:p>
        </w:tc>
        <w:tc>
          <w:tcPr>
            <w:tcW w:w="2835" w:type="dxa"/>
          </w:tcPr>
          <w:p w:rsidR="00082E4D" w:rsidRDefault="00082E4D" w:rsidP="00082E4D">
            <w:pPr>
              <w:spacing w:line="276" w:lineRule="auto"/>
            </w:pPr>
            <w:r>
              <w:t>7-8</w:t>
            </w:r>
          </w:p>
        </w:tc>
      </w:tr>
      <w:tr w:rsidR="00082E4D" w:rsidTr="00082E4D">
        <w:tc>
          <w:tcPr>
            <w:tcW w:w="1526" w:type="dxa"/>
          </w:tcPr>
          <w:p w:rsidR="00082E4D" w:rsidRDefault="00082E4D" w:rsidP="00082E4D">
            <w:pPr>
              <w:spacing w:line="276" w:lineRule="auto"/>
            </w:pPr>
            <w:r>
              <w:t>2</w:t>
            </w:r>
          </w:p>
        </w:tc>
        <w:tc>
          <w:tcPr>
            <w:tcW w:w="2835" w:type="dxa"/>
          </w:tcPr>
          <w:p w:rsidR="00082E4D" w:rsidRDefault="00082E4D" w:rsidP="00082E4D">
            <w:pPr>
              <w:spacing w:line="276" w:lineRule="auto"/>
            </w:pPr>
            <w:r>
              <w:t>10-12</w:t>
            </w:r>
          </w:p>
        </w:tc>
      </w:tr>
      <w:tr w:rsidR="00082E4D" w:rsidTr="00082E4D">
        <w:tc>
          <w:tcPr>
            <w:tcW w:w="1526" w:type="dxa"/>
          </w:tcPr>
          <w:p w:rsidR="00082E4D" w:rsidRDefault="00082E4D" w:rsidP="00082E4D">
            <w:pPr>
              <w:spacing w:line="276" w:lineRule="auto"/>
            </w:pPr>
            <w:r>
              <w:t>3</w:t>
            </w:r>
          </w:p>
        </w:tc>
        <w:tc>
          <w:tcPr>
            <w:tcW w:w="2835" w:type="dxa"/>
          </w:tcPr>
          <w:p w:rsidR="00082E4D" w:rsidRDefault="00082E4D" w:rsidP="00082E4D">
            <w:pPr>
              <w:spacing w:line="276" w:lineRule="auto"/>
            </w:pPr>
            <w:r>
              <w:t>12-15</w:t>
            </w:r>
          </w:p>
        </w:tc>
      </w:tr>
      <w:tr w:rsidR="00082E4D" w:rsidTr="00082E4D">
        <w:tc>
          <w:tcPr>
            <w:tcW w:w="1526" w:type="dxa"/>
          </w:tcPr>
          <w:p w:rsidR="00082E4D" w:rsidRDefault="00082E4D" w:rsidP="00082E4D">
            <w:pPr>
              <w:spacing w:line="276" w:lineRule="auto"/>
            </w:pPr>
            <w:r>
              <w:t>4</w:t>
            </w:r>
          </w:p>
        </w:tc>
        <w:tc>
          <w:tcPr>
            <w:tcW w:w="2835" w:type="dxa"/>
          </w:tcPr>
          <w:p w:rsidR="00082E4D" w:rsidRDefault="00082E4D" w:rsidP="00082E4D">
            <w:pPr>
              <w:spacing w:line="276" w:lineRule="auto"/>
            </w:pPr>
            <w:r>
              <w:t>до 20</w:t>
            </w:r>
          </w:p>
        </w:tc>
      </w:tr>
    </w:tbl>
    <w:tbl>
      <w:tblPr>
        <w:tblpPr w:leftFromText="180" w:rightFromText="180" w:vertAnchor="text" w:horzAnchor="margin" w:tblpXSpec="center" w:tblpY="1"/>
        <w:tblW w:w="10506" w:type="dxa"/>
        <w:tblLayout w:type="fixed"/>
        <w:tblCellMar>
          <w:left w:w="0" w:type="dxa"/>
          <w:right w:w="0" w:type="dxa"/>
        </w:tblCellMar>
        <w:tblLook w:val="04A0"/>
      </w:tblPr>
      <w:tblGrid>
        <w:gridCol w:w="1116"/>
        <w:gridCol w:w="60"/>
        <w:gridCol w:w="1540"/>
        <w:gridCol w:w="980"/>
        <w:gridCol w:w="160"/>
        <w:gridCol w:w="20"/>
        <w:gridCol w:w="880"/>
        <w:gridCol w:w="40"/>
        <w:gridCol w:w="740"/>
        <w:gridCol w:w="580"/>
        <w:gridCol w:w="680"/>
        <w:gridCol w:w="660"/>
        <w:gridCol w:w="860"/>
        <w:gridCol w:w="1320"/>
        <w:gridCol w:w="840"/>
        <w:gridCol w:w="30"/>
      </w:tblGrid>
      <w:tr w:rsidR="00082E4D" w:rsidRPr="0077696C" w:rsidTr="00082E4D">
        <w:trPr>
          <w:trHeight w:val="654"/>
        </w:trPr>
        <w:tc>
          <w:tcPr>
            <w:tcW w:w="3696" w:type="dxa"/>
            <w:gridSpan w:val="4"/>
            <w:vAlign w:val="bottom"/>
          </w:tcPr>
          <w:p w:rsidR="00082E4D" w:rsidRPr="0077696C" w:rsidRDefault="00082E4D" w:rsidP="00082E4D">
            <w:pPr>
              <w:spacing w:line="276" w:lineRule="auto"/>
              <w:ind w:left="120"/>
            </w:pPr>
            <w:r w:rsidRPr="0077696C">
              <w:rPr>
                <w:rFonts w:eastAsia="Times New Roman"/>
                <w:b/>
                <w:bCs/>
              </w:rPr>
              <w:t>Оценки за словарный диктант</w:t>
            </w:r>
          </w:p>
        </w:tc>
        <w:tc>
          <w:tcPr>
            <w:tcW w:w="1060" w:type="dxa"/>
            <w:gridSpan w:val="3"/>
            <w:vAlign w:val="bottom"/>
          </w:tcPr>
          <w:p w:rsidR="00082E4D" w:rsidRPr="0077696C" w:rsidRDefault="00082E4D" w:rsidP="00082E4D">
            <w:pPr>
              <w:spacing w:line="276" w:lineRule="auto"/>
            </w:pPr>
          </w:p>
        </w:tc>
        <w:tc>
          <w:tcPr>
            <w:tcW w:w="40" w:type="dxa"/>
            <w:vAlign w:val="bottom"/>
          </w:tcPr>
          <w:p w:rsidR="00082E4D" w:rsidRPr="0077696C" w:rsidRDefault="00082E4D" w:rsidP="00082E4D">
            <w:pPr>
              <w:spacing w:line="276" w:lineRule="auto"/>
            </w:pPr>
          </w:p>
        </w:tc>
        <w:tc>
          <w:tcPr>
            <w:tcW w:w="740" w:type="dxa"/>
            <w:vAlign w:val="bottom"/>
          </w:tcPr>
          <w:p w:rsidR="00082E4D" w:rsidRPr="0077696C" w:rsidRDefault="00082E4D" w:rsidP="00082E4D">
            <w:pPr>
              <w:spacing w:line="276" w:lineRule="auto"/>
            </w:pPr>
          </w:p>
        </w:tc>
        <w:tc>
          <w:tcPr>
            <w:tcW w:w="580" w:type="dxa"/>
            <w:vAlign w:val="bottom"/>
          </w:tcPr>
          <w:p w:rsidR="00082E4D" w:rsidRPr="0077696C" w:rsidRDefault="00082E4D" w:rsidP="00082E4D">
            <w:pPr>
              <w:spacing w:line="276" w:lineRule="auto"/>
            </w:pPr>
          </w:p>
        </w:tc>
        <w:tc>
          <w:tcPr>
            <w:tcW w:w="680" w:type="dxa"/>
            <w:vAlign w:val="bottom"/>
          </w:tcPr>
          <w:p w:rsidR="00082E4D" w:rsidRPr="0077696C" w:rsidRDefault="00082E4D" w:rsidP="00082E4D">
            <w:pPr>
              <w:spacing w:line="276" w:lineRule="auto"/>
            </w:pPr>
          </w:p>
        </w:tc>
        <w:tc>
          <w:tcPr>
            <w:tcW w:w="660" w:type="dxa"/>
            <w:vAlign w:val="bottom"/>
          </w:tcPr>
          <w:p w:rsidR="00082E4D" w:rsidRPr="0077696C" w:rsidRDefault="00082E4D" w:rsidP="00082E4D">
            <w:pPr>
              <w:spacing w:line="276" w:lineRule="auto"/>
            </w:pPr>
          </w:p>
        </w:tc>
        <w:tc>
          <w:tcPr>
            <w:tcW w:w="860" w:type="dxa"/>
            <w:vAlign w:val="bottom"/>
          </w:tcPr>
          <w:p w:rsidR="00082E4D" w:rsidRPr="0077696C" w:rsidRDefault="00082E4D" w:rsidP="00082E4D">
            <w:pPr>
              <w:spacing w:line="276" w:lineRule="auto"/>
            </w:pPr>
          </w:p>
        </w:tc>
        <w:tc>
          <w:tcPr>
            <w:tcW w:w="1320" w:type="dxa"/>
            <w:vAlign w:val="bottom"/>
          </w:tcPr>
          <w:p w:rsidR="00082E4D" w:rsidRPr="0077696C" w:rsidRDefault="00082E4D" w:rsidP="00082E4D">
            <w:pPr>
              <w:spacing w:line="276" w:lineRule="auto"/>
            </w:pPr>
          </w:p>
        </w:tc>
        <w:tc>
          <w:tcPr>
            <w:tcW w:w="840" w:type="dxa"/>
            <w:vAlign w:val="bottom"/>
          </w:tcPr>
          <w:p w:rsidR="00082E4D" w:rsidRPr="0077696C" w:rsidRDefault="00082E4D" w:rsidP="00082E4D">
            <w:pPr>
              <w:spacing w:line="276" w:lineRule="auto"/>
            </w:pPr>
          </w:p>
        </w:tc>
        <w:tc>
          <w:tcPr>
            <w:tcW w:w="30" w:type="dxa"/>
            <w:vAlign w:val="bottom"/>
          </w:tcPr>
          <w:p w:rsidR="00082E4D" w:rsidRPr="0077696C" w:rsidRDefault="00082E4D" w:rsidP="00082E4D">
            <w:pPr>
              <w:spacing w:line="276" w:lineRule="auto"/>
            </w:pPr>
          </w:p>
        </w:tc>
      </w:tr>
      <w:tr w:rsidR="00082E4D" w:rsidRPr="0077696C" w:rsidTr="00082E4D">
        <w:trPr>
          <w:trHeight w:val="120"/>
        </w:trPr>
        <w:tc>
          <w:tcPr>
            <w:tcW w:w="1116" w:type="dxa"/>
            <w:tcBorders>
              <w:bottom w:val="single" w:sz="8" w:space="0" w:color="auto"/>
            </w:tcBorders>
            <w:vAlign w:val="bottom"/>
          </w:tcPr>
          <w:p w:rsidR="00082E4D" w:rsidRPr="0077696C" w:rsidRDefault="00082E4D" w:rsidP="00082E4D">
            <w:pPr>
              <w:spacing w:line="276" w:lineRule="auto"/>
            </w:pPr>
          </w:p>
        </w:tc>
        <w:tc>
          <w:tcPr>
            <w:tcW w:w="60" w:type="dxa"/>
            <w:tcBorders>
              <w:bottom w:val="single" w:sz="8" w:space="0" w:color="auto"/>
            </w:tcBorders>
            <w:vAlign w:val="bottom"/>
          </w:tcPr>
          <w:p w:rsidR="00082E4D" w:rsidRPr="0077696C" w:rsidRDefault="00082E4D" w:rsidP="00082E4D">
            <w:pPr>
              <w:spacing w:line="276" w:lineRule="auto"/>
            </w:pPr>
          </w:p>
        </w:tc>
        <w:tc>
          <w:tcPr>
            <w:tcW w:w="1540" w:type="dxa"/>
            <w:tcBorders>
              <w:bottom w:val="single" w:sz="8" w:space="0" w:color="auto"/>
            </w:tcBorders>
            <w:vAlign w:val="bottom"/>
          </w:tcPr>
          <w:p w:rsidR="00082E4D" w:rsidRPr="0077696C" w:rsidRDefault="00082E4D" w:rsidP="00082E4D">
            <w:pPr>
              <w:spacing w:line="276" w:lineRule="auto"/>
            </w:pPr>
          </w:p>
        </w:tc>
        <w:tc>
          <w:tcPr>
            <w:tcW w:w="1140" w:type="dxa"/>
            <w:gridSpan w:val="2"/>
            <w:tcBorders>
              <w:bottom w:val="single" w:sz="8" w:space="0" w:color="auto"/>
            </w:tcBorders>
            <w:vAlign w:val="bottom"/>
          </w:tcPr>
          <w:p w:rsidR="00082E4D" w:rsidRPr="0077696C" w:rsidRDefault="00082E4D" w:rsidP="00082E4D">
            <w:pPr>
              <w:spacing w:line="276" w:lineRule="auto"/>
            </w:pPr>
          </w:p>
        </w:tc>
        <w:tc>
          <w:tcPr>
            <w:tcW w:w="20" w:type="dxa"/>
            <w:tcBorders>
              <w:bottom w:val="single" w:sz="8" w:space="0" w:color="auto"/>
            </w:tcBorders>
            <w:vAlign w:val="bottom"/>
          </w:tcPr>
          <w:p w:rsidR="00082E4D" w:rsidRPr="0077696C" w:rsidRDefault="00082E4D" w:rsidP="00082E4D">
            <w:pPr>
              <w:spacing w:line="276" w:lineRule="auto"/>
            </w:pPr>
          </w:p>
        </w:tc>
        <w:tc>
          <w:tcPr>
            <w:tcW w:w="880" w:type="dxa"/>
            <w:tcBorders>
              <w:bottom w:val="single" w:sz="8" w:space="0" w:color="auto"/>
            </w:tcBorders>
            <w:vAlign w:val="bottom"/>
          </w:tcPr>
          <w:p w:rsidR="00082E4D" w:rsidRPr="0077696C" w:rsidRDefault="00082E4D" w:rsidP="00082E4D">
            <w:pPr>
              <w:spacing w:line="276" w:lineRule="auto"/>
            </w:pPr>
          </w:p>
        </w:tc>
        <w:tc>
          <w:tcPr>
            <w:tcW w:w="40" w:type="dxa"/>
            <w:tcBorders>
              <w:bottom w:val="single" w:sz="8" w:space="0" w:color="auto"/>
            </w:tcBorders>
            <w:vAlign w:val="bottom"/>
          </w:tcPr>
          <w:p w:rsidR="00082E4D" w:rsidRPr="0077696C" w:rsidRDefault="00082E4D" w:rsidP="00082E4D">
            <w:pPr>
              <w:spacing w:line="276" w:lineRule="auto"/>
            </w:pPr>
          </w:p>
        </w:tc>
        <w:tc>
          <w:tcPr>
            <w:tcW w:w="740" w:type="dxa"/>
            <w:tcBorders>
              <w:bottom w:val="single" w:sz="8" w:space="0" w:color="auto"/>
            </w:tcBorders>
            <w:vAlign w:val="bottom"/>
          </w:tcPr>
          <w:p w:rsidR="00082E4D" w:rsidRPr="0077696C" w:rsidRDefault="00082E4D" w:rsidP="00082E4D">
            <w:pPr>
              <w:spacing w:line="276" w:lineRule="auto"/>
            </w:pPr>
          </w:p>
        </w:tc>
        <w:tc>
          <w:tcPr>
            <w:tcW w:w="580" w:type="dxa"/>
            <w:tcBorders>
              <w:bottom w:val="single" w:sz="8" w:space="0" w:color="auto"/>
            </w:tcBorders>
            <w:vAlign w:val="bottom"/>
          </w:tcPr>
          <w:p w:rsidR="00082E4D" w:rsidRPr="0077696C" w:rsidRDefault="00082E4D" w:rsidP="00082E4D">
            <w:pPr>
              <w:spacing w:line="276" w:lineRule="auto"/>
            </w:pPr>
          </w:p>
        </w:tc>
        <w:tc>
          <w:tcPr>
            <w:tcW w:w="680" w:type="dxa"/>
            <w:tcBorders>
              <w:bottom w:val="single" w:sz="8" w:space="0" w:color="auto"/>
            </w:tcBorders>
            <w:vAlign w:val="bottom"/>
          </w:tcPr>
          <w:p w:rsidR="00082E4D" w:rsidRPr="0077696C" w:rsidRDefault="00082E4D" w:rsidP="00082E4D">
            <w:pPr>
              <w:spacing w:line="276" w:lineRule="auto"/>
            </w:pPr>
          </w:p>
        </w:tc>
        <w:tc>
          <w:tcPr>
            <w:tcW w:w="660" w:type="dxa"/>
            <w:vAlign w:val="bottom"/>
          </w:tcPr>
          <w:p w:rsidR="00082E4D" w:rsidRPr="0077696C" w:rsidRDefault="00082E4D" w:rsidP="00082E4D">
            <w:pPr>
              <w:spacing w:line="276" w:lineRule="auto"/>
            </w:pPr>
          </w:p>
        </w:tc>
        <w:tc>
          <w:tcPr>
            <w:tcW w:w="860" w:type="dxa"/>
            <w:vAlign w:val="bottom"/>
          </w:tcPr>
          <w:p w:rsidR="00082E4D" w:rsidRPr="0077696C" w:rsidRDefault="00082E4D" w:rsidP="00082E4D">
            <w:pPr>
              <w:spacing w:line="276" w:lineRule="auto"/>
            </w:pPr>
          </w:p>
        </w:tc>
        <w:tc>
          <w:tcPr>
            <w:tcW w:w="1320" w:type="dxa"/>
            <w:vAlign w:val="bottom"/>
          </w:tcPr>
          <w:p w:rsidR="00082E4D" w:rsidRPr="0077696C" w:rsidRDefault="00082E4D" w:rsidP="00082E4D">
            <w:pPr>
              <w:spacing w:line="276" w:lineRule="auto"/>
            </w:pPr>
          </w:p>
        </w:tc>
        <w:tc>
          <w:tcPr>
            <w:tcW w:w="840" w:type="dxa"/>
            <w:vAlign w:val="bottom"/>
          </w:tcPr>
          <w:p w:rsidR="00082E4D" w:rsidRPr="0077696C" w:rsidRDefault="00082E4D" w:rsidP="00082E4D">
            <w:pPr>
              <w:spacing w:line="276" w:lineRule="auto"/>
            </w:pPr>
          </w:p>
        </w:tc>
        <w:tc>
          <w:tcPr>
            <w:tcW w:w="30" w:type="dxa"/>
            <w:vAlign w:val="bottom"/>
          </w:tcPr>
          <w:p w:rsidR="00082E4D" w:rsidRPr="0077696C" w:rsidRDefault="00082E4D" w:rsidP="00082E4D">
            <w:pPr>
              <w:spacing w:line="276" w:lineRule="auto"/>
            </w:pPr>
          </w:p>
        </w:tc>
      </w:tr>
      <w:tr w:rsidR="00082E4D" w:rsidRPr="0077696C" w:rsidTr="00082E4D">
        <w:trPr>
          <w:trHeight w:val="258"/>
        </w:trPr>
        <w:tc>
          <w:tcPr>
            <w:tcW w:w="1116" w:type="dxa"/>
            <w:tcBorders>
              <w:left w:val="single" w:sz="8" w:space="0" w:color="auto"/>
              <w:bottom w:val="single" w:sz="4" w:space="0" w:color="auto"/>
              <w:right w:val="single" w:sz="8" w:space="0" w:color="auto"/>
            </w:tcBorders>
            <w:vAlign w:val="bottom"/>
          </w:tcPr>
          <w:p w:rsidR="00082E4D" w:rsidRPr="0077696C" w:rsidRDefault="00082E4D" w:rsidP="00082E4D">
            <w:pPr>
              <w:spacing w:line="276" w:lineRule="auto"/>
              <w:ind w:left="120"/>
            </w:pPr>
            <w:r w:rsidRPr="0077696C">
              <w:rPr>
                <w:rFonts w:eastAsia="Times New Roman"/>
              </w:rPr>
              <w:t>«5»</w:t>
            </w:r>
          </w:p>
        </w:tc>
        <w:tc>
          <w:tcPr>
            <w:tcW w:w="60" w:type="dxa"/>
            <w:tcBorders>
              <w:bottom w:val="single" w:sz="4" w:space="0" w:color="auto"/>
            </w:tcBorders>
            <w:vAlign w:val="bottom"/>
          </w:tcPr>
          <w:p w:rsidR="00082E4D" w:rsidRPr="0077696C" w:rsidRDefault="00082E4D" w:rsidP="00082E4D">
            <w:pPr>
              <w:spacing w:line="276" w:lineRule="auto"/>
            </w:pPr>
          </w:p>
        </w:tc>
        <w:tc>
          <w:tcPr>
            <w:tcW w:w="1540" w:type="dxa"/>
            <w:tcBorders>
              <w:bottom w:val="single" w:sz="4" w:space="0" w:color="auto"/>
            </w:tcBorders>
            <w:vAlign w:val="bottom"/>
          </w:tcPr>
          <w:p w:rsidR="00082E4D" w:rsidRPr="0077696C" w:rsidRDefault="00082E4D" w:rsidP="00082E4D">
            <w:pPr>
              <w:spacing w:line="276" w:lineRule="auto"/>
              <w:ind w:left="40"/>
            </w:pPr>
            <w:r w:rsidRPr="0077696C">
              <w:rPr>
                <w:rFonts w:eastAsia="Times New Roman"/>
              </w:rPr>
              <w:t>нет ошибок</w:t>
            </w:r>
          </w:p>
        </w:tc>
        <w:tc>
          <w:tcPr>
            <w:tcW w:w="1140" w:type="dxa"/>
            <w:gridSpan w:val="2"/>
            <w:tcBorders>
              <w:bottom w:val="single" w:sz="4" w:space="0" w:color="auto"/>
            </w:tcBorders>
            <w:vAlign w:val="bottom"/>
          </w:tcPr>
          <w:p w:rsidR="00082E4D" w:rsidRPr="0077696C" w:rsidRDefault="00082E4D" w:rsidP="00082E4D">
            <w:pPr>
              <w:spacing w:line="276" w:lineRule="auto"/>
            </w:pPr>
          </w:p>
        </w:tc>
        <w:tc>
          <w:tcPr>
            <w:tcW w:w="20" w:type="dxa"/>
            <w:tcBorders>
              <w:bottom w:val="single" w:sz="4" w:space="0" w:color="auto"/>
            </w:tcBorders>
            <w:vAlign w:val="bottom"/>
          </w:tcPr>
          <w:p w:rsidR="00082E4D" w:rsidRPr="0077696C" w:rsidRDefault="00082E4D" w:rsidP="00082E4D">
            <w:pPr>
              <w:spacing w:line="276" w:lineRule="auto"/>
            </w:pPr>
          </w:p>
        </w:tc>
        <w:tc>
          <w:tcPr>
            <w:tcW w:w="880" w:type="dxa"/>
            <w:tcBorders>
              <w:bottom w:val="single" w:sz="4" w:space="0" w:color="auto"/>
            </w:tcBorders>
            <w:vAlign w:val="bottom"/>
          </w:tcPr>
          <w:p w:rsidR="00082E4D" w:rsidRPr="0077696C" w:rsidRDefault="00082E4D" w:rsidP="00082E4D">
            <w:pPr>
              <w:spacing w:line="276" w:lineRule="auto"/>
            </w:pPr>
          </w:p>
        </w:tc>
        <w:tc>
          <w:tcPr>
            <w:tcW w:w="40" w:type="dxa"/>
            <w:tcBorders>
              <w:bottom w:val="single" w:sz="4" w:space="0" w:color="auto"/>
            </w:tcBorders>
            <w:vAlign w:val="bottom"/>
          </w:tcPr>
          <w:p w:rsidR="00082E4D" w:rsidRPr="0077696C" w:rsidRDefault="00082E4D" w:rsidP="00082E4D">
            <w:pPr>
              <w:spacing w:line="276" w:lineRule="auto"/>
            </w:pPr>
          </w:p>
        </w:tc>
        <w:tc>
          <w:tcPr>
            <w:tcW w:w="740" w:type="dxa"/>
            <w:tcBorders>
              <w:bottom w:val="single" w:sz="4" w:space="0" w:color="auto"/>
            </w:tcBorders>
            <w:vAlign w:val="bottom"/>
          </w:tcPr>
          <w:p w:rsidR="00082E4D" w:rsidRPr="0077696C" w:rsidRDefault="00082E4D" w:rsidP="00082E4D">
            <w:pPr>
              <w:spacing w:line="276" w:lineRule="auto"/>
            </w:pPr>
          </w:p>
        </w:tc>
        <w:tc>
          <w:tcPr>
            <w:tcW w:w="580" w:type="dxa"/>
            <w:tcBorders>
              <w:bottom w:val="single" w:sz="4" w:space="0" w:color="auto"/>
            </w:tcBorders>
            <w:vAlign w:val="bottom"/>
          </w:tcPr>
          <w:p w:rsidR="00082E4D" w:rsidRPr="0077696C" w:rsidRDefault="00082E4D" w:rsidP="00082E4D">
            <w:pPr>
              <w:spacing w:line="276" w:lineRule="auto"/>
            </w:pPr>
          </w:p>
        </w:tc>
        <w:tc>
          <w:tcPr>
            <w:tcW w:w="680" w:type="dxa"/>
            <w:tcBorders>
              <w:bottom w:val="single" w:sz="4" w:space="0" w:color="auto"/>
              <w:right w:val="single" w:sz="8" w:space="0" w:color="auto"/>
            </w:tcBorders>
            <w:vAlign w:val="bottom"/>
          </w:tcPr>
          <w:p w:rsidR="00082E4D" w:rsidRPr="0077696C" w:rsidRDefault="00082E4D" w:rsidP="00082E4D">
            <w:pPr>
              <w:spacing w:line="276" w:lineRule="auto"/>
            </w:pPr>
          </w:p>
        </w:tc>
        <w:tc>
          <w:tcPr>
            <w:tcW w:w="660" w:type="dxa"/>
            <w:vAlign w:val="bottom"/>
          </w:tcPr>
          <w:p w:rsidR="00082E4D" w:rsidRPr="0077696C" w:rsidRDefault="00082E4D" w:rsidP="00082E4D">
            <w:pPr>
              <w:spacing w:line="276" w:lineRule="auto"/>
            </w:pPr>
          </w:p>
        </w:tc>
        <w:tc>
          <w:tcPr>
            <w:tcW w:w="860" w:type="dxa"/>
            <w:vAlign w:val="bottom"/>
          </w:tcPr>
          <w:p w:rsidR="00082E4D" w:rsidRPr="0077696C" w:rsidRDefault="00082E4D" w:rsidP="00082E4D">
            <w:pPr>
              <w:spacing w:line="276" w:lineRule="auto"/>
            </w:pPr>
          </w:p>
        </w:tc>
        <w:tc>
          <w:tcPr>
            <w:tcW w:w="1320" w:type="dxa"/>
            <w:vAlign w:val="bottom"/>
          </w:tcPr>
          <w:p w:rsidR="00082E4D" w:rsidRPr="0077696C" w:rsidRDefault="00082E4D" w:rsidP="00082E4D">
            <w:pPr>
              <w:spacing w:line="276" w:lineRule="auto"/>
            </w:pPr>
          </w:p>
        </w:tc>
        <w:tc>
          <w:tcPr>
            <w:tcW w:w="840" w:type="dxa"/>
            <w:vAlign w:val="bottom"/>
          </w:tcPr>
          <w:p w:rsidR="00082E4D" w:rsidRPr="0077696C" w:rsidRDefault="00082E4D" w:rsidP="00082E4D">
            <w:pPr>
              <w:spacing w:line="276" w:lineRule="auto"/>
            </w:pPr>
          </w:p>
        </w:tc>
        <w:tc>
          <w:tcPr>
            <w:tcW w:w="30" w:type="dxa"/>
            <w:vAlign w:val="bottom"/>
          </w:tcPr>
          <w:p w:rsidR="00082E4D" w:rsidRPr="0077696C" w:rsidRDefault="00082E4D" w:rsidP="00082E4D">
            <w:pPr>
              <w:spacing w:line="276" w:lineRule="auto"/>
            </w:pPr>
          </w:p>
        </w:tc>
      </w:tr>
      <w:tr w:rsidR="00082E4D" w:rsidRPr="0077696C" w:rsidTr="00082E4D">
        <w:trPr>
          <w:trHeight w:val="260"/>
        </w:trPr>
        <w:tc>
          <w:tcPr>
            <w:tcW w:w="1116" w:type="dxa"/>
            <w:tcBorders>
              <w:top w:val="single" w:sz="4" w:space="0" w:color="auto"/>
              <w:left w:val="single" w:sz="8" w:space="0" w:color="auto"/>
              <w:right w:val="single" w:sz="8" w:space="0" w:color="auto"/>
            </w:tcBorders>
            <w:vAlign w:val="bottom"/>
          </w:tcPr>
          <w:p w:rsidR="00082E4D" w:rsidRPr="0077696C" w:rsidRDefault="00082E4D" w:rsidP="00082E4D">
            <w:pPr>
              <w:spacing w:line="276" w:lineRule="auto"/>
              <w:ind w:left="120"/>
            </w:pPr>
            <w:r w:rsidRPr="0077696C">
              <w:rPr>
                <w:rFonts w:eastAsia="Times New Roman"/>
              </w:rPr>
              <w:t>«4»</w:t>
            </w:r>
          </w:p>
        </w:tc>
        <w:tc>
          <w:tcPr>
            <w:tcW w:w="5000" w:type="dxa"/>
            <w:gridSpan w:val="9"/>
            <w:tcBorders>
              <w:top w:val="single" w:sz="4" w:space="0" w:color="auto"/>
            </w:tcBorders>
            <w:vAlign w:val="bottom"/>
          </w:tcPr>
          <w:p w:rsidR="00082E4D" w:rsidRPr="00F64EC4" w:rsidRDefault="00082E4D" w:rsidP="00F64EC4">
            <w:r w:rsidRPr="00F64EC4">
              <w:t>1-2 ошибки или 1 исправление (1-й класс);</w:t>
            </w:r>
          </w:p>
        </w:tc>
        <w:tc>
          <w:tcPr>
            <w:tcW w:w="680" w:type="dxa"/>
            <w:tcBorders>
              <w:top w:val="single" w:sz="4" w:space="0" w:color="auto"/>
              <w:right w:val="single" w:sz="8" w:space="0" w:color="auto"/>
            </w:tcBorders>
            <w:vAlign w:val="bottom"/>
          </w:tcPr>
          <w:p w:rsidR="00082E4D" w:rsidRPr="0077696C" w:rsidRDefault="00082E4D" w:rsidP="00082E4D">
            <w:pPr>
              <w:spacing w:line="276" w:lineRule="auto"/>
            </w:pPr>
          </w:p>
        </w:tc>
        <w:tc>
          <w:tcPr>
            <w:tcW w:w="660" w:type="dxa"/>
            <w:vAlign w:val="bottom"/>
          </w:tcPr>
          <w:p w:rsidR="00082E4D" w:rsidRPr="0077696C" w:rsidRDefault="00082E4D" w:rsidP="00082E4D">
            <w:pPr>
              <w:spacing w:line="276" w:lineRule="auto"/>
            </w:pPr>
          </w:p>
        </w:tc>
        <w:tc>
          <w:tcPr>
            <w:tcW w:w="860" w:type="dxa"/>
            <w:vAlign w:val="bottom"/>
          </w:tcPr>
          <w:p w:rsidR="00082E4D" w:rsidRPr="0077696C" w:rsidRDefault="00082E4D" w:rsidP="00082E4D">
            <w:pPr>
              <w:spacing w:line="276" w:lineRule="auto"/>
            </w:pPr>
          </w:p>
        </w:tc>
        <w:tc>
          <w:tcPr>
            <w:tcW w:w="1320" w:type="dxa"/>
            <w:vAlign w:val="bottom"/>
          </w:tcPr>
          <w:p w:rsidR="00082E4D" w:rsidRPr="0077696C" w:rsidRDefault="00082E4D" w:rsidP="00082E4D">
            <w:pPr>
              <w:spacing w:line="276" w:lineRule="auto"/>
            </w:pPr>
          </w:p>
        </w:tc>
        <w:tc>
          <w:tcPr>
            <w:tcW w:w="840" w:type="dxa"/>
            <w:vAlign w:val="bottom"/>
          </w:tcPr>
          <w:p w:rsidR="00082E4D" w:rsidRPr="0077696C" w:rsidRDefault="00082E4D" w:rsidP="00082E4D">
            <w:pPr>
              <w:spacing w:line="276" w:lineRule="auto"/>
            </w:pPr>
          </w:p>
        </w:tc>
        <w:tc>
          <w:tcPr>
            <w:tcW w:w="30" w:type="dxa"/>
            <w:vAlign w:val="bottom"/>
          </w:tcPr>
          <w:p w:rsidR="00082E4D" w:rsidRPr="0077696C" w:rsidRDefault="00082E4D" w:rsidP="00082E4D">
            <w:pPr>
              <w:spacing w:line="276" w:lineRule="auto"/>
            </w:pPr>
          </w:p>
        </w:tc>
      </w:tr>
      <w:tr w:rsidR="00082E4D" w:rsidRPr="0077696C" w:rsidTr="00082E4D">
        <w:trPr>
          <w:trHeight w:val="391"/>
        </w:trPr>
        <w:tc>
          <w:tcPr>
            <w:tcW w:w="1116" w:type="dxa"/>
            <w:tcBorders>
              <w:left w:val="single" w:sz="8" w:space="0" w:color="auto"/>
              <w:bottom w:val="single" w:sz="4" w:space="0" w:color="auto"/>
              <w:right w:val="single" w:sz="8" w:space="0" w:color="auto"/>
            </w:tcBorders>
            <w:vAlign w:val="bottom"/>
          </w:tcPr>
          <w:p w:rsidR="00082E4D" w:rsidRPr="0077696C" w:rsidRDefault="00082E4D" w:rsidP="00082E4D">
            <w:pPr>
              <w:spacing w:line="276" w:lineRule="auto"/>
            </w:pPr>
          </w:p>
        </w:tc>
        <w:tc>
          <w:tcPr>
            <w:tcW w:w="60" w:type="dxa"/>
            <w:tcBorders>
              <w:bottom w:val="single" w:sz="4" w:space="0" w:color="auto"/>
            </w:tcBorders>
            <w:vAlign w:val="bottom"/>
          </w:tcPr>
          <w:p w:rsidR="00082E4D" w:rsidRPr="0077696C" w:rsidRDefault="00082E4D" w:rsidP="00082E4D">
            <w:pPr>
              <w:spacing w:line="276" w:lineRule="auto"/>
            </w:pPr>
          </w:p>
        </w:tc>
        <w:tc>
          <w:tcPr>
            <w:tcW w:w="4360" w:type="dxa"/>
            <w:gridSpan w:val="7"/>
            <w:tcBorders>
              <w:bottom w:val="single" w:sz="4" w:space="0" w:color="auto"/>
            </w:tcBorders>
            <w:vAlign w:val="bottom"/>
          </w:tcPr>
          <w:p w:rsidR="00082E4D" w:rsidRPr="00F64EC4" w:rsidRDefault="00082E4D" w:rsidP="00F64EC4">
            <w:r w:rsidRPr="00F64EC4">
              <w:t>1ошибка или 1 исправление (2-4 классы)</w:t>
            </w:r>
          </w:p>
        </w:tc>
        <w:tc>
          <w:tcPr>
            <w:tcW w:w="580" w:type="dxa"/>
            <w:tcBorders>
              <w:bottom w:val="single" w:sz="4" w:space="0" w:color="auto"/>
            </w:tcBorders>
            <w:vAlign w:val="bottom"/>
          </w:tcPr>
          <w:p w:rsidR="00082E4D" w:rsidRPr="0077696C" w:rsidRDefault="00082E4D" w:rsidP="00082E4D">
            <w:pPr>
              <w:spacing w:line="276" w:lineRule="auto"/>
            </w:pPr>
          </w:p>
        </w:tc>
        <w:tc>
          <w:tcPr>
            <w:tcW w:w="680" w:type="dxa"/>
            <w:tcBorders>
              <w:bottom w:val="single" w:sz="4" w:space="0" w:color="auto"/>
              <w:right w:val="single" w:sz="8" w:space="0" w:color="auto"/>
            </w:tcBorders>
            <w:vAlign w:val="bottom"/>
          </w:tcPr>
          <w:p w:rsidR="00082E4D" w:rsidRPr="0077696C" w:rsidRDefault="00082E4D" w:rsidP="00082E4D">
            <w:pPr>
              <w:spacing w:line="276" w:lineRule="auto"/>
            </w:pPr>
          </w:p>
        </w:tc>
        <w:tc>
          <w:tcPr>
            <w:tcW w:w="660" w:type="dxa"/>
            <w:vAlign w:val="bottom"/>
          </w:tcPr>
          <w:p w:rsidR="00082E4D" w:rsidRPr="0077696C" w:rsidRDefault="00082E4D" w:rsidP="00082E4D">
            <w:pPr>
              <w:spacing w:line="276" w:lineRule="auto"/>
            </w:pPr>
          </w:p>
        </w:tc>
        <w:tc>
          <w:tcPr>
            <w:tcW w:w="860" w:type="dxa"/>
            <w:vAlign w:val="bottom"/>
          </w:tcPr>
          <w:p w:rsidR="00082E4D" w:rsidRPr="0077696C" w:rsidRDefault="00082E4D" w:rsidP="00082E4D">
            <w:pPr>
              <w:spacing w:line="276" w:lineRule="auto"/>
            </w:pPr>
          </w:p>
        </w:tc>
        <w:tc>
          <w:tcPr>
            <w:tcW w:w="1320" w:type="dxa"/>
            <w:vAlign w:val="bottom"/>
          </w:tcPr>
          <w:p w:rsidR="00082E4D" w:rsidRPr="0077696C" w:rsidRDefault="00082E4D" w:rsidP="00082E4D">
            <w:pPr>
              <w:spacing w:line="276" w:lineRule="auto"/>
            </w:pPr>
          </w:p>
        </w:tc>
        <w:tc>
          <w:tcPr>
            <w:tcW w:w="840" w:type="dxa"/>
            <w:vAlign w:val="bottom"/>
          </w:tcPr>
          <w:p w:rsidR="00082E4D" w:rsidRPr="0077696C" w:rsidRDefault="00082E4D" w:rsidP="00082E4D">
            <w:pPr>
              <w:spacing w:line="276" w:lineRule="auto"/>
            </w:pPr>
          </w:p>
        </w:tc>
        <w:tc>
          <w:tcPr>
            <w:tcW w:w="30" w:type="dxa"/>
            <w:vAlign w:val="bottom"/>
          </w:tcPr>
          <w:p w:rsidR="00082E4D" w:rsidRPr="0077696C" w:rsidRDefault="00082E4D" w:rsidP="00082E4D">
            <w:pPr>
              <w:spacing w:line="276" w:lineRule="auto"/>
            </w:pPr>
          </w:p>
        </w:tc>
      </w:tr>
      <w:tr w:rsidR="00082E4D" w:rsidRPr="0077696C" w:rsidTr="00082E4D">
        <w:trPr>
          <w:trHeight w:val="258"/>
        </w:trPr>
        <w:tc>
          <w:tcPr>
            <w:tcW w:w="1116" w:type="dxa"/>
            <w:tcBorders>
              <w:top w:val="single" w:sz="4" w:space="0" w:color="auto"/>
              <w:left w:val="single" w:sz="8" w:space="0" w:color="auto"/>
              <w:right w:val="single" w:sz="8" w:space="0" w:color="auto"/>
            </w:tcBorders>
            <w:vAlign w:val="bottom"/>
          </w:tcPr>
          <w:p w:rsidR="00082E4D" w:rsidRPr="0077696C" w:rsidRDefault="00082E4D" w:rsidP="00082E4D">
            <w:pPr>
              <w:spacing w:line="276" w:lineRule="auto"/>
              <w:ind w:left="120"/>
            </w:pPr>
            <w:r w:rsidRPr="0077696C">
              <w:rPr>
                <w:rFonts w:eastAsia="Times New Roman"/>
              </w:rPr>
              <w:t>«3»</w:t>
            </w:r>
          </w:p>
        </w:tc>
        <w:tc>
          <w:tcPr>
            <w:tcW w:w="60" w:type="dxa"/>
            <w:tcBorders>
              <w:top w:val="single" w:sz="4" w:space="0" w:color="auto"/>
            </w:tcBorders>
            <w:vAlign w:val="bottom"/>
          </w:tcPr>
          <w:p w:rsidR="00082E4D" w:rsidRPr="0077696C" w:rsidRDefault="00082E4D" w:rsidP="00082E4D">
            <w:pPr>
              <w:spacing w:line="276" w:lineRule="auto"/>
            </w:pPr>
          </w:p>
        </w:tc>
        <w:tc>
          <w:tcPr>
            <w:tcW w:w="4360" w:type="dxa"/>
            <w:gridSpan w:val="7"/>
            <w:tcBorders>
              <w:top w:val="single" w:sz="4" w:space="0" w:color="auto"/>
            </w:tcBorders>
            <w:vAlign w:val="bottom"/>
          </w:tcPr>
          <w:p w:rsidR="00082E4D" w:rsidRPr="00F64EC4" w:rsidRDefault="00082E4D" w:rsidP="00F64EC4">
            <w:r w:rsidRPr="00F64EC4">
              <w:t>3 ошибки и 1 исправление (1-й класс);</w:t>
            </w:r>
          </w:p>
        </w:tc>
        <w:tc>
          <w:tcPr>
            <w:tcW w:w="580" w:type="dxa"/>
            <w:tcBorders>
              <w:top w:val="single" w:sz="4" w:space="0" w:color="auto"/>
            </w:tcBorders>
            <w:vAlign w:val="bottom"/>
          </w:tcPr>
          <w:p w:rsidR="00082E4D" w:rsidRPr="0077696C" w:rsidRDefault="00082E4D" w:rsidP="00082E4D">
            <w:pPr>
              <w:spacing w:line="276" w:lineRule="auto"/>
            </w:pPr>
          </w:p>
        </w:tc>
        <w:tc>
          <w:tcPr>
            <w:tcW w:w="680" w:type="dxa"/>
            <w:tcBorders>
              <w:top w:val="single" w:sz="4" w:space="0" w:color="auto"/>
              <w:right w:val="single" w:sz="8" w:space="0" w:color="auto"/>
            </w:tcBorders>
            <w:vAlign w:val="bottom"/>
          </w:tcPr>
          <w:p w:rsidR="00082E4D" w:rsidRPr="0077696C" w:rsidRDefault="00082E4D" w:rsidP="00082E4D">
            <w:pPr>
              <w:spacing w:line="276" w:lineRule="auto"/>
            </w:pPr>
          </w:p>
        </w:tc>
        <w:tc>
          <w:tcPr>
            <w:tcW w:w="660" w:type="dxa"/>
            <w:vAlign w:val="bottom"/>
          </w:tcPr>
          <w:p w:rsidR="00082E4D" w:rsidRPr="0077696C" w:rsidRDefault="00082E4D" w:rsidP="00082E4D">
            <w:pPr>
              <w:spacing w:line="276" w:lineRule="auto"/>
            </w:pPr>
          </w:p>
        </w:tc>
        <w:tc>
          <w:tcPr>
            <w:tcW w:w="860" w:type="dxa"/>
            <w:vAlign w:val="bottom"/>
          </w:tcPr>
          <w:p w:rsidR="00082E4D" w:rsidRPr="0077696C" w:rsidRDefault="00082E4D" w:rsidP="00082E4D">
            <w:pPr>
              <w:spacing w:line="276" w:lineRule="auto"/>
            </w:pPr>
          </w:p>
        </w:tc>
        <w:tc>
          <w:tcPr>
            <w:tcW w:w="1320" w:type="dxa"/>
            <w:vAlign w:val="bottom"/>
          </w:tcPr>
          <w:p w:rsidR="00082E4D" w:rsidRPr="0077696C" w:rsidRDefault="00082E4D" w:rsidP="00082E4D">
            <w:pPr>
              <w:spacing w:line="276" w:lineRule="auto"/>
            </w:pPr>
          </w:p>
        </w:tc>
        <w:tc>
          <w:tcPr>
            <w:tcW w:w="840" w:type="dxa"/>
            <w:vAlign w:val="bottom"/>
          </w:tcPr>
          <w:p w:rsidR="00082E4D" w:rsidRPr="0077696C" w:rsidRDefault="00082E4D" w:rsidP="00082E4D">
            <w:pPr>
              <w:spacing w:line="276" w:lineRule="auto"/>
            </w:pPr>
          </w:p>
        </w:tc>
        <w:tc>
          <w:tcPr>
            <w:tcW w:w="30" w:type="dxa"/>
            <w:vAlign w:val="bottom"/>
          </w:tcPr>
          <w:p w:rsidR="00082E4D" w:rsidRPr="0077696C" w:rsidRDefault="00082E4D" w:rsidP="00082E4D">
            <w:pPr>
              <w:spacing w:line="276" w:lineRule="auto"/>
            </w:pPr>
          </w:p>
        </w:tc>
      </w:tr>
      <w:tr w:rsidR="00082E4D" w:rsidRPr="0077696C" w:rsidTr="00082E4D">
        <w:trPr>
          <w:trHeight w:val="392"/>
        </w:trPr>
        <w:tc>
          <w:tcPr>
            <w:tcW w:w="1116" w:type="dxa"/>
            <w:tcBorders>
              <w:left w:val="single" w:sz="8" w:space="0" w:color="auto"/>
              <w:bottom w:val="single" w:sz="4" w:space="0" w:color="auto"/>
              <w:right w:val="single" w:sz="8" w:space="0" w:color="auto"/>
            </w:tcBorders>
            <w:vAlign w:val="bottom"/>
          </w:tcPr>
          <w:p w:rsidR="00082E4D" w:rsidRPr="0077696C" w:rsidRDefault="00082E4D" w:rsidP="00082E4D">
            <w:pPr>
              <w:spacing w:line="276" w:lineRule="auto"/>
            </w:pPr>
          </w:p>
        </w:tc>
        <w:tc>
          <w:tcPr>
            <w:tcW w:w="60" w:type="dxa"/>
            <w:tcBorders>
              <w:bottom w:val="single" w:sz="4" w:space="0" w:color="auto"/>
            </w:tcBorders>
            <w:vAlign w:val="bottom"/>
          </w:tcPr>
          <w:p w:rsidR="00082E4D" w:rsidRPr="0077696C" w:rsidRDefault="00082E4D" w:rsidP="00082E4D">
            <w:pPr>
              <w:spacing w:line="276" w:lineRule="auto"/>
            </w:pPr>
          </w:p>
        </w:tc>
        <w:tc>
          <w:tcPr>
            <w:tcW w:w="4360" w:type="dxa"/>
            <w:gridSpan w:val="7"/>
            <w:tcBorders>
              <w:bottom w:val="single" w:sz="4" w:space="0" w:color="auto"/>
            </w:tcBorders>
            <w:vAlign w:val="bottom"/>
          </w:tcPr>
          <w:p w:rsidR="00082E4D" w:rsidRPr="00F64EC4" w:rsidRDefault="00082E4D" w:rsidP="00F64EC4">
            <w:r w:rsidRPr="00F64EC4">
              <w:t>2ошибки и 1 исправление (2-4 классы)</w:t>
            </w:r>
          </w:p>
        </w:tc>
        <w:tc>
          <w:tcPr>
            <w:tcW w:w="580" w:type="dxa"/>
            <w:tcBorders>
              <w:bottom w:val="single" w:sz="4" w:space="0" w:color="auto"/>
            </w:tcBorders>
            <w:vAlign w:val="bottom"/>
          </w:tcPr>
          <w:p w:rsidR="00082E4D" w:rsidRPr="0077696C" w:rsidRDefault="00082E4D" w:rsidP="00082E4D">
            <w:pPr>
              <w:spacing w:line="276" w:lineRule="auto"/>
            </w:pPr>
          </w:p>
        </w:tc>
        <w:tc>
          <w:tcPr>
            <w:tcW w:w="680" w:type="dxa"/>
            <w:tcBorders>
              <w:bottom w:val="single" w:sz="4" w:space="0" w:color="auto"/>
              <w:right w:val="single" w:sz="8" w:space="0" w:color="auto"/>
            </w:tcBorders>
            <w:vAlign w:val="bottom"/>
          </w:tcPr>
          <w:p w:rsidR="00082E4D" w:rsidRPr="0077696C" w:rsidRDefault="00082E4D" w:rsidP="00082E4D">
            <w:pPr>
              <w:spacing w:line="276" w:lineRule="auto"/>
            </w:pPr>
          </w:p>
        </w:tc>
        <w:tc>
          <w:tcPr>
            <w:tcW w:w="660" w:type="dxa"/>
            <w:vAlign w:val="bottom"/>
          </w:tcPr>
          <w:p w:rsidR="00082E4D" w:rsidRPr="0077696C" w:rsidRDefault="00082E4D" w:rsidP="00082E4D">
            <w:pPr>
              <w:spacing w:line="276" w:lineRule="auto"/>
            </w:pPr>
          </w:p>
        </w:tc>
        <w:tc>
          <w:tcPr>
            <w:tcW w:w="860" w:type="dxa"/>
            <w:vAlign w:val="bottom"/>
          </w:tcPr>
          <w:p w:rsidR="00082E4D" w:rsidRPr="0077696C" w:rsidRDefault="00082E4D" w:rsidP="00082E4D">
            <w:pPr>
              <w:spacing w:line="276" w:lineRule="auto"/>
            </w:pPr>
          </w:p>
        </w:tc>
        <w:tc>
          <w:tcPr>
            <w:tcW w:w="1320" w:type="dxa"/>
            <w:vAlign w:val="bottom"/>
          </w:tcPr>
          <w:p w:rsidR="00082E4D" w:rsidRPr="0077696C" w:rsidRDefault="00082E4D" w:rsidP="00082E4D">
            <w:pPr>
              <w:spacing w:line="276" w:lineRule="auto"/>
            </w:pPr>
          </w:p>
        </w:tc>
        <w:tc>
          <w:tcPr>
            <w:tcW w:w="840" w:type="dxa"/>
            <w:vAlign w:val="bottom"/>
          </w:tcPr>
          <w:p w:rsidR="00082E4D" w:rsidRPr="0077696C" w:rsidRDefault="00082E4D" w:rsidP="00082E4D">
            <w:pPr>
              <w:spacing w:line="276" w:lineRule="auto"/>
            </w:pPr>
          </w:p>
        </w:tc>
        <w:tc>
          <w:tcPr>
            <w:tcW w:w="30" w:type="dxa"/>
            <w:vAlign w:val="bottom"/>
          </w:tcPr>
          <w:p w:rsidR="00082E4D" w:rsidRPr="0077696C" w:rsidRDefault="00082E4D" w:rsidP="00082E4D">
            <w:pPr>
              <w:spacing w:line="276" w:lineRule="auto"/>
            </w:pPr>
          </w:p>
        </w:tc>
      </w:tr>
      <w:tr w:rsidR="00082E4D" w:rsidRPr="0077696C" w:rsidTr="00082E4D">
        <w:trPr>
          <w:trHeight w:val="258"/>
        </w:trPr>
        <w:tc>
          <w:tcPr>
            <w:tcW w:w="1116" w:type="dxa"/>
            <w:tcBorders>
              <w:top w:val="single" w:sz="4" w:space="0" w:color="auto"/>
              <w:left w:val="single" w:sz="8" w:space="0" w:color="auto"/>
              <w:right w:val="single" w:sz="8" w:space="0" w:color="auto"/>
            </w:tcBorders>
            <w:vAlign w:val="bottom"/>
          </w:tcPr>
          <w:p w:rsidR="00082E4D" w:rsidRPr="0077696C" w:rsidRDefault="00082E4D" w:rsidP="00082E4D">
            <w:pPr>
              <w:spacing w:line="276" w:lineRule="auto"/>
              <w:ind w:left="120"/>
            </w:pPr>
            <w:r w:rsidRPr="0077696C">
              <w:rPr>
                <w:rFonts w:eastAsia="Times New Roman"/>
              </w:rPr>
              <w:t>«2»</w:t>
            </w:r>
          </w:p>
        </w:tc>
        <w:tc>
          <w:tcPr>
            <w:tcW w:w="60" w:type="dxa"/>
            <w:tcBorders>
              <w:top w:val="single" w:sz="4" w:space="0" w:color="auto"/>
            </w:tcBorders>
            <w:vAlign w:val="bottom"/>
          </w:tcPr>
          <w:p w:rsidR="00082E4D" w:rsidRPr="0077696C" w:rsidRDefault="00082E4D" w:rsidP="00082E4D">
            <w:pPr>
              <w:spacing w:line="276" w:lineRule="auto"/>
            </w:pPr>
          </w:p>
        </w:tc>
        <w:tc>
          <w:tcPr>
            <w:tcW w:w="2520" w:type="dxa"/>
            <w:gridSpan w:val="2"/>
            <w:tcBorders>
              <w:top w:val="single" w:sz="4" w:space="0" w:color="auto"/>
            </w:tcBorders>
            <w:vAlign w:val="bottom"/>
          </w:tcPr>
          <w:p w:rsidR="00082E4D" w:rsidRPr="00F64EC4" w:rsidRDefault="00082E4D" w:rsidP="00F64EC4">
            <w:r w:rsidRPr="00F64EC4">
              <w:t>4 ошибки (1-й класс);</w:t>
            </w:r>
          </w:p>
        </w:tc>
        <w:tc>
          <w:tcPr>
            <w:tcW w:w="1060" w:type="dxa"/>
            <w:gridSpan w:val="3"/>
            <w:tcBorders>
              <w:top w:val="single" w:sz="4" w:space="0" w:color="auto"/>
            </w:tcBorders>
            <w:vAlign w:val="bottom"/>
          </w:tcPr>
          <w:p w:rsidR="00082E4D" w:rsidRPr="00F64EC4" w:rsidRDefault="00082E4D" w:rsidP="00F64EC4"/>
        </w:tc>
        <w:tc>
          <w:tcPr>
            <w:tcW w:w="40" w:type="dxa"/>
            <w:tcBorders>
              <w:top w:val="single" w:sz="4" w:space="0" w:color="auto"/>
            </w:tcBorders>
            <w:vAlign w:val="bottom"/>
          </w:tcPr>
          <w:p w:rsidR="00082E4D" w:rsidRPr="00F64EC4" w:rsidRDefault="00082E4D" w:rsidP="00F64EC4"/>
        </w:tc>
        <w:tc>
          <w:tcPr>
            <w:tcW w:w="740" w:type="dxa"/>
            <w:tcBorders>
              <w:top w:val="single" w:sz="4" w:space="0" w:color="auto"/>
            </w:tcBorders>
            <w:vAlign w:val="bottom"/>
          </w:tcPr>
          <w:p w:rsidR="00082E4D" w:rsidRPr="00F64EC4" w:rsidRDefault="00082E4D" w:rsidP="00F64EC4"/>
        </w:tc>
        <w:tc>
          <w:tcPr>
            <w:tcW w:w="580" w:type="dxa"/>
            <w:tcBorders>
              <w:top w:val="single" w:sz="4" w:space="0" w:color="auto"/>
            </w:tcBorders>
            <w:vAlign w:val="bottom"/>
          </w:tcPr>
          <w:p w:rsidR="00082E4D" w:rsidRPr="0077696C" w:rsidRDefault="00082E4D" w:rsidP="00082E4D">
            <w:pPr>
              <w:spacing w:line="276" w:lineRule="auto"/>
            </w:pPr>
          </w:p>
        </w:tc>
        <w:tc>
          <w:tcPr>
            <w:tcW w:w="680" w:type="dxa"/>
            <w:tcBorders>
              <w:top w:val="single" w:sz="4" w:space="0" w:color="auto"/>
              <w:right w:val="single" w:sz="8" w:space="0" w:color="auto"/>
            </w:tcBorders>
            <w:vAlign w:val="bottom"/>
          </w:tcPr>
          <w:p w:rsidR="00082E4D" w:rsidRPr="0077696C" w:rsidRDefault="00082E4D" w:rsidP="00082E4D">
            <w:pPr>
              <w:spacing w:line="276" w:lineRule="auto"/>
            </w:pPr>
          </w:p>
        </w:tc>
        <w:tc>
          <w:tcPr>
            <w:tcW w:w="660" w:type="dxa"/>
            <w:vAlign w:val="bottom"/>
          </w:tcPr>
          <w:p w:rsidR="00082E4D" w:rsidRPr="0077696C" w:rsidRDefault="00082E4D" w:rsidP="00082E4D">
            <w:pPr>
              <w:spacing w:line="276" w:lineRule="auto"/>
            </w:pPr>
          </w:p>
        </w:tc>
        <w:tc>
          <w:tcPr>
            <w:tcW w:w="860" w:type="dxa"/>
            <w:vAlign w:val="bottom"/>
          </w:tcPr>
          <w:p w:rsidR="00082E4D" w:rsidRPr="0077696C" w:rsidRDefault="00082E4D" w:rsidP="00082E4D">
            <w:pPr>
              <w:spacing w:line="276" w:lineRule="auto"/>
            </w:pPr>
          </w:p>
        </w:tc>
        <w:tc>
          <w:tcPr>
            <w:tcW w:w="1320" w:type="dxa"/>
            <w:vAlign w:val="bottom"/>
          </w:tcPr>
          <w:p w:rsidR="00082E4D" w:rsidRPr="0077696C" w:rsidRDefault="00082E4D" w:rsidP="00082E4D">
            <w:pPr>
              <w:spacing w:line="276" w:lineRule="auto"/>
            </w:pPr>
          </w:p>
        </w:tc>
        <w:tc>
          <w:tcPr>
            <w:tcW w:w="840" w:type="dxa"/>
            <w:vAlign w:val="bottom"/>
          </w:tcPr>
          <w:p w:rsidR="00082E4D" w:rsidRPr="0077696C" w:rsidRDefault="00082E4D" w:rsidP="00082E4D">
            <w:pPr>
              <w:spacing w:line="276" w:lineRule="auto"/>
            </w:pPr>
          </w:p>
        </w:tc>
        <w:tc>
          <w:tcPr>
            <w:tcW w:w="30" w:type="dxa"/>
            <w:vAlign w:val="bottom"/>
          </w:tcPr>
          <w:p w:rsidR="00082E4D" w:rsidRPr="0077696C" w:rsidRDefault="00082E4D" w:rsidP="00082E4D">
            <w:pPr>
              <w:spacing w:line="276" w:lineRule="auto"/>
            </w:pPr>
          </w:p>
        </w:tc>
      </w:tr>
      <w:tr w:rsidR="00082E4D" w:rsidRPr="0077696C" w:rsidTr="00082E4D">
        <w:trPr>
          <w:trHeight w:val="391"/>
        </w:trPr>
        <w:tc>
          <w:tcPr>
            <w:tcW w:w="1116" w:type="dxa"/>
            <w:tcBorders>
              <w:left w:val="single" w:sz="8" w:space="0" w:color="auto"/>
              <w:bottom w:val="single" w:sz="4" w:space="0" w:color="auto"/>
              <w:right w:val="single" w:sz="8" w:space="0" w:color="auto"/>
            </w:tcBorders>
            <w:vAlign w:val="bottom"/>
          </w:tcPr>
          <w:p w:rsidR="00082E4D" w:rsidRPr="0077696C" w:rsidRDefault="00082E4D" w:rsidP="00082E4D">
            <w:pPr>
              <w:spacing w:line="276" w:lineRule="auto"/>
            </w:pPr>
          </w:p>
        </w:tc>
        <w:tc>
          <w:tcPr>
            <w:tcW w:w="60" w:type="dxa"/>
            <w:tcBorders>
              <w:bottom w:val="single" w:sz="4" w:space="0" w:color="auto"/>
            </w:tcBorders>
            <w:vAlign w:val="bottom"/>
          </w:tcPr>
          <w:p w:rsidR="00082E4D" w:rsidRPr="0077696C" w:rsidRDefault="00082E4D" w:rsidP="00082E4D">
            <w:pPr>
              <w:spacing w:line="276" w:lineRule="auto"/>
            </w:pPr>
          </w:p>
        </w:tc>
        <w:tc>
          <w:tcPr>
            <w:tcW w:w="2520" w:type="dxa"/>
            <w:gridSpan w:val="2"/>
            <w:tcBorders>
              <w:bottom w:val="single" w:sz="4" w:space="0" w:color="auto"/>
            </w:tcBorders>
            <w:vAlign w:val="bottom"/>
          </w:tcPr>
          <w:p w:rsidR="00082E4D" w:rsidRPr="00F64EC4" w:rsidRDefault="00082E4D" w:rsidP="00F64EC4">
            <w:r w:rsidRPr="00F64EC4">
              <w:t>3ошибки (2-4 классы)</w:t>
            </w:r>
          </w:p>
        </w:tc>
        <w:tc>
          <w:tcPr>
            <w:tcW w:w="1060" w:type="dxa"/>
            <w:gridSpan w:val="3"/>
            <w:tcBorders>
              <w:bottom w:val="single" w:sz="4" w:space="0" w:color="auto"/>
            </w:tcBorders>
            <w:vAlign w:val="bottom"/>
          </w:tcPr>
          <w:p w:rsidR="00082E4D" w:rsidRPr="00F64EC4" w:rsidRDefault="00082E4D" w:rsidP="00F64EC4"/>
        </w:tc>
        <w:tc>
          <w:tcPr>
            <w:tcW w:w="40" w:type="dxa"/>
            <w:tcBorders>
              <w:bottom w:val="single" w:sz="4" w:space="0" w:color="auto"/>
            </w:tcBorders>
            <w:vAlign w:val="bottom"/>
          </w:tcPr>
          <w:p w:rsidR="00082E4D" w:rsidRPr="00F64EC4" w:rsidRDefault="00082E4D" w:rsidP="00F64EC4"/>
        </w:tc>
        <w:tc>
          <w:tcPr>
            <w:tcW w:w="740" w:type="dxa"/>
            <w:tcBorders>
              <w:bottom w:val="single" w:sz="4" w:space="0" w:color="auto"/>
            </w:tcBorders>
            <w:vAlign w:val="bottom"/>
          </w:tcPr>
          <w:p w:rsidR="00082E4D" w:rsidRPr="00F64EC4" w:rsidRDefault="00082E4D" w:rsidP="00F64EC4"/>
        </w:tc>
        <w:tc>
          <w:tcPr>
            <w:tcW w:w="580" w:type="dxa"/>
            <w:tcBorders>
              <w:bottom w:val="single" w:sz="4" w:space="0" w:color="auto"/>
            </w:tcBorders>
            <w:vAlign w:val="bottom"/>
          </w:tcPr>
          <w:p w:rsidR="00082E4D" w:rsidRPr="0077696C" w:rsidRDefault="00082E4D" w:rsidP="00082E4D">
            <w:pPr>
              <w:spacing w:line="276" w:lineRule="auto"/>
            </w:pPr>
          </w:p>
        </w:tc>
        <w:tc>
          <w:tcPr>
            <w:tcW w:w="680" w:type="dxa"/>
            <w:tcBorders>
              <w:bottom w:val="single" w:sz="4" w:space="0" w:color="auto"/>
              <w:right w:val="single" w:sz="8" w:space="0" w:color="auto"/>
            </w:tcBorders>
            <w:vAlign w:val="bottom"/>
          </w:tcPr>
          <w:p w:rsidR="00082E4D" w:rsidRPr="0077696C" w:rsidRDefault="00082E4D" w:rsidP="00082E4D">
            <w:pPr>
              <w:spacing w:line="276" w:lineRule="auto"/>
            </w:pPr>
          </w:p>
        </w:tc>
        <w:tc>
          <w:tcPr>
            <w:tcW w:w="660" w:type="dxa"/>
            <w:vAlign w:val="bottom"/>
          </w:tcPr>
          <w:p w:rsidR="00082E4D" w:rsidRPr="0077696C" w:rsidRDefault="00082E4D" w:rsidP="00082E4D">
            <w:pPr>
              <w:spacing w:line="276" w:lineRule="auto"/>
            </w:pPr>
          </w:p>
        </w:tc>
        <w:tc>
          <w:tcPr>
            <w:tcW w:w="860" w:type="dxa"/>
            <w:vAlign w:val="bottom"/>
          </w:tcPr>
          <w:p w:rsidR="00082E4D" w:rsidRPr="0077696C" w:rsidRDefault="00082E4D" w:rsidP="00082E4D">
            <w:pPr>
              <w:spacing w:line="276" w:lineRule="auto"/>
            </w:pPr>
          </w:p>
        </w:tc>
        <w:tc>
          <w:tcPr>
            <w:tcW w:w="1320" w:type="dxa"/>
            <w:vAlign w:val="bottom"/>
          </w:tcPr>
          <w:p w:rsidR="00082E4D" w:rsidRPr="0077696C" w:rsidRDefault="00082E4D" w:rsidP="00082E4D">
            <w:pPr>
              <w:spacing w:line="276" w:lineRule="auto"/>
            </w:pPr>
          </w:p>
        </w:tc>
        <w:tc>
          <w:tcPr>
            <w:tcW w:w="840" w:type="dxa"/>
            <w:vAlign w:val="bottom"/>
          </w:tcPr>
          <w:p w:rsidR="00082E4D" w:rsidRPr="0077696C" w:rsidRDefault="00082E4D" w:rsidP="00082E4D">
            <w:pPr>
              <w:spacing w:line="276" w:lineRule="auto"/>
            </w:pPr>
          </w:p>
        </w:tc>
        <w:tc>
          <w:tcPr>
            <w:tcW w:w="30" w:type="dxa"/>
            <w:vAlign w:val="bottom"/>
          </w:tcPr>
          <w:p w:rsidR="00082E4D" w:rsidRPr="0077696C" w:rsidRDefault="00082E4D" w:rsidP="00082E4D">
            <w:pPr>
              <w:spacing w:line="276" w:lineRule="auto"/>
            </w:pPr>
          </w:p>
        </w:tc>
      </w:tr>
    </w:tbl>
    <w:p w:rsidR="00082E4D" w:rsidRPr="0077696C" w:rsidRDefault="00082E4D" w:rsidP="00082E4D">
      <w:pPr>
        <w:spacing w:line="276" w:lineRule="auto"/>
        <w:sectPr w:rsidR="00082E4D" w:rsidRPr="0077696C">
          <w:pgSz w:w="11900" w:h="16838"/>
          <w:pgMar w:top="856" w:right="566" w:bottom="440" w:left="1300" w:header="0" w:footer="0" w:gutter="0"/>
          <w:cols w:space="720" w:equalWidth="0">
            <w:col w:w="10040"/>
          </w:cols>
        </w:sectPr>
      </w:pPr>
    </w:p>
    <w:tbl>
      <w:tblPr>
        <w:tblW w:w="0" w:type="auto"/>
        <w:tblInd w:w="10" w:type="dxa"/>
        <w:tblLayout w:type="fixed"/>
        <w:tblCellMar>
          <w:left w:w="0" w:type="dxa"/>
          <w:right w:w="0" w:type="dxa"/>
        </w:tblCellMar>
        <w:tblLook w:val="04A0"/>
      </w:tblPr>
      <w:tblGrid>
        <w:gridCol w:w="426"/>
        <w:gridCol w:w="1634"/>
        <w:gridCol w:w="820"/>
        <w:gridCol w:w="1200"/>
        <w:gridCol w:w="600"/>
        <w:gridCol w:w="420"/>
        <w:gridCol w:w="1540"/>
        <w:gridCol w:w="680"/>
        <w:gridCol w:w="1460"/>
        <w:gridCol w:w="820"/>
        <w:gridCol w:w="30"/>
      </w:tblGrid>
      <w:tr w:rsidR="00F64EC4" w:rsidRPr="0077696C" w:rsidTr="00753605">
        <w:trPr>
          <w:trHeight w:val="283"/>
        </w:trPr>
        <w:tc>
          <w:tcPr>
            <w:tcW w:w="426" w:type="dxa"/>
            <w:tcBorders>
              <w:top w:val="single" w:sz="8" w:space="0" w:color="auto"/>
              <w:left w:val="single" w:sz="8" w:space="0" w:color="auto"/>
              <w:right w:val="single" w:sz="8" w:space="0" w:color="auto"/>
            </w:tcBorders>
            <w:vAlign w:val="bottom"/>
          </w:tcPr>
          <w:p w:rsidR="00F64EC4" w:rsidRPr="00F64EC4" w:rsidRDefault="00F64EC4" w:rsidP="00F64EC4"/>
        </w:tc>
        <w:tc>
          <w:tcPr>
            <w:tcW w:w="4674" w:type="dxa"/>
            <w:gridSpan w:val="5"/>
            <w:vMerge w:val="restart"/>
            <w:tcBorders>
              <w:top w:val="single" w:sz="8" w:space="0" w:color="auto"/>
              <w:right w:val="single" w:sz="8" w:space="0" w:color="auto"/>
            </w:tcBorders>
            <w:vAlign w:val="bottom"/>
          </w:tcPr>
          <w:p w:rsidR="00F64EC4" w:rsidRPr="00F64EC4" w:rsidRDefault="00F64EC4" w:rsidP="00F64EC4">
            <w:pPr>
              <w:rPr>
                <w:b/>
              </w:rPr>
            </w:pPr>
            <w:r w:rsidRPr="00F64EC4">
              <w:rPr>
                <w:b/>
              </w:rPr>
              <w:t>Программы общеобразовательной школы</w:t>
            </w:r>
          </w:p>
          <w:p w:rsidR="00F64EC4" w:rsidRPr="00F64EC4" w:rsidRDefault="00F64EC4" w:rsidP="00F64EC4">
            <w:pPr>
              <w:rPr>
                <w:b/>
              </w:rPr>
            </w:pPr>
          </w:p>
          <w:p w:rsidR="00F64EC4" w:rsidRPr="00F64EC4" w:rsidRDefault="00F64EC4" w:rsidP="00F64EC4">
            <w:pPr>
              <w:rPr>
                <w:b/>
              </w:rPr>
            </w:pPr>
          </w:p>
          <w:p w:rsidR="00F64EC4" w:rsidRPr="00F64EC4" w:rsidRDefault="00F64EC4" w:rsidP="00F64EC4">
            <w:pPr>
              <w:rPr>
                <w:b/>
              </w:rPr>
            </w:pPr>
          </w:p>
          <w:p w:rsidR="00F64EC4" w:rsidRPr="00F64EC4" w:rsidRDefault="00F64EC4" w:rsidP="00F64EC4">
            <w:pPr>
              <w:rPr>
                <w:b/>
              </w:rPr>
            </w:pPr>
          </w:p>
        </w:tc>
        <w:tc>
          <w:tcPr>
            <w:tcW w:w="3680" w:type="dxa"/>
            <w:gridSpan w:val="3"/>
            <w:tcBorders>
              <w:top w:val="single" w:sz="8" w:space="0" w:color="auto"/>
              <w:left w:val="single" w:sz="8" w:space="0" w:color="auto"/>
            </w:tcBorders>
            <w:vAlign w:val="bottom"/>
          </w:tcPr>
          <w:p w:rsidR="00F64EC4" w:rsidRPr="00F64EC4" w:rsidRDefault="00F64EC4" w:rsidP="00F64EC4">
            <w:pPr>
              <w:rPr>
                <w:b/>
              </w:rPr>
            </w:pPr>
            <w:r w:rsidRPr="00F64EC4">
              <w:rPr>
                <w:b/>
              </w:rPr>
              <w:t xml:space="preserve">Адаптированная основная </w:t>
            </w:r>
          </w:p>
        </w:tc>
        <w:tc>
          <w:tcPr>
            <w:tcW w:w="820" w:type="dxa"/>
            <w:tcBorders>
              <w:top w:val="single" w:sz="8" w:space="0" w:color="auto"/>
              <w:right w:val="single" w:sz="8" w:space="0" w:color="auto"/>
            </w:tcBorders>
            <w:vAlign w:val="bottom"/>
          </w:tcPr>
          <w:p w:rsidR="00F64EC4" w:rsidRPr="00F64EC4" w:rsidRDefault="00F64EC4" w:rsidP="00F64EC4"/>
        </w:tc>
        <w:tc>
          <w:tcPr>
            <w:tcW w:w="30" w:type="dxa"/>
            <w:vAlign w:val="bottom"/>
          </w:tcPr>
          <w:p w:rsidR="00F64EC4" w:rsidRPr="0077696C" w:rsidRDefault="00F64EC4" w:rsidP="00082E4D">
            <w:pPr>
              <w:spacing w:line="276" w:lineRule="auto"/>
            </w:pPr>
          </w:p>
        </w:tc>
      </w:tr>
      <w:tr w:rsidR="00F64EC4" w:rsidRPr="0077696C" w:rsidTr="00753605">
        <w:trPr>
          <w:trHeight w:val="967"/>
        </w:trPr>
        <w:tc>
          <w:tcPr>
            <w:tcW w:w="426" w:type="dxa"/>
            <w:tcBorders>
              <w:left w:val="single" w:sz="8" w:space="0" w:color="auto"/>
              <w:bottom w:val="single" w:sz="4" w:space="0" w:color="auto"/>
              <w:right w:val="single" w:sz="8" w:space="0" w:color="auto"/>
            </w:tcBorders>
            <w:textDirection w:val="btLr"/>
            <w:vAlign w:val="bottom"/>
          </w:tcPr>
          <w:p w:rsidR="00F64EC4" w:rsidRPr="00F64EC4" w:rsidRDefault="00F64EC4" w:rsidP="00F64EC4">
            <w:pPr>
              <w:rPr>
                <w:b/>
              </w:rPr>
            </w:pPr>
            <w:r w:rsidRPr="00F64EC4">
              <w:rPr>
                <w:b/>
              </w:rPr>
              <w:t>Отметка</w:t>
            </w:r>
          </w:p>
        </w:tc>
        <w:tc>
          <w:tcPr>
            <w:tcW w:w="4674" w:type="dxa"/>
            <w:gridSpan w:val="5"/>
            <w:vMerge/>
            <w:tcBorders>
              <w:bottom w:val="single" w:sz="4" w:space="0" w:color="auto"/>
              <w:right w:val="single" w:sz="8" w:space="0" w:color="auto"/>
            </w:tcBorders>
            <w:vAlign w:val="bottom"/>
          </w:tcPr>
          <w:p w:rsidR="00F64EC4" w:rsidRPr="00F64EC4" w:rsidRDefault="00F64EC4" w:rsidP="00F64EC4">
            <w:pPr>
              <w:rPr>
                <w:b/>
              </w:rPr>
            </w:pPr>
          </w:p>
        </w:tc>
        <w:tc>
          <w:tcPr>
            <w:tcW w:w="4500" w:type="dxa"/>
            <w:gridSpan w:val="4"/>
            <w:tcBorders>
              <w:left w:val="single" w:sz="8" w:space="0" w:color="auto"/>
              <w:bottom w:val="single" w:sz="4" w:space="0" w:color="auto"/>
              <w:right w:val="single" w:sz="8" w:space="0" w:color="auto"/>
            </w:tcBorders>
            <w:vAlign w:val="bottom"/>
          </w:tcPr>
          <w:p w:rsidR="00F64EC4" w:rsidRDefault="00F64EC4" w:rsidP="00F64EC4">
            <w:pPr>
              <w:rPr>
                <w:b/>
              </w:rPr>
            </w:pPr>
            <w:r w:rsidRPr="00F64EC4">
              <w:rPr>
                <w:b/>
              </w:rPr>
              <w:t>общеобразовательная  программа дляобучающихся с ЗПР</w:t>
            </w:r>
          </w:p>
          <w:p w:rsidR="00F64EC4" w:rsidRDefault="00F64EC4" w:rsidP="00F64EC4">
            <w:pPr>
              <w:rPr>
                <w:b/>
              </w:rPr>
            </w:pPr>
          </w:p>
          <w:p w:rsidR="00F64EC4" w:rsidRPr="00F64EC4" w:rsidRDefault="00F64EC4" w:rsidP="00F64EC4">
            <w:pPr>
              <w:rPr>
                <w:b/>
              </w:rPr>
            </w:pPr>
          </w:p>
        </w:tc>
        <w:tc>
          <w:tcPr>
            <w:tcW w:w="30" w:type="dxa"/>
            <w:vAlign w:val="bottom"/>
          </w:tcPr>
          <w:p w:rsidR="00F64EC4" w:rsidRDefault="00F64EC4" w:rsidP="00082E4D">
            <w:pPr>
              <w:spacing w:line="276" w:lineRule="auto"/>
            </w:pPr>
          </w:p>
          <w:p w:rsidR="00F64EC4" w:rsidRDefault="00F64EC4" w:rsidP="00082E4D">
            <w:pPr>
              <w:spacing w:line="276" w:lineRule="auto"/>
            </w:pPr>
          </w:p>
          <w:p w:rsidR="00F64EC4" w:rsidRPr="0077696C" w:rsidRDefault="00F64EC4" w:rsidP="00082E4D">
            <w:pPr>
              <w:spacing w:line="276" w:lineRule="auto"/>
            </w:pPr>
          </w:p>
        </w:tc>
      </w:tr>
      <w:tr w:rsidR="00082E4D" w:rsidRPr="0077696C" w:rsidTr="00082E4D">
        <w:trPr>
          <w:trHeight w:val="258"/>
        </w:trPr>
        <w:tc>
          <w:tcPr>
            <w:tcW w:w="426" w:type="dxa"/>
            <w:tcBorders>
              <w:left w:val="single" w:sz="8" w:space="0" w:color="auto"/>
              <w:right w:val="single" w:sz="8" w:space="0" w:color="auto"/>
            </w:tcBorders>
            <w:vAlign w:val="bottom"/>
          </w:tcPr>
          <w:p w:rsidR="00082E4D" w:rsidRPr="009F2254" w:rsidRDefault="00082E4D" w:rsidP="00082E4D">
            <w:r w:rsidRPr="009F2254">
              <w:t>5</w:t>
            </w:r>
          </w:p>
        </w:tc>
        <w:tc>
          <w:tcPr>
            <w:tcW w:w="4674" w:type="dxa"/>
            <w:gridSpan w:val="5"/>
            <w:tcBorders>
              <w:right w:val="single" w:sz="8" w:space="0" w:color="auto"/>
            </w:tcBorders>
            <w:vAlign w:val="bottom"/>
          </w:tcPr>
          <w:p w:rsidR="00082E4D" w:rsidRPr="009F2254" w:rsidRDefault="00082E4D" w:rsidP="006A4B2D">
            <w:pPr>
              <w:jc w:val="center"/>
            </w:pPr>
            <w:r w:rsidRPr="009F2254">
              <w:t>Не ставится при трёх исправлениях, но</w:t>
            </w:r>
          </w:p>
        </w:tc>
        <w:tc>
          <w:tcPr>
            <w:tcW w:w="4500" w:type="dxa"/>
            <w:gridSpan w:val="4"/>
            <w:tcBorders>
              <w:right w:val="single" w:sz="8" w:space="0" w:color="auto"/>
            </w:tcBorders>
            <w:vAlign w:val="bottom"/>
          </w:tcPr>
          <w:p w:rsidR="00082E4D" w:rsidRPr="009F2254" w:rsidRDefault="00082E4D" w:rsidP="006A4B2D">
            <w:pPr>
              <w:jc w:val="center"/>
            </w:pPr>
            <w:r w:rsidRPr="009F2254">
              <w:t>Допущены  1  негрубая  ошибка  или  1-2</w:t>
            </w:r>
          </w:p>
        </w:tc>
        <w:tc>
          <w:tcPr>
            <w:tcW w:w="30" w:type="dxa"/>
            <w:vAlign w:val="bottom"/>
          </w:tcPr>
          <w:p w:rsidR="00082E4D" w:rsidRPr="0077696C" w:rsidRDefault="00082E4D" w:rsidP="00082E4D">
            <w:pPr>
              <w:spacing w:line="276" w:lineRule="auto"/>
            </w:pPr>
          </w:p>
        </w:tc>
      </w:tr>
      <w:tr w:rsidR="00082E4D" w:rsidRPr="0077696C" w:rsidTr="00082E4D">
        <w:trPr>
          <w:trHeight w:val="317"/>
        </w:trPr>
        <w:tc>
          <w:tcPr>
            <w:tcW w:w="426" w:type="dxa"/>
            <w:tcBorders>
              <w:left w:val="single" w:sz="8" w:space="0" w:color="auto"/>
              <w:right w:val="single" w:sz="8" w:space="0" w:color="auto"/>
            </w:tcBorders>
            <w:vAlign w:val="bottom"/>
          </w:tcPr>
          <w:p w:rsidR="00082E4D" w:rsidRPr="009F2254" w:rsidRDefault="00082E4D" w:rsidP="00082E4D"/>
        </w:tc>
        <w:tc>
          <w:tcPr>
            <w:tcW w:w="4674" w:type="dxa"/>
            <w:gridSpan w:val="5"/>
            <w:tcBorders>
              <w:right w:val="single" w:sz="8" w:space="0" w:color="auto"/>
            </w:tcBorders>
            <w:vAlign w:val="bottom"/>
          </w:tcPr>
          <w:p w:rsidR="00082E4D" w:rsidRPr="009F2254" w:rsidRDefault="00082E4D" w:rsidP="006A4B2D">
            <w:pPr>
              <w:jc w:val="center"/>
            </w:pPr>
            <w:r w:rsidRPr="009F2254">
              <w:t>при  одной  негрубой  ошибке  можно</w:t>
            </w:r>
          </w:p>
        </w:tc>
        <w:tc>
          <w:tcPr>
            <w:tcW w:w="2220" w:type="dxa"/>
            <w:gridSpan w:val="2"/>
            <w:vAlign w:val="bottom"/>
          </w:tcPr>
          <w:p w:rsidR="00082E4D" w:rsidRPr="009F2254" w:rsidRDefault="00082E4D" w:rsidP="006A4B2D">
            <w:pPr>
              <w:jc w:val="center"/>
            </w:pPr>
            <w:r w:rsidRPr="009F2254">
              <w:t>дисграфических</w:t>
            </w:r>
          </w:p>
        </w:tc>
        <w:tc>
          <w:tcPr>
            <w:tcW w:w="1460" w:type="dxa"/>
            <w:vAlign w:val="bottom"/>
          </w:tcPr>
          <w:p w:rsidR="00082E4D" w:rsidRPr="009F2254" w:rsidRDefault="00082E4D" w:rsidP="006A4B2D">
            <w:pPr>
              <w:jc w:val="center"/>
            </w:pPr>
            <w:r w:rsidRPr="009F2254">
              <w:t>ошибок,</w:t>
            </w:r>
            <w:r>
              <w:t xml:space="preserve"> работа</w:t>
            </w:r>
          </w:p>
        </w:tc>
        <w:tc>
          <w:tcPr>
            <w:tcW w:w="820" w:type="dxa"/>
            <w:tcBorders>
              <w:right w:val="single" w:sz="8" w:space="0" w:color="auto"/>
            </w:tcBorders>
            <w:vAlign w:val="bottom"/>
          </w:tcPr>
          <w:p w:rsidR="00082E4D" w:rsidRPr="0077696C" w:rsidRDefault="00082E4D" w:rsidP="006A4B2D">
            <w:pPr>
              <w:spacing w:line="276" w:lineRule="auto"/>
              <w:jc w:val="center"/>
            </w:pPr>
          </w:p>
        </w:tc>
        <w:tc>
          <w:tcPr>
            <w:tcW w:w="30" w:type="dxa"/>
            <w:vAlign w:val="bottom"/>
          </w:tcPr>
          <w:p w:rsidR="00082E4D" w:rsidRPr="0077696C" w:rsidRDefault="00082E4D" w:rsidP="00082E4D">
            <w:pPr>
              <w:spacing w:line="276" w:lineRule="auto"/>
            </w:pPr>
          </w:p>
        </w:tc>
      </w:tr>
      <w:tr w:rsidR="00F64EC4" w:rsidRPr="0077696C" w:rsidTr="00F64EC4">
        <w:trPr>
          <w:trHeight w:val="150"/>
        </w:trPr>
        <w:tc>
          <w:tcPr>
            <w:tcW w:w="426" w:type="dxa"/>
            <w:tcBorders>
              <w:left w:val="single" w:sz="8" w:space="0" w:color="auto"/>
              <w:bottom w:val="single" w:sz="4" w:space="0" w:color="auto"/>
              <w:right w:val="single" w:sz="8" w:space="0" w:color="auto"/>
            </w:tcBorders>
            <w:vAlign w:val="bottom"/>
          </w:tcPr>
          <w:p w:rsidR="00F64EC4" w:rsidRPr="009F2254" w:rsidRDefault="00F64EC4" w:rsidP="00082E4D"/>
        </w:tc>
        <w:tc>
          <w:tcPr>
            <w:tcW w:w="1634" w:type="dxa"/>
            <w:tcBorders>
              <w:bottom w:val="single" w:sz="4" w:space="0" w:color="auto"/>
            </w:tcBorders>
            <w:vAlign w:val="bottom"/>
          </w:tcPr>
          <w:p w:rsidR="00F64EC4" w:rsidRPr="009F2254" w:rsidRDefault="00F64EC4" w:rsidP="006A4B2D">
            <w:pPr>
              <w:jc w:val="center"/>
            </w:pPr>
            <w:r w:rsidRPr="009F2254">
              <w:t>ставить</w:t>
            </w:r>
          </w:p>
        </w:tc>
        <w:tc>
          <w:tcPr>
            <w:tcW w:w="820" w:type="dxa"/>
            <w:tcBorders>
              <w:bottom w:val="single" w:sz="4" w:space="0" w:color="auto"/>
            </w:tcBorders>
            <w:vAlign w:val="bottom"/>
          </w:tcPr>
          <w:p w:rsidR="00F64EC4" w:rsidRPr="009F2254" w:rsidRDefault="00F64EC4" w:rsidP="006A4B2D">
            <w:pPr>
              <w:jc w:val="center"/>
            </w:pPr>
          </w:p>
        </w:tc>
        <w:tc>
          <w:tcPr>
            <w:tcW w:w="1200" w:type="dxa"/>
            <w:tcBorders>
              <w:bottom w:val="single" w:sz="4" w:space="0" w:color="auto"/>
            </w:tcBorders>
            <w:vAlign w:val="bottom"/>
          </w:tcPr>
          <w:p w:rsidR="00F64EC4" w:rsidRPr="009F2254" w:rsidRDefault="00F64EC4" w:rsidP="006A4B2D">
            <w:pPr>
              <w:jc w:val="center"/>
            </w:pPr>
          </w:p>
        </w:tc>
        <w:tc>
          <w:tcPr>
            <w:tcW w:w="600" w:type="dxa"/>
            <w:tcBorders>
              <w:bottom w:val="single" w:sz="4" w:space="0" w:color="auto"/>
            </w:tcBorders>
            <w:vAlign w:val="bottom"/>
          </w:tcPr>
          <w:p w:rsidR="00F64EC4" w:rsidRPr="009F2254" w:rsidRDefault="00F64EC4" w:rsidP="006A4B2D">
            <w:pPr>
              <w:jc w:val="center"/>
            </w:pPr>
          </w:p>
        </w:tc>
        <w:tc>
          <w:tcPr>
            <w:tcW w:w="420" w:type="dxa"/>
            <w:tcBorders>
              <w:bottom w:val="single" w:sz="4" w:space="0" w:color="auto"/>
              <w:right w:val="single" w:sz="8" w:space="0" w:color="auto"/>
            </w:tcBorders>
            <w:vAlign w:val="bottom"/>
          </w:tcPr>
          <w:p w:rsidR="00F64EC4" w:rsidRPr="009F2254" w:rsidRDefault="00F64EC4" w:rsidP="006A4B2D">
            <w:pPr>
              <w:jc w:val="center"/>
            </w:pPr>
          </w:p>
        </w:tc>
        <w:tc>
          <w:tcPr>
            <w:tcW w:w="2220" w:type="dxa"/>
            <w:gridSpan w:val="2"/>
            <w:tcBorders>
              <w:bottom w:val="single" w:sz="4" w:space="0" w:color="auto"/>
            </w:tcBorders>
            <w:vAlign w:val="bottom"/>
          </w:tcPr>
          <w:p w:rsidR="00F64EC4" w:rsidRPr="009F2254" w:rsidRDefault="00F64EC4" w:rsidP="006A4B2D">
            <w:pPr>
              <w:jc w:val="center"/>
            </w:pPr>
            <w:r w:rsidRPr="009F2254">
              <w:t>написана аккуратно</w:t>
            </w:r>
          </w:p>
        </w:tc>
        <w:tc>
          <w:tcPr>
            <w:tcW w:w="1460" w:type="dxa"/>
            <w:tcBorders>
              <w:bottom w:val="single" w:sz="4" w:space="0" w:color="auto"/>
            </w:tcBorders>
            <w:vAlign w:val="bottom"/>
          </w:tcPr>
          <w:p w:rsidR="00F64EC4" w:rsidRPr="009F2254" w:rsidRDefault="00F64EC4" w:rsidP="006A4B2D">
            <w:pPr>
              <w:jc w:val="center"/>
            </w:pPr>
          </w:p>
        </w:tc>
        <w:tc>
          <w:tcPr>
            <w:tcW w:w="820" w:type="dxa"/>
            <w:tcBorders>
              <w:bottom w:val="single" w:sz="4" w:space="0" w:color="auto"/>
              <w:right w:val="single" w:sz="8" w:space="0" w:color="auto"/>
            </w:tcBorders>
            <w:vAlign w:val="bottom"/>
          </w:tcPr>
          <w:p w:rsidR="00F64EC4" w:rsidRPr="0077696C" w:rsidRDefault="00F64EC4" w:rsidP="006A4B2D">
            <w:pPr>
              <w:spacing w:line="276" w:lineRule="auto"/>
              <w:jc w:val="center"/>
            </w:pPr>
          </w:p>
        </w:tc>
        <w:tc>
          <w:tcPr>
            <w:tcW w:w="30" w:type="dxa"/>
            <w:vMerge w:val="restart"/>
            <w:vAlign w:val="bottom"/>
          </w:tcPr>
          <w:p w:rsidR="00F64EC4" w:rsidRPr="0077696C" w:rsidRDefault="00F64EC4" w:rsidP="00082E4D">
            <w:pPr>
              <w:spacing w:line="276" w:lineRule="auto"/>
            </w:pPr>
          </w:p>
        </w:tc>
      </w:tr>
      <w:tr w:rsidR="00F64EC4" w:rsidRPr="0077696C" w:rsidTr="00F64EC4">
        <w:trPr>
          <w:trHeight w:val="126"/>
        </w:trPr>
        <w:tc>
          <w:tcPr>
            <w:tcW w:w="426" w:type="dxa"/>
            <w:tcBorders>
              <w:top w:val="single" w:sz="4" w:space="0" w:color="auto"/>
              <w:left w:val="single" w:sz="8" w:space="0" w:color="auto"/>
              <w:right w:val="single" w:sz="8" w:space="0" w:color="auto"/>
            </w:tcBorders>
            <w:vAlign w:val="bottom"/>
          </w:tcPr>
          <w:p w:rsidR="00F64EC4" w:rsidRPr="009F2254" w:rsidRDefault="00F64EC4" w:rsidP="00082E4D"/>
        </w:tc>
        <w:tc>
          <w:tcPr>
            <w:tcW w:w="1634" w:type="dxa"/>
            <w:tcBorders>
              <w:top w:val="single" w:sz="4" w:space="0" w:color="auto"/>
            </w:tcBorders>
            <w:vAlign w:val="bottom"/>
          </w:tcPr>
          <w:p w:rsidR="00F64EC4" w:rsidRPr="009F2254" w:rsidRDefault="00F64EC4" w:rsidP="006A4B2D">
            <w:pPr>
              <w:jc w:val="center"/>
            </w:pPr>
          </w:p>
        </w:tc>
        <w:tc>
          <w:tcPr>
            <w:tcW w:w="820" w:type="dxa"/>
            <w:tcBorders>
              <w:top w:val="single" w:sz="4" w:space="0" w:color="auto"/>
            </w:tcBorders>
            <w:vAlign w:val="bottom"/>
          </w:tcPr>
          <w:p w:rsidR="00F64EC4" w:rsidRPr="009F2254" w:rsidRDefault="00F64EC4" w:rsidP="006A4B2D">
            <w:pPr>
              <w:jc w:val="center"/>
            </w:pPr>
          </w:p>
        </w:tc>
        <w:tc>
          <w:tcPr>
            <w:tcW w:w="1200" w:type="dxa"/>
            <w:tcBorders>
              <w:top w:val="single" w:sz="4" w:space="0" w:color="auto"/>
            </w:tcBorders>
            <w:vAlign w:val="bottom"/>
          </w:tcPr>
          <w:p w:rsidR="00F64EC4" w:rsidRPr="009F2254" w:rsidRDefault="00F64EC4" w:rsidP="006A4B2D">
            <w:pPr>
              <w:jc w:val="center"/>
            </w:pPr>
          </w:p>
        </w:tc>
        <w:tc>
          <w:tcPr>
            <w:tcW w:w="600" w:type="dxa"/>
            <w:tcBorders>
              <w:top w:val="single" w:sz="4" w:space="0" w:color="auto"/>
            </w:tcBorders>
            <w:vAlign w:val="bottom"/>
          </w:tcPr>
          <w:p w:rsidR="00F64EC4" w:rsidRPr="009F2254" w:rsidRDefault="00F64EC4" w:rsidP="006A4B2D">
            <w:pPr>
              <w:jc w:val="center"/>
            </w:pPr>
          </w:p>
        </w:tc>
        <w:tc>
          <w:tcPr>
            <w:tcW w:w="420" w:type="dxa"/>
            <w:tcBorders>
              <w:top w:val="single" w:sz="4" w:space="0" w:color="auto"/>
              <w:right w:val="single" w:sz="8" w:space="0" w:color="auto"/>
            </w:tcBorders>
            <w:vAlign w:val="bottom"/>
          </w:tcPr>
          <w:p w:rsidR="00F64EC4" w:rsidRPr="009F2254" w:rsidRDefault="00F64EC4" w:rsidP="006A4B2D">
            <w:pPr>
              <w:jc w:val="center"/>
            </w:pPr>
          </w:p>
        </w:tc>
        <w:tc>
          <w:tcPr>
            <w:tcW w:w="2220" w:type="dxa"/>
            <w:gridSpan w:val="2"/>
            <w:tcBorders>
              <w:top w:val="single" w:sz="4" w:space="0" w:color="auto"/>
            </w:tcBorders>
            <w:vAlign w:val="bottom"/>
          </w:tcPr>
          <w:p w:rsidR="00F64EC4" w:rsidRPr="009F2254" w:rsidRDefault="00F64EC4" w:rsidP="006A4B2D">
            <w:pPr>
              <w:jc w:val="center"/>
            </w:pPr>
          </w:p>
        </w:tc>
        <w:tc>
          <w:tcPr>
            <w:tcW w:w="1460" w:type="dxa"/>
            <w:tcBorders>
              <w:top w:val="single" w:sz="4" w:space="0" w:color="auto"/>
            </w:tcBorders>
            <w:vAlign w:val="bottom"/>
          </w:tcPr>
          <w:p w:rsidR="00F64EC4" w:rsidRPr="009F2254" w:rsidRDefault="00F64EC4" w:rsidP="006A4B2D">
            <w:pPr>
              <w:jc w:val="center"/>
            </w:pPr>
          </w:p>
        </w:tc>
        <w:tc>
          <w:tcPr>
            <w:tcW w:w="820" w:type="dxa"/>
            <w:tcBorders>
              <w:top w:val="single" w:sz="4" w:space="0" w:color="auto"/>
              <w:right w:val="single" w:sz="8" w:space="0" w:color="auto"/>
            </w:tcBorders>
            <w:vAlign w:val="bottom"/>
          </w:tcPr>
          <w:p w:rsidR="00F64EC4" w:rsidRPr="0077696C" w:rsidRDefault="00F64EC4" w:rsidP="006A4B2D">
            <w:pPr>
              <w:spacing w:line="276" w:lineRule="auto"/>
              <w:jc w:val="center"/>
            </w:pPr>
          </w:p>
        </w:tc>
        <w:tc>
          <w:tcPr>
            <w:tcW w:w="30" w:type="dxa"/>
            <w:vMerge/>
            <w:vAlign w:val="bottom"/>
          </w:tcPr>
          <w:p w:rsidR="00F64EC4" w:rsidRPr="0077696C" w:rsidRDefault="00F64EC4" w:rsidP="00082E4D">
            <w:pPr>
              <w:spacing w:line="276" w:lineRule="auto"/>
            </w:pPr>
          </w:p>
        </w:tc>
      </w:tr>
      <w:tr w:rsidR="00082E4D" w:rsidRPr="0077696C" w:rsidTr="00082E4D">
        <w:trPr>
          <w:trHeight w:val="258"/>
        </w:trPr>
        <w:tc>
          <w:tcPr>
            <w:tcW w:w="426" w:type="dxa"/>
            <w:tcBorders>
              <w:left w:val="single" w:sz="8" w:space="0" w:color="auto"/>
              <w:right w:val="single" w:sz="8" w:space="0" w:color="auto"/>
            </w:tcBorders>
            <w:vAlign w:val="bottom"/>
          </w:tcPr>
          <w:p w:rsidR="00082E4D" w:rsidRPr="009F2254" w:rsidRDefault="00082E4D" w:rsidP="00082E4D">
            <w:r w:rsidRPr="009F2254">
              <w:t>4</w:t>
            </w:r>
          </w:p>
        </w:tc>
        <w:tc>
          <w:tcPr>
            <w:tcW w:w="1634" w:type="dxa"/>
            <w:vAlign w:val="bottom"/>
          </w:tcPr>
          <w:p w:rsidR="00082E4D" w:rsidRPr="009F2254" w:rsidRDefault="00082E4D" w:rsidP="00F64EC4">
            <w:r w:rsidRPr="009F2254">
              <w:t>Допущены</w:t>
            </w:r>
          </w:p>
        </w:tc>
        <w:tc>
          <w:tcPr>
            <w:tcW w:w="2020" w:type="dxa"/>
            <w:gridSpan w:val="2"/>
            <w:vAlign w:val="bottom"/>
          </w:tcPr>
          <w:p w:rsidR="00082E4D" w:rsidRPr="009F2254" w:rsidRDefault="00082E4D" w:rsidP="00F64EC4">
            <w:r w:rsidRPr="009F2254">
              <w:t>орфографические</w:t>
            </w:r>
          </w:p>
        </w:tc>
        <w:tc>
          <w:tcPr>
            <w:tcW w:w="600" w:type="dxa"/>
            <w:vAlign w:val="bottom"/>
          </w:tcPr>
          <w:p w:rsidR="00082E4D" w:rsidRPr="009F2254" w:rsidRDefault="00082E4D" w:rsidP="00F64EC4">
            <w:r w:rsidRPr="009F2254">
              <w:t>и</w:t>
            </w:r>
          </w:p>
        </w:tc>
        <w:tc>
          <w:tcPr>
            <w:tcW w:w="420" w:type="dxa"/>
            <w:tcBorders>
              <w:right w:val="single" w:sz="8" w:space="0" w:color="auto"/>
            </w:tcBorders>
            <w:vAlign w:val="bottom"/>
          </w:tcPr>
          <w:p w:rsidR="00082E4D" w:rsidRPr="009F2254" w:rsidRDefault="00082E4D" w:rsidP="00F64EC4">
            <w:r w:rsidRPr="009F2254">
              <w:t>2</w:t>
            </w:r>
          </w:p>
        </w:tc>
        <w:tc>
          <w:tcPr>
            <w:tcW w:w="1540" w:type="dxa"/>
            <w:vAlign w:val="bottom"/>
          </w:tcPr>
          <w:p w:rsidR="00082E4D" w:rsidRPr="009F2254" w:rsidRDefault="00082E4D" w:rsidP="00F64EC4">
            <w:r w:rsidRPr="009F2254">
              <w:t>Допущены</w:t>
            </w:r>
          </w:p>
        </w:tc>
        <w:tc>
          <w:tcPr>
            <w:tcW w:w="680" w:type="dxa"/>
            <w:vAlign w:val="bottom"/>
          </w:tcPr>
          <w:p w:rsidR="00082E4D" w:rsidRPr="009F2254" w:rsidRDefault="00082E4D" w:rsidP="00F64EC4">
            <w:r w:rsidRPr="009F2254">
              <w:t>1-2</w:t>
            </w:r>
          </w:p>
        </w:tc>
        <w:tc>
          <w:tcPr>
            <w:tcW w:w="2280" w:type="dxa"/>
            <w:gridSpan w:val="2"/>
            <w:tcBorders>
              <w:right w:val="single" w:sz="8" w:space="0" w:color="auto"/>
            </w:tcBorders>
            <w:vAlign w:val="bottom"/>
          </w:tcPr>
          <w:p w:rsidR="00082E4D" w:rsidRPr="009F2254" w:rsidRDefault="00082E4D" w:rsidP="006A4B2D">
            <w:pPr>
              <w:jc w:val="center"/>
            </w:pPr>
            <w:r w:rsidRPr="009F2254">
              <w:t>орфографические</w:t>
            </w:r>
          </w:p>
        </w:tc>
        <w:tc>
          <w:tcPr>
            <w:tcW w:w="30" w:type="dxa"/>
            <w:vAlign w:val="bottom"/>
          </w:tcPr>
          <w:p w:rsidR="00082E4D" w:rsidRPr="0077696C" w:rsidRDefault="00082E4D" w:rsidP="00082E4D">
            <w:pPr>
              <w:spacing w:line="276" w:lineRule="auto"/>
            </w:pPr>
          </w:p>
        </w:tc>
      </w:tr>
      <w:tr w:rsidR="00082E4D" w:rsidRPr="0077696C" w:rsidTr="00082E4D">
        <w:trPr>
          <w:trHeight w:val="319"/>
        </w:trPr>
        <w:tc>
          <w:tcPr>
            <w:tcW w:w="426" w:type="dxa"/>
            <w:tcBorders>
              <w:left w:val="single" w:sz="8" w:space="0" w:color="auto"/>
              <w:right w:val="single" w:sz="8" w:space="0" w:color="auto"/>
            </w:tcBorders>
            <w:vAlign w:val="bottom"/>
          </w:tcPr>
          <w:p w:rsidR="00082E4D" w:rsidRPr="009F2254" w:rsidRDefault="00082E4D" w:rsidP="00082E4D"/>
        </w:tc>
        <w:tc>
          <w:tcPr>
            <w:tcW w:w="2454" w:type="dxa"/>
            <w:gridSpan w:val="2"/>
            <w:vAlign w:val="bottom"/>
          </w:tcPr>
          <w:p w:rsidR="00082E4D" w:rsidRPr="009F2254" w:rsidRDefault="00082E4D" w:rsidP="00F64EC4">
            <w:r w:rsidRPr="009F2254">
              <w:t>пунктуационные</w:t>
            </w:r>
          </w:p>
        </w:tc>
        <w:tc>
          <w:tcPr>
            <w:tcW w:w="1200" w:type="dxa"/>
            <w:vAlign w:val="bottom"/>
          </w:tcPr>
          <w:p w:rsidR="00082E4D" w:rsidRPr="009F2254" w:rsidRDefault="00082E4D" w:rsidP="00F64EC4">
            <w:r w:rsidRPr="009F2254">
              <w:t>ошибки</w:t>
            </w:r>
          </w:p>
        </w:tc>
        <w:tc>
          <w:tcPr>
            <w:tcW w:w="600" w:type="dxa"/>
            <w:vAlign w:val="bottom"/>
          </w:tcPr>
          <w:p w:rsidR="00082E4D" w:rsidRPr="009F2254" w:rsidRDefault="00082E4D" w:rsidP="00F64EC4">
            <w:r w:rsidRPr="009F2254">
              <w:t>или</w:t>
            </w:r>
          </w:p>
        </w:tc>
        <w:tc>
          <w:tcPr>
            <w:tcW w:w="420" w:type="dxa"/>
            <w:tcBorders>
              <w:right w:val="single" w:sz="8" w:space="0" w:color="auto"/>
            </w:tcBorders>
            <w:vAlign w:val="bottom"/>
          </w:tcPr>
          <w:p w:rsidR="00082E4D" w:rsidRPr="009F2254" w:rsidRDefault="00082E4D" w:rsidP="00F64EC4">
            <w:r w:rsidRPr="009F2254">
              <w:t>1</w:t>
            </w:r>
          </w:p>
        </w:tc>
        <w:tc>
          <w:tcPr>
            <w:tcW w:w="4500" w:type="dxa"/>
            <w:gridSpan w:val="4"/>
            <w:tcBorders>
              <w:right w:val="single" w:sz="8" w:space="0" w:color="auto"/>
            </w:tcBorders>
            <w:vAlign w:val="bottom"/>
          </w:tcPr>
          <w:p w:rsidR="00082E4D" w:rsidRPr="009F2254" w:rsidRDefault="00082E4D" w:rsidP="00F64EC4">
            <w:r w:rsidRPr="009F2254">
              <w:t>ошибки,   1-3   пунктуационных   и   1-3</w:t>
            </w:r>
          </w:p>
        </w:tc>
        <w:tc>
          <w:tcPr>
            <w:tcW w:w="30" w:type="dxa"/>
            <w:vAlign w:val="bottom"/>
          </w:tcPr>
          <w:p w:rsidR="00082E4D" w:rsidRPr="0077696C" w:rsidRDefault="00082E4D" w:rsidP="00082E4D">
            <w:pPr>
              <w:spacing w:line="276" w:lineRule="auto"/>
            </w:pPr>
          </w:p>
        </w:tc>
      </w:tr>
      <w:tr w:rsidR="00082E4D" w:rsidRPr="0077696C" w:rsidTr="00082E4D">
        <w:trPr>
          <w:trHeight w:val="317"/>
        </w:trPr>
        <w:tc>
          <w:tcPr>
            <w:tcW w:w="426" w:type="dxa"/>
            <w:tcBorders>
              <w:left w:val="single" w:sz="8" w:space="0" w:color="auto"/>
              <w:right w:val="single" w:sz="8" w:space="0" w:color="auto"/>
            </w:tcBorders>
            <w:vAlign w:val="bottom"/>
          </w:tcPr>
          <w:p w:rsidR="00082E4D" w:rsidRPr="009F2254" w:rsidRDefault="00082E4D" w:rsidP="00082E4D"/>
        </w:tc>
        <w:tc>
          <w:tcPr>
            <w:tcW w:w="2454" w:type="dxa"/>
            <w:gridSpan w:val="2"/>
            <w:vAlign w:val="bottom"/>
          </w:tcPr>
          <w:p w:rsidR="00082E4D" w:rsidRPr="009F2254" w:rsidRDefault="00082E4D" w:rsidP="00F64EC4">
            <w:r w:rsidRPr="009F2254">
              <w:t>орфографическая  и</w:t>
            </w:r>
          </w:p>
        </w:tc>
        <w:tc>
          <w:tcPr>
            <w:tcW w:w="2220" w:type="dxa"/>
            <w:gridSpan w:val="3"/>
            <w:tcBorders>
              <w:right w:val="single" w:sz="8" w:space="0" w:color="auto"/>
            </w:tcBorders>
            <w:vAlign w:val="bottom"/>
          </w:tcPr>
          <w:p w:rsidR="00082E4D" w:rsidRPr="009F2254" w:rsidRDefault="00082E4D" w:rsidP="00F64EC4">
            <w:r w:rsidRPr="009F2254">
              <w:t>3  пунктуационные</w:t>
            </w:r>
          </w:p>
        </w:tc>
        <w:tc>
          <w:tcPr>
            <w:tcW w:w="2220" w:type="dxa"/>
            <w:gridSpan w:val="2"/>
            <w:vAlign w:val="bottom"/>
          </w:tcPr>
          <w:p w:rsidR="00082E4D" w:rsidRPr="009F2254" w:rsidRDefault="00082E4D" w:rsidP="00F64EC4">
            <w:r w:rsidRPr="009F2254">
              <w:t>дисграфических</w:t>
            </w:r>
          </w:p>
        </w:tc>
        <w:tc>
          <w:tcPr>
            <w:tcW w:w="1460" w:type="dxa"/>
            <w:vAlign w:val="bottom"/>
          </w:tcPr>
          <w:p w:rsidR="00082E4D" w:rsidRPr="009F2254" w:rsidRDefault="00082E4D" w:rsidP="006A4B2D">
            <w:pPr>
              <w:jc w:val="center"/>
            </w:pPr>
            <w:r w:rsidRPr="009F2254">
              <w:t>ошибок,</w:t>
            </w:r>
            <w:r>
              <w:t xml:space="preserve"> работа</w:t>
            </w:r>
          </w:p>
        </w:tc>
        <w:tc>
          <w:tcPr>
            <w:tcW w:w="820" w:type="dxa"/>
            <w:tcBorders>
              <w:right w:val="single" w:sz="8" w:space="0" w:color="auto"/>
            </w:tcBorders>
            <w:vAlign w:val="bottom"/>
          </w:tcPr>
          <w:p w:rsidR="00082E4D" w:rsidRPr="0077696C" w:rsidRDefault="00082E4D" w:rsidP="006A4B2D">
            <w:pPr>
              <w:spacing w:line="276" w:lineRule="auto"/>
              <w:jc w:val="center"/>
            </w:pPr>
          </w:p>
        </w:tc>
        <w:tc>
          <w:tcPr>
            <w:tcW w:w="30" w:type="dxa"/>
            <w:vAlign w:val="bottom"/>
          </w:tcPr>
          <w:p w:rsidR="00082E4D" w:rsidRPr="0077696C" w:rsidRDefault="00082E4D" w:rsidP="00082E4D">
            <w:pPr>
              <w:spacing w:line="276" w:lineRule="auto"/>
            </w:pPr>
          </w:p>
        </w:tc>
      </w:tr>
      <w:tr w:rsidR="00082E4D" w:rsidRPr="0077696C" w:rsidTr="00082E4D">
        <w:trPr>
          <w:trHeight w:val="317"/>
        </w:trPr>
        <w:tc>
          <w:tcPr>
            <w:tcW w:w="426" w:type="dxa"/>
            <w:tcBorders>
              <w:left w:val="single" w:sz="8" w:space="0" w:color="auto"/>
              <w:right w:val="single" w:sz="8" w:space="0" w:color="auto"/>
            </w:tcBorders>
            <w:vAlign w:val="bottom"/>
          </w:tcPr>
          <w:p w:rsidR="00082E4D" w:rsidRPr="009F2254" w:rsidRDefault="00082E4D" w:rsidP="00082E4D"/>
        </w:tc>
        <w:tc>
          <w:tcPr>
            <w:tcW w:w="1634" w:type="dxa"/>
            <w:vAlign w:val="bottom"/>
          </w:tcPr>
          <w:p w:rsidR="00082E4D" w:rsidRPr="009F2254" w:rsidRDefault="00082E4D" w:rsidP="00F64EC4">
            <w:r w:rsidRPr="009F2254">
              <w:t>ошибки</w:t>
            </w:r>
          </w:p>
        </w:tc>
        <w:tc>
          <w:tcPr>
            <w:tcW w:w="820" w:type="dxa"/>
            <w:vAlign w:val="bottom"/>
          </w:tcPr>
          <w:p w:rsidR="00082E4D" w:rsidRPr="009F2254" w:rsidRDefault="00082E4D" w:rsidP="00F64EC4"/>
        </w:tc>
        <w:tc>
          <w:tcPr>
            <w:tcW w:w="1200" w:type="dxa"/>
            <w:vAlign w:val="bottom"/>
          </w:tcPr>
          <w:p w:rsidR="00082E4D" w:rsidRPr="009F2254" w:rsidRDefault="00082E4D" w:rsidP="00F64EC4"/>
        </w:tc>
        <w:tc>
          <w:tcPr>
            <w:tcW w:w="600" w:type="dxa"/>
            <w:vAlign w:val="bottom"/>
          </w:tcPr>
          <w:p w:rsidR="00082E4D" w:rsidRPr="009F2254" w:rsidRDefault="00082E4D" w:rsidP="00F64EC4"/>
        </w:tc>
        <w:tc>
          <w:tcPr>
            <w:tcW w:w="420" w:type="dxa"/>
            <w:tcBorders>
              <w:right w:val="single" w:sz="8" w:space="0" w:color="auto"/>
            </w:tcBorders>
            <w:vAlign w:val="bottom"/>
          </w:tcPr>
          <w:p w:rsidR="00082E4D" w:rsidRPr="009F2254" w:rsidRDefault="00082E4D" w:rsidP="00F64EC4"/>
        </w:tc>
        <w:tc>
          <w:tcPr>
            <w:tcW w:w="4500" w:type="dxa"/>
            <w:gridSpan w:val="4"/>
            <w:tcBorders>
              <w:right w:val="single" w:sz="8" w:space="0" w:color="auto"/>
            </w:tcBorders>
            <w:vAlign w:val="bottom"/>
          </w:tcPr>
          <w:p w:rsidR="00082E4D" w:rsidRPr="009F2254" w:rsidRDefault="00082E4D" w:rsidP="00F64EC4">
            <w:r w:rsidRPr="009F2254">
              <w:t>написана  аккуратно,  но  допущены  1-2</w:t>
            </w:r>
            <w:r w:rsidR="00F64EC4">
              <w:t xml:space="preserve"> исправления</w:t>
            </w:r>
          </w:p>
        </w:tc>
        <w:tc>
          <w:tcPr>
            <w:tcW w:w="30" w:type="dxa"/>
            <w:vAlign w:val="bottom"/>
          </w:tcPr>
          <w:p w:rsidR="00082E4D" w:rsidRPr="0077696C" w:rsidRDefault="00082E4D" w:rsidP="00082E4D">
            <w:pPr>
              <w:spacing w:line="276" w:lineRule="auto"/>
            </w:pPr>
          </w:p>
        </w:tc>
      </w:tr>
      <w:tr w:rsidR="00F64EC4" w:rsidRPr="0077696C" w:rsidTr="00753605">
        <w:trPr>
          <w:trHeight w:val="125"/>
        </w:trPr>
        <w:tc>
          <w:tcPr>
            <w:tcW w:w="426" w:type="dxa"/>
            <w:tcBorders>
              <w:left w:val="single" w:sz="8" w:space="0" w:color="auto"/>
              <w:bottom w:val="single" w:sz="8" w:space="0" w:color="auto"/>
              <w:right w:val="single" w:sz="8" w:space="0" w:color="auto"/>
            </w:tcBorders>
            <w:vAlign w:val="bottom"/>
          </w:tcPr>
          <w:p w:rsidR="00F64EC4" w:rsidRPr="009F2254" w:rsidRDefault="00F64EC4" w:rsidP="00082E4D"/>
        </w:tc>
        <w:tc>
          <w:tcPr>
            <w:tcW w:w="4674" w:type="dxa"/>
            <w:gridSpan w:val="5"/>
            <w:tcBorders>
              <w:bottom w:val="single" w:sz="8" w:space="0" w:color="auto"/>
              <w:right w:val="single" w:sz="8" w:space="0" w:color="auto"/>
            </w:tcBorders>
            <w:vAlign w:val="bottom"/>
          </w:tcPr>
          <w:p w:rsidR="00F64EC4" w:rsidRPr="009F2254" w:rsidRDefault="00F64EC4" w:rsidP="006A4B2D">
            <w:pPr>
              <w:jc w:val="center"/>
            </w:pPr>
          </w:p>
        </w:tc>
        <w:tc>
          <w:tcPr>
            <w:tcW w:w="1540" w:type="dxa"/>
            <w:tcBorders>
              <w:left w:val="single" w:sz="8" w:space="0" w:color="auto"/>
              <w:bottom w:val="single" w:sz="8" w:space="0" w:color="auto"/>
            </w:tcBorders>
            <w:vAlign w:val="bottom"/>
          </w:tcPr>
          <w:p w:rsidR="00F64EC4" w:rsidRPr="009F2254" w:rsidRDefault="00F64EC4" w:rsidP="006A4B2D">
            <w:pPr>
              <w:jc w:val="center"/>
            </w:pPr>
          </w:p>
        </w:tc>
        <w:tc>
          <w:tcPr>
            <w:tcW w:w="680" w:type="dxa"/>
            <w:tcBorders>
              <w:bottom w:val="single" w:sz="8" w:space="0" w:color="auto"/>
            </w:tcBorders>
            <w:vAlign w:val="bottom"/>
          </w:tcPr>
          <w:p w:rsidR="00F64EC4" w:rsidRPr="009F2254" w:rsidRDefault="00F64EC4" w:rsidP="006A4B2D">
            <w:pPr>
              <w:jc w:val="center"/>
            </w:pPr>
          </w:p>
        </w:tc>
        <w:tc>
          <w:tcPr>
            <w:tcW w:w="2280" w:type="dxa"/>
            <w:gridSpan w:val="2"/>
            <w:tcBorders>
              <w:bottom w:val="single" w:sz="8" w:space="0" w:color="auto"/>
              <w:right w:val="single" w:sz="8" w:space="0" w:color="auto"/>
            </w:tcBorders>
            <w:vAlign w:val="bottom"/>
          </w:tcPr>
          <w:p w:rsidR="00F64EC4" w:rsidRPr="009F2254" w:rsidRDefault="00F64EC4" w:rsidP="006A4B2D">
            <w:pPr>
              <w:jc w:val="center"/>
            </w:pPr>
          </w:p>
        </w:tc>
        <w:tc>
          <w:tcPr>
            <w:tcW w:w="30" w:type="dxa"/>
            <w:vAlign w:val="bottom"/>
          </w:tcPr>
          <w:p w:rsidR="00F64EC4" w:rsidRPr="0077696C" w:rsidRDefault="00F64EC4" w:rsidP="00082E4D">
            <w:pPr>
              <w:spacing w:line="276" w:lineRule="auto"/>
            </w:pPr>
          </w:p>
        </w:tc>
      </w:tr>
      <w:tr w:rsidR="00082E4D" w:rsidRPr="0077696C" w:rsidTr="00082E4D">
        <w:trPr>
          <w:trHeight w:val="258"/>
        </w:trPr>
        <w:tc>
          <w:tcPr>
            <w:tcW w:w="426" w:type="dxa"/>
            <w:tcBorders>
              <w:left w:val="single" w:sz="8" w:space="0" w:color="auto"/>
              <w:right w:val="single" w:sz="8" w:space="0" w:color="auto"/>
            </w:tcBorders>
            <w:vAlign w:val="bottom"/>
          </w:tcPr>
          <w:p w:rsidR="00082E4D" w:rsidRPr="009F2254" w:rsidRDefault="00082E4D" w:rsidP="00082E4D">
            <w:r w:rsidRPr="009F2254">
              <w:t>3</w:t>
            </w:r>
          </w:p>
        </w:tc>
        <w:tc>
          <w:tcPr>
            <w:tcW w:w="1634" w:type="dxa"/>
            <w:vAlign w:val="bottom"/>
          </w:tcPr>
          <w:p w:rsidR="00082E4D" w:rsidRPr="009F2254" w:rsidRDefault="00082E4D" w:rsidP="006A4B2D">
            <w:pPr>
              <w:jc w:val="center"/>
            </w:pPr>
            <w:r w:rsidRPr="009F2254">
              <w:t>Допущены</w:t>
            </w:r>
          </w:p>
        </w:tc>
        <w:tc>
          <w:tcPr>
            <w:tcW w:w="820" w:type="dxa"/>
            <w:vAlign w:val="bottom"/>
          </w:tcPr>
          <w:p w:rsidR="00082E4D" w:rsidRPr="009F2254" w:rsidRDefault="00082E4D" w:rsidP="006A4B2D">
            <w:pPr>
              <w:jc w:val="center"/>
            </w:pPr>
            <w:r w:rsidRPr="009F2254">
              <w:t>3-4</w:t>
            </w:r>
          </w:p>
        </w:tc>
        <w:tc>
          <w:tcPr>
            <w:tcW w:w="2220" w:type="dxa"/>
            <w:gridSpan w:val="3"/>
            <w:tcBorders>
              <w:right w:val="single" w:sz="8" w:space="0" w:color="auto"/>
            </w:tcBorders>
            <w:vAlign w:val="bottom"/>
          </w:tcPr>
          <w:p w:rsidR="00082E4D" w:rsidRPr="009F2254" w:rsidRDefault="00082E4D" w:rsidP="006A4B2D">
            <w:pPr>
              <w:jc w:val="center"/>
            </w:pPr>
            <w:r w:rsidRPr="009F2254">
              <w:t>орфографические</w:t>
            </w:r>
          </w:p>
        </w:tc>
        <w:tc>
          <w:tcPr>
            <w:tcW w:w="1540" w:type="dxa"/>
            <w:vAlign w:val="bottom"/>
          </w:tcPr>
          <w:p w:rsidR="00082E4D" w:rsidRPr="009F2254" w:rsidRDefault="00082E4D" w:rsidP="006A4B2D">
            <w:pPr>
              <w:jc w:val="center"/>
            </w:pPr>
            <w:r w:rsidRPr="009F2254">
              <w:t>Допущены</w:t>
            </w:r>
          </w:p>
        </w:tc>
        <w:tc>
          <w:tcPr>
            <w:tcW w:w="680" w:type="dxa"/>
            <w:vAlign w:val="bottom"/>
          </w:tcPr>
          <w:p w:rsidR="00082E4D" w:rsidRPr="009F2254" w:rsidRDefault="00082E4D" w:rsidP="006A4B2D">
            <w:pPr>
              <w:jc w:val="center"/>
            </w:pPr>
            <w:r w:rsidRPr="009F2254">
              <w:t>3-5</w:t>
            </w:r>
          </w:p>
        </w:tc>
        <w:tc>
          <w:tcPr>
            <w:tcW w:w="2280" w:type="dxa"/>
            <w:gridSpan w:val="2"/>
            <w:tcBorders>
              <w:right w:val="single" w:sz="8" w:space="0" w:color="auto"/>
            </w:tcBorders>
            <w:vAlign w:val="bottom"/>
          </w:tcPr>
          <w:p w:rsidR="00082E4D" w:rsidRPr="009F2254" w:rsidRDefault="00082E4D" w:rsidP="006A4B2D">
            <w:pPr>
              <w:jc w:val="center"/>
            </w:pPr>
            <w:r w:rsidRPr="009F2254">
              <w:t>орфографических</w:t>
            </w:r>
          </w:p>
        </w:tc>
        <w:tc>
          <w:tcPr>
            <w:tcW w:w="30" w:type="dxa"/>
            <w:vAlign w:val="bottom"/>
          </w:tcPr>
          <w:p w:rsidR="00082E4D" w:rsidRPr="0077696C" w:rsidRDefault="00082E4D" w:rsidP="00082E4D">
            <w:pPr>
              <w:spacing w:line="276" w:lineRule="auto"/>
            </w:pPr>
          </w:p>
        </w:tc>
      </w:tr>
      <w:tr w:rsidR="00082E4D" w:rsidRPr="0077696C" w:rsidTr="00082E4D">
        <w:trPr>
          <w:trHeight w:val="317"/>
        </w:trPr>
        <w:tc>
          <w:tcPr>
            <w:tcW w:w="426" w:type="dxa"/>
            <w:tcBorders>
              <w:left w:val="single" w:sz="8" w:space="0" w:color="auto"/>
              <w:right w:val="single" w:sz="8" w:space="0" w:color="auto"/>
            </w:tcBorders>
            <w:vAlign w:val="bottom"/>
          </w:tcPr>
          <w:p w:rsidR="00082E4D" w:rsidRPr="009F2254" w:rsidRDefault="00082E4D" w:rsidP="00082E4D"/>
        </w:tc>
        <w:tc>
          <w:tcPr>
            <w:tcW w:w="4674" w:type="dxa"/>
            <w:gridSpan w:val="5"/>
            <w:tcBorders>
              <w:right w:val="single" w:sz="8" w:space="0" w:color="auto"/>
            </w:tcBorders>
            <w:vAlign w:val="bottom"/>
          </w:tcPr>
          <w:p w:rsidR="00082E4D" w:rsidRPr="009F2254" w:rsidRDefault="00082E4D" w:rsidP="006A4B2D">
            <w:pPr>
              <w:jc w:val="center"/>
            </w:pPr>
            <w:r w:rsidRPr="009F2254">
              <w:t>ошибки  и  4  пунктуационные  ошибки</w:t>
            </w:r>
          </w:p>
        </w:tc>
        <w:tc>
          <w:tcPr>
            <w:tcW w:w="4500" w:type="dxa"/>
            <w:gridSpan w:val="4"/>
            <w:tcBorders>
              <w:right w:val="single" w:sz="8" w:space="0" w:color="auto"/>
            </w:tcBorders>
            <w:vAlign w:val="bottom"/>
          </w:tcPr>
          <w:p w:rsidR="00082E4D" w:rsidRPr="009F2254" w:rsidRDefault="00082E4D" w:rsidP="006A4B2D">
            <w:pPr>
              <w:jc w:val="center"/>
            </w:pPr>
            <w:r w:rsidRPr="009F2254">
              <w:t>ошибок,    3-4    пунктуационных,    4-5</w:t>
            </w:r>
          </w:p>
        </w:tc>
        <w:tc>
          <w:tcPr>
            <w:tcW w:w="30" w:type="dxa"/>
            <w:vAlign w:val="bottom"/>
          </w:tcPr>
          <w:p w:rsidR="00082E4D" w:rsidRPr="0077696C" w:rsidRDefault="00082E4D" w:rsidP="00082E4D">
            <w:pPr>
              <w:spacing w:line="276" w:lineRule="auto"/>
            </w:pPr>
          </w:p>
        </w:tc>
      </w:tr>
      <w:tr w:rsidR="00082E4D" w:rsidRPr="0077696C" w:rsidTr="00082E4D">
        <w:trPr>
          <w:trHeight w:val="317"/>
        </w:trPr>
        <w:tc>
          <w:tcPr>
            <w:tcW w:w="426" w:type="dxa"/>
            <w:tcBorders>
              <w:left w:val="single" w:sz="8" w:space="0" w:color="auto"/>
              <w:right w:val="single" w:sz="8" w:space="0" w:color="auto"/>
            </w:tcBorders>
            <w:vAlign w:val="bottom"/>
          </w:tcPr>
          <w:p w:rsidR="00082E4D" w:rsidRPr="009F2254" w:rsidRDefault="00082E4D" w:rsidP="00082E4D"/>
        </w:tc>
        <w:tc>
          <w:tcPr>
            <w:tcW w:w="3654" w:type="dxa"/>
            <w:gridSpan w:val="3"/>
            <w:vAlign w:val="bottom"/>
          </w:tcPr>
          <w:p w:rsidR="00082E4D" w:rsidRPr="009F2254" w:rsidRDefault="00082E4D" w:rsidP="006A4B2D">
            <w:pPr>
              <w:jc w:val="center"/>
            </w:pPr>
            <w:r w:rsidRPr="009F2254">
              <w:t>или 5 орфографических ошибок</w:t>
            </w:r>
          </w:p>
        </w:tc>
        <w:tc>
          <w:tcPr>
            <w:tcW w:w="600" w:type="dxa"/>
            <w:vAlign w:val="bottom"/>
          </w:tcPr>
          <w:p w:rsidR="00082E4D" w:rsidRPr="009F2254" w:rsidRDefault="00082E4D" w:rsidP="006A4B2D">
            <w:pPr>
              <w:jc w:val="center"/>
            </w:pPr>
          </w:p>
        </w:tc>
        <w:tc>
          <w:tcPr>
            <w:tcW w:w="420" w:type="dxa"/>
            <w:tcBorders>
              <w:right w:val="single" w:sz="8" w:space="0" w:color="auto"/>
            </w:tcBorders>
            <w:vAlign w:val="bottom"/>
          </w:tcPr>
          <w:p w:rsidR="00082E4D" w:rsidRPr="009F2254" w:rsidRDefault="00082E4D" w:rsidP="006A4B2D">
            <w:pPr>
              <w:jc w:val="center"/>
            </w:pPr>
          </w:p>
        </w:tc>
        <w:tc>
          <w:tcPr>
            <w:tcW w:w="2220" w:type="dxa"/>
            <w:gridSpan w:val="2"/>
            <w:vAlign w:val="bottom"/>
          </w:tcPr>
          <w:p w:rsidR="00082E4D" w:rsidRPr="009F2254" w:rsidRDefault="00082E4D" w:rsidP="006A4B2D">
            <w:pPr>
              <w:jc w:val="center"/>
            </w:pPr>
            <w:r w:rsidRPr="009F2254">
              <w:t>дисграфических.</w:t>
            </w:r>
          </w:p>
        </w:tc>
        <w:tc>
          <w:tcPr>
            <w:tcW w:w="1460" w:type="dxa"/>
            <w:vAlign w:val="bottom"/>
          </w:tcPr>
          <w:p w:rsidR="00082E4D" w:rsidRPr="009F2254" w:rsidRDefault="00082E4D" w:rsidP="006A4B2D">
            <w:pPr>
              <w:jc w:val="center"/>
            </w:pPr>
            <w:r w:rsidRPr="009F2254">
              <w:t>Допущены</w:t>
            </w:r>
          </w:p>
        </w:tc>
        <w:tc>
          <w:tcPr>
            <w:tcW w:w="820" w:type="dxa"/>
            <w:tcBorders>
              <w:right w:val="single" w:sz="8" w:space="0" w:color="auto"/>
            </w:tcBorders>
            <w:vAlign w:val="bottom"/>
          </w:tcPr>
          <w:p w:rsidR="00082E4D" w:rsidRPr="0077696C" w:rsidRDefault="00082E4D" w:rsidP="006A4B2D">
            <w:pPr>
              <w:spacing w:line="276" w:lineRule="auto"/>
              <w:jc w:val="center"/>
            </w:pPr>
            <w:r w:rsidRPr="0077696C">
              <w:rPr>
                <w:rFonts w:eastAsia="Times New Roman"/>
              </w:rPr>
              <w:t>1-2</w:t>
            </w:r>
          </w:p>
        </w:tc>
        <w:tc>
          <w:tcPr>
            <w:tcW w:w="30" w:type="dxa"/>
            <w:vAlign w:val="bottom"/>
          </w:tcPr>
          <w:p w:rsidR="00082E4D" w:rsidRPr="0077696C" w:rsidRDefault="00082E4D" w:rsidP="00082E4D">
            <w:pPr>
              <w:spacing w:line="276" w:lineRule="auto"/>
            </w:pPr>
          </w:p>
        </w:tc>
      </w:tr>
      <w:tr w:rsidR="00082E4D" w:rsidRPr="0077696C" w:rsidTr="00F64EC4">
        <w:trPr>
          <w:trHeight w:val="319"/>
        </w:trPr>
        <w:tc>
          <w:tcPr>
            <w:tcW w:w="426" w:type="dxa"/>
            <w:tcBorders>
              <w:left w:val="single" w:sz="8" w:space="0" w:color="auto"/>
              <w:bottom w:val="single" w:sz="4" w:space="0" w:color="auto"/>
              <w:right w:val="single" w:sz="8" w:space="0" w:color="auto"/>
            </w:tcBorders>
            <w:vAlign w:val="bottom"/>
          </w:tcPr>
          <w:p w:rsidR="00082E4D" w:rsidRPr="009F2254" w:rsidRDefault="00082E4D" w:rsidP="00082E4D"/>
        </w:tc>
        <w:tc>
          <w:tcPr>
            <w:tcW w:w="1634" w:type="dxa"/>
            <w:tcBorders>
              <w:bottom w:val="single" w:sz="4" w:space="0" w:color="auto"/>
            </w:tcBorders>
            <w:vAlign w:val="bottom"/>
          </w:tcPr>
          <w:p w:rsidR="00082E4D" w:rsidRPr="009F2254" w:rsidRDefault="00082E4D" w:rsidP="006A4B2D">
            <w:pPr>
              <w:jc w:val="center"/>
            </w:pPr>
          </w:p>
        </w:tc>
        <w:tc>
          <w:tcPr>
            <w:tcW w:w="820" w:type="dxa"/>
            <w:tcBorders>
              <w:bottom w:val="single" w:sz="4" w:space="0" w:color="auto"/>
            </w:tcBorders>
            <w:vAlign w:val="bottom"/>
          </w:tcPr>
          <w:p w:rsidR="00082E4D" w:rsidRPr="009F2254" w:rsidRDefault="00082E4D" w:rsidP="006A4B2D">
            <w:pPr>
              <w:jc w:val="center"/>
            </w:pPr>
          </w:p>
        </w:tc>
        <w:tc>
          <w:tcPr>
            <w:tcW w:w="1200" w:type="dxa"/>
            <w:tcBorders>
              <w:bottom w:val="single" w:sz="4" w:space="0" w:color="auto"/>
            </w:tcBorders>
            <w:vAlign w:val="bottom"/>
          </w:tcPr>
          <w:p w:rsidR="00082E4D" w:rsidRPr="009F2254" w:rsidRDefault="00082E4D" w:rsidP="006A4B2D">
            <w:pPr>
              <w:jc w:val="center"/>
            </w:pPr>
          </w:p>
        </w:tc>
        <w:tc>
          <w:tcPr>
            <w:tcW w:w="600" w:type="dxa"/>
            <w:tcBorders>
              <w:bottom w:val="single" w:sz="4" w:space="0" w:color="auto"/>
            </w:tcBorders>
            <w:vAlign w:val="bottom"/>
          </w:tcPr>
          <w:p w:rsidR="00082E4D" w:rsidRPr="009F2254" w:rsidRDefault="00082E4D" w:rsidP="006A4B2D">
            <w:pPr>
              <w:jc w:val="center"/>
            </w:pPr>
          </w:p>
        </w:tc>
        <w:tc>
          <w:tcPr>
            <w:tcW w:w="420" w:type="dxa"/>
            <w:tcBorders>
              <w:bottom w:val="single" w:sz="4" w:space="0" w:color="auto"/>
              <w:right w:val="single" w:sz="8" w:space="0" w:color="auto"/>
            </w:tcBorders>
            <w:vAlign w:val="bottom"/>
          </w:tcPr>
          <w:p w:rsidR="00082E4D" w:rsidRPr="009F2254" w:rsidRDefault="00082E4D" w:rsidP="006A4B2D">
            <w:pPr>
              <w:jc w:val="center"/>
            </w:pPr>
          </w:p>
        </w:tc>
        <w:tc>
          <w:tcPr>
            <w:tcW w:w="1540" w:type="dxa"/>
            <w:tcBorders>
              <w:bottom w:val="single" w:sz="4" w:space="0" w:color="auto"/>
            </w:tcBorders>
            <w:vAlign w:val="bottom"/>
          </w:tcPr>
          <w:p w:rsidR="00082E4D" w:rsidRPr="009F2254" w:rsidRDefault="00082E4D" w:rsidP="006A4B2D">
            <w:pPr>
              <w:jc w:val="center"/>
            </w:pPr>
            <w:r w:rsidRPr="009F2254">
              <w:t>исправления</w:t>
            </w:r>
          </w:p>
        </w:tc>
        <w:tc>
          <w:tcPr>
            <w:tcW w:w="680" w:type="dxa"/>
            <w:tcBorders>
              <w:bottom w:val="single" w:sz="4" w:space="0" w:color="auto"/>
            </w:tcBorders>
            <w:vAlign w:val="bottom"/>
          </w:tcPr>
          <w:p w:rsidR="00082E4D" w:rsidRPr="009F2254" w:rsidRDefault="00082E4D" w:rsidP="006A4B2D">
            <w:pPr>
              <w:jc w:val="center"/>
            </w:pPr>
          </w:p>
        </w:tc>
        <w:tc>
          <w:tcPr>
            <w:tcW w:w="1460" w:type="dxa"/>
            <w:tcBorders>
              <w:bottom w:val="single" w:sz="4" w:space="0" w:color="auto"/>
            </w:tcBorders>
            <w:vAlign w:val="bottom"/>
          </w:tcPr>
          <w:p w:rsidR="00082E4D" w:rsidRPr="009F2254" w:rsidRDefault="00082E4D" w:rsidP="006A4B2D">
            <w:pPr>
              <w:jc w:val="center"/>
            </w:pPr>
          </w:p>
        </w:tc>
        <w:tc>
          <w:tcPr>
            <w:tcW w:w="820" w:type="dxa"/>
            <w:tcBorders>
              <w:bottom w:val="single" w:sz="4" w:space="0" w:color="auto"/>
              <w:right w:val="single" w:sz="8" w:space="0" w:color="auto"/>
            </w:tcBorders>
            <w:vAlign w:val="bottom"/>
          </w:tcPr>
          <w:p w:rsidR="00082E4D" w:rsidRPr="0077696C" w:rsidRDefault="00082E4D" w:rsidP="006A4B2D">
            <w:pPr>
              <w:spacing w:line="276" w:lineRule="auto"/>
              <w:jc w:val="center"/>
            </w:pPr>
          </w:p>
        </w:tc>
        <w:tc>
          <w:tcPr>
            <w:tcW w:w="30" w:type="dxa"/>
            <w:vAlign w:val="bottom"/>
          </w:tcPr>
          <w:p w:rsidR="00082E4D" w:rsidRPr="0077696C" w:rsidRDefault="00082E4D" w:rsidP="00082E4D">
            <w:pPr>
              <w:spacing w:line="276" w:lineRule="auto"/>
            </w:pPr>
          </w:p>
        </w:tc>
      </w:tr>
      <w:tr w:rsidR="00082E4D" w:rsidRPr="0077696C" w:rsidTr="00F64EC4">
        <w:trPr>
          <w:trHeight w:val="260"/>
        </w:trPr>
        <w:tc>
          <w:tcPr>
            <w:tcW w:w="426" w:type="dxa"/>
            <w:tcBorders>
              <w:top w:val="single" w:sz="4" w:space="0" w:color="auto"/>
              <w:left w:val="single" w:sz="8" w:space="0" w:color="auto"/>
              <w:right w:val="single" w:sz="8" w:space="0" w:color="auto"/>
            </w:tcBorders>
            <w:vAlign w:val="bottom"/>
          </w:tcPr>
          <w:p w:rsidR="00082E4D" w:rsidRPr="009F2254" w:rsidRDefault="00082E4D" w:rsidP="00082E4D">
            <w:r w:rsidRPr="009F2254">
              <w:t>2</w:t>
            </w:r>
          </w:p>
        </w:tc>
        <w:tc>
          <w:tcPr>
            <w:tcW w:w="1634" w:type="dxa"/>
            <w:tcBorders>
              <w:top w:val="single" w:sz="4" w:space="0" w:color="auto"/>
            </w:tcBorders>
            <w:vAlign w:val="bottom"/>
          </w:tcPr>
          <w:p w:rsidR="00082E4D" w:rsidRPr="009F2254" w:rsidRDefault="00082E4D" w:rsidP="006A4B2D">
            <w:pPr>
              <w:jc w:val="center"/>
            </w:pPr>
            <w:r w:rsidRPr="009F2254">
              <w:t>Допущены</w:t>
            </w:r>
          </w:p>
        </w:tc>
        <w:tc>
          <w:tcPr>
            <w:tcW w:w="820" w:type="dxa"/>
            <w:tcBorders>
              <w:top w:val="single" w:sz="4" w:space="0" w:color="auto"/>
            </w:tcBorders>
            <w:vAlign w:val="bottom"/>
          </w:tcPr>
          <w:p w:rsidR="00082E4D" w:rsidRPr="009F2254" w:rsidRDefault="00082E4D" w:rsidP="006A4B2D">
            <w:pPr>
              <w:jc w:val="center"/>
            </w:pPr>
            <w:r w:rsidRPr="009F2254">
              <w:t>5-8</w:t>
            </w:r>
          </w:p>
        </w:tc>
        <w:tc>
          <w:tcPr>
            <w:tcW w:w="2220" w:type="dxa"/>
            <w:gridSpan w:val="3"/>
            <w:tcBorders>
              <w:top w:val="single" w:sz="4" w:space="0" w:color="auto"/>
              <w:right w:val="single" w:sz="8" w:space="0" w:color="auto"/>
            </w:tcBorders>
            <w:vAlign w:val="bottom"/>
          </w:tcPr>
          <w:p w:rsidR="00082E4D" w:rsidRPr="009F2254" w:rsidRDefault="00082E4D" w:rsidP="006A4B2D">
            <w:pPr>
              <w:jc w:val="center"/>
            </w:pPr>
            <w:r w:rsidRPr="009F2254">
              <w:t>орфографических</w:t>
            </w:r>
          </w:p>
        </w:tc>
        <w:tc>
          <w:tcPr>
            <w:tcW w:w="4500" w:type="dxa"/>
            <w:gridSpan w:val="4"/>
            <w:tcBorders>
              <w:top w:val="single" w:sz="4" w:space="0" w:color="auto"/>
              <w:right w:val="single" w:sz="8" w:space="0" w:color="auto"/>
            </w:tcBorders>
            <w:vAlign w:val="bottom"/>
          </w:tcPr>
          <w:p w:rsidR="00082E4D" w:rsidRPr="009F2254" w:rsidRDefault="00082E4D" w:rsidP="006A4B2D">
            <w:pPr>
              <w:jc w:val="center"/>
            </w:pPr>
            <w:r w:rsidRPr="009F2254">
              <w:t>Допущено более 8 орфографических, 4 и</w:t>
            </w:r>
          </w:p>
        </w:tc>
        <w:tc>
          <w:tcPr>
            <w:tcW w:w="30" w:type="dxa"/>
            <w:vAlign w:val="bottom"/>
          </w:tcPr>
          <w:p w:rsidR="00082E4D" w:rsidRPr="0077696C" w:rsidRDefault="00082E4D" w:rsidP="00082E4D">
            <w:pPr>
              <w:spacing w:line="276" w:lineRule="auto"/>
            </w:pPr>
          </w:p>
        </w:tc>
      </w:tr>
      <w:tr w:rsidR="00082E4D" w:rsidRPr="0077696C" w:rsidTr="00082E4D">
        <w:trPr>
          <w:trHeight w:val="317"/>
        </w:trPr>
        <w:tc>
          <w:tcPr>
            <w:tcW w:w="426" w:type="dxa"/>
            <w:tcBorders>
              <w:left w:val="single" w:sz="8" w:space="0" w:color="auto"/>
              <w:right w:val="single" w:sz="8" w:space="0" w:color="auto"/>
            </w:tcBorders>
            <w:vAlign w:val="bottom"/>
          </w:tcPr>
          <w:p w:rsidR="00082E4D" w:rsidRPr="009F2254" w:rsidRDefault="00082E4D" w:rsidP="00082E4D"/>
        </w:tc>
        <w:tc>
          <w:tcPr>
            <w:tcW w:w="1634" w:type="dxa"/>
            <w:vAlign w:val="bottom"/>
          </w:tcPr>
          <w:p w:rsidR="00082E4D" w:rsidRPr="009F2254" w:rsidRDefault="00082E4D" w:rsidP="006A4B2D">
            <w:pPr>
              <w:jc w:val="center"/>
            </w:pPr>
            <w:r w:rsidRPr="009F2254">
              <w:t>ошибок</w:t>
            </w:r>
          </w:p>
        </w:tc>
        <w:tc>
          <w:tcPr>
            <w:tcW w:w="820" w:type="dxa"/>
            <w:vAlign w:val="bottom"/>
          </w:tcPr>
          <w:p w:rsidR="00082E4D" w:rsidRPr="009F2254" w:rsidRDefault="00082E4D" w:rsidP="006A4B2D">
            <w:pPr>
              <w:jc w:val="center"/>
            </w:pPr>
          </w:p>
        </w:tc>
        <w:tc>
          <w:tcPr>
            <w:tcW w:w="1200" w:type="dxa"/>
            <w:vAlign w:val="bottom"/>
          </w:tcPr>
          <w:p w:rsidR="00082E4D" w:rsidRPr="009F2254" w:rsidRDefault="00082E4D" w:rsidP="006A4B2D">
            <w:pPr>
              <w:jc w:val="center"/>
            </w:pPr>
          </w:p>
        </w:tc>
        <w:tc>
          <w:tcPr>
            <w:tcW w:w="600" w:type="dxa"/>
            <w:vAlign w:val="bottom"/>
          </w:tcPr>
          <w:p w:rsidR="00082E4D" w:rsidRPr="009F2254" w:rsidRDefault="00082E4D" w:rsidP="006A4B2D">
            <w:pPr>
              <w:jc w:val="center"/>
            </w:pPr>
          </w:p>
        </w:tc>
        <w:tc>
          <w:tcPr>
            <w:tcW w:w="420" w:type="dxa"/>
            <w:tcBorders>
              <w:right w:val="single" w:sz="8" w:space="0" w:color="auto"/>
            </w:tcBorders>
            <w:vAlign w:val="bottom"/>
          </w:tcPr>
          <w:p w:rsidR="00082E4D" w:rsidRPr="009F2254" w:rsidRDefault="00082E4D" w:rsidP="006A4B2D">
            <w:pPr>
              <w:jc w:val="center"/>
            </w:pPr>
          </w:p>
        </w:tc>
        <w:tc>
          <w:tcPr>
            <w:tcW w:w="3680" w:type="dxa"/>
            <w:gridSpan w:val="3"/>
            <w:vAlign w:val="bottom"/>
          </w:tcPr>
          <w:p w:rsidR="00082E4D" w:rsidRPr="009F2254" w:rsidRDefault="00082E4D" w:rsidP="006A4B2D">
            <w:pPr>
              <w:jc w:val="center"/>
            </w:pPr>
            <w:r w:rsidRPr="009F2254">
              <w:t>более дисграфических ошибок.</w:t>
            </w:r>
          </w:p>
        </w:tc>
        <w:tc>
          <w:tcPr>
            <w:tcW w:w="820" w:type="dxa"/>
            <w:tcBorders>
              <w:right w:val="single" w:sz="8" w:space="0" w:color="auto"/>
            </w:tcBorders>
            <w:vAlign w:val="bottom"/>
          </w:tcPr>
          <w:p w:rsidR="00082E4D" w:rsidRPr="0077696C" w:rsidRDefault="00082E4D" w:rsidP="006A4B2D">
            <w:pPr>
              <w:spacing w:line="276" w:lineRule="auto"/>
              <w:jc w:val="center"/>
            </w:pPr>
          </w:p>
        </w:tc>
        <w:tc>
          <w:tcPr>
            <w:tcW w:w="30" w:type="dxa"/>
            <w:vAlign w:val="bottom"/>
          </w:tcPr>
          <w:p w:rsidR="00082E4D" w:rsidRPr="0077696C" w:rsidRDefault="00082E4D" w:rsidP="00082E4D">
            <w:pPr>
              <w:spacing w:line="276" w:lineRule="auto"/>
            </w:pPr>
          </w:p>
        </w:tc>
      </w:tr>
      <w:tr w:rsidR="00082E4D" w:rsidRPr="0077696C" w:rsidTr="00082E4D">
        <w:trPr>
          <w:trHeight w:val="224"/>
        </w:trPr>
        <w:tc>
          <w:tcPr>
            <w:tcW w:w="426" w:type="dxa"/>
            <w:tcBorders>
              <w:left w:val="single" w:sz="8" w:space="0" w:color="auto"/>
              <w:bottom w:val="single" w:sz="8" w:space="0" w:color="auto"/>
              <w:right w:val="single" w:sz="8" w:space="0" w:color="auto"/>
            </w:tcBorders>
            <w:vAlign w:val="bottom"/>
          </w:tcPr>
          <w:p w:rsidR="00082E4D" w:rsidRPr="009F2254" w:rsidRDefault="00082E4D" w:rsidP="00082E4D"/>
        </w:tc>
        <w:tc>
          <w:tcPr>
            <w:tcW w:w="1634" w:type="dxa"/>
            <w:tcBorders>
              <w:bottom w:val="single" w:sz="8" w:space="0" w:color="auto"/>
            </w:tcBorders>
            <w:vAlign w:val="bottom"/>
          </w:tcPr>
          <w:p w:rsidR="00082E4D" w:rsidRPr="009F2254" w:rsidRDefault="00082E4D" w:rsidP="006A4B2D">
            <w:pPr>
              <w:jc w:val="center"/>
            </w:pPr>
          </w:p>
        </w:tc>
        <w:tc>
          <w:tcPr>
            <w:tcW w:w="820" w:type="dxa"/>
            <w:tcBorders>
              <w:bottom w:val="single" w:sz="8" w:space="0" w:color="auto"/>
            </w:tcBorders>
            <w:vAlign w:val="bottom"/>
          </w:tcPr>
          <w:p w:rsidR="00082E4D" w:rsidRPr="009F2254" w:rsidRDefault="00082E4D" w:rsidP="006A4B2D">
            <w:pPr>
              <w:jc w:val="center"/>
            </w:pPr>
          </w:p>
        </w:tc>
        <w:tc>
          <w:tcPr>
            <w:tcW w:w="1200" w:type="dxa"/>
            <w:tcBorders>
              <w:bottom w:val="single" w:sz="8" w:space="0" w:color="auto"/>
            </w:tcBorders>
            <w:vAlign w:val="bottom"/>
          </w:tcPr>
          <w:p w:rsidR="00082E4D" w:rsidRPr="009F2254" w:rsidRDefault="00082E4D" w:rsidP="006A4B2D">
            <w:pPr>
              <w:jc w:val="center"/>
            </w:pPr>
          </w:p>
        </w:tc>
        <w:tc>
          <w:tcPr>
            <w:tcW w:w="600" w:type="dxa"/>
            <w:tcBorders>
              <w:bottom w:val="single" w:sz="8" w:space="0" w:color="auto"/>
            </w:tcBorders>
            <w:vAlign w:val="bottom"/>
          </w:tcPr>
          <w:p w:rsidR="00082E4D" w:rsidRPr="009F2254" w:rsidRDefault="00082E4D" w:rsidP="006A4B2D">
            <w:pPr>
              <w:jc w:val="center"/>
            </w:pPr>
          </w:p>
        </w:tc>
        <w:tc>
          <w:tcPr>
            <w:tcW w:w="420" w:type="dxa"/>
            <w:tcBorders>
              <w:bottom w:val="single" w:sz="8" w:space="0" w:color="auto"/>
              <w:right w:val="single" w:sz="8" w:space="0" w:color="auto"/>
            </w:tcBorders>
            <w:vAlign w:val="bottom"/>
          </w:tcPr>
          <w:p w:rsidR="00082E4D" w:rsidRPr="009F2254" w:rsidRDefault="00082E4D" w:rsidP="006A4B2D">
            <w:pPr>
              <w:jc w:val="center"/>
            </w:pPr>
          </w:p>
        </w:tc>
        <w:tc>
          <w:tcPr>
            <w:tcW w:w="1540" w:type="dxa"/>
            <w:tcBorders>
              <w:bottom w:val="single" w:sz="8" w:space="0" w:color="auto"/>
            </w:tcBorders>
            <w:vAlign w:val="bottom"/>
          </w:tcPr>
          <w:p w:rsidR="00082E4D" w:rsidRPr="009F2254" w:rsidRDefault="00082E4D" w:rsidP="006A4B2D">
            <w:pPr>
              <w:jc w:val="center"/>
            </w:pPr>
          </w:p>
        </w:tc>
        <w:tc>
          <w:tcPr>
            <w:tcW w:w="680" w:type="dxa"/>
            <w:tcBorders>
              <w:bottom w:val="single" w:sz="8" w:space="0" w:color="auto"/>
            </w:tcBorders>
            <w:vAlign w:val="bottom"/>
          </w:tcPr>
          <w:p w:rsidR="00082E4D" w:rsidRPr="009F2254" w:rsidRDefault="00082E4D" w:rsidP="006A4B2D">
            <w:pPr>
              <w:jc w:val="center"/>
            </w:pPr>
          </w:p>
        </w:tc>
        <w:tc>
          <w:tcPr>
            <w:tcW w:w="1460" w:type="dxa"/>
            <w:tcBorders>
              <w:bottom w:val="single" w:sz="8" w:space="0" w:color="auto"/>
            </w:tcBorders>
            <w:vAlign w:val="bottom"/>
          </w:tcPr>
          <w:p w:rsidR="00082E4D" w:rsidRPr="009F2254" w:rsidRDefault="00082E4D" w:rsidP="006A4B2D">
            <w:pPr>
              <w:jc w:val="center"/>
            </w:pPr>
          </w:p>
        </w:tc>
        <w:tc>
          <w:tcPr>
            <w:tcW w:w="820" w:type="dxa"/>
            <w:tcBorders>
              <w:bottom w:val="single" w:sz="8" w:space="0" w:color="auto"/>
              <w:right w:val="single" w:sz="8" w:space="0" w:color="auto"/>
            </w:tcBorders>
            <w:vAlign w:val="bottom"/>
          </w:tcPr>
          <w:p w:rsidR="00082E4D" w:rsidRPr="0077696C" w:rsidRDefault="00082E4D" w:rsidP="006A4B2D">
            <w:pPr>
              <w:spacing w:line="276" w:lineRule="auto"/>
              <w:jc w:val="center"/>
            </w:pPr>
          </w:p>
        </w:tc>
        <w:tc>
          <w:tcPr>
            <w:tcW w:w="30" w:type="dxa"/>
            <w:vAlign w:val="bottom"/>
          </w:tcPr>
          <w:p w:rsidR="00082E4D" w:rsidRPr="0077696C" w:rsidRDefault="00082E4D" w:rsidP="00082E4D">
            <w:pPr>
              <w:spacing w:line="276" w:lineRule="auto"/>
            </w:pPr>
          </w:p>
        </w:tc>
      </w:tr>
    </w:tbl>
    <w:p w:rsidR="00082E4D" w:rsidRDefault="00082E4D" w:rsidP="00082E4D">
      <w:pPr>
        <w:spacing w:line="276" w:lineRule="auto"/>
        <w:ind w:left="120"/>
        <w:jc w:val="center"/>
        <w:rPr>
          <w:rFonts w:eastAsia="Times New Roman"/>
          <w:b/>
          <w:bCs/>
        </w:rPr>
      </w:pPr>
    </w:p>
    <w:p w:rsidR="00082E4D" w:rsidRPr="0077696C" w:rsidRDefault="00082E4D" w:rsidP="00082E4D">
      <w:pPr>
        <w:spacing w:line="276" w:lineRule="auto"/>
        <w:ind w:left="120"/>
        <w:jc w:val="center"/>
      </w:pPr>
      <w:r w:rsidRPr="0077696C">
        <w:rPr>
          <w:rFonts w:eastAsia="Times New Roman"/>
          <w:b/>
          <w:bCs/>
        </w:rPr>
        <w:t>Классификация ошибок:</w:t>
      </w:r>
    </w:p>
    <w:p w:rsidR="00082E4D" w:rsidRPr="0077696C" w:rsidRDefault="00082E4D" w:rsidP="00082E4D">
      <w:pPr>
        <w:spacing w:line="276" w:lineRule="auto"/>
      </w:pPr>
    </w:p>
    <w:p w:rsidR="00082E4D" w:rsidRPr="0077696C" w:rsidRDefault="00082E4D" w:rsidP="00082E4D">
      <w:pPr>
        <w:spacing w:line="276" w:lineRule="auto"/>
        <w:ind w:left="680"/>
      </w:pPr>
      <w:r w:rsidRPr="0077696C">
        <w:rPr>
          <w:rFonts w:eastAsia="Times New Roman"/>
          <w:b/>
          <w:bCs/>
        </w:rPr>
        <w:t xml:space="preserve">Ошибкой в диктанте </w:t>
      </w:r>
      <w:r w:rsidRPr="0077696C">
        <w:rPr>
          <w:rFonts w:eastAsia="Times New Roman"/>
        </w:rPr>
        <w:t>следует считать:</w:t>
      </w:r>
    </w:p>
    <w:p w:rsidR="00082E4D" w:rsidRDefault="00082E4D" w:rsidP="00082E4D">
      <w:pPr>
        <w:spacing w:line="276" w:lineRule="auto"/>
        <w:ind w:left="680" w:right="3600"/>
        <w:rPr>
          <w:rFonts w:eastAsia="Times New Roman"/>
        </w:rPr>
      </w:pPr>
      <w:r w:rsidRPr="0077696C">
        <w:rPr>
          <w:rFonts w:eastAsia="Times New Roman"/>
        </w:rPr>
        <w:t xml:space="preserve">-нарушение правил орфографии при написании слов; </w:t>
      </w:r>
    </w:p>
    <w:p w:rsidR="00082E4D" w:rsidRDefault="00082E4D" w:rsidP="00082E4D">
      <w:pPr>
        <w:spacing w:line="276" w:lineRule="auto"/>
        <w:ind w:left="680" w:right="3600"/>
        <w:rPr>
          <w:rFonts w:eastAsia="Times New Roman"/>
        </w:rPr>
      </w:pPr>
      <w:r w:rsidRPr="0077696C">
        <w:rPr>
          <w:rFonts w:eastAsia="Times New Roman"/>
        </w:rPr>
        <w:t xml:space="preserve">-пропуск и искажение букв в словах; </w:t>
      </w:r>
    </w:p>
    <w:p w:rsidR="00082E4D" w:rsidRPr="0077696C" w:rsidRDefault="00082E4D" w:rsidP="00082E4D">
      <w:pPr>
        <w:spacing w:line="276" w:lineRule="auto"/>
        <w:ind w:left="680" w:right="3600"/>
      </w:pPr>
      <w:r w:rsidRPr="0077696C">
        <w:rPr>
          <w:rFonts w:eastAsia="Times New Roman"/>
        </w:rPr>
        <w:t>-замену слов;</w:t>
      </w:r>
    </w:p>
    <w:p w:rsidR="00082E4D" w:rsidRPr="0077696C" w:rsidRDefault="00082E4D" w:rsidP="00082E4D">
      <w:pPr>
        <w:spacing w:line="276" w:lineRule="auto"/>
        <w:ind w:left="120" w:firstLine="566"/>
        <w:jc w:val="both"/>
      </w:pPr>
      <w:r w:rsidRPr="0077696C">
        <w:rPr>
          <w:rFonts w:eastAsia="Times New Roman"/>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082E4D" w:rsidRPr="0077696C" w:rsidRDefault="00082E4D" w:rsidP="00082E4D">
      <w:pPr>
        <w:spacing w:line="276" w:lineRule="auto"/>
        <w:ind w:left="680"/>
      </w:pPr>
      <w:r w:rsidRPr="0077696C">
        <w:rPr>
          <w:rFonts w:eastAsia="Times New Roman"/>
          <w:b/>
          <w:bCs/>
        </w:rPr>
        <w:t>За ошибку в диктанте не считаются:</w:t>
      </w:r>
    </w:p>
    <w:p w:rsidR="00082E4D" w:rsidRPr="009F2254" w:rsidRDefault="00082E4D" w:rsidP="00656E16">
      <w:pPr>
        <w:numPr>
          <w:ilvl w:val="0"/>
          <w:numId w:val="38"/>
        </w:numPr>
        <w:tabs>
          <w:tab w:val="left" w:pos="847"/>
        </w:tabs>
        <w:spacing w:line="276" w:lineRule="auto"/>
        <w:ind w:left="120" w:firstLine="565"/>
        <w:jc w:val="both"/>
        <w:rPr>
          <w:rFonts w:eastAsia="Times New Roman"/>
        </w:rPr>
      </w:pPr>
      <w:r w:rsidRPr="0077696C">
        <w:rPr>
          <w:rFonts w:eastAsia="Times New Roman"/>
        </w:rPr>
        <w:t>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082E4D" w:rsidRPr="0077696C" w:rsidRDefault="00082E4D" w:rsidP="00082E4D">
      <w:pPr>
        <w:spacing w:line="276" w:lineRule="auto"/>
        <w:ind w:left="120" w:firstLine="566"/>
      </w:pPr>
      <w:r w:rsidRPr="0077696C">
        <w:rPr>
          <w:rFonts w:eastAsia="Times New Roman"/>
        </w:rPr>
        <w:t>-единичный пропуск точки в конце предложения, если первое слово следующего предложения написано с заглавной буквы;</w:t>
      </w:r>
    </w:p>
    <w:p w:rsidR="00082E4D" w:rsidRPr="0077696C" w:rsidRDefault="00082E4D" w:rsidP="00082E4D">
      <w:pPr>
        <w:spacing w:line="276" w:lineRule="auto"/>
        <w:ind w:left="680"/>
      </w:pPr>
      <w:r w:rsidRPr="0077696C">
        <w:rPr>
          <w:rFonts w:eastAsia="Times New Roman"/>
        </w:rPr>
        <w:t>-единичный случай замены одного слова без искажения смысла.</w:t>
      </w:r>
    </w:p>
    <w:p w:rsidR="00082E4D" w:rsidRPr="0077696C" w:rsidRDefault="00082E4D" w:rsidP="00082E4D">
      <w:pPr>
        <w:spacing w:line="276" w:lineRule="auto"/>
        <w:ind w:left="680"/>
      </w:pPr>
      <w:r w:rsidRPr="0077696C">
        <w:rPr>
          <w:rFonts w:eastAsia="Times New Roman"/>
          <w:b/>
          <w:bCs/>
        </w:rPr>
        <w:t>За одну ошибку в диктанте считаются:</w:t>
      </w:r>
    </w:p>
    <w:p w:rsidR="00082E4D" w:rsidRPr="0077696C" w:rsidRDefault="00082E4D" w:rsidP="00656E16">
      <w:pPr>
        <w:numPr>
          <w:ilvl w:val="0"/>
          <w:numId w:val="39"/>
        </w:numPr>
        <w:tabs>
          <w:tab w:val="left" w:pos="820"/>
        </w:tabs>
        <w:spacing w:line="276" w:lineRule="auto"/>
        <w:ind w:left="820" w:hanging="135"/>
        <w:rPr>
          <w:rFonts w:eastAsia="Times New Roman"/>
        </w:rPr>
      </w:pPr>
      <w:r w:rsidRPr="0077696C">
        <w:rPr>
          <w:rFonts w:eastAsia="Times New Roman"/>
        </w:rPr>
        <w:t>два исправления;</w:t>
      </w:r>
    </w:p>
    <w:p w:rsidR="00082E4D" w:rsidRPr="009F2254" w:rsidRDefault="00082E4D" w:rsidP="00656E16">
      <w:pPr>
        <w:numPr>
          <w:ilvl w:val="0"/>
          <w:numId w:val="39"/>
        </w:numPr>
        <w:tabs>
          <w:tab w:val="left" w:pos="820"/>
        </w:tabs>
        <w:spacing w:line="276" w:lineRule="auto"/>
        <w:ind w:left="820" w:hanging="135"/>
        <w:rPr>
          <w:rFonts w:eastAsia="Times New Roman"/>
        </w:rPr>
      </w:pPr>
      <w:r w:rsidRPr="0077696C">
        <w:rPr>
          <w:rFonts w:eastAsia="Times New Roman"/>
        </w:rPr>
        <w:t>две пунктуационные ошибки;</w:t>
      </w:r>
    </w:p>
    <w:p w:rsidR="00082E4D" w:rsidRDefault="00082E4D" w:rsidP="00082E4D">
      <w:pPr>
        <w:spacing w:line="276" w:lineRule="auto"/>
        <w:ind w:firstLine="567"/>
      </w:pPr>
      <w:r w:rsidRPr="0077696C">
        <w:rPr>
          <w:rFonts w:eastAsia="Times New Roman"/>
        </w:rPr>
        <w:t>-повторение ошибок в одном и том же слове (например, в слове «нож</w:t>
      </w:r>
      <w:r>
        <w:rPr>
          <w:rFonts w:eastAsia="Times New Roman"/>
        </w:rPr>
        <w:t xml:space="preserve">и» дважды написано в конце «ы»). </w:t>
      </w:r>
      <w:r w:rsidRPr="0077696C">
        <w:rPr>
          <w:rFonts w:eastAsia="Times New Roman"/>
        </w:rPr>
        <w:t>Если же подобная ошибка встречается в другом слове, она считается за ошибку;</w:t>
      </w:r>
    </w:p>
    <w:p w:rsidR="00082E4D" w:rsidRPr="0077696C" w:rsidRDefault="00082E4D" w:rsidP="00753605">
      <w:pPr>
        <w:spacing w:line="276" w:lineRule="auto"/>
        <w:ind w:left="1" w:right="20" w:firstLine="566"/>
        <w:sectPr w:rsidR="00082E4D" w:rsidRPr="0077696C">
          <w:pgSz w:w="11900" w:h="16838"/>
          <w:pgMar w:top="1148" w:right="846" w:bottom="440" w:left="1300" w:header="0" w:footer="0" w:gutter="0"/>
          <w:cols w:space="720" w:equalWidth="0">
            <w:col w:w="9760"/>
          </w:cols>
        </w:sectPr>
      </w:pPr>
      <w:r w:rsidRPr="0077696C">
        <w:rPr>
          <w:rFonts w:eastAsia="Times New Roman"/>
        </w:rPr>
        <w:t>-при выставлении оценки все однотипные ошибки приравниваются</w:t>
      </w:r>
      <w:r w:rsidR="00753605">
        <w:rPr>
          <w:rFonts w:eastAsia="Times New Roman"/>
        </w:rPr>
        <w:t xml:space="preserve"> к одной орфографической ошибке</w:t>
      </w:r>
    </w:p>
    <w:p w:rsidR="00082E4D" w:rsidRPr="0077696C" w:rsidRDefault="00082E4D" w:rsidP="00753605">
      <w:pPr>
        <w:spacing w:line="276" w:lineRule="auto"/>
      </w:pPr>
      <w:r w:rsidRPr="0077696C">
        <w:rPr>
          <w:rFonts w:eastAsia="Times New Roman"/>
          <w:b/>
          <w:bCs/>
        </w:rPr>
        <w:lastRenderedPageBreak/>
        <w:t>Негрубыми ошибками считается:</w:t>
      </w:r>
    </w:p>
    <w:p w:rsidR="00082E4D" w:rsidRPr="0077696C" w:rsidRDefault="00082E4D" w:rsidP="00082E4D">
      <w:pPr>
        <w:spacing w:line="276" w:lineRule="auto"/>
        <w:ind w:left="561"/>
      </w:pPr>
      <w:r w:rsidRPr="0077696C">
        <w:rPr>
          <w:rFonts w:eastAsia="Times New Roman"/>
        </w:rPr>
        <w:t>-повторение одной и той же буквы в слове;</w:t>
      </w:r>
    </w:p>
    <w:p w:rsidR="00082E4D" w:rsidRPr="0077696C" w:rsidRDefault="00082E4D" w:rsidP="00082E4D">
      <w:pPr>
        <w:spacing w:line="276" w:lineRule="auto"/>
        <w:ind w:left="561"/>
      </w:pPr>
      <w:r w:rsidRPr="0077696C">
        <w:rPr>
          <w:rFonts w:eastAsia="Times New Roman"/>
        </w:rPr>
        <w:t>-недописанное слово;</w:t>
      </w:r>
    </w:p>
    <w:p w:rsidR="00082E4D" w:rsidRPr="0077696C" w:rsidRDefault="00082E4D" w:rsidP="00082E4D">
      <w:pPr>
        <w:spacing w:line="276" w:lineRule="auto"/>
        <w:ind w:left="561" w:right="620"/>
      </w:pPr>
      <w:r w:rsidRPr="0077696C">
        <w:rPr>
          <w:rFonts w:eastAsia="Times New Roman"/>
        </w:rPr>
        <w:t>-перенос слова, одна часть которого написана на одной строке, а вторая опущена; -дважды записанное одно и то же слово в предложении; -3 негрубые ошибки = 1 ошибке.</w:t>
      </w:r>
    </w:p>
    <w:p w:rsidR="00082E4D" w:rsidRPr="0077696C" w:rsidRDefault="00082E4D" w:rsidP="00082E4D">
      <w:pPr>
        <w:spacing w:line="276" w:lineRule="auto"/>
        <w:ind w:left="561"/>
      </w:pPr>
      <w:r w:rsidRPr="0077696C">
        <w:rPr>
          <w:rFonts w:eastAsia="Times New Roman"/>
          <w:b/>
          <w:bCs/>
        </w:rPr>
        <w:t>Однотипные ошибки:</w:t>
      </w:r>
    </w:p>
    <w:p w:rsidR="00082E4D" w:rsidRPr="0077696C" w:rsidRDefault="00082E4D" w:rsidP="00082E4D">
      <w:pPr>
        <w:spacing w:line="276" w:lineRule="auto"/>
        <w:ind w:left="1" w:right="20" w:firstLine="566"/>
      </w:pPr>
      <w:r w:rsidRPr="0077696C">
        <w:rPr>
          <w:rFonts w:eastAsia="Times New Roman"/>
        </w:rPr>
        <w:t>-первые три однотипные ошибки = 1 ошибке, но каждая следующая подобная считается за отдельную ошибку;</w:t>
      </w:r>
    </w:p>
    <w:p w:rsidR="00082E4D" w:rsidRPr="0077696C" w:rsidRDefault="00082E4D" w:rsidP="00082E4D">
      <w:pPr>
        <w:spacing w:line="276" w:lineRule="auto"/>
        <w:ind w:left="561"/>
      </w:pPr>
      <w:r w:rsidRPr="0077696C">
        <w:rPr>
          <w:rFonts w:eastAsia="Times New Roman"/>
        </w:rPr>
        <w:t>-при 5 поправках оценка снижается на 1 балл.</w:t>
      </w:r>
    </w:p>
    <w:p w:rsidR="00082E4D" w:rsidRPr="0077696C" w:rsidRDefault="00082E4D" w:rsidP="00082E4D">
      <w:pPr>
        <w:spacing w:line="276" w:lineRule="auto"/>
        <w:ind w:left="1" w:firstLine="566"/>
      </w:pPr>
      <w:r w:rsidRPr="0077696C">
        <w:rPr>
          <w:rFonts w:eastAsia="Times New Roman"/>
          <w:b/>
          <w:bCs/>
        </w:rPr>
        <w:t>Перечень специфических (дисграфических) ошибок учащихся с указанием вида речевого нарушения:</w:t>
      </w:r>
    </w:p>
    <w:p w:rsidR="00082E4D" w:rsidRPr="00FE23EF" w:rsidRDefault="00082E4D" w:rsidP="00656E16">
      <w:pPr>
        <w:numPr>
          <w:ilvl w:val="0"/>
          <w:numId w:val="40"/>
        </w:numPr>
        <w:tabs>
          <w:tab w:val="left" w:pos="810"/>
        </w:tabs>
        <w:spacing w:line="276" w:lineRule="auto"/>
        <w:ind w:left="1" w:firstLine="565"/>
        <w:rPr>
          <w:rFonts w:eastAsia="Times New Roman"/>
        </w:rPr>
      </w:pPr>
      <w:r w:rsidRPr="0077696C">
        <w:rPr>
          <w:rFonts w:eastAsia="Times New Roman"/>
        </w:rPr>
        <w:t>Ошибки, обусловленные несформированностью фонематических процессов, навыков звукового анализа и синтеза:</w:t>
      </w:r>
    </w:p>
    <w:p w:rsidR="00082E4D" w:rsidRPr="00FE23EF" w:rsidRDefault="00082E4D" w:rsidP="00082E4D">
      <w:pPr>
        <w:spacing w:line="276" w:lineRule="auto"/>
        <w:ind w:left="561"/>
        <w:rPr>
          <w:rFonts w:eastAsia="Times New Roman"/>
        </w:rPr>
      </w:pPr>
      <w:r w:rsidRPr="0077696C">
        <w:rPr>
          <w:rFonts w:eastAsia="Times New Roman"/>
        </w:rPr>
        <w:t>• пропуск букв и слогов – «прощла» (прощала), «жадые» (жадные), «ишка» (игрушка);</w:t>
      </w:r>
    </w:p>
    <w:p w:rsidR="00082E4D" w:rsidRPr="00FE23EF" w:rsidRDefault="00082E4D" w:rsidP="00656E16">
      <w:pPr>
        <w:numPr>
          <w:ilvl w:val="1"/>
          <w:numId w:val="41"/>
        </w:numPr>
        <w:tabs>
          <w:tab w:val="left" w:pos="733"/>
        </w:tabs>
        <w:spacing w:line="276" w:lineRule="auto"/>
        <w:ind w:left="1" w:right="20" w:firstLine="565"/>
        <w:rPr>
          <w:rFonts w:eastAsia="Times New Roman"/>
        </w:rPr>
      </w:pPr>
      <w:r w:rsidRPr="0077696C">
        <w:rPr>
          <w:rFonts w:eastAsia="Times New Roman"/>
        </w:rPr>
        <w:t>перестановка букв и слогов – «онко» (окно), «звял» (взял), «переписал» (переписал), «натуспила» (наступила);</w:t>
      </w:r>
    </w:p>
    <w:p w:rsidR="00082E4D" w:rsidRPr="00FE23EF" w:rsidRDefault="00082E4D" w:rsidP="00656E16">
      <w:pPr>
        <w:numPr>
          <w:ilvl w:val="1"/>
          <w:numId w:val="41"/>
        </w:numPr>
        <w:tabs>
          <w:tab w:val="left" w:pos="824"/>
        </w:tabs>
        <w:spacing w:line="276" w:lineRule="auto"/>
        <w:ind w:left="1" w:firstLine="565"/>
        <w:rPr>
          <w:rFonts w:eastAsia="Times New Roman"/>
        </w:rPr>
      </w:pPr>
      <w:r w:rsidRPr="0077696C">
        <w:rPr>
          <w:rFonts w:eastAsia="Times New Roman"/>
        </w:rPr>
        <w:t>недописывание букв и слогов – «дела» (делала), «лопат» (лопата), «набухл» (набухли);</w:t>
      </w:r>
    </w:p>
    <w:p w:rsidR="00082E4D" w:rsidRPr="00FE23EF" w:rsidRDefault="00082E4D" w:rsidP="00656E16">
      <w:pPr>
        <w:numPr>
          <w:ilvl w:val="1"/>
          <w:numId w:val="41"/>
        </w:numPr>
        <w:tabs>
          <w:tab w:val="left" w:pos="781"/>
        </w:tabs>
        <w:spacing w:line="276" w:lineRule="auto"/>
        <w:ind w:left="1" w:firstLine="565"/>
        <w:rPr>
          <w:rFonts w:eastAsia="Times New Roman"/>
        </w:rPr>
      </w:pPr>
      <w:r w:rsidRPr="0077696C">
        <w:rPr>
          <w:rFonts w:eastAsia="Times New Roman"/>
        </w:rPr>
        <w:t>наращивание слова лишними буквами и слогами – «тарава» (трава), «катораые» (которые), «бабабушка» (бабушка), «клюкиква» (клюква);</w:t>
      </w:r>
    </w:p>
    <w:p w:rsidR="00082E4D" w:rsidRPr="00FE23EF" w:rsidRDefault="00082E4D" w:rsidP="00656E16">
      <w:pPr>
        <w:numPr>
          <w:ilvl w:val="1"/>
          <w:numId w:val="41"/>
        </w:numPr>
        <w:tabs>
          <w:tab w:val="left" w:pos="714"/>
        </w:tabs>
        <w:spacing w:line="276" w:lineRule="auto"/>
        <w:ind w:left="1" w:right="20" w:firstLine="565"/>
        <w:rPr>
          <w:rFonts w:eastAsia="Times New Roman"/>
        </w:rPr>
      </w:pPr>
      <w:r w:rsidRPr="0077696C">
        <w:rPr>
          <w:rFonts w:eastAsia="Times New Roman"/>
        </w:rPr>
        <w:t>искажение слова – «наотух» (на охоту), «хабаб» (храбрый), «щуки» (щеки), «спеки» (с пенька);</w:t>
      </w:r>
    </w:p>
    <w:p w:rsidR="00082E4D" w:rsidRPr="00FE23EF" w:rsidRDefault="00082E4D" w:rsidP="00656E16">
      <w:pPr>
        <w:numPr>
          <w:ilvl w:val="1"/>
          <w:numId w:val="41"/>
        </w:numPr>
        <w:tabs>
          <w:tab w:val="left" w:pos="721"/>
        </w:tabs>
        <w:spacing w:line="276" w:lineRule="auto"/>
        <w:ind w:left="1" w:firstLine="565"/>
        <w:rPr>
          <w:rFonts w:eastAsia="Times New Roman"/>
        </w:rPr>
      </w:pPr>
      <w:r w:rsidRPr="0077696C">
        <w:rPr>
          <w:rFonts w:eastAsia="Times New Roman"/>
        </w:rPr>
        <w:t>слитное написание слов и их произвольное деление – «насто» (на сто), «виситнастне» (висит на стене);</w:t>
      </w:r>
    </w:p>
    <w:p w:rsidR="00082E4D" w:rsidRPr="00FE23EF" w:rsidRDefault="00082E4D" w:rsidP="00656E16">
      <w:pPr>
        <w:numPr>
          <w:ilvl w:val="1"/>
          <w:numId w:val="41"/>
        </w:numPr>
        <w:tabs>
          <w:tab w:val="left" w:pos="891"/>
        </w:tabs>
        <w:spacing w:line="276" w:lineRule="auto"/>
        <w:ind w:left="1" w:firstLine="565"/>
        <w:jc w:val="both"/>
        <w:rPr>
          <w:rFonts w:eastAsia="Times New Roman"/>
        </w:rPr>
      </w:pPr>
      <w:r w:rsidRPr="0077696C">
        <w:rPr>
          <w:rFonts w:eastAsia="Times New Roman"/>
        </w:rPr>
        <w:t>неумение определить границы предложения в тексте, слитное написание предложений – «Мой отец шофёр. Работа шофёра трудная шофёру надо хорошо.знать машину после школы я тоже. Буду шофёром»;</w:t>
      </w:r>
    </w:p>
    <w:p w:rsidR="00082E4D" w:rsidRPr="00FE23EF" w:rsidRDefault="00082E4D" w:rsidP="00656E16">
      <w:pPr>
        <w:numPr>
          <w:ilvl w:val="1"/>
          <w:numId w:val="41"/>
        </w:numPr>
        <w:tabs>
          <w:tab w:val="left" w:pos="762"/>
        </w:tabs>
        <w:spacing w:line="276" w:lineRule="auto"/>
        <w:ind w:left="1" w:firstLine="565"/>
        <w:rPr>
          <w:rFonts w:eastAsia="Times New Roman"/>
        </w:rPr>
      </w:pPr>
      <w:r w:rsidRPr="0077696C">
        <w:rPr>
          <w:rFonts w:eastAsia="Times New Roman"/>
        </w:rPr>
        <w:t>замена одной буквы на другую – «трюх» (трёх), «у глеста» (у клеста), «тельпан» (тюльпан), «шапаги» (сапоги), «чветы» (цветы);</w:t>
      </w:r>
    </w:p>
    <w:p w:rsidR="00082E4D" w:rsidRPr="0077696C" w:rsidRDefault="00082E4D" w:rsidP="00656E16">
      <w:pPr>
        <w:numPr>
          <w:ilvl w:val="1"/>
          <w:numId w:val="41"/>
        </w:numPr>
        <w:tabs>
          <w:tab w:val="left" w:pos="776"/>
        </w:tabs>
        <w:spacing w:line="276" w:lineRule="auto"/>
        <w:ind w:left="1" w:firstLine="565"/>
        <w:rPr>
          <w:rFonts w:eastAsia="Times New Roman"/>
        </w:rPr>
      </w:pPr>
      <w:r w:rsidRPr="0077696C">
        <w:rPr>
          <w:rFonts w:eastAsia="Times New Roman"/>
        </w:rPr>
        <w:t>нарушение смягчения согласных – «васелки» (васильки), «смали» (смяли), «кон» (конь), «лублу» (люблю).</w:t>
      </w:r>
    </w:p>
    <w:p w:rsidR="00082E4D" w:rsidRPr="00FE23EF" w:rsidRDefault="00082E4D" w:rsidP="00656E16">
      <w:pPr>
        <w:numPr>
          <w:ilvl w:val="0"/>
          <w:numId w:val="41"/>
        </w:numPr>
        <w:tabs>
          <w:tab w:val="left" w:pos="800"/>
        </w:tabs>
        <w:spacing w:line="276" w:lineRule="auto"/>
        <w:ind w:left="1" w:right="20" w:firstLine="419"/>
        <w:rPr>
          <w:rFonts w:eastAsia="Times New Roman"/>
        </w:rPr>
      </w:pPr>
      <w:r w:rsidRPr="0077696C">
        <w:rPr>
          <w:rFonts w:eastAsia="Times New Roman"/>
        </w:rPr>
        <w:t>Ошибки, обусловленные несформированностью кинетической и динамической стороны двигательного акта:</w:t>
      </w:r>
    </w:p>
    <w:p w:rsidR="00082E4D" w:rsidRPr="00FE23EF" w:rsidRDefault="00082E4D" w:rsidP="00656E16">
      <w:pPr>
        <w:numPr>
          <w:ilvl w:val="1"/>
          <w:numId w:val="42"/>
        </w:numPr>
        <w:tabs>
          <w:tab w:val="left" w:pos="641"/>
        </w:tabs>
        <w:spacing w:line="276" w:lineRule="auto"/>
        <w:ind w:left="641" w:hanging="221"/>
        <w:rPr>
          <w:rFonts w:eastAsia="Times New Roman"/>
        </w:rPr>
      </w:pPr>
      <w:r w:rsidRPr="0077696C">
        <w:rPr>
          <w:rFonts w:eastAsia="Times New Roman"/>
        </w:rPr>
        <w:t>смешения букв по кинетическому сходству – о-а «бонт» (бант), б-д «убача» (удача), и-</w:t>
      </w:r>
      <w:r>
        <w:rPr>
          <w:rFonts w:eastAsia="Times New Roman"/>
        </w:rPr>
        <w:t>у</w:t>
      </w:r>
    </w:p>
    <w:p w:rsidR="00082E4D" w:rsidRPr="00FE23EF" w:rsidRDefault="00082E4D" w:rsidP="00082E4D">
      <w:pPr>
        <w:tabs>
          <w:tab w:val="left" w:pos="181"/>
        </w:tabs>
        <w:spacing w:line="276" w:lineRule="auto"/>
        <w:ind w:left="181"/>
        <w:rPr>
          <w:rFonts w:eastAsia="Times New Roman"/>
        </w:rPr>
      </w:pPr>
      <w:r w:rsidRPr="0077696C">
        <w:rPr>
          <w:rFonts w:eastAsia="Times New Roman"/>
        </w:rPr>
        <w:t>«прурода» (природа),п-т «спанция» (станция), х-ж «дорохки» (дорожки), л-я «кяюч» (ключ),</w:t>
      </w:r>
    </w:p>
    <w:p w:rsidR="00082E4D" w:rsidRPr="0077696C" w:rsidRDefault="00082E4D" w:rsidP="00082E4D">
      <w:pPr>
        <w:spacing w:line="276" w:lineRule="auto"/>
      </w:pPr>
      <w:r w:rsidRPr="0077696C">
        <w:rPr>
          <w:rFonts w:eastAsia="Times New Roman"/>
        </w:rPr>
        <w:t>л-м «полидор» (помидор), и-ш «лягуика» (лягушка).</w:t>
      </w:r>
    </w:p>
    <w:p w:rsidR="00082E4D" w:rsidRPr="0077696C" w:rsidRDefault="00082E4D" w:rsidP="00082E4D">
      <w:pPr>
        <w:spacing w:line="276" w:lineRule="auto"/>
      </w:pPr>
      <w:r w:rsidRPr="0077696C">
        <w:rPr>
          <w:rFonts w:eastAsia="Times New Roman"/>
        </w:rPr>
        <w:t>3.  Ошибки,  обусловленные  несформированностью  лексико-грамматической  стороны</w:t>
      </w:r>
      <w:r>
        <w:t xml:space="preserve"> речи:</w:t>
      </w:r>
    </w:p>
    <w:p w:rsidR="00082E4D" w:rsidRDefault="00082E4D" w:rsidP="00656E16">
      <w:pPr>
        <w:numPr>
          <w:ilvl w:val="0"/>
          <w:numId w:val="43"/>
        </w:numPr>
        <w:tabs>
          <w:tab w:val="left" w:pos="723"/>
        </w:tabs>
        <w:spacing w:line="276" w:lineRule="auto"/>
        <w:ind w:left="1" w:right="20" w:firstLine="565"/>
      </w:pPr>
      <w:r w:rsidRPr="0077696C">
        <w:rPr>
          <w:rFonts w:eastAsia="Times New Roman"/>
        </w:rPr>
        <w:t>аграмматизмы – «Саша и Леня собираит цветы». «Дети сидели на большими стулья». «Пять желтеньки спиленачки» ) пять желтеньких цыплят);</w:t>
      </w:r>
    </w:p>
    <w:p w:rsidR="00F64EC4" w:rsidRPr="00F64EC4" w:rsidRDefault="00082E4D" w:rsidP="00656E16">
      <w:pPr>
        <w:numPr>
          <w:ilvl w:val="0"/>
          <w:numId w:val="43"/>
        </w:numPr>
        <w:tabs>
          <w:tab w:val="left" w:pos="723"/>
        </w:tabs>
        <w:spacing w:line="276" w:lineRule="auto"/>
        <w:ind w:left="1" w:firstLine="565"/>
      </w:pPr>
      <w:r w:rsidRPr="0077696C">
        <w:rPr>
          <w:rFonts w:eastAsia="Times New Roman"/>
        </w:rPr>
        <w:t>слитное написание предлогов и раздельное написание приставок – «вкармане», «при летели», «в зяля», «у читель».</w:t>
      </w:r>
    </w:p>
    <w:p w:rsidR="00F64EC4" w:rsidRDefault="00F64EC4" w:rsidP="00F64EC4">
      <w:pPr>
        <w:tabs>
          <w:tab w:val="left" w:pos="723"/>
        </w:tabs>
        <w:spacing w:line="276" w:lineRule="auto"/>
        <w:ind w:left="566"/>
        <w:rPr>
          <w:rFonts w:eastAsia="Times New Roman"/>
          <w:b/>
          <w:bCs/>
        </w:rPr>
      </w:pPr>
    </w:p>
    <w:p w:rsidR="00082E4D" w:rsidRPr="0077696C" w:rsidRDefault="00082E4D" w:rsidP="00F64EC4">
      <w:pPr>
        <w:tabs>
          <w:tab w:val="left" w:pos="723"/>
        </w:tabs>
        <w:spacing w:line="276" w:lineRule="auto"/>
        <w:ind w:left="566"/>
      </w:pPr>
      <w:r w:rsidRPr="0077696C">
        <w:rPr>
          <w:rFonts w:eastAsia="Times New Roman"/>
          <w:b/>
          <w:bCs/>
        </w:rPr>
        <w:t>Математика.</w:t>
      </w:r>
    </w:p>
    <w:p w:rsidR="00082E4D" w:rsidRPr="0077696C" w:rsidRDefault="00082E4D" w:rsidP="00082E4D">
      <w:pPr>
        <w:spacing w:line="276" w:lineRule="auto"/>
        <w:ind w:left="1" w:firstLine="420"/>
        <w:jc w:val="both"/>
      </w:pPr>
      <w:r w:rsidRPr="0077696C">
        <w:rPr>
          <w:rFonts w:eastAsia="Times New Roman"/>
        </w:rPr>
        <w:t>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w:t>
      </w:r>
      <w:r>
        <w:rPr>
          <w:rFonts w:eastAsia="Times New Roman"/>
        </w:rPr>
        <w:t xml:space="preserve"> и </w:t>
      </w:r>
      <w:r w:rsidRPr="0077696C">
        <w:rPr>
          <w:rFonts w:eastAsia="Times New Roman"/>
        </w:rPr>
        <w:t>итоговое</w:t>
      </w:r>
    </w:p>
    <w:p w:rsidR="00082E4D" w:rsidRPr="0077696C" w:rsidRDefault="00082E4D" w:rsidP="00082E4D">
      <w:pPr>
        <w:tabs>
          <w:tab w:val="left" w:pos="322"/>
        </w:tabs>
        <w:spacing w:line="276" w:lineRule="auto"/>
        <w:ind w:left="1"/>
        <w:rPr>
          <w:rFonts w:eastAsia="Times New Roman"/>
        </w:rPr>
      </w:pPr>
      <w:r w:rsidRPr="0077696C">
        <w:rPr>
          <w:rFonts w:eastAsia="Times New Roman"/>
        </w:rPr>
        <w:t>оценивание ведётся без выставления бальной отметки, сопровождаемые словесной оценкой.</w:t>
      </w:r>
    </w:p>
    <w:p w:rsidR="00082E4D" w:rsidRPr="0077696C" w:rsidRDefault="006A4B2D" w:rsidP="00656E16">
      <w:pPr>
        <w:numPr>
          <w:ilvl w:val="1"/>
          <w:numId w:val="44"/>
        </w:numPr>
        <w:tabs>
          <w:tab w:val="left" w:pos="656"/>
        </w:tabs>
        <w:spacing w:line="276" w:lineRule="auto"/>
        <w:ind w:left="1" w:firstLine="419"/>
        <w:rPr>
          <w:rFonts w:eastAsia="Times New Roman"/>
        </w:rPr>
      </w:pPr>
      <w:r>
        <w:rPr>
          <w:rFonts w:eastAsia="Times New Roman"/>
        </w:rPr>
        <w:t xml:space="preserve">В </w:t>
      </w:r>
      <w:r w:rsidR="00082E4D" w:rsidRPr="0077696C">
        <w:rPr>
          <w:rFonts w:eastAsia="Times New Roman"/>
        </w:rPr>
        <w:t>качестве оценивания предметных результатов обучающихся 2-4 классов используется пятибалльная система оценивания</w:t>
      </w:r>
      <w:r w:rsidR="00082E4D" w:rsidRPr="0077696C">
        <w:rPr>
          <w:rFonts w:eastAsia="Times New Roman"/>
          <w:b/>
          <w:bCs/>
        </w:rPr>
        <w:t>.</w:t>
      </w:r>
    </w:p>
    <w:p w:rsidR="00082E4D" w:rsidRPr="0077696C" w:rsidRDefault="00082E4D" w:rsidP="00082E4D">
      <w:pPr>
        <w:spacing w:line="276" w:lineRule="auto"/>
        <w:ind w:left="1"/>
        <w:rPr>
          <w:rFonts w:eastAsia="Times New Roman"/>
        </w:rPr>
      </w:pPr>
      <w:r w:rsidRPr="0077696C">
        <w:rPr>
          <w:rFonts w:eastAsia="Times New Roman"/>
          <w:b/>
          <w:bCs/>
        </w:rPr>
        <w:t>Оценивание устных ответов по математике</w:t>
      </w:r>
    </w:p>
    <w:p w:rsidR="00082E4D" w:rsidRPr="0077696C" w:rsidRDefault="00082E4D" w:rsidP="00082E4D">
      <w:pPr>
        <w:spacing w:line="276" w:lineRule="auto"/>
        <w:ind w:left="421"/>
        <w:rPr>
          <w:rFonts w:eastAsia="Times New Roman"/>
        </w:rPr>
      </w:pPr>
      <w:r w:rsidRPr="0077696C">
        <w:rPr>
          <w:rFonts w:eastAsia="Times New Roman"/>
          <w:b/>
          <w:bCs/>
        </w:rPr>
        <w:t xml:space="preserve">«5» </w:t>
      </w:r>
      <w:r w:rsidRPr="0077696C">
        <w:rPr>
          <w:rFonts w:eastAsia="Times New Roman"/>
        </w:rPr>
        <w:t>ставится обучающемуся,если он:</w:t>
      </w:r>
    </w:p>
    <w:p w:rsidR="00082E4D" w:rsidRDefault="00082E4D" w:rsidP="00082E4D">
      <w:pPr>
        <w:spacing w:line="276" w:lineRule="auto"/>
        <w:ind w:left="1"/>
        <w:rPr>
          <w:rFonts w:eastAsia="Times New Roman"/>
        </w:rPr>
      </w:pPr>
      <w:r w:rsidRPr="0077696C">
        <w:rPr>
          <w:rFonts w:eastAsia="Times New Roman"/>
        </w:rPr>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082E4D" w:rsidRDefault="00082E4D" w:rsidP="00082E4D">
      <w:pPr>
        <w:spacing w:line="276" w:lineRule="auto"/>
        <w:ind w:left="1"/>
        <w:rPr>
          <w:rFonts w:eastAsia="Times New Roman"/>
        </w:rPr>
      </w:pPr>
      <w:r w:rsidRPr="0077696C">
        <w:rPr>
          <w:rFonts w:eastAsia="Times New Roman"/>
        </w:rPr>
        <w:t>б) производит вычисления, правильно обнаруживая при этом знание изученных свойств действий;</w:t>
      </w:r>
    </w:p>
    <w:p w:rsidR="00082E4D" w:rsidRPr="0077696C" w:rsidRDefault="00082E4D" w:rsidP="00082E4D">
      <w:pPr>
        <w:spacing w:line="276" w:lineRule="auto"/>
        <w:ind w:left="1"/>
        <w:rPr>
          <w:rFonts w:eastAsia="Times New Roman"/>
        </w:rPr>
      </w:pPr>
      <w:r w:rsidRPr="0077696C">
        <w:rPr>
          <w:rFonts w:eastAsia="Times New Roman"/>
        </w:rPr>
        <w:lastRenderedPageBreak/>
        <w:t>в) умеет самостоятельно решить задачу и объяснить ход решения;</w:t>
      </w:r>
    </w:p>
    <w:p w:rsidR="00082E4D" w:rsidRPr="0077696C" w:rsidRDefault="00082E4D" w:rsidP="00082E4D">
      <w:pPr>
        <w:spacing w:line="276" w:lineRule="auto"/>
        <w:ind w:left="1"/>
        <w:rPr>
          <w:rFonts w:eastAsia="Times New Roman"/>
        </w:rPr>
      </w:pPr>
      <w:r w:rsidRPr="0077696C">
        <w:rPr>
          <w:rFonts w:eastAsia="Times New Roman"/>
        </w:rPr>
        <w:t>г) правильно выполняет работы по измерению и черчению;</w:t>
      </w:r>
    </w:p>
    <w:p w:rsidR="00082E4D" w:rsidRPr="0077696C" w:rsidRDefault="00082E4D" w:rsidP="00082E4D">
      <w:pPr>
        <w:spacing w:line="276" w:lineRule="auto"/>
        <w:ind w:left="1"/>
        <w:rPr>
          <w:rFonts w:eastAsia="Times New Roman"/>
        </w:rPr>
      </w:pPr>
      <w:r w:rsidRPr="0077696C">
        <w:rPr>
          <w:rFonts w:eastAsia="Times New Roman"/>
        </w:rPr>
        <w:t>д) узнает, правильно называет знакомые геометрические фигуры и их элементы;</w:t>
      </w:r>
    </w:p>
    <w:p w:rsidR="00082E4D" w:rsidRPr="0077696C" w:rsidRDefault="00082E4D" w:rsidP="00082E4D">
      <w:pPr>
        <w:spacing w:line="276" w:lineRule="auto"/>
        <w:ind w:left="1" w:right="20"/>
        <w:rPr>
          <w:rFonts w:eastAsia="Times New Roman"/>
        </w:rPr>
      </w:pPr>
      <w:r w:rsidRPr="0077696C">
        <w:rPr>
          <w:rFonts w:eastAsia="Times New Roman"/>
        </w:rPr>
        <w:t>е) умеет самостоятельно выполнять простейшие упражнения, связанные с использованием буквенной символики.</w:t>
      </w:r>
    </w:p>
    <w:p w:rsidR="00082E4D" w:rsidRPr="0077696C" w:rsidRDefault="00082E4D" w:rsidP="00082E4D">
      <w:pPr>
        <w:spacing w:line="276" w:lineRule="auto"/>
        <w:ind w:left="1" w:right="20" w:firstLine="540"/>
        <w:rPr>
          <w:rFonts w:eastAsia="Times New Roman"/>
        </w:rPr>
      </w:pPr>
      <w:r w:rsidRPr="0077696C">
        <w:rPr>
          <w:rFonts w:eastAsia="Times New Roman"/>
          <w:b/>
          <w:bCs/>
        </w:rPr>
        <w:t xml:space="preserve">«4» </w:t>
      </w:r>
      <w:r w:rsidRPr="0077696C">
        <w:rPr>
          <w:rFonts w:eastAsia="Times New Roman"/>
        </w:rPr>
        <w:t xml:space="preserve">ставится обучающемуся в том случае,если ответ его в основном соответствуеттребованиям, установленным для оценки </w:t>
      </w:r>
      <w:r w:rsidRPr="0077696C">
        <w:rPr>
          <w:rFonts w:eastAsia="Times New Roman"/>
          <w:b/>
          <w:bCs/>
        </w:rPr>
        <w:t>«5»,</w:t>
      </w:r>
      <w:r w:rsidRPr="0077696C">
        <w:rPr>
          <w:rFonts w:eastAsia="Times New Roman"/>
        </w:rPr>
        <w:t xml:space="preserve"> но:</w:t>
      </w:r>
    </w:p>
    <w:p w:rsidR="00082E4D" w:rsidRDefault="00082E4D" w:rsidP="00082E4D">
      <w:pPr>
        <w:spacing w:line="276" w:lineRule="auto"/>
        <w:ind w:left="1" w:right="20"/>
        <w:rPr>
          <w:rFonts w:eastAsia="Times New Roman"/>
        </w:rPr>
      </w:pPr>
      <w:r w:rsidRPr="0077696C">
        <w:rPr>
          <w:rFonts w:eastAsia="Times New Roman"/>
        </w:rPr>
        <w:t xml:space="preserve">а) при ответе допускает отдельные неточности в формулировках или при обосновании выполняемых действий; </w:t>
      </w:r>
    </w:p>
    <w:p w:rsidR="00082E4D" w:rsidRPr="0077696C" w:rsidRDefault="00082E4D" w:rsidP="00082E4D">
      <w:pPr>
        <w:spacing w:line="276" w:lineRule="auto"/>
        <w:ind w:left="1" w:right="20"/>
        <w:rPr>
          <w:rFonts w:eastAsia="Times New Roman"/>
        </w:rPr>
      </w:pPr>
      <w:r w:rsidRPr="0077696C">
        <w:rPr>
          <w:rFonts w:eastAsia="Times New Roman"/>
        </w:rPr>
        <w:t>б) допускает в отдельных случаях негрубые ошибки;</w:t>
      </w:r>
    </w:p>
    <w:p w:rsidR="00082E4D" w:rsidRPr="0077696C" w:rsidRDefault="00082E4D" w:rsidP="00082E4D">
      <w:pPr>
        <w:spacing w:line="276" w:lineRule="auto"/>
        <w:ind w:left="1"/>
        <w:rPr>
          <w:rFonts w:eastAsia="Times New Roman"/>
        </w:rPr>
      </w:pPr>
      <w:r w:rsidRPr="0077696C">
        <w:rPr>
          <w:rFonts w:eastAsia="Times New Roman"/>
        </w:rPr>
        <w:t>в) при решении задач дает недостаточно точные объяснения хода решения, пояснения результатов выполняемых действий; г) допускает единичные недочеты при выполнении измерений и черчения.</w:t>
      </w:r>
    </w:p>
    <w:p w:rsidR="00082E4D" w:rsidRPr="0077696C" w:rsidRDefault="00082E4D" w:rsidP="00082E4D">
      <w:pPr>
        <w:spacing w:line="276" w:lineRule="auto"/>
        <w:ind w:left="601"/>
        <w:rPr>
          <w:rFonts w:eastAsia="Times New Roman"/>
        </w:rPr>
      </w:pPr>
      <w:r w:rsidRPr="0077696C">
        <w:rPr>
          <w:rFonts w:eastAsia="Times New Roman"/>
          <w:b/>
          <w:bCs/>
        </w:rPr>
        <w:t xml:space="preserve">«3» </w:t>
      </w:r>
      <w:r w:rsidRPr="0077696C">
        <w:rPr>
          <w:rFonts w:eastAsia="Times New Roman"/>
        </w:rPr>
        <w:t>ставится обучающемуся,если он:</w:t>
      </w:r>
    </w:p>
    <w:p w:rsidR="00082E4D" w:rsidRDefault="00082E4D" w:rsidP="00082E4D">
      <w:pPr>
        <w:spacing w:line="276" w:lineRule="auto"/>
        <w:ind w:left="1"/>
        <w:rPr>
          <w:rFonts w:eastAsia="Times New Roman"/>
        </w:rPr>
      </w:pPr>
      <w:r w:rsidRPr="0077696C">
        <w:rPr>
          <w:rFonts w:eastAsia="Times New Roman"/>
        </w:rPr>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082E4D" w:rsidRPr="0077696C" w:rsidRDefault="00082E4D" w:rsidP="00082E4D">
      <w:pPr>
        <w:spacing w:line="276" w:lineRule="auto"/>
        <w:ind w:left="1"/>
        <w:rPr>
          <w:rFonts w:eastAsia="Times New Roman"/>
        </w:rPr>
      </w:pPr>
      <w:r w:rsidRPr="0077696C">
        <w:rPr>
          <w:rFonts w:eastAsia="Times New Roman"/>
        </w:rPr>
        <w:t>б) при решении задачи или объяснении хода решения задачи допускает ошибки, но с помощью педагога справляется с решением.</w:t>
      </w:r>
    </w:p>
    <w:p w:rsidR="00082E4D" w:rsidRPr="0077696C" w:rsidRDefault="00082E4D" w:rsidP="00082E4D">
      <w:pPr>
        <w:spacing w:line="276" w:lineRule="auto"/>
        <w:ind w:left="1" w:firstLine="600"/>
        <w:jc w:val="both"/>
        <w:rPr>
          <w:rFonts w:eastAsia="Times New Roman"/>
        </w:rPr>
      </w:pPr>
      <w:r w:rsidRPr="0077696C">
        <w:rPr>
          <w:rFonts w:eastAsia="Times New Roman"/>
          <w:b/>
          <w:bCs/>
        </w:rPr>
        <w:t xml:space="preserve">«2» </w:t>
      </w:r>
      <w:r w:rsidRPr="0077696C">
        <w:rPr>
          <w:rFonts w:eastAsia="Times New Roman"/>
        </w:rPr>
        <w:t>ставится обучающемуся,если он обнаруживает незнание большей частипрограммного материала, не справляется с решением задач и вычислениями даже при помощи учителя.</w:t>
      </w:r>
    </w:p>
    <w:p w:rsidR="00082E4D" w:rsidRPr="0077696C" w:rsidRDefault="00082E4D" w:rsidP="00082E4D">
      <w:pPr>
        <w:spacing w:line="276" w:lineRule="auto"/>
        <w:ind w:left="1" w:right="20" w:firstLine="557"/>
        <w:jc w:val="both"/>
        <w:rPr>
          <w:rFonts w:eastAsia="Times New Roman"/>
        </w:rPr>
      </w:pPr>
      <w:r w:rsidRPr="0077696C">
        <w:rPr>
          <w:rFonts w:eastAsia="Times New Roman"/>
        </w:rPr>
        <w:t xml:space="preserve">За </w:t>
      </w:r>
      <w:r w:rsidRPr="0077696C">
        <w:rPr>
          <w:rFonts w:eastAsia="Times New Roman"/>
          <w:i/>
          <w:iCs/>
        </w:rPr>
        <w:t>комбинированную контрольную работу,</w:t>
      </w:r>
      <w:r w:rsidRPr="0077696C">
        <w:rPr>
          <w:rFonts w:eastAsia="Times New Roman"/>
        </w:rPr>
        <w:t xml:space="preserve"> содержащую, например, вычислительные примеры и арифметические задачи, </w:t>
      </w:r>
      <w:r w:rsidRPr="0077696C">
        <w:rPr>
          <w:rFonts w:eastAsia="Times New Roman"/>
          <w:i/>
          <w:iCs/>
        </w:rPr>
        <w:t xml:space="preserve">целесообразно выставлять две отметки:одну-завычисления, а другую - за решение задач, </w:t>
      </w:r>
      <w:r w:rsidRPr="0077696C">
        <w:rPr>
          <w:rFonts w:eastAsia="Times New Roman"/>
        </w:rPr>
        <w:t>т.к.иначе невозможно получить правильноепредставление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w:t>
      </w:r>
    </w:p>
    <w:p w:rsidR="00082E4D" w:rsidRPr="0077696C" w:rsidRDefault="00082E4D" w:rsidP="00082E4D">
      <w:pPr>
        <w:spacing w:line="276" w:lineRule="auto"/>
        <w:ind w:left="1" w:firstLine="566"/>
        <w:jc w:val="both"/>
      </w:pPr>
      <w:r w:rsidRPr="0077696C">
        <w:rPr>
          <w:rFonts w:eastAsia="Times New Roman"/>
        </w:rPr>
        <w:t>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w:t>
      </w:r>
    </w:p>
    <w:p w:rsidR="00082E4D" w:rsidRPr="00FE23EF" w:rsidRDefault="00082E4D" w:rsidP="00656E16">
      <w:pPr>
        <w:numPr>
          <w:ilvl w:val="0"/>
          <w:numId w:val="45"/>
        </w:numPr>
        <w:tabs>
          <w:tab w:val="left" w:pos="281"/>
        </w:tabs>
        <w:spacing w:line="276" w:lineRule="auto"/>
        <w:ind w:left="281" w:hanging="281"/>
        <w:rPr>
          <w:rFonts w:eastAsia="Times New Roman"/>
        </w:rPr>
      </w:pPr>
      <w:r w:rsidRPr="0077696C">
        <w:rPr>
          <w:rFonts w:eastAsia="Times New Roman"/>
        </w:rPr>
        <w:t>95-100% всех предложенных примеров решены верно - "5",</w:t>
      </w:r>
    </w:p>
    <w:p w:rsidR="00082E4D" w:rsidRPr="00FE23EF" w:rsidRDefault="00082E4D" w:rsidP="00656E16">
      <w:pPr>
        <w:numPr>
          <w:ilvl w:val="0"/>
          <w:numId w:val="45"/>
        </w:numPr>
        <w:tabs>
          <w:tab w:val="left" w:pos="281"/>
        </w:tabs>
        <w:spacing w:line="276" w:lineRule="auto"/>
        <w:ind w:left="281" w:hanging="281"/>
        <w:rPr>
          <w:rFonts w:eastAsia="Arial"/>
        </w:rPr>
      </w:pPr>
      <w:r w:rsidRPr="0077696C">
        <w:rPr>
          <w:rFonts w:eastAsia="Times New Roman"/>
        </w:rPr>
        <w:t>75-94 % - «4»,</w:t>
      </w:r>
    </w:p>
    <w:p w:rsidR="00082E4D" w:rsidRPr="00FE23EF" w:rsidRDefault="00082E4D" w:rsidP="00656E16">
      <w:pPr>
        <w:numPr>
          <w:ilvl w:val="0"/>
          <w:numId w:val="45"/>
        </w:numPr>
        <w:tabs>
          <w:tab w:val="left" w:pos="281"/>
        </w:tabs>
        <w:spacing w:line="276" w:lineRule="auto"/>
        <w:ind w:left="281" w:hanging="281"/>
        <w:rPr>
          <w:rFonts w:eastAsia="Arial"/>
        </w:rPr>
      </w:pPr>
      <w:r w:rsidRPr="0077696C">
        <w:rPr>
          <w:rFonts w:eastAsia="Times New Roman"/>
        </w:rPr>
        <w:t>40-74 % - «3»,</w:t>
      </w:r>
    </w:p>
    <w:p w:rsidR="00082E4D" w:rsidRPr="0077696C" w:rsidRDefault="00082E4D" w:rsidP="00656E16">
      <w:pPr>
        <w:numPr>
          <w:ilvl w:val="0"/>
          <w:numId w:val="45"/>
        </w:numPr>
        <w:tabs>
          <w:tab w:val="left" w:pos="281"/>
        </w:tabs>
        <w:spacing w:line="276" w:lineRule="auto"/>
        <w:ind w:left="281" w:hanging="281"/>
        <w:rPr>
          <w:rFonts w:eastAsia="Times New Roman"/>
        </w:rPr>
      </w:pPr>
      <w:r w:rsidRPr="0077696C">
        <w:rPr>
          <w:rFonts w:eastAsia="Times New Roman"/>
        </w:rPr>
        <w:t>ниже 40% -«2».</w:t>
      </w:r>
    </w:p>
    <w:p w:rsidR="00082E4D" w:rsidRPr="0077696C" w:rsidRDefault="00082E4D" w:rsidP="00082E4D">
      <w:pPr>
        <w:spacing w:line="276" w:lineRule="auto"/>
      </w:pPr>
    </w:p>
    <w:p w:rsidR="00082E4D" w:rsidRPr="0077696C" w:rsidRDefault="00082E4D" w:rsidP="00082E4D">
      <w:pPr>
        <w:spacing w:line="276" w:lineRule="auto"/>
        <w:ind w:left="1" w:right="20" w:firstLine="566"/>
        <w:jc w:val="both"/>
      </w:pPr>
      <w:r w:rsidRPr="0077696C">
        <w:rPr>
          <w:rFonts w:eastAsia="Times New Roman"/>
        </w:rPr>
        <w:t xml:space="preserve">Если работа проводится </w:t>
      </w:r>
      <w:r w:rsidRPr="0077696C">
        <w:rPr>
          <w:rFonts w:eastAsia="Times New Roman"/>
          <w:i/>
          <w:iCs/>
        </w:rPr>
        <w:t>на этапе формирования навыка,</w:t>
      </w:r>
      <w:r w:rsidRPr="0077696C">
        <w:rPr>
          <w:rFonts w:eastAsia="Times New Roman"/>
        </w:rPr>
        <w:t xml:space="preserve"> когда навык еще полностью не сформирован, шкала оценок должна быть несколько иной (процент правильных ответов может быть ниже):</w:t>
      </w:r>
    </w:p>
    <w:p w:rsidR="00082E4D" w:rsidRPr="00FE23EF" w:rsidRDefault="00082E4D" w:rsidP="00656E16">
      <w:pPr>
        <w:numPr>
          <w:ilvl w:val="0"/>
          <w:numId w:val="46"/>
        </w:numPr>
        <w:tabs>
          <w:tab w:val="left" w:pos="281"/>
        </w:tabs>
        <w:spacing w:line="276" w:lineRule="auto"/>
        <w:ind w:left="281" w:hanging="281"/>
        <w:rPr>
          <w:rFonts w:eastAsia="Times New Roman"/>
        </w:rPr>
      </w:pPr>
      <w:r w:rsidRPr="0077696C">
        <w:rPr>
          <w:rFonts w:eastAsia="Times New Roman"/>
        </w:rPr>
        <w:t>90-100% всех предложенных примеров решены верно-«5»,</w:t>
      </w:r>
    </w:p>
    <w:p w:rsidR="00082E4D" w:rsidRPr="00FE23EF" w:rsidRDefault="00082E4D" w:rsidP="00656E16">
      <w:pPr>
        <w:numPr>
          <w:ilvl w:val="0"/>
          <w:numId w:val="46"/>
        </w:numPr>
        <w:tabs>
          <w:tab w:val="left" w:pos="281"/>
        </w:tabs>
        <w:spacing w:line="276" w:lineRule="auto"/>
        <w:ind w:left="281" w:hanging="281"/>
        <w:rPr>
          <w:rFonts w:eastAsia="Times New Roman"/>
        </w:rPr>
      </w:pPr>
      <w:r w:rsidRPr="0077696C">
        <w:rPr>
          <w:rFonts w:eastAsia="Times New Roman"/>
        </w:rPr>
        <w:t>55-89% правильных ответов-«4»,</w:t>
      </w:r>
    </w:p>
    <w:p w:rsidR="00082E4D" w:rsidRPr="0077696C" w:rsidRDefault="00082E4D" w:rsidP="00656E16">
      <w:pPr>
        <w:numPr>
          <w:ilvl w:val="0"/>
          <w:numId w:val="46"/>
        </w:numPr>
        <w:tabs>
          <w:tab w:val="left" w:pos="281"/>
        </w:tabs>
        <w:spacing w:line="276" w:lineRule="auto"/>
        <w:ind w:left="281" w:hanging="281"/>
        <w:rPr>
          <w:rFonts w:eastAsia="Times New Roman"/>
        </w:rPr>
      </w:pPr>
      <w:r w:rsidRPr="0077696C">
        <w:rPr>
          <w:rFonts w:eastAsia="Times New Roman"/>
        </w:rPr>
        <w:t>30-54 % - «3».</w:t>
      </w:r>
    </w:p>
    <w:p w:rsidR="00082E4D" w:rsidRPr="0077696C" w:rsidRDefault="00082E4D" w:rsidP="00082E4D">
      <w:pPr>
        <w:spacing w:line="276" w:lineRule="auto"/>
        <w:ind w:left="21" w:firstLine="278"/>
        <w:jc w:val="both"/>
      </w:pPr>
      <w:r w:rsidRPr="0077696C">
        <w:rPr>
          <w:rFonts w:eastAsia="Times New Roman"/>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77696C">
        <w:rPr>
          <w:rFonts w:eastAsia="Times New Roman"/>
          <w:i/>
          <w:iCs/>
        </w:rPr>
        <w:t xml:space="preserve">Не следуетснижать отметку за неаккуратно выполненные записи </w:t>
      </w:r>
      <w:r w:rsidRPr="0077696C">
        <w:rPr>
          <w:rFonts w:eastAsia="Times New Roman"/>
        </w:rPr>
        <w:t xml:space="preserve">(кроме неаккуратно выполненныхгеометрических построений - отрезка, многоугольника и пр.), </w:t>
      </w:r>
      <w:r w:rsidRPr="0077696C">
        <w:rPr>
          <w:rFonts w:eastAsia="Times New Roman"/>
          <w:i/>
          <w:iCs/>
        </w:rPr>
        <w:t>за грамматические ошибки</w:t>
      </w:r>
      <w:r w:rsidRPr="0077696C">
        <w:rPr>
          <w:rFonts w:eastAsia="Times New Roman"/>
        </w:rPr>
        <w:t xml:space="preserve"> и т.п. Эти показатели несущественны при оценивании математической подготовки ученика, так как не отражают ее уровень.</w:t>
      </w:r>
    </w:p>
    <w:p w:rsidR="00082E4D" w:rsidRPr="0077696C" w:rsidRDefault="00082E4D" w:rsidP="00082E4D">
      <w:pPr>
        <w:spacing w:line="276" w:lineRule="auto"/>
        <w:ind w:left="21" w:right="80" w:firstLine="552"/>
        <w:jc w:val="both"/>
      </w:pPr>
      <w:r w:rsidRPr="0077696C">
        <w:rPr>
          <w:rFonts w:eastAsia="Times New Roman"/>
        </w:rPr>
        <w:t>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 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rsidR="00082E4D" w:rsidRPr="0077696C" w:rsidRDefault="00082E4D" w:rsidP="00082E4D">
      <w:pPr>
        <w:spacing w:line="276" w:lineRule="auto"/>
        <w:ind w:left="41" w:right="60" w:firstLine="562"/>
      </w:pPr>
      <w:r w:rsidRPr="0077696C">
        <w:rPr>
          <w:rFonts w:eastAsia="Times New Roman"/>
        </w:rPr>
        <w:lastRenderedPageBreak/>
        <w:t xml:space="preserve">Кроме оценивания контрольной работы отметкой необходимо проводить </w:t>
      </w:r>
      <w:r w:rsidRPr="0077696C">
        <w:rPr>
          <w:rFonts w:eastAsia="Times New Roman"/>
          <w:i/>
          <w:iCs/>
        </w:rPr>
        <w:t xml:space="preserve">качественныйанализ ее выполнения учащимися. </w:t>
      </w:r>
      <w:r w:rsidRPr="0077696C">
        <w:rPr>
          <w:rFonts w:eastAsia="Times New Roman"/>
        </w:rPr>
        <w:t>Этот анализ поможет учителю выявить пробелы в знаниях</w:t>
      </w:r>
      <w:r>
        <w:rPr>
          <w:rFonts w:eastAsia="Times New Roman"/>
        </w:rPr>
        <w:t xml:space="preserve"> и</w:t>
      </w:r>
      <w:r w:rsidRPr="0077696C">
        <w:rPr>
          <w:rFonts w:eastAsia="Times New Roman"/>
        </w:rPr>
        <w:t>умениях,</w:t>
      </w:r>
    </w:p>
    <w:p w:rsidR="00082E4D" w:rsidRPr="00FE23EF" w:rsidRDefault="00082E4D" w:rsidP="00082E4D">
      <w:pPr>
        <w:tabs>
          <w:tab w:val="left" w:pos="233"/>
        </w:tabs>
        <w:spacing w:line="276" w:lineRule="auto"/>
        <w:ind w:left="43" w:right="60"/>
        <w:rPr>
          <w:rFonts w:eastAsia="Times New Roman"/>
        </w:rPr>
      </w:pPr>
      <w:r w:rsidRPr="0077696C">
        <w:rPr>
          <w:rFonts w:eastAsia="Times New Roman"/>
        </w:rPr>
        <w:t>спланировать работу над ошибками, ликвидировать неправильные представления учащихся, организовать коррекционную работу.</w:t>
      </w:r>
    </w:p>
    <w:p w:rsidR="00082E4D" w:rsidRPr="0077696C" w:rsidRDefault="00082E4D" w:rsidP="00082E4D">
      <w:pPr>
        <w:spacing w:line="276" w:lineRule="auto"/>
        <w:ind w:left="41" w:firstLine="562"/>
        <w:jc w:val="both"/>
      </w:pPr>
      <w:r w:rsidRPr="0077696C">
        <w:rPr>
          <w:rFonts w:eastAsia="Times New Roman"/>
        </w:rPr>
        <w:t>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w:t>
      </w:r>
    </w:p>
    <w:p w:rsidR="00082E4D" w:rsidRPr="0077696C" w:rsidRDefault="00082E4D" w:rsidP="00082E4D">
      <w:pPr>
        <w:spacing w:line="276" w:lineRule="auto"/>
        <w:ind w:left="121"/>
      </w:pPr>
      <w:r w:rsidRPr="0077696C">
        <w:rPr>
          <w:rFonts w:eastAsia="Times New Roman"/>
          <w:b/>
          <w:bCs/>
        </w:rPr>
        <w:t>Проверка письменной работы, содержащей только примеры.</w:t>
      </w:r>
    </w:p>
    <w:p w:rsidR="00082E4D" w:rsidRPr="0077696C" w:rsidRDefault="00082E4D" w:rsidP="00082E4D">
      <w:pPr>
        <w:spacing w:line="276" w:lineRule="auto"/>
        <w:ind w:left="41" w:firstLine="562"/>
        <w:jc w:val="both"/>
      </w:pPr>
      <w:r w:rsidRPr="0077696C">
        <w:rPr>
          <w:rFonts w:eastAsia="Times New Roman"/>
        </w:rPr>
        <w:t>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w:t>
      </w:r>
    </w:p>
    <w:p w:rsidR="00082E4D" w:rsidRPr="0077696C" w:rsidRDefault="00082E4D" w:rsidP="00082E4D">
      <w:pPr>
        <w:tabs>
          <w:tab w:val="left" w:pos="721"/>
        </w:tabs>
        <w:spacing w:line="276" w:lineRule="auto"/>
        <w:ind w:left="721"/>
        <w:rPr>
          <w:rFonts w:eastAsia="Symbol"/>
        </w:rPr>
      </w:pPr>
      <w:r w:rsidRPr="0077696C">
        <w:rPr>
          <w:rFonts w:eastAsia="Times New Roman"/>
          <w:b/>
          <w:bCs/>
        </w:rPr>
        <w:t xml:space="preserve">Оценка "5" </w:t>
      </w:r>
      <w:r w:rsidRPr="0077696C">
        <w:rPr>
          <w:rFonts w:eastAsia="Times New Roman"/>
        </w:rPr>
        <w:t>ставится,если вся работа выполнена безошибочно.</w:t>
      </w:r>
    </w:p>
    <w:p w:rsidR="00082E4D" w:rsidRPr="0077696C" w:rsidRDefault="00082E4D" w:rsidP="00082E4D">
      <w:pPr>
        <w:tabs>
          <w:tab w:val="left" w:pos="721"/>
        </w:tabs>
        <w:spacing w:line="276" w:lineRule="auto"/>
        <w:ind w:left="721"/>
        <w:rPr>
          <w:rFonts w:eastAsia="Symbol"/>
        </w:rPr>
      </w:pPr>
      <w:r w:rsidRPr="0077696C">
        <w:rPr>
          <w:rFonts w:eastAsia="Times New Roman"/>
          <w:b/>
          <w:bCs/>
        </w:rPr>
        <w:t xml:space="preserve">Оценка "4" </w:t>
      </w:r>
      <w:r w:rsidRPr="0077696C">
        <w:rPr>
          <w:rFonts w:eastAsia="Times New Roman"/>
        </w:rPr>
        <w:t>ставится,если в работе допущены1-2вычислительные ошибки.</w:t>
      </w:r>
    </w:p>
    <w:p w:rsidR="00082E4D" w:rsidRPr="00FE23EF" w:rsidRDefault="00082E4D" w:rsidP="00082E4D">
      <w:pPr>
        <w:tabs>
          <w:tab w:val="left" w:pos="721"/>
        </w:tabs>
        <w:spacing w:line="276" w:lineRule="auto"/>
        <w:ind w:left="721"/>
        <w:rPr>
          <w:rFonts w:eastAsia="Symbol"/>
        </w:rPr>
      </w:pPr>
      <w:r w:rsidRPr="0077696C">
        <w:rPr>
          <w:rFonts w:eastAsia="Times New Roman"/>
          <w:b/>
          <w:bCs/>
        </w:rPr>
        <w:t xml:space="preserve">Оценка "3" </w:t>
      </w:r>
      <w:r w:rsidRPr="0077696C">
        <w:rPr>
          <w:rFonts w:eastAsia="Times New Roman"/>
        </w:rPr>
        <w:t>ставится,если в работе допущены3-5вычислительных ошибок.</w:t>
      </w:r>
    </w:p>
    <w:p w:rsidR="00082E4D" w:rsidRPr="00FE23EF" w:rsidRDefault="00082E4D" w:rsidP="00082E4D">
      <w:pPr>
        <w:tabs>
          <w:tab w:val="left" w:pos="1082"/>
        </w:tabs>
        <w:spacing w:line="276" w:lineRule="auto"/>
        <w:rPr>
          <w:rFonts w:eastAsia="Symbol"/>
        </w:rPr>
      </w:pPr>
      <w:r w:rsidRPr="0077696C">
        <w:rPr>
          <w:rFonts w:eastAsia="Times New Roman"/>
          <w:b/>
          <w:bCs/>
        </w:rPr>
        <w:t xml:space="preserve">Оценка "2 </w:t>
      </w:r>
      <w:r w:rsidRPr="0077696C">
        <w:rPr>
          <w:rFonts w:eastAsia="Times New Roman"/>
        </w:rPr>
        <w:t>"ставится,если в работе допущены более5вычислительных ошибок.</w:t>
      </w:r>
    </w:p>
    <w:p w:rsidR="00082E4D" w:rsidRPr="0077696C" w:rsidRDefault="00082E4D" w:rsidP="00082E4D">
      <w:pPr>
        <w:spacing w:line="276" w:lineRule="auto"/>
        <w:ind w:left="402" w:right="20" w:firstLine="706"/>
      </w:pPr>
      <w:r w:rsidRPr="0077696C">
        <w:rPr>
          <w:rFonts w:eastAsia="Times New Roman"/>
          <w:i/>
          <w:iCs/>
        </w:rPr>
        <w:t xml:space="preserve">Примечание: </w:t>
      </w:r>
      <w:r w:rsidRPr="0077696C">
        <w:rPr>
          <w:rFonts w:eastAsia="Times New Roman"/>
        </w:rPr>
        <w:t>за исправления,сделанные учеником самостоятельно,при проверкеоценка не снижается.</w:t>
      </w:r>
    </w:p>
    <w:p w:rsidR="00082E4D" w:rsidRPr="0077696C" w:rsidRDefault="00082E4D" w:rsidP="00082E4D">
      <w:pPr>
        <w:spacing w:line="276" w:lineRule="auto"/>
        <w:ind w:left="622"/>
      </w:pPr>
      <w:r w:rsidRPr="0077696C">
        <w:rPr>
          <w:rFonts w:eastAsia="Times New Roman"/>
          <w:b/>
          <w:bCs/>
        </w:rPr>
        <w:t>Проверка письменной работы, содержащей только задачи.</w:t>
      </w:r>
    </w:p>
    <w:p w:rsidR="00082E4D" w:rsidRPr="0077696C" w:rsidRDefault="00082E4D" w:rsidP="00082E4D">
      <w:pPr>
        <w:spacing w:line="276" w:lineRule="auto"/>
        <w:ind w:left="362" w:right="20" w:firstLine="238"/>
      </w:pPr>
      <w:r w:rsidRPr="0077696C">
        <w:rPr>
          <w:rFonts w:eastAsia="Times New Roman"/>
        </w:rPr>
        <w:t>При оценке письменной работы, состоящей только из задач (2-х или 3-х задач) и имеющей целью проверку умений решать задачи, ставятся следующие отметки:</w:t>
      </w:r>
    </w:p>
    <w:p w:rsidR="00082E4D" w:rsidRPr="0077696C" w:rsidRDefault="00082E4D" w:rsidP="00082E4D">
      <w:pPr>
        <w:spacing w:line="276" w:lineRule="auto"/>
        <w:ind w:left="362"/>
      </w:pPr>
      <w:r w:rsidRPr="0077696C">
        <w:rPr>
          <w:rFonts w:eastAsia="Times New Roman"/>
          <w:b/>
          <w:bCs/>
        </w:rPr>
        <w:t xml:space="preserve">Оценка "5" </w:t>
      </w:r>
      <w:r w:rsidRPr="0077696C">
        <w:rPr>
          <w:rFonts w:eastAsia="Times New Roman"/>
        </w:rPr>
        <w:t>ставится,если все задачи выполнены без ошибок.</w:t>
      </w:r>
    </w:p>
    <w:p w:rsidR="00082E4D" w:rsidRPr="0077696C" w:rsidRDefault="00082E4D" w:rsidP="00082E4D">
      <w:pPr>
        <w:spacing w:line="276" w:lineRule="auto"/>
        <w:ind w:left="362" w:right="20"/>
      </w:pPr>
      <w:r w:rsidRPr="0077696C">
        <w:rPr>
          <w:rFonts w:eastAsia="Times New Roman"/>
          <w:b/>
          <w:bCs/>
        </w:rPr>
        <w:t xml:space="preserve">Оценка "4" </w:t>
      </w:r>
      <w:r w:rsidRPr="0077696C">
        <w:rPr>
          <w:rFonts w:eastAsia="Times New Roman"/>
        </w:rPr>
        <w:t>ставится,если нет ошибок в ходе решения задачи,но допущены1-2вычислительные ошибки.</w:t>
      </w:r>
    </w:p>
    <w:p w:rsidR="00082E4D" w:rsidRPr="0077696C" w:rsidRDefault="00082E4D" w:rsidP="00082E4D">
      <w:pPr>
        <w:spacing w:line="276" w:lineRule="auto"/>
        <w:ind w:left="362"/>
      </w:pPr>
      <w:r w:rsidRPr="0077696C">
        <w:rPr>
          <w:rFonts w:eastAsia="Times New Roman"/>
          <w:b/>
          <w:bCs/>
        </w:rPr>
        <w:t xml:space="preserve">Оценка "3" </w:t>
      </w:r>
      <w:r w:rsidRPr="0077696C">
        <w:rPr>
          <w:rFonts w:eastAsia="Times New Roman"/>
        </w:rPr>
        <w:t>ставится,если:</w:t>
      </w:r>
    </w:p>
    <w:p w:rsidR="00082E4D" w:rsidRPr="0077696C" w:rsidRDefault="00082E4D" w:rsidP="00082E4D">
      <w:pPr>
        <w:tabs>
          <w:tab w:val="left" w:pos="1082"/>
        </w:tabs>
        <w:spacing w:line="276" w:lineRule="auto"/>
        <w:ind w:left="1082"/>
        <w:rPr>
          <w:rFonts w:eastAsia="Symbol"/>
        </w:rPr>
      </w:pPr>
      <w:r>
        <w:rPr>
          <w:rFonts w:eastAsia="Times New Roman"/>
        </w:rPr>
        <w:t xml:space="preserve">- </w:t>
      </w:r>
      <w:r w:rsidRPr="0077696C">
        <w:rPr>
          <w:rFonts w:eastAsia="Times New Roman"/>
        </w:rPr>
        <w:t>допущена одна ошибка в ходе решения задачи и 1-2 вычислительные ошибки;</w:t>
      </w:r>
    </w:p>
    <w:p w:rsidR="00082E4D" w:rsidRPr="00FE23EF" w:rsidRDefault="00082E4D" w:rsidP="00082E4D">
      <w:pPr>
        <w:tabs>
          <w:tab w:val="left" w:pos="1082"/>
        </w:tabs>
        <w:spacing w:line="276" w:lineRule="auto"/>
        <w:ind w:left="1082"/>
        <w:rPr>
          <w:rFonts w:eastAsia="Symbol"/>
        </w:rPr>
      </w:pPr>
      <w:r>
        <w:rPr>
          <w:rFonts w:eastAsia="Times New Roman"/>
        </w:rPr>
        <w:t>-</w:t>
      </w:r>
      <w:r w:rsidRPr="0077696C">
        <w:rPr>
          <w:rFonts w:eastAsia="Times New Roman"/>
        </w:rPr>
        <w:t>вычислительных ошибок нет, но не решена 1 задача.</w:t>
      </w:r>
    </w:p>
    <w:p w:rsidR="00082E4D" w:rsidRPr="0077696C" w:rsidRDefault="00082E4D" w:rsidP="00082E4D">
      <w:pPr>
        <w:spacing w:line="276" w:lineRule="auto"/>
        <w:ind w:left="442"/>
      </w:pPr>
      <w:r w:rsidRPr="0077696C">
        <w:rPr>
          <w:rFonts w:eastAsia="Times New Roman"/>
          <w:b/>
          <w:bCs/>
        </w:rPr>
        <w:t xml:space="preserve">Оценка "2" </w:t>
      </w:r>
      <w:r w:rsidRPr="0077696C">
        <w:rPr>
          <w:rFonts w:eastAsia="Times New Roman"/>
        </w:rPr>
        <w:t>ставится,если:</w:t>
      </w:r>
    </w:p>
    <w:p w:rsidR="00082E4D" w:rsidRDefault="00082E4D" w:rsidP="00082E4D">
      <w:pPr>
        <w:tabs>
          <w:tab w:val="left" w:pos="1142"/>
        </w:tabs>
        <w:spacing w:line="276" w:lineRule="auto"/>
        <w:ind w:left="1142"/>
        <w:rPr>
          <w:rFonts w:eastAsia="Times New Roman"/>
        </w:rPr>
      </w:pPr>
      <w:r>
        <w:rPr>
          <w:rFonts w:eastAsia="Times New Roman"/>
        </w:rPr>
        <w:t>-</w:t>
      </w:r>
      <w:r w:rsidRPr="0077696C">
        <w:rPr>
          <w:rFonts w:eastAsia="Times New Roman"/>
        </w:rPr>
        <w:t>допущены ошибки в ходе решения всех задач;</w:t>
      </w:r>
    </w:p>
    <w:p w:rsidR="00082E4D" w:rsidRPr="00FE23EF" w:rsidRDefault="00082E4D" w:rsidP="00082E4D">
      <w:pPr>
        <w:tabs>
          <w:tab w:val="left" w:pos="1142"/>
        </w:tabs>
        <w:spacing w:line="276" w:lineRule="auto"/>
        <w:ind w:left="1082" w:right="20"/>
        <w:rPr>
          <w:rFonts w:eastAsia="Symbol"/>
        </w:rPr>
      </w:pPr>
      <w:r>
        <w:rPr>
          <w:rFonts w:eastAsia="Times New Roman"/>
        </w:rPr>
        <w:t xml:space="preserve">- </w:t>
      </w:r>
      <w:r w:rsidRPr="0077696C">
        <w:rPr>
          <w:rFonts w:eastAsia="Times New Roman"/>
        </w:rPr>
        <w:t>допущены ошибки (две и более) в ходе решения задач и более 2-х вычисли</w:t>
      </w:r>
      <w:r>
        <w:rPr>
          <w:rFonts w:eastAsia="Times New Roman"/>
        </w:rPr>
        <w:t>тельных ошибок в других задачах.</w:t>
      </w:r>
    </w:p>
    <w:p w:rsidR="00082E4D" w:rsidRPr="0077696C" w:rsidRDefault="00082E4D" w:rsidP="00082E4D">
      <w:pPr>
        <w:spacing w:line="276" w:lineRule="auto"/>
        <w:ind w:left="1702"/>
      </w:pPr>
      <w:r w:rsidRPr="0077696C">
        <w:rPr>
          <w:rFonts w:eastAsia="Times New Roman"/>
          <w:b/>
          <w:bCs/>
        </w:rPr>
        <w:t>Оценка математического диктанта.</w:t>
      </w:r>
    </w:p>
    <w:p w:rsidR="00082E4D" w:rsidRPr="0077696C" w:rsidRDefault="00082E4D" w:rsidP="00082E4D">
      <w:pPr>
        <w:spacing w:line="276" w:lineRule="auto"/>
        <w:ind w:left="362" w:firstLine="180"/>
      </w:pPr>
      <w:r w:rsidRPr="0077696C">
        <w:rPr>
          <w:rFonts w:eastAsia="Times New Roman"/>
        </w:rPr>
        <w:t>При оценке математического диктанта, включающего 12 или более арифметических действий, ставятся следующие отметки:</w:t>
      </w:r>
    </w:p>
    <w:p w:rsidR="00082E4D" w:rsidRPr="0077696C" w:rsidRDefault="00082E4D" w:rsidP="00082E4D">
      <w:pPr>
        <w:tabs>
          <w:tab w:val="left" w:pos="722"/>
        </w:tabs>
        <w:spacing w:line="276" w:lineRule="auto"/>
        <w:ind w:left="722"/>
        <w:rPr>
          <w:rFonts w:eastAsia="Symbol"/>
        </w:rPr>
      </w:pPr>
      <w:r w:rsidRPr="0077696C">
        <w:rPr>
          <w:rFonts w:eastAsia="Times New Roman"/>
          <w:b/>
          <w:bCs/>
        </w:rPr>
        <w:t xml:space="preserve">Оценка «5» </w:t>
      </w:r>
      <w:r w:rsidRPr="0077696C">
        <w:rPr>
          <w:rFonts w:eastAsia="Times New Roman"/>
        </w:rPr>
        <w:t>ставится,если вся работа выполнена безошибочно.</w:t>
      </w:r>
    </w:p>
    <w:p w:rsidR="00082E4D" w:rsidRPr="0077696C" w:rsidRDefault="00082E4D" w:rsidP="00082E4D">
      <w:pPr>
        <w:tabs>
          <w:tab w:val="left" w:pos="722"/>
        </w:tabs>
        <w:spacing w:line="276" w:lineRule="auto"/>
        <w:ind w:left="722"/>
        <w:rPr>
          <w:rFonts w:eastAsia="Symbol"/>
        </w:rPr>
      </w:pPr>
      <w:r w:rsidRPr="0077696C">
        <w:rPr>
          <w:rFonts w:eastAsia="Times New Roman"/>
          <w:b/>
          <w:bCs/>
        </w:rPr>
        <w:t xml:space="preserve">Оценка «4» </w:t>
      </w:r>
      <w:r w:rsidRPr="0077696C">
        <w:rPr>
          <w:rFonts w:eastAsia="Times New Roman"/>
        </w:rPr>
        <w:t>ставится,если неверно выполнена1/5часть примеров от их общего числа.</w:t>
      </w:r>
    </w:p>
    <w:p w:rsidR="00082E4D" w:rsidRPr="0077696C" w:rsidRDefault="00082E4D" w:rsidP="00082E4D">
      <w:pPr>
        <w:tabs>
          <w:tab w:val="left" w:pos="722"/>
        </w:tabs>
        <w:spacing w:line="276" w:lineRule="auto"/>
        <w:ind w:left="722"/>
        <w:rPr>
          <w:rFonts w:eastAsia="Symbol"/>
        </w:rPr>
      </w:pPr>
      <w:r w:rsidRPr="0077696C">
        <w:rPr>
          <w:rFonts w:eastAsia="Times New Roman"/>
          <w:b/>
          <w:bCs/>
        </w:rPr>
        <w:t xml:space="preserve">Оценка «3» </w:t>
      </w:r>
      <w:r w:rsidRPr="0077696C">
        <w:rPr>
          <w:rFonts w:eastAsia="Times New Roman"/>
        </w:rPr>
        <w:t>ставится,если неверно выполнена1/3часть примеров от их общего числа.</w:t>
      </w:r>
    </w:p>
    <w:p w:rsidR="00082E4D" w:rsidRDefault="00082E4D" w:rsidP="00082E4D">
      <w:pPr>
        <w:tabs>
          <w:tab w:val="left" w:pos="722"/>
        </w:tabs>
        <w:spacing w:line="276" w:lineRule="auto"/>
        <w:ind w:left="722"/>
        <w:rPr>
          <w:rFonts w:eastAsia="Times New Roman"/>
        </w:rPr>
      </w:pPr>
      <w:r w:rsidRPr="0077696C">
        <w:rPr>
          <w:rFonts w:eastAsia="Times New Roman"/>
          <w:b/>
          <w:bCs/>
        </w:rPr>
        <w:t xml:space="preserve">Оценка «2» </w:t>
      </w:r>
      <w:r w:rsidRPr="0077696C">
        <w:rPr>
          <w:rFonts w:eastAsia="Times New Roman"/>
        </w:rPr>
        <w:t>ставится,если неверно выполнена1/2часть примеров от их общего числа.</w:t>
      </w:r>
    </w:p>
    <w:p w:rsidR="006A4B2D" w:rsidRDefault="006A4B2D" w:rsidP="00082E4D">
      <w:pPr>
        <w:tabs>
          <w:tab w:val="left" w:pos="722"/>
        </w:tabs>
        <w:spacing w:line="276" w:lineRule="auto"/>
        <w:ind w:left="722"/>
        <w:rPr>
          <w:rFonts w:eastAsia="Symbol"/>
        </w:rPr>
      </w:pPr>
    </w:p>
    <w:p w:rsidR="006A4B2D" w:rsidRPr="0077696C" w:rsidRDefault="006A4B2D" w:rsidP="00082E4D">
      <w:pPr>
        <w:tabs>
          <w:tab w:val="left" w:pos="722"/>
        </w:tabs>
        <w:spacing w:line="276" w:lineRule="auto"/>
        <w:ind w:left="722"/>
        <w:rPr>
          <w:rFonts w:eastAsia="Symbol"/>
        </w:rPr>
      </w:pPr>
    </w:p>
    <w:p w:rsidR="00082E4D" w:rsidRPr="0077696C" w:rsidRDefault="00082E4D" w:rsidP="00082E4D">
      <w:pPr>
        <w:spacing w:line="276" w:lineRule="auto"/>
        <w:ind w:left="362"/>
      </w:pPr>
      <w:r w:rsidRPr="0077696C">
        <w:rPr>
          <w:rFonts w:eastAsia="Times New Roman"/>
          <w:b/>
          <w:bCs/>
          <w:i/>
          <w:iCs/>
        </w:rPr>
        <w:t xml:space="preserve">Грубой ошибкой </w:t>
      </w:r>
      <w:r w:rsidRPr="0077696C">
        <w:rPr>
          <w:rFonts w:eastAsia="Times New Roman"/>
        </w:rPr>
        <w:t>следует считать:</w:t>
      </w:r>
    </w:p>
    <w:p w:rsidR="00082E4D" w:rsidRPr="00FE23EF" w:rsidRDefault="00082E4D" w:rsidP="00082E4D">
      <w:pPr>
        <w:tabs>
          <w:tab w:val="left" w:pos="1082"/>
        </w:tabs>
        <w:spacing w:line="276" w:lineRule="auto"/>
        <w:rPr>
          <w:rFonts w:eastAsia="Symbol"/>
        </w:rPr>
      </w:pPr>
      <w:r>
        <w:rPr>
          <w:rFonts w:eastAsia="Times New Roman"/>
        </w:rPr>
        <w:t xml:space="preserve">- </w:t>
      </w:r>
      <w:r w:rsidRPr="0077696C">
        <w:rPr>
          <w:rFonts w:eastAsia="Times New Roman"/>
        </w:rPr>
        <w:t>неверное выполнение вычислений;</w:t>
      </w:r>
    </w:p>
    <w:p w:rsidR="00082E4D" w:rsidRPr="0077696C" w:rsidRDefault="00082E4D" w:rsidP="00082E4D">
      <w:pPr>
        <w:tabs>
          <w:tab w:val="left" w:pos="341"/>
        </w:tabs>
        <w:spacing w:line="276" w:lineRule="auto"/>
        <w:ind w:left="362" w:right="20" w:hanging="359"/>
        <w:jc w:val="both"/>
      </w:pPr>
      <w:r>
        <w:rPr>
          <w:rFonts w:eastAsia="Times New Roman"/>
        </w:rPr>
        <w:t>- н</w:t>
      </w:r>
      <w:r w:rsidRPr="0077696C">
        <w:rPr>
          <w:rFonts w:eastAsia="Times New Roman"/>
        </w:rPr>
        <w:t>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082E4D" w:rsidRDefault="00082E4D" w:rsidP="00082E4D">
      <w:pPr>
        <w:tabs>
          <w:tab w:val="left" w:pos="1082"/>
        </w:tabs>
        <w:spacing w:line="276" w:lineRule="auto"/>
        <w:rPr>
          <w:rFonts w:eastAsia="Symbol"/>
        </w:rPr>
      </w:pPr>
      <w:r>
        <w:rPr>
          <w:rFonts w:eastAsia="Times New Roman"/>
        </w:rPr>
        <w:t xml:space="preserve">- </w:t>
      </w:r>
      <w:r w:rsidRPr="0077696C">
        <w:rPr>
          <w:rFonts w:eastAsia="Times New Roman"/>
        </w:rPr>
        <w:t>неправильное решение уравнения  и неравенства;</w:t>
      </w:r>
    </w:p>
    <w:p w:rsidR="00082E4D" w:rsidRPr="0077696C" w:rsidRDefault="00082E4D" w:rsidP="00082E4D">
      <w:pPr>
        <w:tabs>
          <w:tab w:val="left" w:pos="1082"/>
        </w:tabs>
        <w:spacing w:line="276" w:lineRule="auto"/>
        <w:rPr>
          <w:rFonts w:eastAsia="Symbol"/>
        </w:rPr>
      </w:pPr>
      <w:r>
        <w:rPr>
          <w:rFonts w:eastAsia="Symbol"/>
        </w:rPr>
        <w:t>-</w:t>
      </w:r>
      <w:r w:rsidRPr="0077696C">
        <w:rPr>
          <w:rFonts w:eastAsia="Times New Roman"/>
        </w:rPr>
        <w:t>неправильное определение порядка действий в числовом выражении со скобками или без скобок.</w:t>
      </w:r>
    </w:p>
    <w:p w:rsidR="00082E4D" w:rsidRPr="0077696C" w:rsidRDefault="00082E4D" w:rsidP="00082E4D">
      <w:pPr>
        <w:spacing w:line="276" w:lineRule="auto"/>
        <w:ind w:left="842"/>
      </w:pPr>
      <w:r w:rsidRPr="0077696C">
        <w:rPr>
          <w:rFonts w:eastAsia="Times New Roman"/>
          <w:b/>
          <w:bCs/>
        </w:rPr>
        <w:t>Ознакомление с окружающим миром и развитие речи</w:t>
      </w:r>
    </w:p>
    <w:p w:rsidR="00082E4D" w:rsidRPr="0077696C" w:rsidRDefault="00082E4D" w:rsidP="00082E4D">
      <w:pPr>
        <w:tabs>
          <w:tab w:val="left" w:pos="721"/>
        </w:tabs>
        <w:spacing w:line="276" w:lineRule="auto"/>
      </w:pPr>
      <w:r w:rsidRPr="0077696C">
        <w:rPr>
          <w:rFonts w:eastAsia="Times New Roman"/>
        </w:rPr>
        <w:t xml:space="preserve">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w:t>
      </w:r>
    </w:p>
    <w:p w:rsidR="00082E4D" w:rsidRPr="00FE23EF" w:rsidRDefault="00082E4D" w:rsidP="00656E16">
      <w:pPr>
        <w:numPr>
          <w:ilvl w:val="0"/>
          <w:numId w:val="51"/>
        </w:numPr>
        <w:tabs>
          <w:tab w:val="left" w:pos="409"/>
        </w:tabs>
        <w:spacing w:line="276" w:lineRule="auto"/>
        <w:rPr>
          <w:rFonts w:eastAsia="Times New Roman"/>
        </w:rPr>
      </w:pPr>
      <w:r w:rsidRPr="0077696C">
        <w:rPr>
          <w:rFonts w:eastAsia="Times New Roman"/>
        </w:rPr>
        <w:t>уровня представлений и знаний о предметах и явлениях ближайшего окружения, их свойствах;</w:t>
      </w:r>
    </w:p>
    <w:p w:rsidR="00082E4D" w:rsidRPr="00FE23EF" w:rsidRDefault="00082E4D" w:rsidP="00656E16">
      <w:pPr>
        <w:numPr>
          <w:ilvl w:val="0"/>
          <w:numId w:val="51"/>
        </w:numPr>
        <w:tabs>
          <w:tab w:val="left" w:pos="400"/>
        </w:tabs>
        <w:spacing w:line="276" w:lineRule="auto"/>
        <w:rPr>
          <w:rFonts w:eastAsia="Times New Roman"/>
        </w:rPr>
      </w:pPr>
      <w:r w:rsidRPr="0077696C">
        <w:rPr>
          <w:rFonts w:eastAsia="Times New Roman"/>
        </w:rPr>
        <w:t>уровня сенсорного и умственного развития;</w:t>
      </w:r>
    </w:p>
    <w:p w:rsidR="00082E4D" w:rsidRPr="00FE23EF" w:rsidRDefault="00082E4D" w:rsidP="00656E16">
      <w:pPr>
        <w:numPr>
          <w:ilvl w:val="0"/>
          <w:numId w:val="51"/>
        </w:numPr>
        <w:tabs>
          <w:tab w:val="left" w:pos="409"/>
        </w:tabs>
        <w:spacing w:line="276" w:lineRule="auto"/>
        <w:rPr>
          <w:rFonts w:eastAsia="Times New Roman"/>
        </w:rPr>
      </w:pPr>
      <w:r w:rsidRPr="0077696C">
        <w:rPr>
          <w:rFonts w:eastAsia="Times New Roman"/>
        </w:rPr>
        <w:lastRenderedPageBreak/>
        <w:t>сформированности обобщенных представлений на основе выделения общих существенных признаков;</w:t>
      </w:r>
    </w:p>
    <w:p w:rsidR="00082E4D" w:rsidRPr="00FE23EF" w:rsidRDefault="00082E4D" w:rsidP="00656E16">
      <w:pPr>
        <w:numPr>
          <w:ilvl w:val="0"/>
          <w:numId w:val="51"/>
        </w:numPr>
        <w:tabs>
          <w:tab w:val="left" w:pos="409"/>
        </w:tabs>
        <w:spacing w:line="276" w:lineRule="auto"/>
        <w:rPr>
          <w:rFonts w:eastAsia="Times New Roman"/>
        </w:rPr>
      </w:pPr>
      <w:r w:rsidRPr="0077696C">
        <w:rPr>
          <w:rFonts w:eastAsia="Times New Roman"/>
        </w:rPr>
        <w:t>умения проводить сравнение двух и более предметов с установлением их общих и отличительных признаков;</w:t>
      </w:r>
    </w:p>
    <w:p w:rsidR="00082E4D" w:rsidRPr="00FE23EF" w:rsidRDefault="00082E4D" w:rsidP="00656E16">
      <w:pPr>
        <w:numPr>
          <w:ilvl w:val="0"/>
          <w:numId w:val="51"/>
        </w:numPr>
        <w:tabs>
          <w:tab w:val="left" w:pos="409"/>
        </w:tabs>
        <w:spacing w:line="276" w:lineRule="auto"/>
        <w:rPr>
          <w:rFonts w:eastAsia="Times New Roman"/>
        </w:rPr>
      </w:pPr>
      <w:r w:rsidRPr="0077696C">
        <w:rPr>
          <w:rFonts w:eastAsia="Times New Roman"/>
        </w:rPr>
        <w:t>умения рассказать о признаках предметов из своего ближайшего окружения по определенному плану;</w:t>
      </w:r>
    </w:p>
    <w:p w:rsidR="00082E4D" w:rsidRPr="00FE23EF" w:rsidRDefault="00082E4D" w:rsidP="00656E16">
      <w:pPr>
        <w:numPr>
          <w:ilvl w:val="1"/>
          <w:numId w:val="51"/>
        </w:numPr>
        <w:tabs>
          <w:tab w:val="left" w:pos="460"/>
        </w:tabs>
        <w:spacing w:line="276" w:lineRule="auto"/>
        <w:rPr>
          <w:rFonts w:eastAsia="Times New Roman"/>
        </w:rPr>
      </w:pPr>
      <w:r w:rsidRPr="0077696C">
        <w:rPr>
          <w:rFonts w:eastAsia="Times New Roman"/>
        </w:rPr>
        <w:t>умения узнавать в природе и на картинке цветы, деревья, кустарники, плоды, птиц, домашних и диких животных;</w:t>
      </w:r>
    </w:p>
    <w:p w:rsidR="00082E4D" w:rsidRPr="00FE23EF" w:rsidRDefault="00082E4D" w:rsidP="00656E16">
      <w:pPr>
        <w:numPr>
          <w:ilvl w:val="0"/>
          <w:numId w:val="51"/>
        </w:numPr>
        <w:tabs>
          <w:tab w:val="left" w:pos="400"/>
        </w:tabs>
        <w:spacing w:line="276" w:lineRule="auto"/>
        <w:rPr>
          <w:rFonts w:eastAsia="Times New Roman"/>
        </w:rPr>
      </w:pPr>
      <w:r w:rsidRPr="0077696C">
        <w:rPr>
          <w:rFonts w:eastAsia="Times New Roman"/>
        </w:rPr>
        <w:t>уровня развития речи, степени систематизации словаря;</w:t>
      </w:r>
    </w:p>
    <w:p w:rsidR="00082E4D" w:rsidRPr="00FE23EF" w:rsidRDefault="00082E4D" w:rsidP="00656E16">
      <w:pPr>
        <w:numPr>
          <w:ilvl w:val="0"/>
          <w:numId w:val="51"/>
        </w:numPr>
        <w:tabs>
          <w:tab w:val="left" w:pos="409"/>
        </w:tabs>
        <w:spacing w:line="276" w:lineRule="auto"/>
        <w:ind w:right="20"/>
        <w:rPr>
          <w:rFonts w:eastAsia="Times New Roman"/>
        </w:rPr>
      </w:pPr>
      <w:r w:rsidRPr="0077696C">
        <w:rPr>
          <w:rFonts w:eastAsia="Times New Roman"/>
        </w:rPr>
        <w:t>умения различать взаимн</w:t>
      </w:r>
      <w:r>
        <w:rPr>
          <w:rFonts w:eastAsia="Times New Roman"/>
        </w:rPr>
        <w:t>ое расположение предметов и обо</w:t>
      </w:r>
      <w:r w:rsidRPr="0077696C">
        <w:rPr>
          <w:rFonts w:eastAsia="Times New Roman"/>
        </w:rPr>
        <w:t>значать эти отношения соответствующими словами;</w:t>
      </w:r>
    </w:p>
    <w:p w:rsidR="00082E4D" w:rsidRPr="00FE23EF" w:rsidRDefault="00082E4D" w:rsidP="00656E16">
      <w:pPr>
        <w:numPr>
          <w:ilvl w:val="0"/>
          <w:numId w:val="51"/>
        </w:numPr>
        <w:tabs>
          <w:tab w:val="left" w:pos="400"/>
        </w:tabs>
        <w:spacing w:line="276" w:lineRule="auto"/>
        <w:rPr>
          <w:rFonts w:eastAsia="Times New Roman"/>
        </w:rPr>
      </w:pPr>
      <w:r w:rsidRPr="0077696C">
        <w:rPr>
          <w:rFonts w:eastAsia="Times New Roman"/>
        </w:rPr>
        <w:t>умения работать по плану, инструкции, алгоритму;</w:t>
      </w:r>
    </w:p>
    <w:p w:rsidR="00082E4D" w:rsidRPr="0077696C" w:rsidRDefault="00082E4D" w:rsidP="00656E16">
      <w:pPr>
        <w:numPr>
          <w:ilvl w:val="0"/>
          <w:numId w:val="51"/>
        </w:numPr>
        <w:tabs>
          <w:tab w:val="left" w:pos="400"/>
        </w:tabs>
        <w:spacing w:line="276" w:lineRule="auto"/>
        <w:ind w:left="400" w:hanging="261"/>
        <w:rPr>
          <w:rFonts w:eastAsia="Times New Roman"/>
        </w:rPr>
      </w:pPr>
      <w:r w:rsidRPr="0077696C">
        <w:rPr>
          <w:rFonts w:eastAsia="Times New Roman"/>
        </w:rPr>
        <w:t>умения вести наблюдения, анализировать их и делать выводы;</w:t>
      </w:r>
    </w:p>
    <w:p w:rsidR="00082E4D" w:rsidRPr="00FE23EF" w:rsidRDefault="00082E4D" w:rsidP="00656E16">
      <w:pPr>
        <w:numPr>
          <w:ilvl w:val="0"/>
          <w:numId w:val="51"/>
        </w:numPr>
        <w:tabs>
          <w:tab w:val="left" w:pos="400"/>
        </w:tabs>
        <w:spacing w:line="276" w:lineRule="auto"/>
        <w:rPr>
          <w:rFonts w:eastAsia="Times New Roman"/>
        </w:rPr>
      </w:pPr>
      <w:r w:rsidRPr="0077696C">
        <w:rPr>
          <w:rFonts w:eastAsia="Times New Roman"/>
        </w:rPr>
        <w:t>умения выбирать способ обследования предмета;</w:t>
      </w:r>
    </w:p>
    <w:p w:rsidR="00082E4D" w:rsidRPr="00FE23EF" w:rsidRDefault="00082E4D" w:rsidP="00656E16">
      <w:pPr>
        <w:numPr>
          <w:ilvl w:val="0"/>
          <w:numId w:val="51"/>
        </w:numPr>
        <w:tabs>
          <w:tab w:val="left" w:pos="409"/>
        </w:tabs>
        <w:spacing w:line="276" w:lineRule="auto"/>
        <w:rPr>
          <w:rFonts w:eastAsia="Times New Roman"/>
        </w:rPr>
      </w:pPr>
      <w:r w:rsidRPr="0077696C">
        <w:rPr>
          <w:rFonts w:eastAsia="Times New Roman"/>
        </w:rPr>
        <w:t>умения давать полные ответы на вопросы об увиденном, о собственных впечатлениях, наблюдениях и практической деятельности;</w:t>
      </w:r>
    </w:p>
    <w:p w:rsidR="00082E4D" w:rsidRPr="00FE23EF" w:rsidRDefault="00082E4D" w:rsidP="00656E16">
      <w:pPr>
        <w:numPr>
          <w:ilvl w:val="0"/>
          <w:numId w:val="51"/>
        </w:numPr>
        <w:tabs>
          <w:tab w:val="left" w:pos="409"/>
        </w:tabs>
        <w:spacing w:line="276" w:lineRule="auto"/>
        <w:rPr>
          <w:rFonts w:eastAsia="Times New Roman"/>
        </w:rPr>
      </w:pPr>
      <w:r w:rsidRPr="0077696C">
        <w:rPr>
          <w:rFonts w:eastAsia="Times New Roman"/>
        </w:rPr>
        <w:t>умения описывать предметы, явления, излагать события или рассуждать о них в определенной последовательности;</w:t>
      </w:r>
    </w:p>
    <w:p w:rsidR="00082E4D" w:rsidRPr="00FE23EF" w:rsidRDefault="00082E4D" w:rsidP="00656E16">
      <w:pPr>
        <w:numPr>
          <w:ilvl w:val="0"/>
          <w:numId w:val="51"/>
        </w:numPr>
        <w:tabs>
          <w:tab w:val="left" w:pos="400"/>
        </w:tabs>
        <w:spacing w:line="276" w:lineRule="auto"/>
        <w:rPr>
          <w:rFonts w:eastAsia="Times New Roman"/>
        </w:rPr>
      </w:pPr>
      <w:r w:rsidRPr="0077696C">
        <w:rPr>
          <w:rFonts w:eastAsia="Times New Roman"/>
        </w:rPr>
        <w:t>уровня овладения навыками предметно-практической деятельности;</w:t>
      </w:r>
    </w:p>
    <w:p w:rsidR="00082E4D" w:rsidRPr="00FE23EF" w:rsidRDefault="00082E4D" w:rsidP="00656E16">
      <w:pPr>
        <w:numPr>
          <w:ilvl w:val="0"/>
          <w:numId w:val="51"/>
        </w:numPr>
        <w:tabs>
          <w:tab w:val="left" w:pos="409"/>
        </w:tabs>
        <w:spacing w:line="276" w:lineRule="auto"/>
        <w:rPr>
          <w:rFonts w:eastAsia="Times New Roman"/>
        </w:rPr>
      </w:pPr>
      <w:r w:rsidRPr="0077696C">
        <w:rPr>
          <w:rFonts w:eastAsia="Times New Roman"/>
        </w:rPr>
        <w:t>умения составлять рассказы по сюжетной картине, по серии картинок, опорному слову, образцу;</w:t>
      </w:r>
    </w:p>
    <w:p w:rsidR="00082E4D" w:rsidRPr="0077696C" w:rsidRDefault="00082E4D" w:rsidP="00656E16">
      <w:pPr>
        <w:numPr>
          <w:ilvl w:val="0"/>
          <w:numId w:val="51"/>
        </w:numPr>
        <w:tabs>
          <w:tab w:val="left" w:pos="460"/>
        </w:tabs>
        <w:spacing w:line="276" w:lineRule="auto"/>
        <w:ind w:left="460" w:hanging="321"/>
        <w:rPr>
          <w:rFonts w:eastAsia="Times New Roman"/>
        </w:rPr>
      </w:pPr>
      <w:r w:rsidRPr="0077696C">
        <w:rPr>
          <w:rFonts w:eastAsia="Times New Roman"/>
        </w:rPr>
        <w:t>выделять главное, устанавливать причинно-следственные связи, делать выводы.</w:t>
      </w:r>
    </w:p>
    <w:p w:rsidR="00082E4D" w:rsidRPr="0077696C" w:rsidRDefault="00082E4D" w:rsidP="00082E4D">
      <w:pPr>
        <w:spacing w:line="276" w:lineRule="auto"/>
        <w:ind w:left="140"/>
      </w:pPr>
      <w:r w:rsidRPr="0077696C">
        <w:rPr>
          <w:rFonts w:eastAsia="Times New Roman"/>
          <w:b/>
          <w:bCs/>
        </w:rPr>
        <w:t>Виды проверочных работ</w:t>
      </w:r>
    </w:p>
    <w:p w:rsidR="00082E4D" w:rsidRPr="0077696C" w:rsidRDefault="00082E4D" w:rsidP="00082E4D">
      <w:pPr>
        <w:spacing w:line="276" w:lineRule="auto"/>
        <w:ind w:left="840"/>
      </w:pPr>
      <w:r w:rsidRPr="0077696C">
        <w:rPr>
          <w:rFonts w:eastAsia="Times New Roman"/>
        </w:rPr>
        <w:t>Выбор  вида  проверочных  работ  определяется  необходимостью  проверки  знаний,</w:t>
      </w:r>
    </w:p>
    <w:p w:rsidR="00082E4D" w:rsidRPr="0077696C" w:rsidRDefault="00082E4D" w:rsidP="00082E4D">
      <w:pPr>
        <w:spacing w:line="276" w:lineRule="auto"/>
        <w:ind w:left="140"/>
      </w:pPr>
      <w:r w:rsidRPr="0077696C">
        <w:rPr>
          <w:rFonts w:eastAsia="Times New Roman"/>
        </w:rPr>
        <w:t>умений и навыков учащихся по отдельным существенным вопросам изучаемой темы.</w:t>
      </w:r>
    </w:p>
    <w:p w:rsidR="00082E4D" w:rsidRPr="0077696C" w:rsidRDefault="00082E4D" w:rsidP="00082E4D">
      <w:pPr>
        <w:spacing w:line="276" w:lineRule="auto"/>
        <w:ind w:firstLine="708"/>
      </w:pPr>
      <w:r w:rsidRPr="0077696C">
        <w:rPr>
          <w:rFonts w:eastAsia="Times New Roman"/>
        </w:rPr>
        <w:t>Основными видами проверочных работ по ознакомлению с окружающим миром и развитию речи являются:</w:t>
      </w:r>
    </w:p>
    <w:p w:rsidR="00082E4D" w:rsidRPr="0077696C" w:rsidRDefault="00082E4D" w:rsidP="00082E4D">
      <w:pPr>
        <w:spacing w:line="276" w:lineRule="auto"/>
      </w:pPr>
    </w:p>
    <w:p w:rsidR="00082E4D" w:rsidRPr="00FE23EF" w:rsidRDefault="00082E4D" w:rsidP="00656E16">
      <w:pPr>
        <w:numPr>
          <w:ilvl w:val="0"/>
          <w:numId w:val="106"/>
        </w:numPr>
        <w:tabs>
          <w:tab w:val="left" w:pos="1420"/>
        </w:tabs>
        <w:spacing w:line="276" w:lineRule="auto"/>
        <w:ind w:right="20"/>
        <w:rPr>
          <w:rFonts w:eastAsia="Arial"/>
        </w:rPr>
      </w:pPr>
      <w:r w:rsidRPr="0077696C">
        <w:rPr>
          <w:rFonts w:eastAsia="Times New Roman"/>
        </w:rPr>
        <w:t>устные и письменные ответы на вопросы с использованием справочного материала;</w:t>
      </w:r>
    </w:p>
    <w:p w:rsidR="00082E4D" w:rsidRPr="00FE23EF" w:rsidRDefault="00082E4D" w:rsidP="00656E16">
      <w:pPr>
        <w:numPr>
          <w:ilvl w:val="0"/>
          <w:numId w:val="106"/>
        </w:numPr>
        <w:tabs>
          <w:tab w:val="left" w:pos="1420"/>
        </w:tabs>
        <w:spacing w:line="276" w:lineRule="auto"/>
        <w:rPr>
          <w:rFonts w:eastAsia="Arial"/>
        </w:rPr>
      </w:pPr>
      <w:r w:rsidRPr="0077696C">
        <w:rPr>
          <w:rFonts w:eastAsia="Times New Roman"/>
        </w:rPr>
        <w:t>составление рассказов по опорным словам, иллюстрируемым картинкой;</w:t>
      </w:r>
    </w:p>
    <w:p w:rsidR="00082E4D" w:rsidRPr="00FE23EF" w:rsidRDefault="00082E4D" w:rsidP="00656E16">
      <w:pPr>
        <w:numPr>
          <w:ilvl w:val="0"/>
          <w:numId w:val="106"/>
        </w:numPr>
        <w:tabs>
          <w:tab w:val="left" w:pos="1420"/>
        </w:tabs>
        <w:spacing w:line="276" w:lineRule="auto"/>
        <w:rPr>
          <w:rFonts w:eastAsia="Arial"/>
        </w:rPr>
      </w:pPr>
      <w:r w:rsidRPr="0077696C">
        <w:rPr>
          <w:rFonts w:eastAsia="Times New Roman"/>
        </w:rPr>
        <w:t>составление рассказов по серии картинок;</w:t>
      </w:r>
    </w:p>
    <w:p w:rsidR="00082E4D" w:rsidRPr="00FE23EF" w:rsidRDefault="00082E4D" w:rsidP="00656E16">
      <w:pPr>
        <w:numPr>
          <w:ilvl w:val="0"/>
          <w:numId w:val="106"/>
        </w:numPr>
        <w:tabs>
          <w:tab w:val="left" w:pos="1420"/>
        </w:tabs>
        <w:spacing w:line="276" w:lineRule="auto"/>
        <w:ind w:right="20"/>
        <w:rPr>
          <w:rFonts w:eastAsia="Arial"/>
        </w:rPr>
      </w:pPr>
      <w:r w:rsidRPr="0077696C">
        <w:rPr>
          <w:rFonts w:eastAsia="Times New Roman"/>
        </w:rPr>
        <w:t>составление рассказов по серии сюжетных картинок, предлагаемых в нарушенной последовательности;</w:t>
      </w:r>
    </w:p>
    <w:p w:rsidR="00082E4D" w:rsidRPr="00FE23EF" w:rsidRDefault="00082E4D" w:rsidP="00656E16">
      <w:pPr>
        <w:numPr>
          <w:ilvl w:val="0"/>
          <w:numId w:val="106"/>
        </w:numPr>
        <w:tabs>
          <w:tab w:val="left" w:pos="1420"/>
        </w:tabs>
        <w:spacing w:line="276" w:lineRule="auto"/>
        <w:rPr>
          <w:rFonts w:eastAsia="Arial"/>
        </w:rPr>
      </w:pPr>
      <w:r w:rsidRPr="0077696C">
        <w:rPr>
          <w:rFonts w:eastAsia="Times New Roman"/>
        </w:rPr>
        <w:t>составление рассказов по сюжетным картинам;</w:t>
      </w:r>
    </w:p>
    <w:p w:rsidR="00082E4D" w:rsidRPr="00FE23EF" w:rsidRDefault="00082E4D" w:rsidP="00656E16">
      <w:pPr>
        <w:numPr>
          <w:ilvl w:val="0"/>
          <w:numId w:val="106"/>
        </w:numPr>
        <w:tabs>
          <w:tab w:val="left" w:pos="1420"/>
        </w:tabs>
        <w:spacing w:line="276" w:lineRule="auto"/>
        <w:rPr>
          <w:rFonts w:eastAsia="Arial"/>
        </w:rPr>
      </w:pPr>
      <w:r w:rsidRPr="0077696C">
        <w:rPr>
          <w:rFonts w:eastAsia="Times New Roman"/>
        </w:rPr>
        <w:t>составление плана рассказа при помощи картинок;</w:t>
      </w:r>
    </w:p>
    <w:p w:rsidR="00082E4D" w:rsidRPr="00FE23EF" w:rsidRDefault="00082E4D" w:rsidP="00656E16">
      <w:pPr>
        <w:numPr>
          <w:ilvl w:val="0"/>
          <w:numId w:val="106"/>
        </w:numPr>
        <w:tabs>
          <w:tab w:val="left" w:pos="1420"/>
        </w:tabs>
        <w:spacing w:line="276" w:lineRule="auto"/>
        <w:ind w:right="20"/>
        <w:rPr>
          <w:rFonts w:eastAsia="Arial"/>
        </w:rPr>
      </w:pPr>
      <w:r w:rsidRPr="0077696C">
        <w:rPr>
          <w:rFonts w:eastAsia="Times New Roman"/>
        </w:rPr>
        <w:t>составление рассказов о наблюдениях в природе и за деятельностью человека по плану, алгоритму;</w:t>
      </w:r>
    </w:p>
    <w:p w:rsidR="00082E4D" w:rsidRPr="00FE23EF" w:rsidRDefault="00082E4D" w:rsidP="00656E16">
      <w:pPr>
        <w:numPr>
          <w:ilvl w:val="0"/>
          <w:numId w:val="106"/>
        </w:numPr>
        <w:tabs>
          <w:tab w:val="left" w:pos="1420"/>
        </w:tabs>
        <w:spacing w:line="276" w:lineRule="auto"/>
        <w:rPr>
          <w:rFonts w:eastAsia="Arial"/>
        </w:rPr>
      </w:pPr>
      <w:r w:rsidRPr="0077696C">
        <w:rPr>
          <w:rFonts w:eastAsia="Times New Roman"/>
        </w:rPr>
        <w:t>работа с деформированным предложением, текстом;</w:t>
      </w:r>
    </w:p>
    <w:p w:rsidR="00082E4D" w:rsidRPr="00FE23EF" w:rsidRDefault="00082E4D" w:rsidP="00656E16">
      <w:pPr>
        <w:numPr>
          <w:ilvl w:val="0"/>
          <w:numId w:val="106"/>
        </w:numPr>
        <w:tabs>
          <w:tab w:val="left" w:pos="1420"/>
        </w:tabs>
        <w:spacing w:line="276" w:lineRule="auto"/>
        <w:rPr>
          <w:rFonts w:eastAsia="Arial"/>
        </w:rPr>
      </w:pPr>
      <w:r w:rsidRPr="0077696C">
        <w:rPr>
          <w:rFonts w:eastAsia="Times New Roman"/>
        </w:rPr>
        <w:t>пересказ по готовому образцу;</w:t>
      </w:r>
    </w:p>
    <w:p w:rsidR="00082E4D" w:rsidRPr="00FE23EF" w:rsidRDefault="00082E4D" w:rsidP="00656E16">
      <w:pPr>
        <w:numPr>
          <w:ilvl w:val="0"/>
          <w:numId w:val="106"/>
        </w:numPr>
        <w:tabs>
          <w:tab w:val="left" w:pos="1420"/>
        </w:tabs>
        <w:spacing w:line="276" w:lineRule="auto"/>
        <w:rPr>
          <w:rFonts w:eastAsia="Arial"/>
        </w:rPr>
      </w:pPr>
      <w:r w:rsidRPr="0077696C">
        <w:rPr>
          <w:rFonts w:eastAsia="Times New Roman"/>
        </w:rPr>
        <w:t>решение речевых логических задач;</w:t>
      </w:r>
    </w:p>
    <w:p w:rsidR="00082E4D" w:rsidRPr="00FE23EF" w:rsidRDefault="00082E4D" w:rsidP="00656E16">
      <w:pPr>
        <w:numPr>
          <w:ilvl w:val="0"/>
          <w:numId w:val="106"/>
        </w:numPr>
        <w:tabs>
          <w:tab w:val="left" w:pos="1420"/>
        </w:tabs>
        <w:spacing w:line="276" w:lineRule="auto"/>
        <w:rPr>
          <w:rFonts w:eastAsia="Arial"/>
        </w:rPr>
      </w:pPr>
      <w:r w:rsidRPr="0077696C">
        <w:rPr>
          <w:rFonts w:eastAsia="Times New Roman"/>
        </w:rPr>
        <w:t>работа по перфокартам;</w:t>
      </w:r>
    </w:p>
    <w:p w:rsidR="00082E4D" w:rsidRPr="00FE23EF" w:rsidRDefault="00082E4D" w:rsidP="00656E16">
      <w:pPr>
        <w:numPr>
          <w:ilvl w:val="0"/>
          <w:numId w:val="106"/>
        </w:numPr>
        <w:tabs>
          <w:tab w:val="left" w:pos="1420"/>
        </w:tabs>
        <w:spacing w:line="276" w:lineRule="auto"/>
        <w:rPr>
          <w:rFonts w:eastAsia="Arial"/>
        </w:rPr>
      </w:pPr>
      <w:r w:rsidRPr="0077696C">
        <w:rPr>
          <w:rFonts w:eastAsia="Times New Roman"/>
        </w:rPr>
        <w:t>распределение (группировка) предметных картинок по заданным признакам,</w:t>
      </w:r>
    </w:p>
    <w:p w:rsidR="00082E4D" w:rsidRPr="00FE23EF" w:rsidRDefault="00082E4D" w:rsidP="00656E16">
      <w:pPr>
        <w:numPr>
          <w:ilvl w:val="0"/>
          <w:numId w:val="106"/>
        </w:numPr>
        <w:tabs>
          <w:tab w:val="left" w:pos="1420"/>
        </w:tabs>
        <w:spacing w:line="276" w:lineRule="auto"/>
        <w:rPr>
          <w:rFonts w:eastAsia="Arial"/>
        </w:rPr>
      </w:pPr>
      <w:r w:rsidRPr="0077696C">
        <w:rPr>
          <w:rFonts w:eastAsia="Times New Roman"/>
        </w:rPr>
        <w:t>работа с лекалами, трафаретами, контурными изображениями;</w:t>
      </w:r>
    </w:p>
    <w:p w:rsidR="00082E4D" w:rsidRPr="00FE23EF" w:rsidRDefault="00082E4D" w:rsidP="00656E16">
      <w:pPr>
        <w:numPr>
          <w:ilvl w:val="0"/>
          <w:numId w:val="106"/>
        </w:numPr>
        <w:tabs>
          <w:tab w:val="left" w:pos="1420"/>
        </w:tabs>
        <w:spacing w:line="276" w:lineRule="auto"/>
        <w:ind w:right="20"/>
        <w:rPr>
          <w:rFonts w:eastAsia="Arial"/>
        </w:rPr>
      </w:pPr>
      <w:r w:rsidRPr="0077696C">
        <w:rPr>
          <w:rFonts w:eastAsia="Times New Roman"/>
        </w:rPr>
        <w:t>конструирование (аппликация) из палочек, геометрических фигур, природного материала, бумаги, картона, дерева:</w:t>
      </w:r>
    </w:p>
    <w:p w:rsidR="00082E4D" w:rsidRPr="00FE23EF" w:rsidRDefault="00082E4D" w:rsidP="00656E16">
      <w:pPr>
        <w:numPr>
          <w:ilvl w:val="0"/>
          <w:numId w:val="106"/>
        </w:numPr>
        <w:tabs>
          <w:tab w:val="left" w:pos="1420"/>
        </w:tabs>
        <w:spacing w:line="276" w:lineRule="auto"/>
        <w:rPr>
          <w:rFonts w:eastAsia="Arial"/>
        </w:rPr>
      </w:pPr>
      <w:r w:rsidRPr="0077696C">
        <w:rPr>
          <w:rFonts w:eastAsia="Times New Roman"/>
        </w:rPr>
        <w:t>выполнение коллективных работ по предварительно обсужденному замыслу,</w:t>
      </w:r>
    </w:p>
    <w:p w:rsidR="00082E4D" w:rsidRPr="00FE23EF" w:rsidRDefault="00082E4D" w:rsidP="00656E16">
      <w:pPr>
        <w:numPr>
          <w:ilvl w:val="0"/>
          <w:numId w:val="106"/>
        </w:numPr>
        <w:tabs>
          <w:tab w:val="left" w:pos="1420"/>
        </w:tabs>
        <w:spacing w:line="276" w:lineRule="auto"/>
        <w:rPr>
          <w:rFonts w:eastAsia="Arial"/>
        </w:rPr>
      </w:pPr>
      <w:r w:rsidRPr="0077696C">
        <w:rPr>
          <w:rFonts w:eastAsia="Times New Roman"/>
        </w:rPr>
        <w:t>ролевой тренинг,</w:t>
      </w:r>
    </w:p>
    <w:p w:rsidR="00082E4D" w:rsidRPr="0077696C" w:rsidRDefault="00082E4D" w:rsidP="00656E16">
      <w:pPr>
        <w:numPr>
          <w:ilvl w:val="0"/>
          <w:numId w:val="106"/>
        </w:numPr>
        <w:tabs>
          <w:tab w:val="left" w:pos="1280"/>
        </w:tabs>
        <w:spacing w:line="276" w:lineRule="auto"/>
        <w:rPr>
          <w:rFonts w:eastAsia="Arial"/>
        </w:rPr>
      </w:pPr>
      <w:r w:rsidRPr="0077696C">
        <w:rPr>
          <w:rFonts w:eastAsia="Times New Roman"/>
        </w:rPr>
        <w:t>выполнение тестовых заданий.</w:t>
      </w:r>
    </w:p>
    <w:p w:rsidR="00F64EC4" w:rsidRPr="00753605" w:rsidRDefault="00082E4D" w:rsidP="00753605">
      <w:pPr>
        <w:spacing w:line="276" w:lineRule="auto"/>
        <w:ind w:left="40" w:right="60" w:firstLine="422"/>
        <w:jc w:val="both"/>
        <w:rPr>
          <w:rFonts w:eastAsia="Times New Roman"/>
        </w:rPr>
      </w:pPr>
      <w:r w:rsidRPr="0077696C">
        <w:rPr>
          <w:rFonts w:eastAsia="Times New Roman"/>
          <w:i/>
          <w:iCs/>
        </w:rPr>
        <w:t xml:space="preserve">Речевая логическая задача </w:t>
      </w:r>
      <w:r w:rsidRPr="0077696C">
        <w:rPr>
          <w:rFonts w:eastAsia="Times New Roman"/>
        </w:rPr>
        <w:t>-рассказ-загадка о явлениях природы,предметахближайшего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w:t>
      </w:r>
    </w:p>
    <w:p w:rsidR="00082E4D" w:rsidRPr="0077696C" w:rsidRDefault="00082E4D" w:rsidP="00082E4D">
      <w:pPr>
        <w:spacing w:line="276" w:lineRule="auto"/>
        <w:ind w:left="80" w:firstLine="307"/>
      </w:pPr>
      <w:r w:rsidRPr="0077696C">
        <w:rPr>
          <w:rFonts w:eastAsia="Times New Roman"/>
          <w:b/>
          <w:bCs/>
        </w:rPr>
        <w:lastRenderedPageBreak/>
        <w:t>Проверка и оценка знаний и умений учащихся по ознакомлению с окружающим миром и развитию речи.</w:t>
      </w:r>
    </w:p>
    <w:p w:rsidR="00082E4D" w:rsidRPr="0077696C" w:rsidRDefault="00082E4D" w:rsidP="00082E4D">
      <w:pPr>
        <w:spacing w:line="276" w:lineRule="auto"/>
        <w:ind w:left="100" w:right="40" w:firstLine="566"/>
        <w:jc w:val="both"/>
      </w:pPr>
      <w:r w:rsidRPr="0077696C">
        <w:rPr>
          <w:rFonts w:eastAsia="Times New Roman"/>
          <w:i/>
          <w:iCs/>
        </w:rPr>
        <w:t xml:space="preserve">Словесная оценка знаний и умений </w:t>
      </w:r>
      <w:r w:rsidRPr="0077696C">
        <w:rPr>
          <w:rFonts w:eastAsia="Times New Roman"/>
        </w:rPr>
        <w:t>по предмету"Ознакомление с окружающиммиром</w:t>
      </w:r>
      <w:r w:rsidR="006A4B2D">
        <w:rPr>
          <w:rFonts w:eastAsia="Times New Roman"/>
        </w:rPr>
        <w:t>» и «Р</w:t>
      </w:r>
      <w:r w:rsidRPr="0077696C">
        <w:rPr>
          <w:rFonts w:eastAsia="Times New Roman"/>
        </w:rPr>
        <w:t>азвитие речи" в 1 классе в соответствии с требованиями программы производится по результатам бесед, наблюдений, практических работ, дидактических игр.</w:t>
      </w:r>
    </w:p>
    <w:p w:rsidR="00082E4D" w:rsidRPr="0077696C" w:rsidRDefault="00082E4D" w:rsidP="00082E4D">
      <w:pPr>
        <w:spacing w:line="276" w:lineRule="auto"/>
        <w:ind w:left="120" w:right="20" w:firstLine="566"/>
        <w:jc w:val="both"/>
      </w:pPr>
      <w:r w:rsidRPr="0077696C">
        <w:rPr>
          <w:rFonts w:eastAsia="Times New Roman"/>
        </w:rPr>
        <w:t>Во 2 классе знания и умения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w:t>
      </w:r>
    </w:p>
    <w:p w:rsidR="00082E4D" w:rsidRPr="0077696C" w:rsidRDefault="00082E4D" w:rsidP="00082E4D">
      <w:pPr>
        <w:spacing w:line="276" w:lineRule="auto"/>
        <w:ind w:left="100"/>
      </w:pPr>
      <w:r w:rsidRPr="0077696C">
        <w:rPr>
          <w:rFonts w:eastAsia="Times New Roman"/>
          <w:b/>
          <w:bCs/>
          <w:i/>
          <w:iCs/>
        </w:rPr>
        <w:t>Оценка устных ответов</w:t>
      </w:r>
      <w:r w:rsidRPr="0077696C">
        <w:rPr>
          <w:rFonts w:eastAsia="Times New Roman"/>
          <w:i/>
          <w:iCs/>
        </w:rPr>
        <w:t>.</w:t>
      </w:r>
    </w:p>
    <w:p w:rsidR="00082E4D" w:rsidRPr="0077696C" w:rsidRDefault="00082E4D" w:rsidP="00082E4D">
      <w:pPr>
        <w:spacing w:line="276" w:lineRule="auto"/>
        <w:ind w:right="60" w:firstLine="600"/>
        <w:jc w:val="both"/>
      </w:pPr>
      <w:r w:rsidRPr="0077696C">
        <w:rPr>
          <w:rFonts w:eastAsia="Times New Roman"/>
          <w:b/>
          <w:bCs/>
        </w:rPr>
        <w:t xml:space="preserve">Оценка "5" </w:t>
      </w:r>
      <w:r w:rsidRPr="0077696C">
        <w:rPr>
          <w:rFonts w:eastAsia="Times New Roman"/>
        </w:rPr>
        <w:t>ставится обучающемуся,если он даст правильный,логическизаконченный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w:t>
      </w:r>
    </w:p>
    <w:p w:rsidR="00082E4D" w:rsidRPr="0077696C" w:rsidRDefault="00082E4D" w:rsidP="00082E4D">
      <w:pPr>
        <w:spacing w:line="276" w:lineRule="auto"/>
        <w:ind w:right="40" w:firstLine="557"/>
        <w:jc w:val="both"/>
      </w:pPr>
      <w:r w:rsidRPr="0077696C">
        <w:rPr>
          <w:rFonts w:eastAsia="Times New Roman"/>
          <w:b/>
          <w:bCs/>
        </w:rPr>
        <w:t xml:space="preserve">Оценка "4" </w:t>
      </w:r>
      <w:r w:rsidRPr="0077696C">
        <w:rPr>
          <w:rFonts w:eastAsia="Times New Roman"/>
        </w:rPr>
        <w:t>ставится,если ответ в основном соответствует требованиям,установленным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082E4D" w:rsidRPr="0077696C" w:rsidRDefault="00082E4D" w:rsidP="00082E4D">
      <w:pPr>
        <w:spacing w:line="276" w:lineRule="auto"/>
        <w:ind w:left="20" w:right="20" w:firstLine="547"/>
        <w:jc w:val="both"/>
      </w:pPr>
      <w:r w:rsidRPr="0077696C">
        <w:rPr>
          <w:rFonts w:eastAsia="Times New Roman"/>
          <w:b/>
          <w:bCs/>
        </w:rPr>
        <w:t xml:space="preserve">Оценка "3" </w:t>
      </w:r>
      <w:r w:rsidRPr="0077696C">
        <w:rPr>
          <w:rFonts w:eastAsia="Times New Roman"/>
        </w:rPr>
        <w:t xml:space="preserve">ставится,если обучающийся усвоил учебный материал,но допускаетфактические ошибки; не </w:t>
      </w:r>
      <w:r w:rsidRPr="0077696C">
        <w:rPr>
          <w:rFonts w:eastAsia="Times New Roman"/>
          <w:i/>
          <w:iCs/>
        </w:rPr>
        <w:t>умеет</w:t>
      </w:r>
      <w:r w:rsidRPr="0077696C">
        <w:rPr>
          <w:rFonts w:eastAsia="Times New Roman"/>
        </w:rPr>
        <w:t xml:space="preserve"> 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w:t>
      </w:r>
    </w:p>
    <w:p w:rsidR="00667FAC" w:rsidRDefault="00082E4D" w:rsidP="00082E4D">
      <w:pPr>
        <w:spacing w:line="276" w:lineRule="auto"/>
        <w:ind w:left="20" w:right="20" w:firstLine="547"/>
        <w:jc w:val="both"/>
        <w:rPr>
          <w:rFonts w:eastAsia="Times New Roman"/>
        </w:rPr>
      </w:pPr>
      <w:r w:rsidRPr="0077696C">
        <w:rPr>
          <w:rFonts w:eastAsia="Times New Roman"/>
          <w:b/>
          <w:bCs/>
        </w:rPr>
        <w:t xml:space="preserve">Оценка "2" </w:t>
      </w:r>
      <w:r w:rsidRPr="0077696C">
        <w:rPr>
          <w:rFonts w:eastAsia="Times New Roman"/>
        </w:rPr>
        <w:t>ставится обучающемуся</w:t>
      </w:r>
      <w:r w:rsidRPr="0077696C">
        <w:rPr>
          <w:rFonts w:eastAsia="Times New Roman"/>
          <w:b/>
          <w:bCs/>
        </w:rPr>
        <w:t xml:space="preserve">, </w:t>
      </w:r>
      <w:r w:rsidRPr="0077696C">
        <w:rPr>
          <w:rFonts w:eastAsia="Times New Roman"/>
        </w:rPr>
        <w:t>если он обнаруживает незнание большей частипрограммного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667FAC" w:rsidRDefault="00667FAC" w:rsidP="00082E4D">
      <w:pPr>
        <w:spacing w:line="276" w:lineRule="auto"/>
        <w:ind w:left="20" w:right="20" w:firstLine="547"/>
        <w:jc w:val="both"/>
        <w:rPr>
          <w:noProof/>
        </w:rPr>
      </w:pPr>
    </w:p>
    <w:p w:rsidR="00667FAC" w:rsidRDefault="00667FAC" w:rsidP="00667FAC">
      <w:pPr>
        <w:jc w:val="center"/>
        <w:rPr>
          <w:sz w:val="20"/>
          <w:szCs w:val="20"/>
        </w:rPr>
      </w:pPr>
      <w:r>
        <w:rPr>
          <w:rFonts w:eastAsia="Times New Roman"/>
          <w:b/>
          <w:bCs/>
          <w:sz w:val="24"/>
          <w:szCs w:val="24"/>
        </w:rPr>
        <w:t>Оценка достижения обучающимися с ОВЗ (задержкой психического развития)</w:t>
      </w:r>
    </w:p>
    <w:p w:rsidR="00667FAC" w:rsidRDefault="00667FAC" w:rsidP="00667FAC">
      <w:pPr>
        <w:spacing w:line="233" w:lineRule="auto"/>
        <w:ind w:left="1020"/>
        <w:rPr>
          <w:sz w:val="20"/>
          <w:szCs w:val="20"/>
        </w:rPr>
      </w:pPr>
      <w:r>
        <w:rPr>
          <w:rFonts w:eastAsia="Times New Roman"/>
          <w:b/>
          <w:bCs/>
          <w:sz w:val="24"/>
          <w:szCs w:val="24"/>
        </w:rPr>
        <w:t>планируемых результатов освоения программы коррекционной работы</w:t>
      </w:r>
    </w:p>
    <w:p w:rsidR="00667FAC" w:rsidRDefault="00667FAC" w:rsidP="00667FAC">
      <w:pPr>
        <w:spacing w:line="233" w:lineRule="auto"/>
        <w:ind w:left="700"/>
        <w:rPr>
          <w:sz w:val="20"/>
          <w:szCs w:val="20"/>
        </w:rPr>
      </w:pPr>
      <w:r>
        <w:rPr>
          <w:rFonts w:eastAsia="Times New Roman"/>
          <w:sz w:val="24"/>
          <w:szCs w:val="24"/>
        </w:rPr>
        <w:t>Оценка результатов освоения обучающимися с ОВЗ (ЗПР) программы коррекционной</w:t>
      </w:r>
    </w:p>
    <w:p w:rsidR="00667FAC" w:rsidRDefault="00667FAC" w:rsidP="00667FAC">
      <w:pPr>
        <w:spacing w:line="5" w:lineRule="exact"/>
        <w:rPr>
          <w:sz w:val="20"/>
          <w:szCs w:val="20"/>
        </w:rPr>
      </w:pPr>
    </w:p>
    <w:p w:rsidR="00667FAC" w:rsidRDefault="00667FAC" w:rsidP="00667FAC">
      <w:pPr>
        <w:spacing w:line="233" w:lineRule="auto"/>
        <w:jc w:val="both"/>
        <w:rPr>
          <w:sz w:val="20"/>
          <w:szCs w:val="20"/>
        </w:rPr>
      </w:pPr>
      <w:r>
        <w:rPr>
          <w:rFonts w:eastAsia="Times New Roman"/>
          <w:sz w:val="24"/>
          <w:szCs w:val="24"/>
        </w:rPr>
        <w:t>работы, составляет неотъемлемую часть АООП НОО ОВЗ и осуществляется в полном соответствии с требованиями ФГОС НОО обучающихся с ОВЗ.</w:t>
      </w:r>
    </w:p>
    <w:p w:rsidR="00667FAC" w:rsidRDefault="00667FAC" w:rsidP="00667FAC">
      <w:pPr>
        <w:spacing w:line="24" w:lineRule="exact"/>
        <w:rPr>
          <w:sz w:val="20"/>
          <w:szCs w:val="20"/>
        </w:rPr>
      </w:pPr>
    </w:p>
    <w:p w:rsidR="00667FAC" w:rsidRDefault="00667FAC" w:rsidP="00667FAC">
      <w:pPr>
        <w:spacing w:line="232" w:lineRule="auto"/>
        <w:ind w:firstLine="720"/>
        <w:jc w:val="both"/>
        <w:rPr>
          <w:sz w:val="20"/>
          <w:szCs w:val="20"/>
        </w:rPr>
      </w:pPr>
      <w:r>
        <w:rPr>
          <w:rFonts w:eastAsia="Times New Roman"/>
          <w:sz w:val="24"/>
          <w:szCs w:val="24"/>
        </w:rPr>
        <w:t>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667FAC" w:rsidRDefault="00667FAC" w:rsidP="00667FAC">
      <w:pPr>
        <w:spacing w:line="17" w:lineRule="exact"/>
        <w:rPr>
          <w:sz w:val="20"/>
          <w:szCs w:val="20"/>
        </w:rPr>
      </w:pPr>
    </w:p>
    <w:p w:rsidR="00667FAC" w:rsidRDefault="00667FAC" w:rsidP="00656E16">
      <w:pPr>
        <w:numPr>
          <w:ilvl w:val="1"/>
          <w:numId w:val="6"/>
        </w:numPr>
        <w:tabs>
          <w:tab w:val="left" w:pos="1128"/>
        </w:tabs>
        <w:spacing w:line="241" w:lineRule="auto"/>
        <w:ind w:right="660" w:firstLine="713"/>
        <w:rPr>
          <w:rFonts w:eastAsia="Times New Roman"/>
          <w:sz w:val="23"/>
          <w:szCs w:val="23"/>
        </w:rPr>
      </w:pPr>
      <w:r>
        <w:rPr>
          <w:rFonts w:eastAsia="Times New Roman"/>
          <w:sz w:val="23"/>
          <w:szCs w:val="23"/>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w:t>
      </w:r>
    </w:p>
    <w:p w:rsidR="00667FAC" w:rsidRDefault="00667FAC" w:rsidP="00667FAC">
      <w:pPr>
        <w:spacing w:line="15" w:lineRule="exact"/>
        <w:rPr>
          <w:rFonts w:eastAsia="Times New Roman"/>
          <w:sz w:val="23"/>
          <w:szCs w:val="23"/>
        </w:rPr>
      </w:pPr>
    </w:p>
    <w:p w:rsidR="00667FAC" w:rsidRDefault="00667FAC" w:rsidP="00656E16">
      <w:pPr>
        <w:numPr>
          <w:ilvl w:val="1"/>
          <w:numId w:val="6"/>
        </w:numPr>
        <w:tabs>
          <w:tab w:val="left" w:pos="1128"/>
        </w:tabs>
        <w:spacing w:line="234" w:lineRule="auto"/>
        <w:ind w:firstLine="713"/>
        <w:jc w:val="both"/>
        <w:rPr>
          <w:rFonts w:eastAsia="Times New Roman"/>
          <w:sz w:val="24"/>
          <w:szCs w:val="24"/>
        </w:rPr>
      </w:pPr>
      <w:r>
        <w:rPr>
          <w:rFonts w:eastAsia="Times New Roman"/>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w:t>
      </w:r>
    </w:p>
    <w:p w:rsidR="00667FAC" w:rsidRDefault="00667FAC" w:rsidP="00667FAC">
      <w:pPr>
        <w:spacing w:line="21" w:lineRule="exact"/>
        <w:rPr>
          <w:rFonts w:eastAsia="Times New Roman"/>
          <w:sz w:val="24"/>
          <w:szCs w:val="24"/>
        </w:rPr>
      </w:pPr>
    </w:p>
    <w:p w:rsidR="00667FAC" w:rsidRDefault="00667FAC" w:rsidP="00656E16">
      <w:pPr>
        <w:numPr>
          <w:ilvl w:val="1"/>
          <w:numId w:val="6"/>
        </w:numPr>
        <w:tabs>
          <w:tab w:val="left" w:pos="984"/>
        </w:tabs>
        <w:spacing w:line="231" w:lineRule="auto"/>
        <w:ind w:right="460" w:firstLine="709"/>
        <w:rPr>
          <w:rFonts w:eastAsia="Times New Roman"/>
          <w:sz w:val="24"/>
          <w:szCs w:val="24"/>
        </w:rPr>
      </w:pPr>
      <w:r>
        <w:rPr>
          <w:rFonts w:eastAsia="Times New Roman"/>
          <w:sz w:val="24"/>
          <w:szCs w:val="24"/>
        </w:rPr>
        <w:t>единства параметров, критериев и инструментария оценки достижений в освоении содержания АООП НОО ОВЗ, что сможет обеспечить объективность оценки.</w:t>
      </w:r>
    </w:p>
    <w:p w:rsidR="00667FAC" w:rsidRDefault="00667FAC" w:rsidP="00667FAC">
      <w:pPr>
        <w:spacing w:line="20" w:lineRule="exact"/>
        <w:rPr>
          <w:rFonts w:eastAsia="Times New Roman"/>
          <w:sz w:val="24"/>
          <w:szCs w:val="24"/>
        </w:rPr>
      </w:pPr>
    </w:p>
    <w:p w:rsidR="00667FAC" w:rsidRDefault="00667FAC" w:rsidP="00667FAC">
      <w:pPr>
        <w:spacing w:line="233" w:lineRule="auto"/>
        <w:ind w:firstLine="660"/>
        <w:jc w:val="both"/>
        <w:rPr>
          <w:rFonts w:eastAsia="Times New Roman"/>
          <w:sz w:val="24"/>
          <w:szCs w:val="24"/>
        </w:rPr>
      </w:pPr>
      <w:r>
        <w:rPr>
          <w:rFonts w:eastAsia="Times New Roman"/>
          <w:sz w:val="24"/>
          <w:szCs w:val="24"/>
        </w:rPr>
        <w:t>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667FAC" w:rsidRDefault="00667FAC" w:rsidP="00667FAC">
      <w:pPr>
        <w:spacing w:line="32" w:lineRule="exact"/>
        <w:rPr>
          <w:rFonts w:eastAsia="Times New Roman"/>
          <w:sz w:val="24"/>
          <w:szCs w:val="24"/>
        </w:rPr>
      </w:pPr>
    </w:p>
    <w:p w:rsidR="00667FAC" w:rsidRDefault="00667FAC" w:rsidP="00667FAC">
      <w:pPr>
        <w:spacing w:line="235" w:lineRule="auto"/>
        <w:ind w:firstLine="660"/>
        <w:jc w:val="both"/>
        <w:rPr>
          <w:rFonts w:eastAsia="Times New Roman"/>
          <w:sz w:val="24"/>
          <w:szCs w:val="24"/>
        </w:rPr>
      </w:pPr>
      <w:r>
        <w:rPr>
          <w:rFonts w:eastAsia="Times New Roman"/>
          <w:sz w:val="24"/>
          <w:szCs w:val="24"/>
        </w:rPr>
        <w:t>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667FAC" w:rsidRDefault="00667FAC" w:rsidP="00667FAC">
      <w:pPr>
        <w:spacing w:line="19" w:lineRule="exact"/>
        <w:rPr>
          <w:rFonts w:eastAsia="Times New Roman"/>
          <w:sz w:val="24"/>
          <w:szCs w:val="24"/>
        </w:rPr>
      </w:pPr>
    </w:p>
    <w:p w:rsidR="00667FAC" w:rsidRDefault="00667FAC" w:rsidP="00667FAC">
      <w:pPr>
        <w:spacing w:line="231" w:lineRule="auto"/>
        <w:ind w:firstLine="720"/>
        <w:rPr>
          <w:rFonts w:eastAsia="Times New Roman"/>
          <w:sz w:val="24"/>
          <w:szCs w:val="24"/>
        </w:rPr>
      </w:pPr>
      <w:r>
        <w:rPr>
          <w:rFonts w:eastAsia="Times New Roman"/>
          <w:sz w:val="24"/>
          <w:szCs w:val="24"/>
          <w:u w:val="single"/>
        </w:rPr>
        <w:lastRenderedPageBreak/>
        <w:t>Оценка результатов освоения обучающимися с ОВЗ (ЗПР) программы коррекционной работы может осуществляться с помощью мониторинговых процедур.</w:t>
      </w:r>
      <w:r>
        <w:rPr>
          <w:rFonts w:eastAsia="Times New Roman"/>
          <w:sz w:val="24"/>
          <w:szCs w:val="24"/>
        </w:rPr>
        <w:t xml:space="preserve"> Мониторинг, обладая</w:t>
      </w:r>
    </w:p>
    <w:p w:rsidR="00667FAC" w:rsidRDefault="00667FAC" w:rsidP="00667FAC">
      <w:pPr>
        <w:spacing w:line="24" w:lineRule="exact"/>
        <w:rPr>
          <w:rFonts w:eastAsia="Times New Roman"/>
          <w:sz w:val="24"/>
          <w:szCs w:val="24"/>
        </w:rPr>
      </w:pPr>
    </w:p>
    <w:p w:rsidR="00667FAC" w:rsidRDefault="00667FAC" w:rsidP="00667FAC">
      <w:pPr>
        <w:spacing w:line="234" w:lineRule="auto"/>
        <w:jc w:val="both"/>
        <w:rPr>
          <w:rFonts w:eastAsia="Times New Roman"/>
          <w:sz w:val="24"/>
          <w:szCs w:val="24"/>
        </w:rPr>
      </w:pPr>
      <w:r>
        <w:rPr>
          <w:rFonts w:eastAsia="Times New Roman"/>
          <w:sz w:val="24"/>
          <w:szCs w:val="24"/>
        </w:rPr>
        <w:t>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w:t>
      </w:r>
    </w:p>
    <w:p w:rsidR="00667FAC" w:rsidRDefault="00667FAC" w:rsidP="00667FAC">
      <w:pPr>
        <w:spacing w:line="24" w:lineRule="exact"/>
        <w:rPr>
          <w:rFonts w:eastAsia="Times New Roman"/>
          <w:sz w:val="24"/>
          <w:szCs w:val="24"/>
        </w:rPr>
      </w:pPr>
    </w:p>
    <w:p w:rsidR="00667FAC" w:rsidRDefault="00667FAC" w:rsidP="00656E16">
      <w:pPr>
        <w:numPr>
          <w:ilvl w:val="0"/>
          <w:numId w:val="6"/>
        </w:numPr>
        <w:tabs>
          <w:tab w:val="left" w:pos="396"/>
        </w:tabs>
        <w:spacing w:line="231" w:lineRule="auto"/>
        <w:ind w:firstLine="1"/>
        <w:rPr>
          <w:rFonts w:eastAsia="Times New Roman"/>
          <w:sz w:val="24"/>
          <w:szCs w:val="24"/>
        </w:rPr>
      </w:pPr>
      <w:r>
        <w:rPr>
          <w:rFonts w:eastAsia="Times New Roman"/>
          <w:sz w:val="24"/>
          <w:szCs w:val="24"/>
        </w:rPr>
        <w:t xml:space="preserve">целях оценки результатов освоения обучающимися с ОВЗ (ЗПР) программы коррекционной работы целесообразно использовать все формы мониторинга: </w:t>
      </w:r>
      <w:r>
        <w:rPr>
          <w:rFonts w:eastAsia="Times New Roman"/>
          <w:b/>
          <w:bCs/>
          <w:sz w:val="24"/>
          <w:szCs w:val="24"/>
        </w:rPr>
        <w:t>стартовую,</w:t>
      </w:r>
    </w:p>
    <w:p w:rsidR="00667FAC" w:rsidRDefault="00667FAC" w:rsidP="00667FAC">
      <w:pPr>
        <w:spacing w:line="8" w:lineRule="exact"/>
        <w:rPr>
          <w:rFonts w:eastAsia="Times New Roman"/>
          <w:sz w:val="24"/>
          <w:szCs w:val="24"/>
        </w:rPr>
      </w:pPr>
    </w:p>
    <w:p w:rsidR="00667FAC" w:rsidRDefault="00667FAC" w:rsidP="00667FAC">
      <w:pPr>
        <w:rPr>
          <w:rFonts w:eastAsia="Times New Roman"/>
          <w:sz w:val="24"/>
          <w:szCs w:val="24"/>
        </w:rPr>
      </w:pPr>
      <w:r>
        <w:rPr>
          <w:rFonts w:eastAsia="Times New Roman"/>
          <w:b/>
          <w:bCs/>
          <w:sz w:val="24"/>
          <w:szCs w:val="24"/>
        </w:rPr>
        <w:t>текущую и итоговую диагностику.</w:t>
      </w:r>
    </w:p>
    <w:p w:rsidR="00667FAC" w:rsidRDefault="00667FAC" w:rsidP="00667FAC">
      <w:pPr>
        <w:spacing w:line="16" w:lineRule="exact"/>
        <w:rPr>
          <w:rFonts w:eastAsia="Times New Roman"/>
          <w:sz w:val="24"/>
          <w:szCs w:val="24"/>
        </w:rPr>
      </w:pPr>
    </w:p>
    <w:p w:rsidR="00667FAC" w:rsidRDefault="00667FAC" w:rsidP="00667FAC">
      <w:pPr>
        <w:spacing w:line="234" w:lineRule="auto"/>
        <w:ind w:right="20" w:firstLine="660"/>
        <w:jc w:val="both"/>
        <w:rPr>
          <w:rFonts w:eastAsia="Times New Roman"/>
          <w:sz w:val="24"/>
          <w:szCs w:val="24"/>
        </w:rPr>
      </w:pPr>
      <w:r>
        <w:rPr>
          <w:rFonts w:eastAsia="Times New Roman"/>
          <w:i/>
          <w:iCs/>
          <w:sz w:val="24"/>
          <w:szCs w:val="24"/>
        </w:rPr>
        <w:t xml:space="preserve">Стартовая </w:t>
      </w:r>
      <w:r>
        <w:rPr>
          <w:rFonts w:eastAsia="Times New Roman"/>
          <w:sz w:val="24"/>
          <w:szCs w:val="24"/>
        </w:rPr>
        <w:t>диагностика позволяет наряду с выявлением индивидуальных особыхобразовательных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667FAC" w:rsidRDefault="00667FAC" w:rsidP="00667FAC">
      <w:pPr>
        <w:spacing w:line="24" w:lineRule="exact"/>
        <w:rPr>
          <w:rFonts w:eastAsia="Times New Roman"/>
          <w:sz w:val="24"/>
          <w:szCs w:val="24"/>
        </w:rPr>
      </w:pPr>
    </w:p>
    <w:p w:rsidR="00667FAC" w:rsidRDefault="00667FAC" w:rsidP="00667FAC">
      <w:pPr>
        <w:spacing w:line="237" w:lineRule="auto"/>
        <w:ind w:firstLine="720"/>
        <w:jc w:val="both"/>
        <w:rPr>
          <w:rFonts w:eastAsia="Times New Roman"/>
          <w:sz w:val="24"/>
          <w:szCs w:val="24"/>
        </w:rPr>
      </w:pPr>
      <w:r>
        <w:rPr>
          <w:rFonts w:eastAsia="Times New Roman"/>
          <w:i/>
          <w:iCs/>
          <w:sz w:val="24"/>
          <w:szCs w:val="24"/>
        </w:rPr>
        <w:t xml:space="preserve">Текущая </w:t>
      </w:r>
      <w:r>
        <w:rPr>
          <w:rFonts w:eastAsia="Times New Roman"/>
          <w:sz w:val="24"/>
          <w:szCs w:val="24"/>
        </w:rPr>
        <w:t>диагностика используется для осуществления мониторинга в течение всеговремени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w:t>
      </w:r>
    </w:p>
    <w:p w:rsidR="00667FAC" w:rsidRDefault="00667FAC" w:rsidP="00667FAC">
      <w:pPr>
        <w:spacing w:line="8" w:lineRule="exact"/>
        <w:rPr>
          <w:rFonts w:eastAsia="Times New Roman"/>
          <w:sz w:val="24"/>
          <w:szCs w:val="24"/>
        </w:rPr>
      </w:pPr>
    </w:p>
    <w:p w:rsidR="00667FAC" w:rsidRDefault="00667FAC" w:rsidP="00667FAC">
      <w:pPr>
        <w:spacing w:line="235" w:lineRule="auto"/>
        <w:ind w:firstLine="720"/>
        <w:jc w:val="both"/>
        <w:rPr>
          <w:rFonts w:eastAsia="Times New Roman"/>
          <w:sz w:val="24"/>
          <w:szCs w:val="24"/>
        </w:rPr>
      </w:pPr>
      <w:r>
        <w:rPr>
          <w:rFonts w:eastAsia="Times New Roman"/>
          <w:sz w:val="24"/>
          <w:szCs w:val="24"/>
        </w:rPr>
        <w:t>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667FAC" w:rsidRDefault="00667FAC" w:rsidP="00667FAC">
      <w:pPr>
        <w:spacing w:line="33" w:lineRule="exact"/>
        <w:rPr>
          <w:rFonts w:eastAsia="Times New Roman"/>
          <w:sz w:val="24"/>
          <w:szCs w:val="24"/>
        </w:rPr>
      </w:pPr>
    </w:p>
    <w:p w:rsidR="00667FAC" w:rsidRDefault="00667FAC" w:rsidP="00667FAC">
      <w:pPr>
        <w:spacing w:line="234" w:lineRule="auto"/>
        <w:ind w:firstLine="660"/>
        <w:jc w:val="both"/>
        <w:rPr>
          <w:rFonts w:eastAsia="Times New Roman"/>
          <w:sz w:val="24"/>
          <w:szCs w:val="24"/>
        </w:rPr>
      </w:pPr>
      <w:r>
        <w:rPr>
          <w:rFonts w:eastAsia="Times New Roman"/>
          <w:i/>
          <w:iCs/>
          <w:sz w:val="24"/>
          <w:szCs w:val="24"/>
        </w:rPr>
        <w:t>Целью итоговой диагностики</w:t>
      </w:r>
      <w:r>
        <w:rPr>
          <w:rFonts w:eastAsia="Times New Roman"/>
          <w:sz w:val="24"/>
          <w:szCs w:val="24"/>
        </w:rPr>
        <w:t>,проводящейся на заключительном этапе(окончаниеучебного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667FAC" w:rsidRDefault="00667FAC" w:rsidP="00667FAC">
      <w:pPr>
        <w:spacing w:line="27" w:lineRule="exact"/>
        <w:rPr>
          <w:rFonts w:eastAsia="Times New Roman"/>
          <w:sz w:val="24"/>
          <w:szCs w:val="24"/>
        </w:rPr>
      </w:pPr>
    </w:p>
    <w:p w:rsidR="00667FAC" w:rsidRDefault="00667FAC" w:rsidP="00667FAC">
      <w:pPr>
        <w:spacing w:line="234" w:lineRule="auto"/>
        <w:ind w:firstLine="660"/>
        <w:jc w:val="both"/>
        <w:rPr>
          <w:rFonts w:eastAsia="Times New Roman"/>
          <w:sz w:val="24"/>
          <w:szCs w:val="24"/>
        </w:rPr>
      </w:pPr>
      <w:r>
        <w:rPr>
          <w:rFonts w:eastAsia="Times New Roman"/>
          <w:i/>
          <w:iCs/>
          <w:sz w:val="24"/>
          <w:szCs w:val="24"/>
        </w:rPr>
        <w:t>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667FAC" w:rsidRDefault="00667FAC" w:rsidP="00667FAC">
      <w:pPr>
        <w:spacing w:line="28" w:lineRule="exact"/>
        <w:rPr>
          <w:rFonts w:eastAsia="Times New Roman"/>
          <w:sz w:val="24"/>
          <w:szCs w:val="24"/>
        </w:rPr>
      </w:pPr>
    </w:p>
    <w:p w:rsidR="00FF35A8" w:rsidRDefault="00667FAC" w:rsidP="00FF35A8">
      <w:pPr>
        <w:spacing w:line="232" w:lineRule="auto"/>
        <w:rPr>
          <w:sz w:val="20"/>
          <w:szCs w:val="20"/>
        </w:rPr>
      </w:pPr>
      <w:r>
        <w:rPr>
          <w:rFonts w:eastAsia="Times New Roman"/>
          <w:sz w:val="24"/>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w:t>
      </w:r>
      <w:r w:rsidR="00FF35A8">
        <w:rPr>
          <w:rFonts w:eastAsia="Times New Roman"/>
          <w:sz w:val="24"/>
          <w:szCs w:val="24"/>
        </w:rPr>
        <w:t xml:space="preserve"> нарушений развития на жизнедеятельность обучающихся, проявляется не только в учебно-познавательной деятельности, но и повседневной жизни.</w:t>
      </w:r>
    </w:p>
    <w:p w:rsidR="00FF35A8" w:rsidRDefault="00FF35A8" w:rsidP="00FF35A8">
      <w:pPr>
        <w:spacing w:line="14" w:lineRule="exact"/>
        <w:rPr>
          <w:sz w:val="20"/>
          <w:szCs w:val="20"/>
        </w:rPr>
      </w:pPr>
    </w:p>
    <w:p w:rsidR="00FF35A8" w:rsidRDefault="00FF35A8" w:rsidP="00FF35A8">
      <w:pPr>
        <w:spacing w:line="234" w:lineRule="auto"/>
        <w:ind w:firstLine="700"/>
        <w:rPr>
          <w:sz w:val="20"/>
          <w:szCs w:val="20"/>
        </w:rPr>
      </w:pPr>
      <w:r>
        <w:rPr>
          <w:rFonts w:eastAsia="Times New Roman"/>
          <w:color w:val="00000A"/>
          <w:sz w:val="24"/>
          <w:szCs w:val="24"/>
        </w:rPr>
        <w:t xml:space="preserve">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Pr>
          <w:rFonts w:eastAsia="Times New Roman"/>
          <w:color w:val="00000A"/>
          <w:sz w:val="24"/>
          <w:szCs w:val="24"/>
          <w:u w:val="single"/>
        </w:rPr>
        <w:t>должныоперативно дополнить структуру Программы коррекционной работы соответствующим направлением работы.</w:t>
      </w:r>
    </w:p>
    <w:p w:rsidR="00FF35A8" w:rsidRDefault="00FF35A8" w:rsidP="00FF35A8">
      <w:pPr>
        <w:spacing w:line="28" w:lineRule="exact"/>
        <w:rPr>
          <w:sz w:val="20"/>
          <w:szCs w:val="20"/>
        </w:rPr>
      </w:pPr>
    </w:p>
    <w:p w:rsidR="00FF35A8" w:rsidRPr="006B3D3B" w:rsidRDefault="00FF35A8" w:rsidP="00656E16">
      <w:pPr>
        <w:numPr>
          <w:ilvl w:val="0"/>
          <w:numId w:val="7"/>
        </w:numPr>
        <w:tabs>
          <w:tab w:val="left" w:pos="996"/>
        </w:tabs>
        <w:spacing w:line="235" w:lineRule="auto"/>
        <w:ind w:left="20" w:firstLine="547"/>
        <w:jc w:val="both"/>
        <w:rPr>
          <w:rFonts w:eastAsia="Times New Roman"/>
          <w:sz w:val="24"/>
          <w:szCs w:val="24"/>
        </w:rPr>
        <w:sectPr w:rsidR="00FF35A8" w:rsidRPr="006B3D3B">
          <w:pgSz w:w="11900" w:h="16838"/>
          <w:pgMar w:top="1112" w:right="726" w:bottom="428" w:left="1440" w:header="0" w:footer="0" w:gutter="0"/>
          <w:cols w:space="720" w:equalWidth="0">
            <w:col w:w="9740"/>
          </w:cols>
        </w:sectPr>
      </w:pPr>
      <w:r>
        <w:rPr>
          <w:rFonts w:eastAsia="Times New Roman"/>
          <w:sz w:val="24"/>
          <w:szCs w:val="24"/>
        </w:rPr>
        <w:t>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w:t>
      </w:r>
      <w:r w:rsidR="004F3207" w:rsidRPr="004F3207">
        <w:rPr>
          <w:noProof/>
        </w:rPr>
        <w:pict>
          <v:rect id="Прямоугольник 53" o:spid="_x0000_s1027" style="position:absolute;left:0;text-align:left;margin-left:487.75pt;margin-top:-348.3pt;width:1.3pt;height:1pt;z-index:-25162649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" o:allowincell="f" fillcolor="black" stroked="f"/>
        </w:pict>
      </w:r>
    </w:p>
    <w:p w:rsidR="00082E4D" w:rsidRPr="0077696C" w:rsidRDefault="00082E4D" w:rsidP="00082E4D">
      <w:pPr>
        <w:spacing w:line="276" w:lineRule="auto"/>
        <w:ind w:left="8000"/>
      </w:pPr>
      <w:r w:rsidRPr="0077696C">
        <w:rPr>
          <w:rFonts w:eastAsia="Times New Roman"/>
          <w:b/>
          <w:bCs/>
        </w:rPr>
        <w:lastRenderedPageBreak/>
        <w:t xml:space="preserve">Приложение </w:t>
      </w:r>
      <w:r>
        <w:rPr>
          <w:rFonts w:eastAsia="Times New Roman"/>
          <w:b/>
          <w:bCs/>
        </w:rPr>
        <w:t>1</w:t>
      </w:r>
    </w:p>
    <w:p w:rsidR="00082E4D" w:rsidRPr="0077696C" w:rsidRDefault="00082E4D" w:rsidP="00082E4D">
      <w:pPr>
        <w:spacing w:line="276" w:lineRule="auto"/>
      </w:pPr>
    </w:p>
    <w:p w:rsidR="00082E4D" w:rsidRPr="0077696C" w:rsidRDefault="00082E4D" w:rsidP="00082E4D">
      <w:pPr>
        <w:spacing w:line="276" w:lineRule="auto"/>
        <w:ind w:right="-139"/>
        <w:jc w:val="center"/>
      </w:pPr>
      <w:r w:rsidRPr="0077696C">
        <w:rPr>
          <w:rFonts w:eastAsia="Times New Roman"/>
          <w:b/>
          <w:bCs/>
        </w:rPr>
        <w:t>Педагогическое представление на учащегося</w:t>
      </w:r>
    </w:p>
    <w:p w:rsidR="00082E4D" w:rsidRPr="0077696C" w:rsidRDefault="00082E4D" w:rsidP="00082E4D">
      <w:pPr>
        <w:spacing w:line="276" w:lineRule="auto"/>
      </w:pPr>
    </w:p>
    <w:p w:rsidR="00082E4D" w:rsidRPr="0077696C" w:rsidRDefault="00082E4D" w:rsidP="00082E4D">
      <w:pPr>
        <w:spacing w:line="276" w:lineRule="auto"/>
        <w:ind w:right="-139"/>
        <w:jc w:val="center"/>
      </w:pPr>
      <w:r w:rsidRPr="0077696C">
        <w:rPr>
          <w:rFonts w:eastAsia="Times New Roman"/>
        </w:rPr>
        <w:t>20____ – 20_____ уч. год</w:t>
      </w:r>
    </w:p>
    <w:p w:rsidR="00082E4D" w:rsidRPr="0077696C" w:rsidRDefault="00082E4D" w:rsidP="00082E4D">
      <w:pPr>
        <w:spacing w:line="276" w:lineRule="auto"/>
      </w:pPr>
    </w:p>
    <w:p w:rsidR="00082E4D" w:rsidRPr="0077696C" w:rsidRDefault="00082E4D" w:rsidP="00082E4D">
      <w:pPr>
        <w:spacing w:line="276" w:lineRule="auto"/>
        <w:ind w:left="260"/>
      </w:pPr>
      <w:r w:rsidRPr="0077696C">
        <w:rPr>
          <w:rFonts w:eastAsia="Times New Roman"/>
        </w:rPr>
        <w:t>ФИО учащегося _______________________________________________________________</w:t>
      </w:r>
    </w:p>
    <w:p w:rsidR="00082E4D" w:rsidRPr="0077696C" w:rsidRDefault="00082E4D" w:rsidP="00082E4D">
      <w:pPr>
        <w:spacing w:line="276" w:lineRule="auto"/>
      </w:pPr>
    </w:p>
    <w:tbl>
      <w:tblPr>
        <w:tblW w:w="0" w:type="auto"/>
        <w:tblInd w:w="150" w:type="dxa"/>
        <w:tblLayout w:type="fixed"/>
        <w:tblCellMar>
          <w:left w:w="0" w:type="dxa"/>
          <w:right w:w="0" w:type="dxa"/>
        </w:tblCellMar>
        <w:tblLook w:val="04A0"/>
      </w:tblPr>
      <w:tblGrid>
        <w:gridCol w:w="980"/>
        <w:gridCol w:w="3720"/>
        <w:gridCol w:w="1100"/>
        <w:gridCol w:w="1280"/>
        <w:gridCol w:w="1280"/>
        <w:gridCol w:w="1240"/>
      </w:tblGrid>
      <w:tr w:rsidR="00082E4D" w:rsidRPr="0077696C" w:rsidTr="00082E4D">
        <w:trPr>
          <w:trHeight w:val="276"/>
        </w:trPr>
        <w:tc>
          <w:tcPr>
            <w:tcW w:w="4700" w:type="dxa"/>
            <w:gridSpan w:val="2"/>
            <w:vAlign w:val="bottom"/>
          </w:tcPr>
          <w:p w:rsidR="00082E4D" w:rsidRPr="0077696C" w:rsidRDefault="00082E4D" w:rsidP="00082E4D">
            <w:pPr>
              <w:spacing w:line="276" w:lineRule="auto"/>
              <w:ind w:left="120"/>
            </w:pPr>
            <w:r w:rsidRPr="0077696C">
              <w:rPr>
                <w:rFonts w:eastAsia="Times New Roman"/>
              </w:rPr>
              <w:t>Возраст __________________________</w:t>
            </w:r>
          </w:p>
        </w:tc>
        <w:tc>
          <w:tcPr>
            <w:tcW w:w="2380" w:type="dxa"/>
            <w:gridSpan w:val="2"/>
            <w:vAlign w:val="bottom"/>
          </w:tcPr>
          <w:p w:rsidR="00082E4D" w:rsidRPr="0077696C" w:rsidRDefault="00082E4D" w:rsidP="00082E4D">
            <w:pPr>
              <w:spacing w:line="276" w:lineRule="auto"/>
              <w:ind w:left="20"/>
            </w:pPr>
            <w:r w:rsidRPr="0077696C">
              <w:rPr>
                <w:rFonts w:eastAsia="Times New Roman"/>
              </w:rPr>
              <w:t>класс __________</w:t>
            </w:r>
          </w:p>
        </w:tc>
        <w:tc>
          <w:tcPr>
            <w:tcW w:w="1280" w:type="dxa"/>
            <w:vAlign w:val="bottom"/>
          </w:tcPr>
          <w:p w:rsidR="00082E4D" w:rsidRPr="0077696C" w:rsidRDefault="00082E4D" w:rsidP="00082E4D">
            <w:pPr>
              <w:spacing w:line="276" w:lineRule="auto"/>
            </w:pPr>
          </w:p>
        </w:tc>
        <w:tc>
          <w:tcPr>
            <w:tcW w:w="1240" w:type="dxa"/>
            <w:vAlign w:val="bottom"/>
          </w:tcPr>
          <w:p w:rsidR="00082E4D" w:rsidRPr="0077696C" w:rsidRDefault="00082E4D" w:rsidP="00082E4D">
            <w:pPr>
              <w:spacing w:line="276" w:lineRule="auto"/>
            </w:pPr>
          </w:p>
        </w:tc>
      </w:tr>
      <w:tr w:rsidR="00082E4D" w:rsidRPr="0077696C" w:rsidTr="00082E4D">
        <w:trPr>
          <w:trHeight w:val="248"/>
        </w:trPr>
        <w:tc>
          <w:tcPr>
            <w:tcW w:w="980" w:type="dxa"/>
            <w:tcBorders>
              <w:bottom w:val="single" w:sz="8" w:space="0" w:color="auto"/>
            </w:tcBorders>
            <w:vAlign w:val="bottom"/>
          </w:tcPr>
          <w:p w:rsidR="00082E4D" w:rsidRPr="0077696C" w:rsidRDefault="00082E4D" w:rsidP="00082E4D">
            <w:pPr>
              <w:spacing w:line="276" w:lineRule="auto"/>
            </w:pPr>
          </w:p>
        </w:tc>
        <w:tc>
          <w:tcPr>
            <w:tcW w:w="3720" w:type="dxa"/>
            <w:tcBorders>
              <w:bottom w:val="single" w:sz="8" w:space="0" w:color="auto"/>
            </w:tcBorders>
            <w:vAlign w:val="bottom"/>
          </w:tcPr>
          <w:p w:rsidR="00082E4D" w:rsidRPr="0077696C" w:rsidRDefault="00082E4D" w:rsidP="00082E4D">
            <w:pPr>
              <w:spacing w:line="276" w:lineRule="auto"/>
            </w:pPr>
          </w:p>
        </w:tc>
        <w:tc>
          <w:tcPr>
            <w:tcW w:w="1100" w:type="dxa"/>
            <w:tcBorders>
              <w:bottom w:val="single" w:sz="8" w:space="0" w:color="auto"/>
            </w:tcBorders>
            <w:vAlign w:val="bottom"/>
          </w:tcPr>
          <w:p w:rsidR="00082E4D" w:rsidRPr="0077696C" w:rsidRDefault="00082E4D" w:rsidP="00082E4D">
            <w:pPr>
              <w:spacing w:line="276" w:lineRule="auto"/>
            </w:pPr>
          </w:p>
        </w:tc>
        <w:tc>
          <w:tcPr>
            <w:tcW w:w="1280" w:type="dxa"/>
            <w:tcBorders>
              <w:bottom w:val="single" w:sz="8" w:space="0" w:color="auto"/>
            </w:tcBorders>
            <w:vAlign w:val="bottom"/>
          </w:tcPr>
          <w:p w:rsidR="00082E4D" w:rsidRPr="0077696C" w:rsidRDefault="00082E4D" w:rsidP="00082E4D">
            <w:pPr>
              <w:spacing w:line="276" w:lineRule="auto"/>
            </w:pPr>
          </w:p>
        </w:tc>
        <w:tc>
          <w:tcPr>
            <w:tcW w:w="1280" w:type="dxa"/>
            <w:tcBorders>
              <w:bottom w:val="single" w:sz="8" w:space="0" w:color="auto"/>
            </w:tcBorders>
            <w:vAlign w:val="bottom"/>
          </w:tcPr>
          <w:p w:rsidR="00082E4D" w:rsidRPr="0077696C" w:rsidRDefault="00082E4D" w:rsidP="00082E4D">
            <w:pPr>
              <w:spacing w:line="276" w:lineRule="auto"/>
            </w:pPr>
          </w:p>
        </w:tc>
        <w:tc>
          <w:tcPr>
            <w:tcW w:w="1240" w:type="dxa"/>
            <w:tcBorders>
              <w:bottom w:val="single" w:sz="8" w:space="0" w:color="auto"/>
            </w:tcBorders>
            <w:vAlign w:val="bottom"/>
          </w:tcPr>
          <w:p w:rsidR="00082E4D" w:rsidRPr="0077696C" w:rsidRDefault="00082E4D" w:rsidP="00082E4D">
            <w:pPr>
              <w:spacing w:line="276" w:lineRule="auto"/>
            </w:pPr>
          </w:p>
        </w:tc>
      </w:tr>
      <w:tr w:rsidR="00082E4D" w:rsidRPr="0077696C" w:rsidTr="00082E4D">
        <w:trPr>
          <w:trHeight w:val="258"/>
        </w:trPr>
        <w:tc>
          <w:tcPr>
            <w:tcW w:w="980" w:type="dxa"/>
            <w:tcBorders>
              <w:left w:val="single" w:sz="8" w:space="0" w:color="auto"/>
              <w:right w:val="single" w:sz="8" w:space="0" w:color="auto"/>
            </w:tcBorders>
            <w:vAlign w:val="bottom"/>
          </w:tcPr>
          <w:p w:rsidR="00082E4D" w:rsidRPr="0077696C" w:rsidRDefault="00082E4D" w:rsidP="00082E4D">
            <w:pPr>
              <w:spacing w:line="276" w:lineRule="auto"/>
              <w:ind w:left="120"/>
            </w:pPr>
            <w:r w:rsidRPr="0077696C">
              <w:rPr>
                <w:rFonts w:eastAsia="Times New Roman"/>
              </w:rPr>
              <w:t>№ п/п</w:t>
            </w:r>
          </w:p>
        </w:tc>
        <w:tc>
          <w:tcPr>
            <w:tcW w:w="3720" w:type="dxa"/>
            <w:vAlign w:val="bottom"/>
          </w:tcPr>
          <w:p w:rsidR="00082E4D" w:rsidRPr="0077696C" w:rsidRDefault="00082E4D" w:rsidP="00082E4D">
            <w:pPr>
              <w:spacing w:line="276" w:lineRule="auto"/>
            </w:pPr>
          </w:p>
        </w:tc>
        <w:tc>
          <w:tcPr>
            <w:tcW w:w="1100" w:type="dxa"/>
            <w:tcBorders>
              <w:right w:val="single" w:sz="8" w:space="0" w:color="auto"/>
            </w:tcBorders>
            <w:vAlign w:val="bottom"/>
          </w:tcPr>
          <w:p w:rsidR="00082E4D" w:rsidRPr="0077696C" w:rsidRDefault="00082E4D" w:rsidP="00082E4D">
            <w:pPr>
              <w:spacing w:line="276" w:lineRule="auto"/>
            </w:pPr>
          </w:p>
        </w:tc>
        <w:tc>
          <w:tcPr>
            <w:tcW w:w="1280" w:type="dxa"/>
            <w:tcBorders>
              <w:right w:val="single" w:sz="8" w:space="0" w:color="auto"/>
            </w:tcBorders>
            <w:vAlign w:val="bottom"/>
          </w:tcPr>
          <w:p w:rsidR="00082E4D" w:rsidRPr="0077696C" w:rsidRDefault="00082E4D" w:rsidP="00082E4D">
            <w:pPr>
              <w:spacing w:line="276" w:lineRule="auto"/>
              <w:ind w:left="100"/>
            </w:pPr>
            <w:r w:rsidRPr="0077696C">
              <w:rPr>
                <w:rFonts w:eastAsia="Times New Roman"/>
              </w:rPr>
              <w:t>Начало</w:t>
            </w:r>
          </w:p>
        </w:tc>
        <w:tc>
          <w:tcPr>
            <w:tcW w:w="1280" w:type="dxa"/>
            <w:tcBorders>
              <w:right w:val="single" w:sz="8" w:space="0" w:color="auto"/>
            </w:tcBorders>
            <w:vAlign w:val="bottom"/>
          </w:tcPr>
          <w:p w:rsidR="00082E4D" w:rsidRPr="0077696C" w:rsidRDefault="00082E4D" w:rsidP="00082E4D">
            <w:pPr>
              <w:spacing w:line="276" w:lineRule="auto"/>
              <w:ind w:left="100"/>
            </w:pPr>
            <w:r w:rsidRPr="0077696C">
              <w:rPr>
                <w:rFonts w:eastAsia="Times New Roman"/>
              </w:rPr>
              <w:t>1</w:t>
            </w:r>
          </w:p>
        </w:tc>
        <w:tc>
          <w:tcPr>
            <w:tcW w:w="1240" w:type="dxa"/>
            <w:tcBorders>
              <w:right w:val="single" w:sz="8" w:space="0" w:color="auto"/>
            </w:tcBorders>
            <w:vAlign w:val="bottom"/>
          </w:tcPr>
          <w:p w:rsidR="00082E4D" w:rsidRPr="0077696C" w:rsidRDefault="00082E4D" w:rsidP="00082E4D">
            <w:pPr>
              <w:spacing w:line="276" w:lineRule="auto"/>
              <w:ind w:left="100"/>
            </w:pPr>
            <w:r w:rsidRPr="0077696C">
              <w:rPr>
                <w:rFonts w:eastAsia="Times New Roman"/>
              </w:rPr>
              <w:t>Конец</w:t>
            </w:r>
          </w:p>
        </w:tc>
      </w:tr>
      <w:tr w:rsidR="00082E4D" w:rsidRPr="0077696C" w:rsidTr="00082E4D">
        <w:trPr>
          <w:trHeight w:val="281"/>
        </w:trPr>
        <w:tc>
          <w:tcPr>
            <w:tcW w:w="980" w:type="dxa"/>
            <w:tcBorders>
              <w:left w:val="single" w:sz="8" w:space="0" w:color="auto"/>
              <w:bottom w:val="single" w:sz="8" w:space="0" w:color="auto"/>
              <w:right w:val="single" w:sz="8" w:space="0" w:color="auto"/>
            </w:tcBorders>
            <w:vAlign w:val="bottom"/>
          </w:tcPr>
          <w:p w:rsidR="00082E4D" w:rsidRPr="0077696C" w:rsidRDefault="00082E4D" w:rsidP="00082E4D">
            <w:pPr>
              <w:spacing w:line="276" w:lineRule="auto"/>
            </w:pPr>
          </w:p>
        </w:tc>
        <w:tc>
          <w:tcPr>
            <w:tcW w:w="3720" w:type="dxa"/>
            <w:tcBorders>
              <w:bottom w:val="single" w:sz="8" w:space="0" w:color="auto"/>
            </w:tcBorders>
            <w:vAlign w:val="bottom"/>
          </w:tcPr>
          <w:p w:rsidR="00082E4D" w:rsidRPr="0077696C" w:rsidRDefault="00082E4D" w:rsidP="00082E4D">
            <w:pPr>
              <w:spacing w:line="276" w:lineRule="auto"/>
            </w:pPr>
          </w:p>
        </w:tc>
        <w:tc>
          <w:tcPr>
            <w:tcW w:w="110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ind w:left="100"/>
            </w:pPr>
            <w:r w:rsidRPr="0077696C">
              <w:rPr>
                <w:rFonts w:eastAsia="Times New Roman"/>
              </w:rPr>
              <w:t>года</w:t>
            </w: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ind w:left="100"/>
            </w:pPr>
            <w:r w:rsidRPr="0077696C">
              <w:rPr>
                <w:rFonts w:eastAsia="Times New Roman"/>
              </w:rPr>
              <w:t>полугодие</w:t>
            </w:r>
          </w:p>
        </w:tc>
        <w:tc>
          <w:tcPr>
            <w:tcW w:w="1240" w:type="dxa"/>
            <w:tcBorders>
              <w:bottom w:val="single" w:sz="8" w:space="0" w:color="auto"/>
              <w:right w:val="single" w:sz="8" w:space="0" w:color="auto"/>
            </w:tcBorders>
            <w:vAlign w:val="bottom"/>
          </w:tcPr>
          <w:p w:rsidR="00082E4D" w:rsidRPr="0077696C" w:rsidRDefault="00082E4D" w:rsidP="00082E4D">
            <w:pPr>
              <w:spacing w:line="276" w:lineRule="auto"/>
              <w:ind w:left="100"/>
            </w:pPr>
            <w:r w:rsidRPr="0077696C">
              <w:rPr>
                <w:rFonts w:eastAsia="Times New Roman"/>
              </w:rPr>
              <w:t>года</w:t>
            </w:r>
          </w:p>
        </w:tc>
      </w:tr>
      <w:tr w:rsidR="00082E4D" w:rsidRPr="0077696C" w:rsidTr="00082E4D">
        <w:trPr>
          <w:trHeight w:val="265"/>
        </w:trPr>
        <w:tc>
          <w:tcPr>
            <w:tcW w:w="980" w:type="dxa"/>
            <w:tcBorders>
              <w:left w:val="single" w:sz="8" w:space="0" w:color="auto"/>
              <w:right w:val="single" w:sz="8" w:space="0" w:color="auto"/>
            </w:tcBorders>
            <w:vAlign w:val="bottom"/>
          </w:tcPr>
          <w:p w:rsidR="00082E4D" w:rsidRPr="0077696C" w:rsidRDefault="00082E4D" w:rsidP="00082E4D">
            <w:pPr>
              <w:spacing w:line="276" w:lineRule="auto"/>
              <w:ind w:left="120"/>
            </w:pPr>
            <w:r w:rsidRPr="0077696C">
              <w:rPr>
                <w:rFonts w:eastAsia="Times New Roman"/>
              </w:rPr>
              <w:t>1.</w:t>
            </w:r>
          </w:p>
        </w:tc>
        <w:tc>
          <w:tcPr>
            <w:tcW w:w="3720" w:type="dxa"/>
            <w:vAlign w:val="bottom"/>
          </w:tcPr>
          <w:p w:rsidR="00082E4D" w:rsidRPr="0077696C" w:rsidRDefault="00082E4D" w:rsidP="00082E4D">
            <w:pPr>
              <w:spacing w:line="276" w:lineRule="auto"/>
              <w:ind w:left="100"/>
            </w:pPr>
            <w:r w:rsidRPr="0077696C">
              <w:rPr>
                <w:rFonts w:eastAsia="Times New Roman"/>
                <w:b/>
                <w:bCs/>
              </w:rPr>
              <w:t>Общее развитие ребёнка:</w:t>
            </w:r>
          </w:p>
        </w:tc>
        <w:tc>
          <w:tcPr>
            <w:tcW w:w="1100" w:type="dxa"/>
            <w:tcBorders>
              <w:right w:val="single" w:sz="8" w:space="0" w:color="auto"/>
            </w:tcBorders>
            <w:vAlign w:val="bottom"/>
          </w:tcPr>
          <w:p w:rsidR="00082E4D" w:rsidRPr="0077696C" w:rsidRDefault="00082E4D" w:rsidP="00082E4D">
            <w:pPr>
              <w:spacing w:line="276" w:lineRule="auto"/>
            </w:pPr>
          </w:p>
        </w:tc>
        <w:tc>
          <w:tcPr>
            <w:tcW w:w="1280" w:type="dxa"/>
            <w:tcBorders>
              <w:right w:val="single" w:sz="8" w:space="0" w:color="auto"/>
            </w:tcBorders>
            <w:vAlign w:val="bottom"/>
          </w:tcPr>
          <w:p w:rsidR="00082E4D" w:rsidRPr="0077696C" w:rsidRDefault="00082E4D" w:rsidP="00082E4D">
            <w:pPr>
              <w:spacing w:line="276" w:lineRule="auto"/>
            </w:pPr>
          </w:p>
        </w:tc>
        <w:tc>
          <w:tcPr>
            <w:tcW w:w="1280" w:type="dxa"/>
            <w:tcBorders>
              <w:right w:val="single" w:sz="8" w:space="0" w:color="auto"/>
            </w:tcBorders>
            <w:vAlign w:val="bottom"/>
          </w:tcPr>
          <w:p w:rsidR="00082E4D" w:rsidRPr="0077696C" w:rsidRDefault="00082E4D" w:rsidP="00082E4D">
            <w:pPr>
              <w:spacing w:line="276" w:lineRule="auto"/>
            </w:pPr>
          </w:p>
        </w:tc>
        <w:tc>
          <w:tcPr>
            <w:tcW w:w="1240" w:type="dxa"/>
            <w:tcBorders>
              <w:right w:val="single" w:sz="8" w:space="0" w:color="auto"/>
            </w:tcBorders>
            <w:vAlign w:val="bottom"/>
          </w:tcPr>
          <w:p w:rsidR="00082E4D" w:rsidRPr="0077696C" w:rsidRDefault="00082E4D" w:rsidP="00082E4D">
            <w:pPr>
              <w:spacing w:line="276" w:lineRule="auto"/>
            </w:pPr>
          </w:p>
        </w:tc>
      </w:tr>
      <w:tr w:rsidR="00082E4D" w:rsidRPr="0077696C" w:rsidTr="00082E4D">
        <w:trPr>
          <w:trHeight w:val="281"/>
        </w:trPr>
        <w:tc>
          <w:tcPr>
            <w:tcW w:w="980" w:type="dxa"/>
            <w:tcBorders>
              <w:left w:val="single" w:sz="8" w:space="0" w:color="auto"/>
              <w:right w:val="single" w:sz="8" w:space="0" w:color="auto"/>
            </w:tcBorders>
            <w:vAlign w:val="bottom"/>
          </w:tcPr>
          <w:p w:rsidR="00082E4D" w:rsidRPr="0077696C" w:rsidRDefault="00082E4D" w:rsidP="00082E4D">
            <w:pPr>
              <w:spacing w:line="276" w:lineRule="auto"/>
            </w:pPr>
          </w:p>
        </w:tc>
        <w:tc>
          <w:tcPr>
            <w:tcW w:w="3720" w:type="dxa"/>
            <w:tcBorders>
              <w:bottom w:val="single" w:sz="8" w:space="0" w:color="auto"/>
            </w:tcBorders>
            <w:vAlign w:val="bottom"/>
          </w:tcPr>
          <w:p w:rsidR="00082E4D" w:rsidRPr="0077696C" w:rsidRDefault="00082E4D" w:rsidP="00082E4D">
            <w:pPr>
              <w:spacing w:line="276" w:lineRule="auto"/>
            </w:pPr>
          </w:p>
        </w:tc>
        <w:tc>
          <w:tcPr>
            <w:tcW w:w="110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40" w:type="dxa"/>
            <w:tcBorders>
              <w:bottom w:val="single" w:sz="8" w:space="0" w:color="auto"/>
              <w:right w:val="single" w:sz="8" w:space="0" w:color="auto"/>
            </w:tcBorders>
            <w:vAlign w:val="bottom"/>
          </w:tcPr>
          <w:p w:rsidR="00082E4D" w:rsidRPr="0077696C" w:rsidRDefault="00082E4D" w:rsidP="00082E4D">
            <w:pPr>
              <w:spacing w:line="276" w:lineRule="auto"/>
            </w:pPr>
          </w:p>
        </w:tc>
      </w:tr>
      <w:tr w:rsidR="00082E4D" w:rsidRPr="0077696C" w:rsidTr="00082E4D">
        <w:trPr>
          <w:trHeight w:val="261"/>
        </w:trPr>
        <w:tc>
          <w:tcPr>
            <w:tcW w:w="980" w:type="dxa"/>
            <w:tcBorders>
              <w:left w:val="single" w:sz="8" w:space="0" w:color="auto"/>
              <w:right w:val="single" w:sz="8" w:space="0" w:color="auto"/>
            </w:tcBorders>
            <w:vAlign w:val="bottom"/>
          </w:tcPr>
          <w:p w:rsidR="00082E4D" w:rsidRPr="0077696C" w:rsidRDefault="00082E4D" w:rsidP="00082E4D">
            <w:pPr>
              <w:spacing w:line="276" w:lineRule="auto"/>
            </w:pPr>
          </w:p>
        </w:tc>
        <w:tc>
          <w:tcPr>
            <w:tcW w:w="3720" w:type="dxa"/>
            <w:tcBorders>
              <w:bottom w:val="single" w:sz="8" w:space="0" w:color="auto"/>
            </w:tcBorders>
            <w:vAlign w:val="bottom"/>
          </w:tcPr>
          <w:p w:rsidR="00082E4D" w:rsidRPr="0077696C" w:rsidRDefault="00082E4D" w:rsidP="00082E4D">
            <w:pPr>
              <w:spacing w:line="276" w:lineRule="auto"/>
              <w:ind w:left="100"/>
            </w:pPr>
            <w:r w:rsidRPr="0077696C">
              <w:rPr>
                <w:rFonts w:eastAsia="Times New Roman"/>
              </w:rPr>
              <w:t>- знание об ОМ, кругозор</w:t>
            </w:r>
          </w:p>
        </w:tc>
        <w:tc>
          <w:tcPr>
            <w:tcW w:w="110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40" w:type="dxa"/>
            <w:tcBorders>
              <w:bottom w:val="single" w:sz="8" w:space="0" w:color="auto"/>
              <w:right w:val="single" w:sz="8" w:space="0" w:color="auto"/>
            </w:tcBorders>
            <w:vAlign w:val="bottom"/>
          </w:tcPr>
          <w:p w:rsidR="00082E4D" w:rsidRPr="0077696C" w:rsidRDefault="00082E4D" w:rsidP="00082E4D">
            <w:pPr>
              <w:spacing w:line="276" w:lineRule="auto"/>
            </w:pPr>
          </w:p>
        </w:tc>
      </w:tr>
      <w:tr w:rsidR="00082E4D" w:rsidRPr="0077696C" w:rsidTr="00082E4D">
        <w:trPr>
          <w:trHeight w:val="266"/>
        </w:trPr>
        <w:tc>
          <w:tcPr>
            <w:tcW w:w="980" w:type="dxa"/>
            <w:tcBorders>
              <w:left w:val="single" w:sz="8" w:space="0" w:color="auto"/>
              <w:right w:val="single" w:sz="8" w:space="0" w:color="auto"/>
            </w:tcBorders>
            <w:vAlign w:val="bottom"/>
          </w:tcPr>
          <w:p w:rsidR="00082E4D" w:rsidRPr="0077696C" w:rsidRDefault="00082E4D" w:rsidP="00082E4D">
            <w:pPr>
              <w:spacing w:line="276" w:lineRule="auto"/>
            </w:pPr>
          </w:p>
        </w:tc>
        <w:tc>
          <w:tcPr>
            <w:tcW w:w="3720" w:type="dxa"/>
            <w:tcBorders>
              <w:bottom w:val="single" w:sz="8" w:space="0" w:color="auto"/>
            </w:tcBorders>
            <w:vAlign w:val="bottom"/>
          </w:tcPr>
          <w:p w:rsidR="00082E4D" w:rsidRPr="0077696C" w:rsidRDefault="00082E4D" w:rsidP="00082E4D">
            <w:pPr>
              <w:spacing w:line="276" w:lineRule="auto"/>
              <w:ind w:left="100"/>
            </w:pPr>
            <w:r w:rsidRPr="0077696C">
              <w:rPr>
                <w:rFonts w:eastAsia="Times New Roman"/>
              </w:rPr>
              <w:t>-общее развитие речи</w:t>
            </w:r>
          </w:p>
        </w:tc>
        <w:tc>
          <w:tcPr>
            <w:tcW w:w="110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40" w:type="dxa"/>
            <w:tcBorders>
              <w:bottom w:val="single" w:sz="8" w:space="0" w:color="auto"/>
              <w:right w:val="single" w:sz="8" w:space="0" w:color="auto"/>
            </w:tcBorders>
            <w:vAlign w:val="bottom"/>
          </w:tcPr>
          <w:p w:rsidR="00082E4D" w:rsidRPr="0077696C" w:rsidRDefault="00082E4D" w:rsidP="00082E4D">
            <w:pPr>
              <w:spacing w:line="276" w:lineRule="auto"/>
            </w:pPr>
          </w:p>
        </w:tc>
      </w:tr>
      <w:tr w:rsidR="00082E4D" w:rsidRPr="0077696C" w:rsidTr="00082E4D">
        <w:trPr>
          <w:trHeight w:val="266"/>
        </w:trPr>
        <w:tc>
          <w:tcPr>
            <w:tcW w:w="980" w:type="dxa"/>
            <w:tcBorders>
              <w:left w:val="single" w:sz="8" w:space="0" w:color="auto"/>
              <w:right w:val="single" w:sz="8" w:space="0" w:color="auto"/>
            </w:tcBorders>
            <w:vAlign w:val="bottom"/>
          </w:tcPr>
          <w:p w:rsidR="00082E4D" w:rsidRPr="0077696C" w:rsidRDefault="00082E4D" w:rsidP="00082E4D">
            <w:pPr>
              <w:spacing w:line="276" w:lineRule="auto"/>
            </w:pPr>
          </w:p>
        </w:tc>
        <w:tc>
          <w:tcPr>
            <w:tcW w:w="4820" w:type="dxa"/>
            <w:gridSpan w:val="2"/>
            <w:tcBorders>
              <w:bottom w:val="single" w:sz="8" w:space="0" w:color="auto"/>
              <w:right w:val="single" w:sz="8" w:space="0" w:color="auto"/>
            </w:tcBorders>
            <w:vAlign w:val="bottom"/>
          </w:tcPr>
          <w:p w:rsidR="00082E4D" w:rsidRPr="0077696C" w:rsidRDefault="00082E4D" w:rsidP="00082E4D">
            <w:pPr>
              <w:spacing w:line="276" w:lineRule="auto"/>
              <w:ind w:left="100"/>
            </w:pPr>
            <w:r w:rsidRPr="0077696C">
              <w:rPr>
                <w:rFonts w:eastAsia="Times New Roman"/>
              </w:rPr>
              <w:t>- развитие макро- и микро- моторики</w:t>
            </w: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40" w:type="dxa"/>
            <w:tcBorders>
              <w:bottom w:val="single" w:sz="8" w:space="0" w:color="auto"/>
              <w:right w:val="single" w:sz="8" w:space="0" w:color="auto"/>
            </w:tcBorders>
            <w:vAlign w:val="bottom"/>
          </w:tcPr>
          <w:p w:rsidR="00082E4D" w:rsidRPr="0077696C" w:rsidRDefault="00082E4D" w:rsidP="00082E4D">
            <w:pPr>
              <w:spacing w:line="276" w:lineRule="auto"/>
            </w:pPr>
          </w:p>
        </w:tc>
      </w:tr>
      <w:tr w:rsidR="00082E4D" w:rsidRPr="0077696C" w:rsidTr="00082E4D">
        <w:trPr>
          <w:trHeight w:val="261"/>
        </w:trPr>
        <w:tc>
          <w:tcPr>
            <w:tcW w:w="980" w:type="dxa"/>
            <w:tcBorders>
              <w:left w:val="single" w:sz="8" w:space="0" w:color="auto"/>
              <w:right w:val="single" w:sz="8" w:space="0" w:color="auto"/>
            </w:tcBorders>
            <w:vAlign w:val="bottom"/>
          </w:tcPr>
          <w:p w:rsidR="00082E4D" w:rsidRPr="0077696C" w:rsidRDefault="00082E4D" w:rsidP="00082E4D">
            <w:pPr>
              <w:spacing w:line="276" w:lineRule="auto"/>
            </w:pPr>
          </w:p>
        </w:tc>
        <w:tc>
          <w:tcPr>
            <w:tcW w:w="4820" w:type="dxa"/>
            <w:gridSpan w:val="2"/>
            <w:tcBorders>
              <w:right w:val="single" w:sz="8" w:space="0" w:color="auto"/>
            </w:tcBorders>
            <w:vAlign w:val="bottom"/>
          </w:tcPr>
          <w:p w:rsidR="00082E4D" w:rsidRPr="0077696C" w:rsidRDefault="00082E4D" w:rsidP="00082E4D">
            <w:pPr>
              <w:spacing w:line="276" w:lineRule="auto"/>
              <w:ind w:left="100"/>
            </w:pPr>
            <w:r w:rsidRPr="0077696C">
              <w:rPr>
                <w:rFonts w:eastAsia="Times New Roman"/>
              </w:rPr>
              <w:t>- наличие сформированностисанитарно–</w:t>
            </w:r>
          </w:p>
        </w:tc>
        <w:tc>
          <w:tcPr>
            <w:tcW w:w="1280" w:type="dxa"/>
            <w:tcBorders>
              <w:right w:val="single" w:sz="8" w:space="0" w:color="auto"/>
            </w:tcBorders>
            <w:vAlign w:val="bottom"/>
          </w:tcPr>
          <w:p w:rsidR="00082E4D" w:rsidRPr="0077696C" w:rsidRDefault="00082E4D" w:rsidP="00082E4D">
            <w:pPr>
              <w:spacing w:line="276" w:lineRule="auto"/>
            </w:pPr>
          </w:p>
        </w:tc>
        <w:tc>
          <w:tcPr>
            <w:tcW w:w="1280" w:type="dxa"/>
            <w:tcBorders>
              <w:right w:val="single" w:sz="8" w:space="0" w:color="auto"/>
            </w:tcBorders>
            <w:vAlign w:val="bottom"/>
          </w:tcPr>
          <w:p w:rsidR="00082E4D" w:rsidRPr="0077696C" w:rsidRDefault="00082E4D" w:rsidP="00082E4D">
            <w:pPr>
              <w:spacing w:line="276" w:lineRule="auto"/>
            </w:pPr>
          </w:p>
        </w:tc>
        <w:tc>
          <w:tcPr>
            <w:tcW w:w="1240" w:type="dxa"/>
            <w:tcBorders>
              <w:right w:val="single" w:sz="8" w:space="0" w:color="auto"/>
            </w:tcBorders>
            <w:vAlign w:val="bottom"/>
          </w:tcPr>
          <w:p w:rsidR="00082E4D" w:rsidRPr="0077696C" w:rsidRDefault="00082E4D" w:rsidP="00082E4D">
            <w:pPr>
              <w:spacing w:line="276" w:lineRule="auto"/>
            </w:pPr>
          </w:p>
        </w:tc>
      </w:tr>
      <w:tr w:rsidR="00082E4D" w:rsidRPr="0077696C" w:rsidTr="00082E4D">
        <w:trPr>
          <w:trHeight w:val="281"/>
        </w:trPr>
        <w:tc>
          <w:tcPr>
            <w:tcW w:w="980" w:type="dxa"/>
            <w:tcBorders>
              <w:left w:val="single" w:sz="8" w:space="0" w:color="auto"/>
              <w:right w:val="single" w:sz="8" w:space="0" w:color="auto"/>
            </w:tcBorders>
            <w:vAlign w:val="bottom"/>
          </w:tcPr>
          <w:p w:rsidR="00082E4D" w:rsidRPr="0077696C" w:rsidRDefault="00082E4D" w:rsidP="00082E4D">
            <w:pPr>
              <w:spacing w:line="276" w:lineRule="auto"/>
            </w:pPr>
          </w:p>
        </w:tc>
        <w:tc>
          <w:tcPr>
            <w:tcW w:w="3720" w:type="dxa"/>
            <w:tcBorders>
              <w:bottom w:val="single" w:sz="8" w:space="0" w:color="auto"/>
            </w:tcBorders>
            <w:vAlign w:val="bottom"/>
          </w:tcPr>
          <w:p w:rsidR="00082E4D" w:rsidRPr="0077696C" w:rsidRDefault="00082E4D" w:rsidP="00082E4D">
            <w:pPr>
              <w:spacing w:line="276" w:lineRule="auto"/>
              <w:ind w:left="100"/>
            </w:pPr>
            <w:r w:rsidRPr="0077696C">
              <w:rPr>
                <w:rFonts w:eastAsia="Times New Roman"/>
              </w:rPr>
              <w:t>гигиенических навыков</w:t>
            </w:r>
          </w:p>
        </w:tc>
        <w:tc>
          <w:tcPr>
            <w:tcW w:w="110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40" w:type="dxa"/>
            <w:tcBorders>
              <w:bottom w:val="single" w:sz="8" w:space="0" w:color="auto"/>
              <w:right w:val="single" w:sz="8" w:space="0" w:color="auto"/>
            </w:tcBorders>
            <w:vAlign w:val="bottom"/>
          </w:tcPr>
          <w:p w:rsidR="00082E4D" w:rsidRPr="0077696C" w:rsidRDefault="00082E4D" w:rsidP="00082E4D">
            <w:pPr>
              <w:spacing w:line="276" w:lineRule="auto"/>
            </w:pPr>
          </w:p>
        </w:tc>
      </w:tr>
      <w:tr w:rsidR="00082E4D" w:rsidRPr="0077696C" w:rsidTr="00082E4D">
        <w:trPr>
          <w:trHeight w:val="266"/>
        </w:trPr>
        <w:tc>
          <w:tcPr>
            <w:tcW w:w="980" w:type="dxa"/>
            <w:tcBorders>
              <w:left w:val="single" w:sz="8" w:space="0" w:color="auto"/>
              <w:bottom w:val="single" w:sz="8" w:space="0" w:color="auto"/>
              <w:right w:val="single" w:sz="8" w:space="0" w:color="auto"/>
            </w:tcBorders>
            <w:vAlign w:val="bottom"/>
          </w:tcPr>
          <w:p w:rsidR="00082E4D" w:rsidRPr="0077696C" w:rsidRDefault="00082E4D" w:rsidP="00082E4D">
            <w:pPr>
              <w:spacing w:line="276" w:lineRule="auto"/>
            </w:pPr>
          </w:p>
        </w:tc>
        <w:tc>
          <w:tcPr>
            <w:tcW w:w="4820" w:type="dxa"/>
            <w:gridSpan w:val="2"/>
            <w:tcBorders>
              <w:bottom w:val="single" w:sz="8" w:space="0" w:color="auto"/>
              <w:right w:val="single" w:sz="8" w:space="0" w:color="auto"/>
            </w:tcBorders>
            <w:vAlign w:val="bottom"/>
          </w:tcPr>
          <w:p w:rsidR="00082E4D" w:rsidRPr="0077696C" w:rsidRDefault="00082E4D" w:rsidP="00082E4D">
            <w:pPr>
              <w:spacing w:line="276" w:lineRule="auto"/>
              <w:ind w:left="100"/>
            </w:pPr>
            <w:r w:rsidRPr="0077696C">
              <w:rPr>
                <w:rFonts w:eastAsia="Times New Roman"/>
              </w:rPr>
              <w:t>- работоспособность и самостоятельность</w:t>
            </w: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40" w:type="dxa"/>
            <w:tcBorders>
              <w:bottom w:val="single" w:sz="8" w:space="0" w:color="auto"/>
              <w:right w:val="single" w:sz="8" w:space="0" w:color="auto"/>
            </w:tcBorders>
            <w:vAlign w:val="bottom"/>
          </w:tcPr>
          <w:p w:rsidR="00082E4D" w:rsidRPr="0077696C" w:rsidRDefault="00082E4D" w:rsidP="00082E4D">
            <w:pPr>
              <w:spacing w:line="276" w:lineRule="auto"/>
            </w:pPr>
          </w:p>
        </w:tc>
      </w:tr>
      <w:tr w:rsidR="00082E4D" w:rsidRPr="0077696C" w:rsidTr="00082E4D">
        <w:trPr>
          <w:trHeight w:val="263"/>
        </w:trPr>
        <w:tc>
          <w:tcPr>
            <w:tcW w:w="980" w:type="dxa"/>
            <w:tcBorders>
              <w:left w:val="single" w:sz="8" w:space="0" w:color="auto"/>
              <w:right w:val="single" w:sz="8" w:space="0" w:color="auto"/>
            </w:tcBorders>
            <w:vAlign w:val="bottom"/>
          </w:tcPr>
          <w:p w:rsidR="00082E4D" w:rsidRPr="0077696C" w:rsidRDefault="00082E4D" w:rsidP="00082E4D">
            <w:pPr>
              <w:spacing w:line="276" w:lineRule="auto"/>
              <w:ind w:left="120"/>
            </w:pPr>
            <w:r w:rsidRPr="0077696C">
              <w:rPr>
                <w:rFonts w:eastAsia="Times New Roman"/>
              </w:rPr>
              <w:t>2.</w:t>
            </w:r>
          </w:p>
        </w:tc>
        <w:tc>
          <w:tcPr>
            <w:tcW w:w="4820" w:type="dxa"/>
            <w:gridSpan w:val="2"/>
            <w:tcBorders>
              <w:right w:val="single" w:sz="8" w:space="0" w:color="auto"/>
            </w:tcBorders>
            <w:vAlign w:val="bottom"/>
          </w:tcPr>
          <w:p w:rsidR="00082E4D" w:rsidRPr="0077696C" w:rsidRDefault="00082E4D" w:rsidP="00082E4D">
            <w:pPr>
              <w:spacing w:line="276" w:lineRule="auto"/>
              <w:ind w:left="100"/>
            </w:pPr>
            <w:r w:rsidRPr="0077696C">
              <w:rPr>
                <w:rFonts w:eastAsia="Times New Roman"/>
              </w:rPr>
              <w:t>Наличие социально-значимых мотивов</w:t>
            </w:r>
          </w:p>
        </w:tc>
        <w:tc>
          <w:tcPr>
            <w:tcW w:w="1280" w:type="dxa"/>
            <w:tcBorders>
              <w:right w:val="single" w:sz="8" w:space="0" w:color="auto"/>
            </w:tcBorders>
            <w:vAlign w:val="bottom"/>
          </w:tcPr>
          <w:p w:rsidR="00082E4D" w:rsidRPr="0077696C" w:rsidRDefault="00082E4D" w:rsidP="00082E4D">
            <w:pPr>
              <w:spacing w:line="276" w:lineRule="auto"/>
            </w:pPr>
          </w:p>
        </w:tc>
        <w:tc>
          <w:tcPr>
            <w:tcW w:w="1280" w:type="dxa"/>
            <w:tcBorders>
              <w:right w:val="single" w:sz="8" w:space="0" w:color="auto"/>
            </w:tcBorders>
            <w:vAlign w:val="bottom"/>
          </w:tcPr>
          <w:p w:rsidR="00082E4D" w:rsidRPr="0077696C" w:rsidRDefault="00082E4D" w:rsidP="00082E4D">
            <w:pPr>
              <w:spacing w:line="276" w:lineRule="auto"/>
            </w:pPr>
          </w:p>
        </w:tc>
        <w:tc>
          <w:tcPr>
            <w:tcW w:w="1240" w:type="dxa"/>
            <w:tcBorders>
              <w:right w:val="single" w:sz="8" w:space="0" w:color="auto"/>
            </w:tcBorders>
            <w:vAlign w:val="bottom"/>
          </w:tcPr>
          <w:p w:rsidR="00082E4D" w:rsidRPr="0077696C" w:rsidRDefault="00082E4D" w:rsidP="00082E4D">
            <w:pPr>
              <w:spacing w:line="276" w:lineRule="auto"/>
            </w:pPr>
          </w:p>
        </w:tc>
      </w:tr>
      <w:tr w:rsidR="00082E4D" w:rsidRPr="0077696C" w:rsidTr="00082E4D">
        <w:trPr>
          <w:trHeight w:val="281"/>
        </w:trPr>
        <w:tc>
          <w:tcPr>
            <w:tcW w:w="980" w:type="dxa"/>
            <w:tcBorders>
              <w:left w:val="single" w:sz="8" w:space="0" w:color="auto"/>
              <w:bottom w:val="single" w:sz="8" w:space="0" w:color="auto"/>
              <w:right w:val="single" w:sz="8" w:space="0" w:color="auto"/>
            </w:tcBorders>
            <w:vAlign w:val="bottom"/>
          </w:tcPr>
          <w:p w:rsidR="00082E4D" w:rsidRPr="0077696C" w:rsidRDefault="00082E4D" w:rsidP="00082E4D">
            <w:pPr>
              <w:spacing w:line="276" w:lineRule="auto"/>
            </w:pPr>
          </w:p>
        </w:tc>
        <w:tc>
          <w:tcPr>
            <w:tcW w:w="3720" w:type="dxa"/>
            <w:tcBorders>
              <w:bottom w:val="single" w:sz="8" w:space="0" w:color="auto"/>
            </w:tcBorders>
            <w:vAlign w:val="bottom"/>
          </w:tcPr>
          <w:p w:rsidR="00082E4D" w:rsidRPr="0077696C" w:rsidRDefault="00082E4D" w:rsidP="00082E4D">
            <w:pPr>
              <w:spacing w:line="276" w:lineRule="auto"/>
              <w:ind w:left="100"/>
            </w:pPr>
            <w:r w:rsidRPr="0077696C">
              <w:rPr>
                <w:rFonts w:eastAsia="Times New Roman"/>
              </w:rPr>
              <w:t>учебной деятельности</w:t>
            </w:r>
          </w:p>
        </w:tc>
        <w:tc>
          <w:tcPr>
            <w:tcW w:w="110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40" w:type="dxa"/>
            <w:tcBorders>
              <w:bottom w:val="single" w:sz="8" w:space="0" w:color="auto"/>
              <w:right w:val="single" w:sz="8" w:space="0" w:color="auto"/>
            </w:tcBorders>
            <w:vAlign w:val="bottom"/>
          </w:tcPr>
          <w:p w:rsidR="00082E4D" w:rsidRPr="0077696C" w:rsidRDefault="00082E4D" w:rsidP="00082E4D">
            <w:pPr>
              <w:spacing w:line="276" w:lineRule="auto"/>
            </w:pPr>
          </w:p>
        </w:tc>
      </w:tr>
      <w:tr w:rsidR="00082E4D" w:rsidRPr="0077696C" w:rsidTr="00082E4D">
        <w:trPr>
          <w:trHeight w:val="268"/>
        </w:trPr>
        <w:tc>
          <w:tcPr>
            <w:tcW w:w="980" w:type="dxa"/>
            <w:tcBorders>
              <w:left w:val="single" w:sz="8" w:space="0" w:color="auto"/>
              <w:right w:val="single" w:sz="8" w:space="0" w:color="auto"/>
            </w:tcBorders>
            <w:vAlign w:val="bottom"/>
          </w:tcPr>
          <w:p w:rsidR="00082E4D" w:rsidRPr="0077696C" w:rsidRDefault="00082E4D" w:rsidP="00082E4D">
            <w:pPr>
              <w:spacing w:line="276" w:lineRule="auto"/>
              <w:ind w:left="120"/>
            </w:pPr>
            <w:r w:rsidRPr="0077696C">
              <w:rPr>
                <w:rFonts w:eastAsia="Times New Roman"/>
              </w:rPr>
              <w:t>3.</w:t>
            </w:r>
          </w:p>
        </w:tc>
        <w:tc>
          <w:tcPr>
            <w:tcW w:w="4820" w:type="dxa"/>
            <w:gridSpan w:val="2"/>
            <w:tcBorders>
              <w:bottom w:val="single" w:sz="8" w:space="0" w:color="auto"/>
              <w:right w:val="single" w:sz="8" w:space="0" w:color="auto"/>
            </w:tcBorders>
            <w:vAlign w:val="bottom"/>
          </w:tcPr>
          <w:p w:rsidR="00082E4D" w:rsidRPr="0077696C" w:rsidRDefault="00082E4D" w:rsidP="00082E4D">
            <w:pPr>
              <w:spacing w:line="276" w:lineRule="auto"/>
              <w:ind w:left="100"/>
            </w:pPr>
            <w:r w:rsidRPr="0077696C">
              <w:rPr>
                <w:rFonts w:eastAsia="Times New Roman"/>
                <w:b/>
                <w:bCs/>
              </w:rPr>
              <w:t>Уровень развития психических функций:</w:t>
            </w: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40" w:type="dxa"/>
            <w:tcBorders>
              <w:bottom w:val="single" w:sz="8" w:space="0" w:color="auto"/>
              <w:right w:val="single" w:sz="8" w:space="0" w:color="auto"/>
            </w:tcBorders>
            <w:vAlign w:val="bottom"/>
          </w:tcPr>
          <w:p w:rsidR="00082E4D" w:rsidRPr="0077696C" w:rsidRDefault="00082E4D" w:rsidP="00082E4D">
            <w:pPr>
              <w:spacing w:line="276" w:lineRule="auto"/>
            </w:pPr>
          </w:p>
        </w:tc>
      </w:tr>
      <w:tr w:rsidR="00082E4D" w:rsidRPr="0077696C" w:rsidTr="00082E4D">
        <w:trPr>
          <w:trHeight w:val="263"/>
        </w:trPr>
        <w:tc>
          <w:tcPr>
            <w:tcW w:w="980" w:type="dxa"/>
            <w:tcBorders>
              <w:left w:val="single" w:sz="8" w:space="0" w:color="auto"/>
              <w:right w:val="single" w:sz="8" w:space="0" w:color="auto"/>
            </w:tcBorders>
            <w:vAlign w:val="bottom"/>
          </w:tcPr>
          <w:p w:rsidR="00082E4D" w:rsidRPr="0077696C" w:rsidRDefault="00082E4D" w:rsidP="00082E4D">
            <w:pPr>
              <w:spacing w:line="276" w:lineRule="auto"/>
            </w:pPr>
          </w:p>
        </w:tc>
        <w:tc>
          <w:tcPr>
            <w:tcW w:w="3720" w:type="dxa"/>
            <w:tcBorders>
              <w:bottom w:val="single" w:sz="8" w:space="0" w:color="auto"/>
            </w:tcBorders>
            <w:vAlign w:val="bottom"/>
          </w:tcPr>
          <w:p w:rsidR="00082E4D" w:rsidRPr="0077696C" w:rsidRDefault="00082E4D" w:rsidP="00082E4D">
            <w:pPr>
              <w:spacing w:line="276" w:lineRule="auto"/>
              <w:ind w:left="100"/>
            </w:pPr>
            <w:r w:rsidRPr="0077696C">
              <w:rPr>
                <w:rFonts w:eastAsia="Times New Roman"/>
              </w:rPr>
              <w:t>- словесно – логическое мышление</w:t>
            </w:r>
          </w:p>
        </w:tc>
        <w:tc>
          <w:tcPr>
            <w:tcW w:w="110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40" w:type="dxa"/>
            <w:tcBorders>
              <w:bottom w:val="single" w:sz="8" w:space="0" w:color="auto"/>
              <w:right w:val="single" w:sz="8" w:space="0" w:color="auto"/>
            </w:tcBorders>
            <w:vAlign w:val="bottom"/>
          </w:tcPr>
          <w:p w:rsidR="00082E4D" w:rsidRPr="0077696C" w:rsidRDefault="00082E4D" w:rsidP="00082E4D">
            <w:pPr>
              <w:spacing w:line="276" w:lineRule="auto"/>
            </w:pPr>
          </w:p>
        </w:tc>
      </w:tr>
      <w:tr w:rsidR="00082E4D" w:rsidRPr="0077696C" w:rsidTr="00082E4D">
        <w:trPr>
          <w:trHeight w:val="266"/>
        </w:trPr>
        <w:tc>
          <w:tcPr>
            <w:tcW w:w="980" w:type="dxa"/>
            <w:tcBorders>
              <w:left w:val="single" w:sz="8" w:space="0" w:color="auto"/>
              <w:right w:val="single" w:sz="8" w:space="0" w:color="auto"/>
            </w:tcBorders>
            <w:vAlign w:val="bottom"/>
          </w:tcPr>
          <w:p w:rsidR="00082E4D" w:rsidRPr="0077696C" w:rsidRDefault="00082E4D" w:rsidP="00082E4D">
            <w:pPr>
              <w:spacing w:line="276" w:lineRule="auto"/>
            </w:pPr>
          </w:p>
        </w:tc>
        <w:tc>
          <w:tcPr>
            <w:tcW w:w="3720" w:type="dxa"/>
            <w:tcBorders>
              <w:bottom w:val="single" w:sz="8" w:space="0" w:color="auto"/>
            </w:tcBorders>
            <w:vAlign w:val="bottom"/>
          </w:tcPr>
          <w:p w:rsidR="00082E4D" w:rsidRPr="0077696C" w:rsidRDefault="00082E4D" w:rsidP="00082E4D">
            <w:pPr>
              <w:spacing w:line="276" w:lineRule="auto"/>
              <w:ind w:left="100"/>
            </w:pPr>
            <w:r w:rsidRPr="0077696C">
              <w:rPr>
                <w:rFonts w:eastAsia="Times New Roman"/>
              </w:rPr>
              <w:t>- особенности внимания</w:t>
            </w:r>
          </w:p>
        </w:tc>
        <w:tc>
          <w:tcPr>
            <w:tcW w:w="110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40" w:type="dxa"/>
            <w:tcBorders>
              <w:bottom w:val="single" w:sz="8" w:space="0" w:color="auto"/>
              <w:right w:val="single" w:sz="8" w:space="0" w:color="auto"/>
            </w:tcBorders>
            <w:vAlign w:val="bottom"/>
          </w:tcPr>
          <w:p w:rsidR="00082E4D" w:rsidRPr="0077696C" w:rsidRDefault="00082E4D" w:rsidP="00082E4D">
            <w:pPr>
              <w:spacing w:line="276" w:lineRule="auto"/>
            </w:pPr>
          </w:p>
        </w:tc>
      </w:tr>
      <w:tr w:rsidR="00082E4D" w:rsidRPr="0077696C" w:rsidTr="00082E4D">
        <w:trPr>
          <w:trHeight w:val="266"/>
        </w:trPr>
        <w:tc>
          <w:tcPr>
            <w:tcW w:w="980" w:type="dxa"/>
            <w:tcBorders>
              <w:left w:val="single" w:sz="8" w:space="0" w:color="auto"/>
              <w:bottom w:val="single" w:sz="8" w:space="0" w:color="auto"/>
              <w:right w:val="single" w:sz="8" w:space="0" w:color="auto"/>
            </w:tcBorders>
            <w:vAlign w:val="bottom"/>
          </w:tcPr>
          <w:p w:rsidR="00082E4D" w:rsidRPr="0077696C" w:rsidRDefault="00082E4D" w:rsidP="00082E4D">
            <w:pPr>
              <w:spacing w:line="276" w:lineRule="auto"/>
            </w:pPr>
          </w:p>
        </w:tc>
        <w:tc>
          <w:tcPr>
            <w:tcW w:w="3720" w:type="dxa"/>
            <w:tcBorders>
              <w:bottom w:val="single" w:sz="8" w:space="0" w:color="auto"/>
            </w:tcBorders>
            <w:vAlign w:val="bottom"/>
          </w:tcPr>
          <w:p w:rsidR="00082E4D" w:rsidRPr="0077696C" w:rsidRDefault="00082E4D" w:rsidP="00082E4D">
            <w:pPr>
              <w:spacing w:line="276" w:lineRule="auto"/>
              <w:ind w:left="100"/>
            </w:pPr>
            <w:r w:rsidRPr="0077696C">
              <w:rPr>
                <w:rFonts w:eastAsia="Times New Roman"/>
              </w:rPr>
              <w:t>- особенности памяти</w:t>
            </w:r>
          </w:p>
        </w:tc>
        <w:tc>
          <w:tcPr>
            <w:tcW w:w="110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40" w:type="dxa"/>
            <w:tcBorders>
              <w:bottom w:val="single" w:sz="8" w:space="0" w:color="auto"/>
              <w:right w:val="single" w:sz="8" w:space="0" w:color="auto"/>
            </w:tcBorders>
            <w:vAlign w:val="bottom"/>
          </w:tcPr>
          <w:p w:rsidR="00082E4D" w:rsidRPr="0077696C" w:rsidRDefault="00082E4D" w:rsidP="00082E4D">
            <w:pPr>
              <w:spacing w:line="276" w:lineRule="auto"/>
            </w:pPr>
          </w:p>
        </w:tc>
      </w:tr>
      <w:tr w:rsidR="00082E4D" w:rsidRPr="0077696C" w:rsidTr="00082E4D">
        <w:trPr>
          <w:trHeight w:val="268"/>
        </w:trPr>
        <w:tc>
          <w:tcPr>
            <w:tcW w:w="980" w:type="dxa"/>
            <w:tcBorders>
              <w:left w:val="single" w:sz="8" w:space="0" w:color="auto"/>
              <w:right w:val="single" w:sz="8" w:space="0" w:color="auto"/>
            </w:tcBorders>
            <w:vAlign w:val="bottom"/>
          </w:tcPr>
          <w:p w:rsidR="00082E4D" w:rsidRPr="0077696C" w:rsidRDefault="00082E4D" w:rsidP="00082E4D">
            <w:pPr>
              <w:spacing w:line="276" w:lineRule="auto"/>
              <w:ind w:left="120"/>
            </w:pPr>
            <w:r w:rsidRPr="0077696C">
              <w:rPr>
                <w:rFonts w:eastAsia="Times New Roman"/>
              </w:rPr>
              <w:t>4.</w:t>
            </w:r>
          </w:p>
        </w:tc>
        <w:tc>
          <w:tcPr>
            <w:tcW w:w="4820" w:type="dxa"/>
            <w:gridSpan w:val="2"/>
            <w:tcBorders>
              <w:bottom w:val="single" w:sz="8" w:space="0" w:color="auto"/>
              <w:right w:val="single" w:sz="8" w:space="0" w:color="auto"/>
            </w:tcBorders>
            <w:vAlign w:val="bottom"/>
          </w:tcPr>
          <w:p w:rsidR="00082E4D" w:rsidRPr="0077696C" w:rsidRDefault="00082E4D" w:rsidP="00082E4D">
            <w:pPr>
              <w:spacing w:line="276" w:lineRule="auto"/>
              <w:ind w:left="100"/>
            </w:pPr>
            <w:r w:rsidRPr="0077696C">
              <w:rPr>
                <w:rFonts w:eastAsia="Times New Roman"/>
                <w:b/>
                <w:bCs/>
              </w:rPr>
              <w:t>Уровень овладения учебными навыками:</w:t>
            </w: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40" w:type="dxa"/>
            <w:tcBorders>
              <w:bottom w:val="single" w:sz="8" w:space="0" w:color="auto"/>
              <w:right w:val="single" w:sz="8" w:space="0" w:color="auto"/>
            </w:tcBorders>
            <w:vAlign w:val="bottom"/>
          </w:tcPr>
          <w:p w:rsidR="00082E4D" w:rsidRPr="0077696C" w:rsidRDefault="00082E4D" w:rsidP="00082E4D">
            <w:pPr>
              <w:spacing w:line="276" w:lineRule="auto"/>
            </w:pPr>
          </w:p>
        </w:tc>
      </w:tr>
      <w:tr w:rsidR="00082E4D" w:rsidRPr="0077696C" w:rsidTr="00082E4D">
        <w:trPr>
          <w:trHeight w:val="266"/>
        </w:trPr>
        <w:tc>
          <w:tcPr>
            <w:tcW w:w="980" w:type="dxa"/>
            <w:tcBorders>
              <w:left w:val="single" w:sz="8" w:space="0" w:color="auto"/>
              <w:right w:val="single" w:sz="8" w:space="0" w:color="auto"/>
            </w:tcBorders>
            <w:vAlign w:val="bottom"/>
          </w:tcPr>
          <w:p w:rsidR="00082E4D" w:rsidRPr="0077696C" w:rsidRDefault="00082E4D" w:rsidP="00082E4D">
            <w:pPr>
              <w:spacing w:line="276" w:lineRule="auto"/>
            </w:pPr>
          </w:p>
        </w:tc>
        <w:tc>
          <w:tcPr>
            <w:tcW w:w="4820" w:type="dxa"/>
            <w:gridSpan w:val="2"/>
            <w:tcBorders>
              <w:bottom w:val="single" w:sz="8" w:space="0" w:color="auto"/>
              <w:right w:val="single" w:sz="8" w:space="0" w:color="auto"/>
            </w:tcBorders>
            <w:vAlign w:val="bottom"/>
          </w:tcPr>
          <w:p w:rsidR="00082E4D" w:rsidRPr="0077696C" w:rsidRDefault="00082E4D" w:rsidP="00082E4D">
            <w:pPr>
              <w:spacing w:line="276" w:lineRule="auto"/>
              <w:ind w:left="100"/>
            </w:pPr>
            <w:r w:rsidRPr="0077696C">
              <w:rPr>
                <w:rFonts w:eastAsia="Times New Roman"/>
              </w:rPr>
              <w:t>- овладение вычислительными навыками</w:t>
            </w: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40" w:type="dxa"/>
            <w:tcBorders>
              <w:bottom w:val="single" w:sz="8" w:space="0" w:color="auto"/>
              <w:right w:val="single" w:sz="8" w:space="0" w:color="auto"/>
            </w:tcBorders>
            <w:vAlign w:val="bottom"/>
          </w:tcPr>
          <w:p w:rsidR="00082E4D" w:rsidRPr="0077696C" w:rsidRDefault="00082E4D" w:rsidP="00082E4D">
            <w:pPr>
              <w:spacing w:line="276" w:lineRule="auto"/>
            </w:pPr>
          </w:p>
        </w:tc>
      </w:tr>
      <w:tr w:rsidR="00082E4D" w:rsidRPr="0077696C" w:rsidTr="00082E4D">
        <w:trPr>
          <w:trHeight w:val="266"/>
        </w:trPr>
        <w:tc>
          <w:tcPr>
            <w:tcW w:w="980" w:type="dxa"/>
            <w:tcBorders>
              <w:left w:val="single" w:sz="8" w:space="0" w:color="auto"/>
              <w:right w:val="single" w:sz="8" w:space="0" w:color="auto"/>
            </w:tcBorders>
            <w:vAlign w:val="bottom"/>
          </w:tcPr>
          <w:p w:rsidR="00082E4D" w:rsidRPr="0077696C" w:rsidRDefault="00082E4D" w:rsidP="00082E4D">
            <w:pPr>
              <w:spacing w:line="276" w:lineRule="auto"/>
            </w:pPr>
          </w:p>
        </w:tc>
        <w:tc>
          <w:tcPr>
            <w:tcW w:w="4820" w:type="dxa"/>
            <w:gridSpan w:val="2"/>
            <w:tcBorders>
              <w:bottom w:val="single" w:sz="8" w:space="0" w:color="auto"/>
              <w:right w:val="single" w:sz="8" w:space="0" w:color="auto"/>
            </w:tcBorders>
            <w:vAlign w:val="bottom"/>
          </w:tcPr>
          <w:p w:rsidR="00082E4D" w:rsidRPr="0077696C" w:rsidRDefault="00082E4D" w:rsidP="00082E4D">
            <w:pPr>
              <w:spacing w:line="276" w:lineRule="auto"/>
              <w:ind w:left="100"/>
            </w:pPr>
            <w:r w:rsidRPr="0077696C">
              <w:rPr>
                <w:rFonts w:eastAsia="Times New Roman"/>
              </w:rPr>
              <w:t>- умение решать арифметические задачи</w:t>
            </w: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40" w:type="dxa"/>
            <w:tcBorders>
              <w:bottom w:val="single" w:sz="8" w:space="0" w:color="auto"/>
              <w:right w:val="single" w:sz="8" w:space="0" w:color="auto"/>
            </w:tcBorders>
            <w:vAlign w:val="bottom"/>
          </w:tcPr>
          <w:p w:rsidR="00082E4D" w:rsidRPr="0077696C" w:rsidRDefault="00082E4D" w:rsidP="00082E4D">
            <w:pPr>
              <w:spacing w:line="276" w:lineRule="auto"/>
            </w:pPr>
          </w:p>
        </w:tc>
      </w:tr>
      <w:tr w:rsidR="00082E4D" w:rsidRPr="0077696C" w:rsidTr="00082E4D">
        <w:trPr>
          <w:trHeight w:val="266"/>
        </w:trPr>
        <w:tc>
          <w:tcPr>
            <w:tcW w:w="980" w:type="dxa"/>
            <w:tcBorders>
              <w:left w:val="single" w:sz="8" w:space="0" w:color="auto"/>
              <w:right w:val="single" w:sz="8" w:space="0" w:color="auto"/>
            </w:tcBorders>
            <w:vAlign w:val="bottom"/>
          </w:tcPr>
          <w:p w:rsidR="00082E4D" w:rsidRPr="0077696C" w:rsidRDefault="00082E4D" w:rsidP="00082E4D">
            <w:pPr>
              <w:spacing w:line="276" w:lineRule="auto"/>
            </w:pPr>
          </w:p>
        </w:tc>
        <w:tc>
          <w:tcPr>
            <w:tcW w:w="3720" w:type="dxa"/>
            <w:tcBorders>
              <w:bottom w:val="single" w:sz="8" w:space="0" w:color="auto"/>
            </w:tcBorders>
            <w:vAlign w:val="bottom"/>
          </w:tcPr>
          <w:p w:rsidR="00082E4D" w:rsidRPr="0077696C" w:rsidRDefault="00082E4D" w:rsidP="00082E4D">
            <w:pPr>
              <w:spacing w:line="276" w:lineRule="auto"/>
              <w:ind w:left="100"/>
            </w:pPr>
            <w:r w:rsidRPr="0077696C">
              <w:rPr>
                <w:rFonts w:eastAsia="Times New Roman"/>
              </w:rPr>
              <w:t>- процесс чтения</w:t>
            </w:r>
          </w:p>
        </w:tc>
        <w:tc>
          <w:tcPr>
            <w:tcW w:w="110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40" w:type="dxa"/>
            <w:tcBorders>
              <w:bottom w:val="single" w:sz="8" w:space="0" w:color="auto"/>
              <w:right w:val="single" w:sz="8" w:space="0" w:color="auto"/>
            </w:tcBorders>
            <w:vAlign w:val="bottom"/>
          </w:tcPr>
          <w:p w:rsidR="00082E4D" w:rsidRPr="0077696C" w:rsidRDefault="00082E4D" w:rsidP="00082E4D">
            <w:pPr>
              <w:spacing w:line="276" w:lineRule="auto"/>
            </w:pPr>
          </w:p>
        </w:tc>
      </w:tr>
      <w:tr w:rsidR="00082E4D" w:rsidRPr="0077696C" w:rsidTr="00082E4D">
        <w:trPr>
          <w:trHeight w:val="266"/>
        </w:trPr>
        <w:tc>
          <w:tcPr>
            <w:tcW w:w="980" w:type="dxa"/>
            <w:tcBorders>
              <w:left w:val="single" w:sz="8" w:space="0" w:color="auto"/>
              <w:bottom w:val="single" w:sz="8" w:space="0" w:color="auto"/>
              <w:right w:val="single" w:sz="8" w:space="0" w:color="auto"/>
            </w:tcBorders>
            <w:vAlign w:val="bottom"/>
          </w:tcPr>
          <w:p w:rsidR="00082E4D" w:rsidRPr="0077696C" w:rsidRDefault="00082E4D" w:rsidP="00082E4D">
            <w:pPr>
              <w:spacing w:line="276" w:lineRule="auto"/>
            </w:pPr>
          </w:p>
        </w:tc>
        <w:tc>
          <w:tcPr>
            <w:tcW w:w="4820" w:type="dxa"/>
            <w:gridSpan w:val="2"/>
            <w:tcBorders>
              <w:bottom w:val="single" w:sz="8" w:space="0" w:color="auto"/>
              <w:right w:val="single" w:sz="8" w:space="0" w:color="auto"/>
            </w:tcBorders>
            <w:vAlign w:val="bottom"/>
          </w:tcPr>
          <w:p w:rsidR="00082E4D" w:rsidRPr="0077696C" w:rsidRDefault="00082E4D" w:rsidP="00082E4D">
            <w:pPr>
              <w:spacing w:line="276" w:lineRule="auto"/>
              <w:ind w:left="100"/>
            </w:pPr>
            <w:r w:rsidRPr="0077696C">
              <w:rPr>
                <w:rFonts w:eastAsia="Times New Roman"/>
              </w:rPr>
              <w:t>- овладение орфографическими навыками</w:t>
            </w: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80" w:type="dxa"/>
            <w:tcBorders>
              <w:bottom w:val="single" w:sz="8" w:space="0" w:color="auto"/>
              <w:right w:val="single" w:sz="8" w:space="0" w:color="auto"/>
            </w:tcBorders>
            <w:vAlign w:val="bottom"/>
          </w:tcPr>
          <w:p w:rsidR="00082E4D" w:rsidRPr="0077696C" w:rsidRDefault="00082E4D" w:rsidP="00082E4D">
            <w:pPr>
              <w:spacing w:line="276" w:lineRule="auto"/>
            </w:pPr>
          </w:p>
        </w:tc>
        <w:tc>
          <w:tcPr>
            <w:tcW w:w="1240" w:type="dxa"/>
            <w:tcBorders>
              <w:bottom w:val="single" w:sz="8" w:space="0" w:color="auto"/>
              <w:right w:val="single" w:sz="8" w:space="0" w:color="auto"/>
            </w:tcBorders>
            <w:vAlign w:val="bottom"/>
          </w:tcPr>
          <w:p w:rsidR="00082E4D" w:rsidRPr="0077696C" w:rsidRDefault="00082E4D" w:rsidP="00082E4D">
            <w:pPr>
              <w:spacing w:line="276" w:lineRule="auto"/>
            </w:pPr>
          </w:p>
        </w:tc>
      </w:tr>
    </w:tbl>
    <w:p w:rsidR="00082E4D" w:rsidRDefault="00082E4D" w:rsidP="00082E4D">
      <w:pPr>
        <w:spacing w:line="276" w:lineRule="auto"/>
        <w:ind w:left="260"/>
        <w:rPr>
          <w:rFonts w:eastAsia="Times New Roman"/>
        </w:rPr>
      </w:pPr>
    </w:p>
    <w:p w:rsidR="00082E4D" w:rsidRPr="0077696C" w:rsidRDefault="00082E4D" w:rsidP="00082E4D">
      <w:pPr>
        <w:spacing w:line="276" w:lineRule="auto"/>
        <w:ind w:left="260"/>
      </w:pPr>
      <w:r>
        <w:rPr>
          <w:rFonts w:eastAsia="Times New Roman"/>
        </w:rPr>
        <w:t>Задачи</w:t>
      </w:r>
      <w:r w:rsidRPr="0077696C">
        <w:rPr>
          <w:rFonts w:eastAsia="Times New Roman"/>
        </w:rPr>
        <w:t xml:space="preserve"> по коррекционно-развивающему обучению</w:t>
      </w:r>
    </w:p>
    <w:p w:rsidR="00082E4D" w:rsidRPr="0077696C" w:rsidRDefault="00082E4D" w:rsidP="00082E4D">
      <w:pPr>
        <w:spacing w:line="276" w:lineRule="auto"/>
      </w:pPr>
    </w:p>
    <w:p w:rsidR="00082E4D" w:rsidRPr="0077696C" w:rsidRDefault="00082E4D" w:rsidP="00082E4D">
      <w:pPr>
        <w:spacing w:line="276" w:lineRule="auto"/>
        <w:ind w:left="260"/>
      </w:pPr>
      <w:r w:rsidRPr="0077696C">
        <w:rPr>
          <w:rFonts w:eastAsia="Times New Roman"/>
        </w:rPr>
        <w:t>1.</w:t>
      </w:r>
    </w:p>
    <w:p w:rsidR="00082E4D" w:rsidRPr="0077696C" w:rsidRDefault="00082E4D" w:rsidP="00082E4D">
      <w:pPr>
        <w:spacing w:line="276" w:lineRule="auto"/>
      </w:pPr>
    </w:p>
    <w:p w:rsidR="00082E4D" w:rsidRPr="0077696C" w:rsidRDefault="00082E4D" w:rsidP="00082E4D">
      <w:pPr>
        <w:spacing w:line="276" w:lineRule="auto"/>
        <w:ind w:left="260"/>
      </w:pPr>
      <w:r w:rsidRPr="0077696C">
        <w:rPr>
          <w:rFonts w:eastAsia="Times New Roman"/>
        </w:rPr>
        <w:t>2.</w:t>
      </w:r>
    </w:p>
    <w:p w:rsidR="00082E4D" w:rsidRPr="0077696C" w:rsidRDefault="00082E4D" w:rsidP="00082E4D">
      <w:pPr>
        <w:spacing w:line="276" w:lineRule="auto"/>
      </w:pPr>
    </w:p>
    <w:p w:rsidR="00082E4D" w:rsidRPr="0077696C" w:rsidRDefault="00082E4D" w:rsidP="00082E4D">
      <w:pPr>
        <w:spacing w:line="276" w:lineRule="auto"/>
        <w:ind w:left="260"/>
      </w:pPr>
      <w:r w:rsidRPr="0077696C">
        <w:rPr>
          <w:rFonts w:eastAsia="Times New Roman"/>
        </w:rPr>
        <w:t>3</w:t>
      </w:r>
    </w:p>
    <w:p w:rsidR="00082E4D" w:rsidRPr="0077696C" w:rsidRDefault="00082E4D" w:rsidP="00082E4D">
      <w:pPr>
        <w:spacing w:line="276" w:lineRule="auto"/>
      </w:pPr>
    </w:p>
    <w:p w:rsidR="00082E4D" w:rsidRPr="0077696C" w:rsidRDefault="00082E4D" w:rsidP="006B3D3B">
      <w:pPr>
        <w:spacing w:line="276" w:lineRule="auto"/>
        <w:ind w:left="260" w:right="240"/>
      </w:pPr>
      <w:r w:rsidRPr="0077696C">
        <w:rPr>
          <w:rFonts w:eastAsia="Times New Roman"/>
        </w:rPr>
        <w:t xml:space="preserve">Результат коррекционной работы на конец учебного года _____________________________________________________________________________ </w:t>
      </w:r>
    </w:p>
    <w:p w:rsidR="00082E4D" w:rsidRPr="0077696C" w:rsidRDefault="00082E4D" w:rsidP="00082E4D">
      <w:pPr>
        <w:spacing w:line="276" w:lineRule="auto"/>
      </w:pPr>
    </w:p>
    <w:p w:rsidR="00FF35A8" w:rsidRDefault="00FF35A8">
      <w:pPr>
        <w:ind w:right="100"/>
        <w:jc w:val="center"/>
      </w:pPr>
    </w:p>
    <w:p w:rsidR="00FF35A8" w:rsidRDefault="00FF35A8">
      <w:pPr>
        <w:ind w:right="100"/>
        <w:jc w:val="center"/>
      </w:pPr>
    </w:p>
    <w:p w:rsidR="00FF35A8" w:rsidRDefault="00FF35A8">
      <w:pPr>
        <w:ind w:right="100"/>
        <w:jc w:val="center"/>
      </w:pPr>
    </w:p>
    <w:p w:rsidR="00FF35A8" w:rsidRDefault="00FF35A8">
      <w:pPr>
        <w:ind w:right="100"/>
        <w:jc w:val="center"/>
      </w:pPr>
    </w:p>
    <w:p w:rsidR="00FF35A8" w:rsidRDefault="00FF35A8">
      <w:pPr>
        <w:ind w:right="100"/>
        <w:jc w:val="center"/>
      </w:pPr>
    </w:p>
    <w:p w:rsidR="006B3D3B" w:rsidRDefault="006B3D3B">
      <w:pPr>
        <w:ind w:right="100"/>
        <w:jc w:val="center"/>
      </w:pPr>
    </w:p>
    <w:p w:rsidR="006B3D3B" w:rsidRDefault="006B3D3B">
      <w:pPr>
        <w:ind w:right="100"/>
        <w:jc w:val="center"/>
      </w:pPr>
    </w:p>
    <w:p w:rsidR="006B3D3B" w:rsidRDefault="006B3D3B">
      <w:pPr>
        <w:ind w:right="100"/>
        <w:jc w:val="center"/>
      </w:pPr>
    </w:p>
    <w:p w:rsidR="006B3D3B" w:rsidRDefault="006B3D3B">
      <w:pPr>
        <w:ind w:right="100"/>
        <w:jc w:val="center"/>
      </w:pPr>
    </w:p>
    <w:p w:rsidR="006B3D3B" w:rsidRDefault="006B3D3B">
      <w:pPr>
        <w:ind w:right="100"/>
        <w:jc w:val="center"/>
      </w:pPr>
    </w:p>
    <w:p w:rsidR="006B3D3B" w:rsidRDefault="006B3D3B">
      <w:pPr>
        <w:ind w:right="100"/>
        <w:jc w:val="center"/>
      </w:pPr>
    </w:p>
    <w:p w:rsidR="006B3D3B" w:rsidRDefault="006B3D3B">
      <w:pPr>
        <w:ind w:right="100"/>
        <w:jc w:val="center"/>
      </w:pPr>
    </w:p>
    <w:p w:rsidR="00FF35A8" w:rsidRDefault="00FF35A8">
      <w:pPr>
        <w:ind w:right="100"/>
        <w:jc w:val="center"/>
      </w:pPr>
    </w:p>
    <w:p w:rsidR="00FF35A8" w:rsidRDefault="00FF35A8">
      <w:pPr>
        <w:ind w:right="100"/>
        <w:jc w:val="center"/>
      </w:pPr>
    </w:p>
    <w:p w:rsidR="00FF35A8" w:rsidRDefault="00FF35A8" w:rsidP="00FF35A8">
      <w:pPr>
        <w:pStyle w:val="aa"/>
        <w:ind w:left="360"/>
        <w:jc w:val="center"/>
        <w:rPr>
          <w:b/>
          <w:sz w:val="28"/>
          <w:szCs w:val="28"/>
        </w:rPr>
      </w:pPr>
      <w:r>
        <w:rPr>
          <w:b/>
          <w:sz w:val="28"/>
          <w:szCs w:val="28"/>
          <w:lang w:val="en-US"/>
        </w:rPr>
        <w:t>II</w:t>
      </w:r>
      <w:r>
        <w:rPr>
          <w:b/>
          <w:sz w:val="28"/>
          <w:szCs w:val="28"/>
        </w:rPr>
        <w:t>. СОДЕРЖАТЕЛЬНЫЙ РАЗДЕЛ</w:t>
      </w:r>
    </w:p>
    <w:p w:rsidR="00FF35A8" w:rsidRDefault="00FF35A8" w:rsidP="00A41180">
      <w:pPr>
        <w:pStyle w:val="aa"/>
        <w:ind w:left="360"/>
        <w:jc w:val="center"/>
        <w:rPr>
          <w:b/>
          <w:sz w:val="28"/>
          <w:szCs w:val="28"/>
        </w:rPr>
      </w:pPr>
    </w:p>
    <w:p w:rsidR="00572160" w:rsidRDefault="006B3D3B" w:rsidP="00A41180">
      <w:pPr>
        <w:pStyle w:val="aa"/>
        <w:jc w:val="center"/>
        <w:rPr>
          <w:b/>
          <w:szCs w:val="28"/>
        </w:rPr>
      </w:pPr>
      <w:r w:rsidRPr="00572160">
        <w:rPr>
          <w:b/>
          <w:szCs w:val="28"/>
        </w:rPr>
        <w:t>2.1.</w:t>
      </w:r>
      <w:r w:rsidR="00FF35A8" w:rsidRPr="00572160">
        <w:rPr>
          <w:b/>
          <w:szCs w:val="28"/>
        </w:rPr>
        <w:t xml:space="preserve">Программа формирования универсальных учебных действий </w:t>
      </w:r>
    </w:p>
    <w:p w:rsidR="00FF35A8" w:rsidRPr="00572160" w:rsidRDefault="00FF35A8" w:rsidP="00A41180">
      <w:pPr>
        <w:pStyle w:val="aa"/>
        <w:jc w:val="center"/>
        <w:rPr>
          <w:b/>
          <w:szCs w:val="28"/>
        </w:rPr>
      </w:pPr>
      <w:r w:rsidRPr="00572160">
        <w:rPr>
          <w:b/>
          <w:szCs w:val="28"/>
        </w:rPr>
        <w:t>обучающихся с ОВЗ (ЗПР).</w:t>
      </w:r>
    </w:p>
    <w:p w:rsidR="00FF35A8" w:rsidRDefault="00FF35A8" w:rsidP="00FF35A8">
      <w:pPr>
        <w:pStyle w:val="aa"/>
        <w:ind w:left="720"/>
        <w:rPr>
          <w:b/>
          <w:sz w:val="28"/>
          <w:szCs w:val="28"/>
        </w:rPr>
      </w:pPr>
    </w:p>
    <w:p w:rsidR="00FF35A8" w:rsidRDefault="00FF35A8" w:rsidP="00FF35A8">
      <w:pPr>
        <w:pStyle w:val="aa"/>
        <w:jc w:val="both"/>
      </w:pPr>
      <w:r>
        <w:t xml:space="preserve">  Программа формирования универсальных учебных действий обучающихся с ОВЗ (ЗПР)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FF35A8" w:rsidRPr="00392D6A" w:rsidRDefault="00FF35A8" w:rsidP="00FF35A8">
      <w:pPr>
        <w:pStyle w:val="aa"/>
        <w:jc w:val="both"/>
      </w:pPr>
      <w:r w:rsidRPr="00392D6A">
        <w:rPr>
          <w:b/>
          <w:bCs/>
        </w:rPr>
        <w:t>Ценностные ориентиры начального общего образования</w:t>
      </w:r>
      <w:r>
        <w:rPr>
          <w:b/>
          <w:bCs/>
        </w:rPr>
        <w:t>.</w:t>
      </w:r>
    </w:p>
    <w:p w:rsidR="00FF35A8" w:rsidRPr="00392D6A" w:rsidRDefault="00FF35A8" w:rsidP="00FF35A8">
      <w:pPr>
        <w:pStyle w:val="aa"/>
        <w:jc w:val="both"/>
      </w:pPr>
      <w:r w:rsidRPr="00392D6A">
        <w:rPr>
          <w:b/>
        </w:rPr>
        <w:t>Цель программы</w:t>
      </w:r>
      <w:r w:rsidRPr="00392D6A">
        <w:t xml:space="preserve">: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                                                                                   </w:t>
      </w:r>
      <w:r w:rsidRPr="00392D6A">
        <w:rPr>
          <w:b/>
        </w:rPr>
        <w:t>Задачи программы:</w:t>
      </w:r>
    </w:p>
    <w:p w:rsidR="00FF35A8" w:rsidRPr="00392D6A" w:rsidRDefault="00FF35A8" w:rsidP="00656E16">
      <w:pPr>
        <w:pStyle w:val="aa"/>
        <w:numPr>
          <w:ilvl w:val="0"/>
          <w:numId w:val="107"/>
        </w:numPr>
        <w:jc w:val="both"/>
      </w:pPr>
      <w:r w:rsidRPr="00392D6A">
        <w:t xml:space="preserve">установить ценностные ориентиры начального образования; </w:t>
      </w:r>
    </w:p>
    <w:p w:rsidR="00FF35A8" w:rsidRPr="00392D6A" w:rsidRDefault="00FF35A8" w:rsidP="00656E16">
      <w:pPr>
        <w:pStyle w:val="aa"/>
        <w:numPr>
          <w:ilvl w:val="0"/>
          <w:numId w:val="107"/>
        </w:numPr>
        <w:jc w:val="both"/>
      </w:pPr>
      <w:r>
        <w:t>о</w:t>
      </w:r>
      <w:r w:rsidRPr="00392D6A">
        <w:t xml:space="preserve">беспечить обучающимся с </w:t>
      </w:r>
      <w:r>
        <w:t xml:space="preserve">ЗПР </w:t>
      </w:r>
      <w:r w:rsidRPr="00392D6A">
        <w:t>комплекс учебных действий, составляющий операциональный компонент учебной деятельности;</w:t>
      </w:r>
    </w:p>
    <w:p w:rsidR="00FF35A8" w:rsidRPr="00392D6A" w:rsidRDefault="00FF35A8" w:rsidP="00656E16">
      <w:pPr>
        <w:pStyle w:val="aa"/>
        <w:numPr>
          <w:ilvl w:val="0"/>
          <w:numId w:val="107"/>
        </w:numPr>
        <w:jc w:val="both"/>
      </w:pPr>
      <w:r>
        <w:t>сф</w:t>
      </w:r>
      <w:r w:rsidRPr="00392D6A">
        <w:t>ормировать основные компоненты учебной деятельности (познавательные и учебные мотивы, учебная цель, учебная задача, учебные операции)</w:t>
      </w:r>
      <w:r>
        <w:t>;</w:t>
      </w:r>
    </w:p>
    <w:p w:rsidR="00FF35A8" w:rsidRPr="00392D6A" w:rsidRDefault="00FF35A8" w:rsidP="00656E16">
      <w:pPr>
        <w:pStyle w:val="aa"/>
        <w:numPr>
          <w:ilvl w:val="0"/>
          <w:numId w:val="107"/>
        </w:numPr>
        <w:jc w:val="both"/>
      </w:pPr>
      <w:r w:rsidRPr="00392D6A">
        <w:t xml:space="preserve">определить состав и характеристику универсальных учебных действий; </w:t>
      </w:r>
    </w:p>
    <w:p w:rsidR="00FF35A8" w:rsidRPr="00392D6A" w:rsidRDefault="00FF35A8" w:rsidP="00656E16">
      <w:pPr>
        <w:pStyle w:val="aa"/>
        <w:numPr>
          <w:ilvl w:val="0"/>
          <w:numId w:val="107"/>
        </w:numPr>
        <w:jc w:val="both"/>
      </w:pPr>
      <w:r w:rsidRPr="00392D6A">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FF35A8" w:rsidRPr="00392D6A" w:rsidRDefault="00FF35A8" w:rsidP="00656E16">
      <w:pPr>
        <w:pStyle w:val="aa"/>
        <w:numPr>
          <w:ilvl w:val="0"/>
          <w:numId w:val="107"/>
        </w:numPr>
        <w:jc w:val="both"/>
      </w:pPr>
      <w:r>
        <w:t>сф</w:t>
      </w:r>
      <w:r w:rsidRPr="00392D6A">
        <w:t>ормировать способности к саморазвитию и самосовершенствован</w:t>
      </w:r>
      <w:r>
        <w:t>ию путем сознательного</w:t>
      </w:r>
      <w:r w:rsidRPr="00392D6A">
        <w:t xml:space="preserve"> и активного присвоения нового социального опыта.</w:t>
      </w:r>
    </w:p>
    <w:p w:rsidR="00FF35A8" w:rsidRPr="00392D6A" w:rsidRDefault="00FF35A8" w:rsidP="00FF35A8">
      <w:pPr>
        <w:pStyle w:val="aa"/>
        <w:jc w:val="both"/>
      </w:pPr>
      <w:r w:rsidRPr="00392D6A">
        <w:t xml:space="preserve"> Программа формирования универсальных учебных действий содержит:</w:t>
      </w:r>
    </w:p>
    <w:p w:rsidR="00FF35A8" w:rsidRPr="00392D6A" w:rsidRDefault="00FF35A8" w:rsidP="00656E16">
      <w:pPr>
        <w:pStyle w:val="aa"/>
        <w:numPr>
          <w:ilvl w:val="0"/>
          <w:numId w:val="108"/>
        </w:numPr>
        <w:jc w:val="both"/>
      </w:pPr>
      <w:r w:rsidRPr="00392D6A">
        <w:t xml:space="preserve">описание ценностных ориентиров на каждой ступени образования;  </w:t>
      </w:r>
    </w:p>
    <w:p w:rsidR="00FF35A8" w:rsidRPr="00392D6A" w:rsidRDefault="00FF35A8" w:rsidP="00656E16">
      <w:pPr>
        <w:pStyle w:val="aa"/>
        <w:numPr>
          <w:ilvl w:val="0"/>
          <w:numId w:val="108"/>
        </w:numPr>
        <w:jc w:val="both"/>
      </w:pPr>
      <w:r w:rsidRPr="00392D6A">
        <w:t>характеристики личностных, регулятивных, познавательных, коммуникативных универсальных учебных действий;</w:t>
      </w:r>
    </w:p>
    <w:p w:rsidR="00FF35A8" w:rsidRPr="00392D6A" w:rsidRDefault="00FF35A8" w:rsidP="00656E16">
      <w:pPr>
        <w:pStyle w:val="aa"/>
        <w:numPr>
          <w:ilvl w:val="0"/>
          <w:numId w:val="108"/>
        </w:numPr>
        <w:jc w:val="both"/>
      </w:pPr>
      <w:r w:rsidRPr="00392D6A">
        <w:t>связь универсальных учебных действий с содержанием учебных предметов в соответствии с УМК «Школа России»;</w:t>
      </w:r>
    </w:p>
    <w:p w:rsidR="00FF35A8" w:rsidRPr="00392D6A" w:rsidRDefault="00FF35A8" w:rsidP="00656E16">
      <w:pPr>
        <w:pStyle w:val="aa"/>
        <w:numPr>
          <w:ilvl w:val="0"/>
          <w:numId w:val="108"/>
        </w:numPr>
        <w:jc w:val="both"/>
      </w:pPr>
      <w:r w:rsidRPr="00392D6A">
        <w:t xml:space="preserve">типовые задачи формирования личностных, регулятивных, познавательных, коммуникативных универсальных учебных действий в соответствии с УМК «Школа России»; </w:t>
      </w:r>
    </w:p>
    <w:p w:rsidR="00FF35A8" w:rsidRPr="00392D6A" w:rsidRDefault="00FF35A8" w:rsidP="00656E16">
      <w:pPr>
        <w:pStyle w:val="aa"/>
        <w:numPr>
          <w:ilvl w:val="0"/>
          <w:numId w:val="108"/>
        </w:numPr>
        <w:jc w:val="both"/>
      </w:pPr>
      <w:r w:rsidRPr="00392D6A">
        <w:t>описание преемственности программы формирования универсальных учебных действий по ступеням общего образования в соответствии с УМК «Школа России»;</w:t>
      </w:r>
    </w:p>
    <w:p w:rsidR="00FF35A8" w:rsidRPr="00392D6A" w:rsidRDefault="00FF35A8" w:rsidP="00656E16">
      <w:pPr>
        <w:pStyle w:val="aa"/>
        <w:numPr>
          <w:ilvl w:val="0"/>
          <w:numId w:val="108"/>
        </w:numPr>
        <w:jc w:val="both"/>
      </w:pPr>
      <w:r w:rsidRPr="00392D6A">
        <w:t>планируемые результаты сформированности УУД.</w:t>
      </w:r>
    </w:p>
    <w:p w:rsidR="00FF35A8" w:rsidRDefault="00FF35A8" w:rsidP="00FF35A8">
      <w:pPr>
        <w:pStyle w:val="aa"/>
        <w:jc w:val="both"/>
      </w:pPr>
      <w:r w:rsidRPr="00392D6A">
        <w:t xml:space="preserve">Программа формирования универсальных учебных действий является основой разработки рабочих программ отдельных учебных предметов. </w:t>
      </w:r>
    </w:p>
    <w:p w:rsidR="00FF35A8" w:rsidRPr="00392D6A" w:rsidRDefault="00FF35A8" w:rsidP="00FF35A8">
      <w:pPr>
        <w:pStyle w:val="aa"/>
        <w:jc w:val="both"/>
      </w:pPr>
    </w:p>
    <w:p w:rsidR="00FF35A8" w:rsidRPr="00392D6A" w:rsidRDefault="00FF35A8" w:rsidP="00FF35A8">
      <w:pPr>
        <w:pStyle w:val="aa"/>
        <w:jc w:val="both"/>
      </w:pPr>
      <w:r w:rsidRPr="00392D6A">
        <w:rPr>
          <w:b/>
        </w:rPr>
        <w:t>Связь универсальных учебных действий с содержанием учебных предметов.</w:t>
      </w:r>
      <w:r w:rsidRPr="00392D6A">
        <w:t xml:space="preserve">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 </w:t>
      </w:r>
    </w:p>
    <w:p w:rsidR="00FF35A8" w:rsidRPr="00392D6A" w:rsidRDefault="00FF35A8" w:rsidP="00FF35A8">
      <w:pPr>
        <w:pStyle w:val="aa"/>
        <w:jc w:val="both"/>
      </w:pPr>
      <w:r w:rsidRPr="00392D6A">
        <w:rPr>
          <w:b/>
          <w:i/>
        </w:rPr>
        <w:t>Формирование основ гражданской идентичности личности</w:t>
      </w:r>
      <w:r w:rsidRPr="00392D6A">
        <w:t>, включая:</w:t>
      </w:r>
    </w:p>
    <w:p w:rsidR="00FF35A8" w:rsidRPr="00392D6A" w:rsidRDefault="00FF35A8" w:rsidP="00656E16">
      <w:pPr>
        <w:pStyle w:val="aa"/>
        <w:numPr>
          <w:ilvl w:val="0"/>
          <w:numId w:val="109"/>
        </w:numPr>
        <w:jc w:val="both"/>
      </w:pPr>
      <w:r w:rsidRPr="00392D6A">
        <w:t>чувство сопричастности и гордости за свою Родину, народ и историю;</w:t>
      </w:r>
    </w:p>
    <w:p w:rsidR="00FF35A8" w:rsidRPr="00392D6A" w:rsidRDefault="00FF35A8" w:rsidP="00656E16">
      <w:pPr>
        <w:pStyle w:val="aa"/>
        <w:numPr>
          <w:ilvl w:val="0"/>
          <w:numId w:val="109"/>
        </w:numPr>
        <w:jc w:val="both"/>
      </w:pPr>
      <w:r w:rsidRPr="00392D6A">
        <w:t xml:space="preserve">осознание ответственности человека за благосостояние общества; </w:t>
      </w:r>
    </w:p>
    <w:p w:rsidR="00FF35A8" w:rsidRPr="00392D6A" w:rsidRDefault="00FF35A8" w:rsidP="00656E16">
      <w:pPr>
        <w:pStyle w:val="aa"/>
        <w:numPr>
          <w:ilvl w:val="0"/>
          <w:numId w:val="109"/>
        </w:numPr>
        <w:jc w:val="both"/>
      </w:pPr>
      <w:r w:rsidRPr="00392D6A">
        <w:t>восприятие мира как единого и целостного при разнообразии культур, национальностей, религий;</w:t>
      </w:r>
    </w:p>
    <w:p w:rsidR="00FF35A8" w:rsidRPr="00392D6A" w:rsidRDefault="00FF35A8" w:rsidP="00656E16">
      <w:pPr>
        <w:pStyle w:val="aa"/>
        <w:numPr>
          <w:ilvl w:val="0"/>
          <w:numId w:val="109"/>
        </w:numPr>
        <w:jc w:val="both"/>
      </w:pPr>
      <w:r w:rsidRPr="00392D6A">
        <w:t xml:space="preserve">отказ от деления на «своих» и «чужих»; </w:t>
      </w:r>
    </w:p>
    <w:p w:rsidR="00FF35A8" w:rsidRPr="00392D6A" w:rsidRDefault="00FF35A8" w:rsidP="00656E16">
      <w:pPr>
        <w:pStyle w:val="aa"/>
        <w:numPr>
          <w:ilvl w:val="0"/>
          <w:numId w:val="109"/>
        </w:numPr>
        <w:jc w:val="both"/>
      </w:pPr>
      <w:r w:rsidRPr="00392D6A">
        <w:t xml:space="preserve">уважение истории и культуры каждого народа. </w:t>
      </w:r>
    </w:p>
    <w:p w:rsidR="00FF35A8" w:rsidRPr="00211C4D" w:rsidRDefault="00FF35A8" w:rsidP="00FF35A8">
      <w:pPr>
        <w:pStyle w:val="aa"/>
        <w:jc w:val="both"/>
        <w:rPr>
          <w:b/>
          <w:i/>
        </w:rPr>
      </w:pPr>
      <w:r w:rsidRPr="00211C4D">
        <w:rPr>
          <w:b/>
          <w:i/>
        </w:rPr>
        <w:t xml:space="preserve"> Формирование психологических условий развития общения, кооперации сотрудничества: </w:t>
      </w:r>
    </w:p>
    <w:p w:rsidR="00FF35A8" w:rsidRPr="00211C4D" w:rsidRDefault="00FF35A8" w:rsidP="00656E16">
      <w:pPr>
        <w:pStyle w:val="aa"/>
        <w:numPr>
          <w:ilvl w:val="0"/>
          <w:numId w:val="110"/>
        </w:numPr>
        <w:jc w:val="both"/>
      </w:pPr>
      <w:r w:rsidRPr="00211C4D">
        <w:t>доброжелательность, доверие и внимание к людям;</w:t>
      </w:r>
    </w:p>
    <w:p w:rsidR="00FF35A8" w:rsidRPr="00211C4D" w:rsidRDefault="00FF35A8" w:rsidP="00656E16">
      <w:pPr>
        <w:pStyle w:val="aa"/>
        <w:numPr>
          <w:ilvl w:val="0"/>
          <w:numId w:val="110"/>
        </w:numPr>
        <w:jc w:val="both"/>
      </w:pPr>
      <w:r w:rsidRPr="00211C4D">
        <w:t xml:space="preserve">готовность к сотрудничеству и дружбе, оказанию помощи тем, кто в ней нуждается; </w:t>
      </w:r>
    </w:p>
    <w:p w:rsidR="00FF35A8" w:rsidRPr="00211C4D" w:rsidRDefault="00FF35A8" w:rsidP="00656E16">
      <w:pPr>
        <w:pStyle w:val="aa"/>
        <w:numPr>
          <w:ilvl w:val="0"/>
          <w:numId w:val="110"/>
        </w:numPr>
        <w:jc w:val="both"/>
      </w:pPr>
      <w:r w:rsidRPr="00211C4D">
        <w:lastRenderedPageBreak/>
        <w:t xml:space="preserve">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FF35A8" w:rsidRPr="00211C4D" w:rsidRDefault="00FF35A8" w:rsidP="00FF35A8">
      <w:pPr>
        <w:pStyle w:val="aa"/>
        <w:jc w:val="both"/>
        <w:rPr>
          <w:b/>
          <w:i/>
        </w:rPr>
      </w:pPr>
      <w:r w:rsidRPr="00211C4D">
        <w:rPr>
          <w:b/>
          <w:i/>
        </w:rPr>
        <w:t xml:space="preserve"> Развитие ценностно-смысловой сферы личности на основе общечеловеческой нравственности и гуманизма: </w:t>
      </w:r>
    </w:p>
    <w:p w:rsidR="00FF35A8" w:rsidRPr="00211C4D" w:rsidRDefault="00FF35A8" w:rsidP="00656E16">
      <w:pPr>
        <w:pStyle w:val="aa"/>
        <w:numPr>
          <w:ilvl w:val="0"/>
          <w:numId w:val="111"/>
        </w:numPr>
        <w:jc w:val="both"/>
      </w:pPr>
      <w:r w:rsidRPr="00211C4D">
        <w:t xml:space="preserve">принятие и уважение ценностей семьи и общества, школы и коллектива и стремление следовать им; </w:t>
      </w:r>
    </w:p>
    <w:p w:rsidR="00FF35A8" w:rsidRPr="00211C4D" w:rsidRDefault="00FF35A8" w:rsidP="00656E16">
      <w:pPr>
        <w:pStyle w:val="aa"/>
        <w:numPr>
          <w:ilvl w:val="0"/>
          <w:numId w:val="111"/>
        </w:numPr>
        <w:jc w:val="both"/>
      </w:pPr>
      <w:r w:rsidRPr="00211C4D">
        <w:t xml:space="preserve">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 </w:t>
      </w:r>
    </w:p>
    <w:p w:rsidR="00FF35A8" w:rsidRPr="00211C4D" w:rsidRDefault="00FF35A8" w:rsidP="00656E16">
      <w:pPr>
        <w:pStyle w:val="aa"/>
        <w:numPr>
          <w:ilvl w:val="0"/>
          <w:numId w:val="111"/>
        </w:numPr>
        <w:jc w:val="both"/>
      </w:pPr>
      <w:r w:rsidRPr="00211C4D">
        <w:t xml:space="preserve">формирование чувства прекрасного и эстетических чувств на основе знакомства с мировой и отечественной художественной культурой. </w:t>
      </w:r>
    </w:p>
    <w:p w:rsidR="00FF35A8" w:rsidRPr="00211C4D" w:rsidRDefault="00FF35A8" w:rsidP="00FF35A8">
      <w:pPr>
        <w:pStyle w:val="aa"/>
        <w:jc w:val="both"/>
        <w:rPr>
          <w:b/>
          <w:i/>
        </w:rPr>
      </w:pPr>
      <w:r w:rsidRPr="00211C4D">
        <w:rPr>
          <w:b/>
          <w:i/>
        </w:rPr>
        <w:t xml:space="preserve"> Развитие умения учиться как первого шага к самообразованию и самовоспитанию: </w:t>
      </w:r>
    </w:p>
    <w:p w:rsidR="00FF35A8" w:rsidRPr="00211C4D" w:rsidRDefault="00FF35A8" w:rsidP="00656E16">
      <w:pPr>
        <w:pStyle w:val="aa"/>
        <w:numPr>
          <w:ilvl w:val="0"/>
          <w:numId w:val="112"/>
        </w:numPr>
        <w:jc w:val="both"/>
      </w:pPr>
      <w:r w:rsidRPr="00211C4D">
        <w:t xml:space="preserve">развитие широких познавательных интересов, инициативы и любознательности, мотивов познания и творчества; </w:t>
      </w:r>
    </w:p>
    <w:p w:rsidR="00FF35A8" w:rsidRPr="00211C4D" w:rsidRDefault="00FF35A8" w:rsidP="00656E16">
      <w:pPr>
        <w:pStyle w:val="aa"/>
        <w:numPr>
          <w:ilvl w:val="0"/>
          <w:numId w:val="112"/>
        </w:numPr>
        <w:jc w:val="both"/>
      </w:pPr>
      <w:r w:rsidRPr="00211C4D">
        <w:t xml:space="preserve">формирование умения учиться и способности к организации своей деятельности (планированию, контролю, оценке). </w:t>
      </w:r>
    </w:p>
    <w:p w:rsidR="00FF35A8" w:rsidRPr="00211C4D" w:rsidRDefault="00FF35A8" w:rsidP="00FF35A8">
      <w:pPr>
        <w:pStyle w:val="aa"/>
        <w:jc w:val="both"/>
        <w:rPr>
          <w:b/>
          <w:i/>
        </w:rPr>
      </w:pPr>
      <w:r w:rsidRPr="00211C4D">
        <w:rPr>
          <w:b/>
          <w:i/>
        </w:rPr>
        <w:t xml:space="preserve">Развитие самостоятельности, инициативы и ответственности личности как условия ее самоактуализации: </w:t>
      </w:r>
    </w:p>
    <w:p w:rsidR="00FF35A8" w:rsidRPr="00211C4D" w:rsidRDefault="00FF35A8" w:rsidP="00656E16">
      <w:pPr>
        <w:pStyle w:val="aa"/>
        <w:numPr>
          <w:ilvl w:val="0"/>
          <w:numId w:val="113"/>
        </w:numPr>
        <w:jc w:val="both"/>
      </w:pPr>
      <w:r w:rsidRPr="00211C4D">
        <w:t>формирование самоуважения и эмоционально-положительного отношения к себе;</w:t>
      </w:r>
    </w:p>
    <w:p w:rsidR="00FF35A8" w:rsidRPr="00211C4D" w:rsidRDefault="00FF35A8" w:rsidP="00656E16">
      <w:pPr>
        <w:pStyle w:val="aa"/>
        <w:numPr>
          <w:ilvl w:val="0"/>
          <w:numId w:val="113"/>
        </w:numPr>
        <w:jc w:val="both"/>
      </w:pPr>
      <w:r w:rsidRPr="00211C4D">
        <w:t xml:space="preserve">готовность открыто выражать и отстаивать свою позицию; </w:t>
      </w:r>
    </w:p>
    <w:p w:rsidR="00FF35A8" w:rsidRPr="00211C4D" w:rsidRDefault="00FF35A8" w:rsidP="00656E16">
      <w:pPr>
        <w:pStyle w:val="aa"/>
        <w:numPr>
          <w:ilvl w:val="0"/>
          <w:numId w:val="113"/>
        </w:numPr>
        <w:jc w:val="both"/>
      </w:pPr>
      <w:r w:rsidRPr="00211C4D">
        <w:t xml:space="preserve">критичность к своим поступкам и умение адекватно их оценивать; </w:t>
      </w:r>
    </w:p>
    <w:p w:rsidR="00FF35A8" w:rsidRPr="00211C4D" w:rsidRDefault="00FF35A8" w:rsidP="00656E16">
      <w:pPr>
        <w:pStyle w:val="aa"/>
        <w:numPr>
          <w:ilvl w:val="0"/>
          <w:numId w:val="113"/>
        </w:numPr>
        <w:jc w:val="both"/>
      </w:pPr>
      <w:r w:rsidRPr="00211C4D">
        <w:t xml:space="preserve">готовность к самостоятельным действиям, ответственность за их результаты; </w:t>
      </w:r>
    </w:p>
    <w:p w:rsidR="00FF35A8" w:rsidRPr="00211C4D" w:rsidRDefault="00FF35A8" w:rsidP="00656E16">
      <w:pPr>
        <w:pStyle w:val="aa"/>
        <w:numPr>
          <w:ilvl w:val="0"/>
          <w:numId w:val="113"/>
        </w:numPr>
        <w:jc w:val="both"/>
      </w:pPr>
      <w:r w:rsidRPr="00211C4D">
        <w:t xml:space="preserve">целеустремленность и настойчивость в достижении целей; </w:t>
      </w:r>
    </w:p>
    <w:p w:rsidR="00FF35A8" w:rsidRPr="00211C4D" w:rsidRDefault="00FF35A8" w:rsidP="00656E16">
      <w:pPr>
        <w:pStyle w:val="aa"/>
        <w:numPr>
          <w:ilvl w:val="0"/>
          <w:numId w:val="113"/>
        </w:numPr>
        <w:jc w:val="both"/>
      </w:pPr>
      <w:r w:rsidRPr="00211C4D">
        <w:t xml:space="preserve">готовность к преодолению трудностей и жизненного оптимизма; </w:t>
      </w:r>
    </w:p>
    <w:p w:rsidR="00FF35A8" w:rsidRPr="00211C4D" w:rsidRDefault="00FF35A8" w:rsidP="00656E16">
      <w:pPr>
        <w:pStyle w:val="aa"/>
        <w:numPr>
          <w:ilvl w:val="0"/>
          <w:numId w:val="113"/>
        </w:numPr>
        <w:jc w:val="both"/>
      </w:pPr>
      <w:r w:rsidRPr="00211C4D">
        <w:t xml:space="preserve">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FF35A8" w:rsidRPr="00F22316" w:rsidRDefault="00FF35A8" w:rsidP="00FF35A8">
      <w:pPr>
        <w:pStyle w:val="aa"/>
        <w:jc w:val="both"/>
      </w:pPr>
      <w:r w:rsidRPr="00F22316">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FF35A8" w:rsidRPr="00F22316" w:rsidRDefault="00FF35A8" w:rsidP="00FF35A8">
      <w:pPr>
        <w:pStyle w:val="aa"/>
        <w:jc w:val="both"/>
      </w:pPr>
      <w:r w:rsidRPr="00F22316">
        <w:t xml:space="preserve">Выпускник начальной школы - это человек: </w:t>
      </w:r>
    </w:p>
    <w:p w:rsidR="00FF35A8" w:rsidRPr="00F22316" w:rsidRDefault="00FF35A8" w:rsidP="00656E16">
      <w:pPr>
        <w:pStyle w:val="aa"/>
        <w:numPr>
          <w:ilvl w:val="0"/>
          <w:numId w:val="114"/>
        </w:numPr>
        <w:jc w:val="both"/>
      </w:pPr>
      <w:r w:rsidRPr="00F22316">
        <w:t xml:space="preserve">любознательный, интересующийся, активно познающий мир; </w:t>
      </w:r>
    </w:p>
    <w:p w:rsidR="00FF35A8" w:rsidRPr="00F22316" w:rsidRDefault="00FF35A8" w:rsidP="00656E16">
      <w:pPr>
        <w:pStyle w:val="aa"/>
        <w:numPr>
          <w:ilvl w:val="0"/>
          <w:numId w:val="114"/>
        </w:numPr>
        <w:jc w:val="both"/>
      </w:pPr>
      <w:r w:rsidRPr="00F22316">
        <w:t xml:space="preserve">владеющий основами умения учиться; </w:t>
      </w:r>
    </w:p>
    <w:p w:rsidR="00FF35A8" w:rsidRPr="00F22316" w:rsidRDefault="00FF35A8" w:rsidP="00656E16">
      <w:pPr>
        <w:pStyle w:val="aa"/>
        <w:numPr>
          <w:ilvl w:val="0"/>
          <w:numId w:val="114"/>
        </w:numPr>
        <w:jc w:val="both"/>
      </w:pPr>
      <w:r w:rsidRPr="00F22316">
        <w:t xml:space="preserve">любящий родной край и свою страну; </w:t>
      </w:r>
    </w:p>
    <w:p w:rsidR="00FF35A8" w:rsidRPr="00F22316" w:rsidRDefault="00FF35A8" w:rsidP="00656E16">
      <w:pPr>
        <w:pStyle w:val="aa"/>
        <w:numPr>
          <w:ilvl w:val="0"/>
          <w:numId w:val="114"/>
        </w:numPr>
        <w:jc w:val="both"/>
      </w:pPr>
      <w:r w:rsidRPr="00F22316">
        <w:t xml:space="preserve">уважающий и принимающий ценности семьи и общества; </w:t>
      </w:r>
    </w:p>
    <w:p w:rsidR="00FF35A8" w:rsidRPr="00F22316" w:rsidRDefault="00FF35A8" w:rsidP="00656E16">
      <w:pPr>
        <w:pStyle w:val="aa"/>
        <w:numPr>
          <w:ilvl w:val="0"/>
          <w:numId w:val="114"/>
        </w:numPr>
        <w:jc w:val="both"/>
      </w:pPr>
      <w:r w:rsidRPr="00F22316">
        <w:t xml:space="preserve">готовый самостоятельно действовать и отвечать за свои поступки перед семьей и школой; </w:t>
      </w:r>
    </w:p>
    <w:p w:rsidR="00FF35A8" w:rsidRPr="00F22316" w:rsidRDefault="00FF35A8" w:rsidP="00656E16">
      <w:pPr>
        <w:pStyle w:val="aa"/>
        <w:numPr>
          <w:ilvl w:val="0"/>
          <w:numId w:val="114"/>
        </w:numPr>
        <w:jc w:val="both"/>
      </w:pPr>
      <w:r w:rsidRPr="00F22316">
        <w:t xml:space="preserve">доброжелательный, умеющий слушать и слышать партнера; </w:t>
      </w:r>
    </w:p>
    <w:p w:rsidR="00FF35A8" w:rsidRPr="00F22316" w:rsidRDefault="00FF35A8" w:rsidP="00656E16">
      <w:pPr>
        <w:pStyle w:val="aa"/>
        <w:numPr>
          <w:ilvl w:val="0"/>
          <w:numId w:val="114"/>
        </w:numPr>
        <w:jc w:val="both"/>
      </w:pPr>
      <w:r w:rsidRPr="00F22316">
        <w:t xml:space="preserve">умеющий высказать свое мнение; </w:t>
      </w:r>
    </w:p>
    <w:p w:rsidR="00FF35A8" w:rsidRPr="00F22316" w:rsidRDefault="00FF35A8" w:rsidP="00656E16">
      <w:pPr>
        <w:pStyle w:val="aa"/>
        <w:numPr>
          <w:ilvl w:val="0"/>
          <w:numId w:val="114"/>
        </w:numPr>
        <w:jc w:val="both"/>
      </w:pPr>
      <w:r w:rsidRPr="00F22316">
        <w:t>выполняющий правила здорового и безопасного образа жизни для себя и окружающих.</w:t>
      </w:r>
    </w:p>
    <w:p w:rsidR="00FF35A8" w:rsidRPr="00F22316" w:rsidRDefault="00FF35A8" w:rsidP="00FF35A8">
      <w:pPr>
        <w:pStyle w:val="aa"/>
        <w:jc w:val="both"/>
      </w:pPr>
      <w:r w:rsidRPr="00F22316">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9E35C0" w:rsidRDefault="009E35C0" w:rsidP="009E35C0">
      <w:pPr>
        <w:ind w:left="560"/>
        <w:rPr>
          <w:sz w:val="20"/>
          <w:szCs w:val="20"/>
        </w:rPr>
      </w:pPr>
      <w:r>
        <w:rPr>
          <w:rFonts w:eastAsia="Times New Roman"/>
          <w:b/>
          <w:bCs/>
          <w:sz w:val="24"/>
          <w:szCs w:val="24"/>
        </w:rPr>
        <w:t>Виды универсальных учебных действий</w:t>
      </w:r>
    </w:p>
    <w:p w:rsidR="009E35C0" w:rsidRDefault="009E35C0" w:rsidP="009E35C0">
      <w:pPr>
        <w:spacing w:line="12" w:lineRule="exact"/>
        <w:rPr>
          <w:sz w:val="20"/>
          <w:szCs w:val="20"/>
        </w:rPr>
      </w:pPr>
    </w:p>
    <w:p w:rsidR="009E35C0" w:rsidRDefault="009E35C0" w:rsidP="00656E16">
      <w:pPr>
        <w:numPr>
          <w:ilvl w:val="1"/>
          <w:numId w:val="10"/>
        </w:numPr>
        <w:tabs>
          <w:tab w:val="left" w:pos="904"/>
        </w:tabs>
        <w:spacing w:line="231" w:lineRule="auto"/>
        <w:ind w:firstLine="564"/>
        <w:rPr>
          <w:rFonts w:eastAsia="Times New Roman"/>
          <w:sz w:val="24"/>
          <w:szCs w:val="24"/>
        </w:rPr>
      </w:pPr>
      <w:r>
        <w:rPr>
          <w:rFonts w:eastAsia="Times New Roman"/>
          <w:sz w:val="24"/>
          <w:szCs w:val="24"/>
        </w:rPr>
        <w:t xml:space="preserve">составе основных видов универсальных учебных действий, соответствующих ключевым целям общего образования, можно выделить четыре блока: </w:t>
      </w:r>
      <w:r>
        <w:rPr>
          <w:rFonts w:eastAsia="Times New Roman"/>
          <w:b/>
          <w:bCs/>
          <w:i/>
          <w:iCs/>
          <w:sz w:val="24"/>
          <w:szCs w:val="24"/>
        </w:rPr>
        <w:t>личностный</w:t>
      </w:r>
      <w:r>
        <w:rPr>
          <w:rFonts w:eastAsia="Times New Roman"/>
          <w:sz w:val="24"/>
          <w:szCs w:val="24"/>
        </w:rPr>
        <w:t>,</w:t>
      </w:r>
    </w:p>
    <w:p w:rsidR="009E35C0" w:rsidRDefault="009E35C0" w:rsidP="009E35C0">
      <w:pPr>
        <w:spacing w:line="21" w:lineRule="exact"/>
        <w:rPr>
          <w:rFonts w:eastAsia="Times New Roman"/>
          <w:sz w:val="24"/>
          <w:szCs w:val="24"/>
        </w:rPr>
      </w:pPr>
    </w:p>
    <w:p w:rsidR="009E35C0" w:rsidRDefault="009E35C0" w:rsidP="009E35C0">
      <w:pPr>
        <w:spacing w:line="231" w:lineRule="auto"/>
        <w:ind w:right="1420"/>
        <w:rPr>
          <w:rFonts w:eastAsia="Times New Roman"/>
          <w:sz w:val="24"/>
          <w:szCs w:val="24"/>
        </w:rPr>
      </w:pPr>
      <w:r>
        <w:rPr>
          <w:rFonts w:eastAsia="Times New Roman"/>
          <w:b/>
          <w:bCs/>
          <w:sz w:val="24"/>
          <w:szCs w:val="24"/>
        </w:rPr>
        <w:t>регулятивный</w:t>
      </w:r>
      <w:r>
        <w:rPr>
          <w:rFonts w:eastAsia="Times New Roman"/>
          <w:sz w:val="24"/>
          <w:szCs w:val="24"/>
        </w:rPr>
        <w:t>(включающий также действия саморегуляции),</w:t>
      </w:r>
      <w:r>
        <w:rPr>
          <w:rFonts w:eastAsia="Times New Roman"/>
          <w:b/>
          <w:bCs/>
          <w:i/>
          <w:iCs/>
          <w:sz w:val="24"/>
          <w:szCs w:val="24"/>
        </w:rPr>
        <w:t>познавательный</w:t>
      </w:r>
      <w:r>
        <w:rPr>
          <w:rFonts w:eastAsia="Times New Roman"/>
          <w:sz w:val="24"/>
          <w:szCs w:val="24"/>
        </w:rPr>
        <w:t>и</w:t>
      </w:r>
      <w:r>
        <w:rPr>
          <w:rFonts w:eastAsia="Times New Roman"/>
          <w:b/>
          <w:bCs/>
          <w:i/>
          <w:iCs/>
          <w:sz w:val="24"/>
          <w:szCs w:val="24"/>
        </w:rPr>
        <w:t>коммуникативный</w:t>
      </w:r>
      <w:r>
        <w:rPr>
          <w:rFonts w:eastAsia="Times New Roman"/>
          <w:sz w:val="24"/>
          <w:szCs w:val="24"/>
        </w:rPr>
        <w:t>.</w:t>
      </w:r>
    </w:p>
    <w:p w:rsidR="009E35C0" w:rsidRDefault="009E35C0" w:rsidP="009E35C0">
      <w:pPr>
        <w:ind w:left="560"/>
        <w:rPr>
          <w:rFonts w:eastAsia="Times New Roman"/>
          <w:sz w:val="24"/>
          <w:szCs w:val="24"/>
        </w:rPr>
      </w:pPr>
      <w:r>
        <w:rPr>
          <w:rFonts w:eastAsia="Times New Roman"/>
          <w:b/>
          <w:bCs/>
          <w:sz w:val="24"/>
          <w:szCs w:val="24"/>
        </w:rPr>
        <w:t>Личностные универсальные действия</w:t>
      </w:r>
      <w:r>
        <w:rPr>
          <w:rFonts w:eastAsia="Times New Roman"/>
          <w:b/>
          <w:bCs/>
          <w:i/>
          <w:iCs/>
          <w:sz w:val="24"/>
          <w:szCs w:val="24"/>
        </w:rPr>
        <w:t>:</w:t>
      </w:r>
    </w:p>
    <w:p w:rsidR="009E35C0" w:rsidRDefault="009E35C0" w:rsidP="009E35C0">
      <w:pPr>
        <w:spacing w:line="232" w:lineRule="auto"/>
        <w:ind w:left="560"/>
        <w:rPr>
          <w:rFonts w:eastAsia="Times New Roman"/>
          <w:sz w:val="24"/>
          <w:szCs w:val="24"/>
        </w:rPr>
      </w:pPr>
      <w:r>
        <w:rPr>
          <w:rFonts w:eastAsia="Times New Roman"/>
          <w:sz w:val="24"/>
          <w:szCs w:val="24"/>
        </w:rPr>
        <w:t>У обучающихся с ЗПР будут сформированы:</w:t>
      </w:r>
    </w:p>
    <w:p w:rsidR="009E35C0" w:rsidRDefault="009E35C0" w:rsidP="009E35C0">
      <w:pPr>
        <w:spacing w:line="1" w:lineRule="exact"/>
        <w:rPr>
          <w:rFonts w:eastAsia="Times New Roman"/>
          <w:sz w:val="24"/>
          <w:szCs w:val="24"/>
        </w:rPr>
      </w:pPr>
    </w:p>
    <w:p w:rsidR="009E35C0" w:rsidRDefault="009E35C0" w:rsidP="00656E16">
      <w:pPr>
        <w:numPr>
          <w:ilvl w:val="0"/>
          <w:numId w:val="10"/>
        </w:numPr>
        <w:tabs>
          <w:tab w:val="left" w:pos="700"/>
        </w:tabs>
        <w:ind w:left="700" w:hanging="339"/>
        <w:rPr>
          <w:rFonts w:eastAsia="Times New Roman"/>
          <w:sz w:val="24"/>
          <w:szCs w:val="24"/>
        </w:rPr>
      </w:pPr>
      <w:r>
        <w:rPr>
          <w:rFonts w:eastAsia="Times New Roman"/>
          <w:sz w:val="24"/>
          <w:szCs w:val="24"/>
        </w:rPr>
        <w:t>ориентация на понимание причин успеха в учебной деятельности;</w:t>
      </w:r>
    </w:p>
    <w:p w:rsidR="009E35C0" w:rsidRDefault="009E35C0" w:rsidP="00656E16">
      <w:pPr>
        <w:numPr>
          <w:ilvl w:val="0"/>
          <w:numId w:val="10"/>
        </w:numPr>
        <w:tabs>
          <w:tab w:val="left" w:pos="700"/>
        </w:tabs>
        <w:ind w:left="700" w:hanging="339"/>
        <w:rPr>
          <w:rFonts w:eastAsia="Times New Roman"/>
          <w:sz w:val="24"/>
          <w:szCs w:val="24"/>
        </w:rPr>
      </w:pPr>
      <w:r>
        <w:rPr>
          <w:rFonts w:eastAsia="Times New Roman"/>
          <w:sz w:val="24"/>
          <w:szCs w:val="24"/>
        </w:rPr>
        <w:t>способность к самооценке;</w:t>
      </w:r>
    </w:p>
    <w:p w:rsidR="009E35C0" w:rsidRDefault="009E35C0" w:rsidP="009E35C0">
      <w:pPr>
        <w:spacing w:line="20" w:lineRule="exact"/>
        <w:rPr>
          <w:rFonts w:eastAsia="Times New Roman"/>
          <w:sz w:val="24"/>
          <w:szCs w:val="24"/>
        </w:rPr>
      </w:pPr>
    </w:p>
    <w:p w:rsidR="009E35C0" w:rsidRDefault="009E35C0" w:rsidP="00656E16">
      <w:pPr>
        <w:numPr>
          <w:ilvl w:val="0"/>
          <w:numId w:val="10"/>
        </w:numPr>
        <w:tabs>
          <w:tab w:val="left" w:pos="708"/>
        </w:tabs>
        <w:spacing w:line="231" w:lineRule="auto"/>
        <w:ind w:left="720" w:right="800" w:hanging="359"/>
        <w:rPr>
          <w:rFonts w:eastAsia="Times New Roman"/>
          <w:sz w:val="24"/>
          <w:szCs w:val="24"/>
        </w:rPr>
      </w:pPr>
      <w:r>
        <w:rPr>
          <w:rFonts w:eastAsia="Times New Roman"/>
          <w:sz w:val="24"/>
          <w:szCs w:val="24"/>
        </w:rPr>
        <w:t>чувство сопричастности с жизнью своего народа и Родины, осознание этнической принадлежности;</w:t>
      </w:r>
    </w:p>
    <w:p w:rsidR="009E35C0" w:rsidRDefault="009E35C0" w:rsidP="009E35C0">
      <w:pPr>
        <w:spacing w:line="21" w:lineRule="exact"/>
        <w:rPr>
          <w:rFonts w:eastAsia="Times New Roman"/>
          <w:sz w:val="24"/>
          <w:szCs w:val="24"/>
        </w:rPr>
      </w:pPr>
    </w:p>
    <w:p w:rsidR="009E35C0" w:rsidRDefault="009E35C0" w:rsidP="00656E16">
      <w:pPr>
        <w:numPr>
          <w:ilvl w:val="0"/>
          <w:numId w:val="10"/>
        </w:numPr>
        <w:tabs>
          <w:tab w:val="left" w:pos="708"/>
        </w:tabs>
        <w:spacing w:line="231" w:lineRule="auto"/>
        <w:ind w:left="720" w:right="600" w:hanging="359"/>
        <w:rPr>
          <w:rFonts w:eastAsia="Times New Roman"/>
          <w:sz w:val="24"/>
          <w:szCs w:val="24"/>
        </w:rPr>
      </w:pPr>
      <w:r>
        <w:rPr>
          <w:rFonts w:eastAsia="Times New Roman"/>
          <w:sz w:val="24"/>
          <w:szCs w:val="24"/>
        </w:rPr>
        <w:t>представления об общих нравственных категориях (доброте, зле) у разных народов, моральных нормах, нравственных и безнравственных поступках;</w:t>
      </w:r>
    </w:p>
    <w:p w:rsidR="00572160" w:rsidRDefault="00572160" w:rsidP="00572160">
      <w:pPr>
        <w:pStyle w:val="a9"/>
        <w:rPr>
          <w:rFonts w:eastAsia="Times New Roman"/>
          <w:sz w:val="24"/>
          <w:szCs w:val="24"/>
        </w:rPr>
      </w:pPr>
    </w:p>
    <w:p w:rsidR="00572160" w:rsidRDefault="00572160" w:rsidP="00572160">
      <w:pPr>
        <w:tabs>
          <w:tab w:val="left" w:pos="708"/>
        </w:tabs>
        <w:spacing w:line="231" w:lineRule="auto"/>
        <w:ind w:left="720" w:right="600"/>
        <w:rPr>
          <w:rFonts w:eastAsia="Times New Roman"/>
          <w:sz w:val="24"/>
          <w:szCs w:val="24"/>
        </w:rPr>
      </w:pPr>
    </w:p>
    <w:p w:rsidR="00572160" w:rsidRDefault="00572160" w:rsidP="00572160">
      <w:pPr>
        <w:tabs>
          <w:tab w:val="left" w:pos="708"/>
        </w:tabs>
        <w:spacing w:line="231" w:lineRule="auto"/>
        <w:ind w:left="720" w:right="600"/>
        <w:rPr>
          <w:rFonts w:eastAsia="Times New Roman"/>
          <w:sz w:val="24"/>
          <w:szCs w:val="24"/>
        </w:rPr>
      </w:pPr>
    </w:p>
    <w:p w:rsidR="009E35C0" w:rsidRDefault="009E35C0" w:rsidP="009E35C0">
      <w:pPr>
        <w:spacing w:line="20" w:lineRule="exact"/>
        <w:rPr>
          <w:rFonts w:eastAsia="Times New Roman"/>
          <w:sz w:val="24"/>
          <w:szCs w:val="24"/>
        </w:rPr>
      </w:pPr>
    </w:p>
    <w:p w:rsidR="009E35C0" w:rsidRDefault="009E35C0" w:rsidP="00656E16">
      <w:pPr>
        <w:numPr>
          <w:ilvl w:val="0"/>
          <w:numId w:val="10"/>
        </w:numPr>
        <w:tabs>
          <w:tab w:val="left" w:pos="708"/>
        </w:tabs>
        <w:spacing w:line="231" w:lineRule="auto"/>
        <w:ind w:left="720" w:right="460" w:hanging="359"/>
        <w:rPr>
          <w:rFonts w:eastAsia="Times New Roman"/>
          <w:sz w:val="24"/>
          <w:szCs w:val="24"/>
        </w:rPr>
      </w:pPr>
      <w:r>
        <w:rPr>
          <w:rFonts w:eastAsia="Times New Roman"/>
          <w:sz w:val="24"/>
          <w:szCs w:val="24"/>
        </w:rPr>
        <w:t>ориентация в нравственном содержании как собственных поступках, так и поступков других людей;</w:t>
      </w:r>
    </w:p>
    <w:p w:rsidR="009E35C0" w:rsidRDefault="009E35C0" w:rsidP="009E35C0">
      <w:pPr>
        <w:spacing w:line="16" w:lineRule="exact"/>
        <w:rPr>
          <w:rFonts w:eastAsia="Times New Roman"/>
          <w:sz w:val="24"/>
          <w:szCs w:val="24"/>
        </w:rPr>
      </w:pPr>
    </w:p>
    <w:p w:rsidR="009E35C0" w:rsidRDefault="009E35C0" w:rsidP="00656E16">
      <w:pPr>
        <w:numPr>
          <w:ilvl w:val="0"/>
          <w:numId w:val="10"/>
        </w:numPr>
        <w:tabs>
          <w:tab w:val="left" w:pos="708"/>
        </w:tabs>
        <w:spacing w:line="232" w:lineRule="auto"/>
        <w:ind w:left="720" w:right="980" w:hanging="359"/>
        <w:rPr>
          <w:rFonts w:eastAsia="Times New Roman"/>
          <w:sz w:val="24"/>
          <w:szCs w:val="24"/>
        </w:rPr>
      </w:pPr>
      <w:r>
        <w:rPr>
          <w:rFonts w:eastAsia="Times New Roman"/>
          <w:sz w:val="24"/>
          <w:szCs w:val="24"/>
        </w:rPr>
        <w:t>регулирование поведения в соответствии с познанными моральными нормами и этническими требованиями;</w:t>
      </w:r>
    </w:p>
    <w:p w:rsidR="009E35C0" w:rsidRDefault="009E35C0" w:rsidP="009E35C0">
      <w:pPr>
        <w:spacing w:line="2" w:lineRule="exact"/>
        <w:rPr>
          <w:rFonts w:eastAsia="Times New Roman"/>
          <w:sz w:val="24"/>
          <w:szCs w:val="24"/>
        </w:rPr>
      </w:pPr>
    </w:p>
    <w:p w:rsidR="009E35C0" w:rsidRDefault="009E35C0" w:rsidP="00656E16">
      <w:pPr>
        <w:numPr>
          <w:ilvl w:val="0"/>
          <w:numId w:val="10"/>
        </w:numPr>
        <w:tabs>
          <w:tab w:val="left" w:pos="700"/>
        </w:tabs>
        <w:spacing w:line="236" w:lineRule="auto"/>
        <w:ind w:left="700" w:hanging="339"/>
        <w:rPr>
          <w:rFonts w:eastAsia="Times New Roman"/>
          <w:sz w:val="24"/>
          <w:szCs w:val="24"/>
        </w:rPr>
      </w:pPr>
      <w:r>
        <w:rPr>
          <w:rFonts w:eastAsia="Times New Roman"/>
          <w:sz w:val="24"/>
          <w:szCs w:val="24"/>
        </w:rPr>
        <w:t>ориентация на здоровый образ жизни;</w:t>
      </w:r>
    </w:p>
    <w:p w:rsidR="009E35C0" w:rsidRDefault="009E35C0" w:rsidP="009E35C0">
      <w:pPr>
        <w:spacing w:line="20" w:lineRule="exact"/>
        <w:rPr>
          <w:rFonts w:eastAsia="Times New Roman"/>
          <w:sz w:val="24"/>
          <w:szCs w:val="24"/>
        </w:rPr>
      </w:pPr>
    </w:p>
    <w:p w:rsidR="009E35C0" w:rsidRDefault="009E35C0" w:rsidP="00656E16">
      <w:pPr>
        <w:numPr>
          <w:ilvl w:val="0"/>
          <w:numId w:val="10"/>
        </w:numPr>
        <w:tabs>
          <w:tab w:val="left" w:pos="708"/>
        </w:tabs>
        <w:spacing w:line="233" w:lineRule="auto"/>
        <w:ind w:left="720" w:right="540" w:hanging="359"/>
        <w:rPr>
          <w:rFonts w:eastAsia="Times New Roman"/>
          <w:sz w:val="24"/>
          <w:szCs w:val="24"/>
        </w:rPr>
      </w:pPr>
      <w:r>
        <w:rPr>
          <w:rFonts w:eastAsia="Times New Roman"/>
          <w:sz w:val="24"/>
          <w:szCs w:val="24"/>
        </w:rPr>
        <w:t>понимание чувств других людей и способность сопереживание им, выражающееся в конкретных поступках;</w:t>
      </w:r>
    </w:p>
    <w:p w:rsidR="009E35C0" w:rsidRDefault="009E35C0" w:rsidP="00656E16">
      <w:pPr>
        <w:numPr>
          <w:ilvl w:val="0"/>
          <w:numId w:val="10"/>
        </w:numPr>
        <w:tabs>
          <w:tab w:val="left" w:pos="700"/>
        </w:tabs>
        <w:spacing w:line="236" w:lineRule="auto"/>
        <w:ind w:left="700" w:hanging="339"/>
        <w:rPr>
          <w:rFonts w:eastAsia="Times New Roman"/>
          <w:sz w:val="24"/>
          <w:szCs w:val="24"/>
        </w:rPr>
      </w:pPr>
      <w:r>
        <w:rPr>
          <w:rFonts w:eastAsia="Times New Roman"/>
          <w:sz w:val="24"/>
          <w:szCs w:val="24"/>
        </w:rPr>
        <w:t>эстетическое чувство на основе знакомства с художественной культурой;</w:t>
      </w:r>
    </w:p>
    <w:p w:rsidR="009E35C0" w:rsidRDefault="009E35C0" w:rsidP="00656E16">
      <w:pPr>
        <w:numPr>
          <w:ilvl w:val="0"/>
          <w:numId w:val="10"/>
        </w:numPr>
        <w:tabs>
          <w:tab w:val="left" w:pos="700"/>
        </w:tabs>
        <w:ind w:left="700" w:hanging="339"/>
        <w:rPr>
          <w:rFonts w:eastAsia="Times New Roman"/>
          <w:sz w:val="24"/>
          <w:szCs w:val="24"/>
        </w:rPr>
      </w:pPr>
      <w:r>
        <w:rPr>
          <w:rFonts w:eastAsia="Times New Roman"/>
          <w:sz w:val="24"/>
          <w:szCs w:val="24"/>
        </w:rPr>
        <w:t>познавательная мотивация учения.</w:t>
      </w:r>
    </w:p>
    <w:p w:rsidR="009E35C0" w:rsidRDefault="009E35C0" w:rsidP="009E35C0">
      <w:pPr>
        <w:spacing w:line="80" w:lineRule="exact"/>
        <w:rPr>
          <w:sz w:val="20"/>
          <w:szCs w:val="20"/>
        </w:rPr>
      </w:pPr>
    </w:p>
    <w:p w:rsidR="009E35C0" w:rsidRDefault="009E35C0" w:rsidP="009E35C0">
      <w:pPr>
        <w:ind w:left="560"/>
        <w:rPr>
          <w:sz w:val="20"/>
          <w:szCs w:val="20"/>
        </w:rPr>
      </w:pPr>
      <w:r>
        <w:rPr>
          <w:rFonts w:eastAsia="Times New Roman"/>
          <w:b/>
          <w:bCs/>
          <w:sz w:val="24"/>
          <w:szCs w:val="24"/>
        </w:rPr>
        <w:t>Регулятивные универсальные действия</w:t>
      </w:r>
      <w:r>
        <w:rPr>
          <w:rFonts w:eastAsia="Times New Roman"/>
          <w:b/>
          <w:bCs/>
          <w:i/>
          <w:iCs/>
          <w:sz w:val="24"/>
          <w:szCs w:val="24"/>
        </w:rPr>
        <w:t>:</w:t>
      </w:r>
    </w:p>
    <w:p w:rsidR="009E35C0" w:rsidRDefault="009E35C0" w:rsidP="009E35C0">
      <w:pPr>
        <w:spacing w:line="233" w:lineRule="auto"/>
        <w:ind w:left="560"/>
        <w:rPr>
          <w:sz w:val="20"/>
          <w:szCs w:val="20"/>
        </w:rPr>
      </w:pPr>
      <w:r>
        <w:rPr>
          <w:rFonts w:eastAsia="Times New Roman"/>
          <w:sz w:val="24"/>
          <w:szCs w:val="24"/>
        </w:rPr>
        <w:t>Обучающиеся с ЗПР научатся:</w:t>
      </w:r>
    </w:p>
    <w:p w:rsidR="009E35C0" w:rsidRDefault="009E35C0" w:rsidP="00656E16">
      <w:pPr>
        <w:numPr>
          <w:ilvl w:val="0"/>
          <w:numId w:val="11"/>
        </w:numPr>
        <w:tabs>
          <w:tab w:val="left" w:pos="760"/>
        </w:tabs>
        <w:spacing w:line="229" w:lineRule="auto"/>
        <w:ind w:left="760" w:hanging="196"/>
        <w:rPr>
          <w:rFonts w:eastAsia="Times New Roman"/>
          <w:sz w:val="24"/>
          <w:szCs w:val="24"/>
        </w:rPr>
      </w:pPr>
      <w:r>
        <w:rPr>
          <w:rFonts w:eastAsia="Times New Roman"/>
          <w:sz w:val="24"/>
          <w:szCs w:val="24"/>
        </w:rPr>
        <w:t>удерживать цель учебной и внеучебной деятельности;</w:t>
      </w:r>
    </w:p>
    <w:p w:rsidR="009E35C0" w:rsidRDefault="009E35C0" w:rsidP="00656E16">
      <w:pPr>
        <w:numPr>
          <w:ilvl w:val="0"/>
          <w:numId w:val="11"/>
        </w:numPr>
        <w:tabs>
          <w:tab w:val="left" w:pos="760"/>
        </w:tabs>
        <w:spacing w:line="236" w:lineRule="auto"/>
        <w:ind w:left="760" w:hanging="196"/>
        <w:rPr>
          <w:rFonts w:eastAsia="Times New Roman"/>
          <w:sz w:val="24"/>
          <w:szCs w:val="24"/>
        </w:rPr>
      </w:pPr>
      <w:r>
        <w:rPr>
          <w:rFonts w:eastAsia="Times New Roman"/>
          <w:sz w:val="24"/>
          <w:szCs w:val="24"/>
        </w:rPr>
        <w:t>учитывать ориентиры, данные учителем, при освоении нового учебного материала;</w:t>
      </w:r>
    </w:p>
    <w:p w:rsidR="009E35C0" w:rsidRDefault="009E35C0" w:rsidP="009E35C0">
      <w:pPr>
        <w:spacing w:line="12" w:lineRule="exact"/>
        <w:rPr>
          <w:rFonts w:eastAsia="Times New Roman"/>
          <w:sz w:val="24"/>
          <w:szCs w:val="24"/>
        </w:rPr>
      </w:pPr>
    </w:p>
    <w:p w:rsidR="009E35C0" w:rsidRDefault="009E35C0" w:rsidP="00656E16">
      <w:pPr>
        <w:numPr>
          <w:ilvl w:val="0"/>
          <w:numId w:val="11"/>
        </w:numPr>
        <w:tabs>
          <w:tab w:val="left" w:pos="768"/>
        </w:tabs>
        <w:spacing w:line="227" w:lineRule="auto"/>
        <w:ind w:right="20" w:firstLine="564"/>
        <w:rPr>
          <w:rFonts w:eastAsia="Times New Roman"/>
          <w:sz w:val="24"/>
          <w:szCs w:val="24"/>
        </w:rPr>
      </w:pPr>
      <w:r>
        <w:rPr>
          <w:rFonts w:eastAsia="Times New Roman"/>
          <w:sz w:val="24"/>
          <w:szCs w:val="24"/>
        </w:rPr>
        <w:t>использовать изученные правила, способы действий, свойства объектов при выполнении учебных заданий и в познавательной деятельности;</w:t>
      </w:r>
    </w:p>
    <w:p w:rsidR="009E35C0" w:rsidRDefault="009E35C0" w:rsidP="009E35C0">
      <w:pPr>
        <w:spacing w:line="18" w:lineRule="exact"/>
        <w:rPr>
          <w:rFonts w:eastAsia="Times New Roman"/>
          <w:sz w:val="24"/>
          <w:szCs w:val="24"/>
        </w:rPr>
      </w:pPr>
    </w:p>
    <w:p w:rsidR="009E35C0" w:rsidRDefault="009E35C0" w:rsidP="00656E16">
      <w:pPr>
        <w:numPr>
          <w:ilvl w:val="0"/>
          <w:numId w:val="11"/>
        </w:numPr>
        <w:tabs>
          <w:tab w:val="left" w:pos="768"/>
        </w:tabs>
        <w:spacing w:line="227" w:lineRule="auto"/>
        <w:ind w:right="1220" w:firstLine="564"/>
        <w:rPr>
          <w:rFonts w:eastAsia="Times New Roman"/>
          <w:sz w:val="24"/>
          <w:szCs w:val="24"/>
        </w:rPr>
      </w:pPr>
      <w:r>
        <w:rPr>
          <w:rFonts w:eastAsia="Times New Roman"/>
          <w:sz w:val="24"/>
          <w:szCs w:val="24"/>
        </w:rPr>
        <w:t>самостоятельно планировать собственную учебную деятельность и действия, необходимые для решения учебных задач;</w:t>
      </w:r>
    </w:p>
    <w:p w:rsidR="009E35C0" w:rsidRDefault="009E35C0" w:rsidP="009E35C0">
      <w:pPr>
        <w:spacing w:line="17" w:lineRule="exact"/>
        <w:rPr>
          <w:rFonts w:eastAsia="Times New Roman"/>
          <w:sz w:val="24"/>
          <w:szCs w:val="24"/>
        </w:rPr>
      </w:pPr>
    </w:p>
    <w:p w:rsidR="009E35C0" w:rsidRDefault="009E35C0" w:rsidP="00656E16">
      <w:pPr>
        <w:numPr>
          <w:ilvl w:val="0"/>
          <w:numId w:val="11"/>
        </w:numPr>
        <w:tabs>
          <w:tab w:val="left" w:pos="768"/>
        </w:tabs>
        <w:spacing w:line="227" w:lineRule="auto"/>
        <w:ind w:right="640" w:firstLine="564"/>
        <w:rPr>
          <w:rFonts w:eastAsia="Times New Roman"/>
          <w:sz w:val="24"/>
          <w:szCs w:val="24"/>
        </w:rPr>
      </w:pPr>
      <w:r>
        <w:rPr>
          <w:rFonts w:eastAsia="Times New Roman"/>
          <w:sz w:val="24"/>
          <w:szCs w:val="24"/>
        </w:rPr>
        <w:t>осуществлять итоговый и пошаговый контроль результатов и с помощью способов контроля результатов;</w:t>
      </w:r>
    </w:p>
    <w:p w:rsidR="009E35C0" w:rsidRDefault="009E35C0" w:rsidP="009E35C0">
      <w:pPr>
        <w:spacing w:line="1" w:lineRule="exact"/>
        <w:rPr>
          <w:rFonts w:eastAsia="Times New Roman"/>
          <w:sz w:val="24"/>
          <w:szCs w:val="24"/>
        </w:rPr>
      </w:pPr>
    </w:p>
    <w:p w:rsidR="009E35C0" w:rsidRDefault="009E35C0" w:rsidP="00656E16">
      <w:pPr>
        <w:numPr>
          <w:ilvl w:val="0"/>
          <w:numId w:val="11"/>
        </w:numPr>
        <w:tabs>
          <w:tab w:val="left" w:pos="760"/>
        </w:tabs>
        <w:spacing w:line="229" w:lineRule="auto"/>
        <w:ind w:left="760" w:hanging="196"/>
        <w:rPr>
          <w:rFonts w:eastAsia="Times New Roman"/>
          <w:sz w:val="24"/>
          <w:szCs w:val="24"/>
        </w:rPr>
      </w:pPr>
      <w:r>
        <w:rPr>
          <w:rFonts w:eastAsia="Times New Roman"/>
          <w:sz w:val="24"/>
          <w:szCs w:val="24"/>
        </w:rPr>
        <w:t>вносить необходимые коррективы в собственные действия по итогам самопроверки;</w:t>
      </w:r>
    </w:p>
    <w:p w:rsidR="009E35C0" w:rsidRDefault="009E35C0" w:rsidP="009E35C0">
      <w:pPr>
        <w:spacing w:line="4" w:lineRule="exact"/>
        <w:rPr>
          <w:rFonts w:eastAsia="Times New Roman"/>
          <w:sz w:val="24"/>
          <w:szCs w:val="24"/>
        </w:rPr>
      </w:pPr>
    </w:p>
    <w:p w:rsidR="009E35C0" w:rsidRDefault="009E35C0" w:rsidP="00656E16">
      <w:pPr>
        <w:numPr>
          <w:ilvl w:val="0"/>
          <w:numId w:val="11"/>
        </w:numPr>
        <w:tabs>
          <w:tab w:val="left" w:pos="700"/>
        </w:tabs>
        <w:ind w:left="700" w:hanging="136"/>
        <w:rPr>
          <w:rFonts w:eastAsia="Times New Roman"/>
          <w:sz w:val="24"/>
          <w:szCs w:val="24"/>
        </w:rPr>
      </w:pPr>
      <w:r>
        <w:rPr>
          <w:rFonts w:eastAsia="Times New Roman"/>
          <w:sz w:val="24"/>
          <w:szCs w:val="24"/>
        </w:rPr>
        <w:t>сопоставлять результаты собственной деятельности с оценкой ее товарищами, учителем;</w:t>
      </w:r>
    </w:p>
    <w:p w:rsidR="009E35C0" w:rsidRDefault="009E35C0" w:rsidP="009E35C0">
      <w:pPr>
        <w:spacing w:line="20" w:lineRule="exact"/>
        <w:rPr>
          <w:rFonts w:eastAsia="Times New Roman"/>
          <w:sz w:val="24"/>
          <w:szCs w:val="24"/>
        </w:rPr>
      </w:pPr>
    </w:p>
    <w:p w:rsidR="009E35C0" w:rsidRDefault="009E35C0" w:rsidP="00656E16">
      <w:pPr>
        <w:numPr>
          <w:ilvl w:val="0"/>
          <w:numId w:val="11"/>
        </w:numPr>
        <w:tabs>
          <w:tab w:val="left" w:pos="708"/>
        </w:tabs>
        <w:spacing w:line="226" w:lineRule="auto"/>
        <w:ind w:right="320" w:firstLine="564"/>
        <w:rPr>
          <w:rFonts w:eastAsia="Times New Roman"/>
          <w:sz w:val="24"/>
          <w:szCs w:val="24"/>
        </w:rPr>
      </w:pPr>
      <w:r>
        <w:rPr>
          <w:rFonts w:eastAsia="Times New Roman"/>
          <w:sz w:val="24"/>
          <w:szCs w:val="24"/>
        </w:rPr>
        <w:t>адекватно воспринимать аргументированную критику ошибок и учитывать ее в работе над ошибками.</w:t>
      </w:r>
    </w:p>
    <w:p w:rsidR="009E35C0" w:rsidRDefault="009E35C0" w:rsidP="009E35C0">
      <w:pPr>
        <w:ind w:left="560"/>
        <w:rPr>
          <w:rFonts w:eastAsia="Times New Roman"/>
          <w:sz w:val="24"/>
          <w:szCs w:val="24"/>
        </w:rPr>
      </w:pPr>
      <w:r>
        <w:rPr>
          <w:rFonts w:eastAsia="Times New Roman"/>
          <w:b/>
          <w:bCs/>
          <w:sz w:val="24"/>
          <w:szCs w:val="24"/>
        </w:rPr>
        <w:t>Познавательные универсальные действия</w:t>
      </w:r>
      <w:r>
        <w:rPr>
          <w:rFonts w:eastAsia="Times New Roman"/>
          <w:b/>
          <w:bCs/>
          <w:i/>
          <w:iCs/>
          <w:sz w:val="24"/>
          <w:szCs w:val="24"/>
        </w:rPr>
        <w:t>:</w:t>
      </w:r>
    </w:p>
    <w:p w:rsidR="009E35C0" w:rsidRDefault="009E35C0" w:rsidP="009E35C0">
      <w:pPr>
        <w:spacing w:line="233" w:lineRule="auto"/>
        <w:ind w:left="560"/>
        <w:rPr>
          <w:rFonts w:eastAsia="Times New Roman"/>
          <w:sz w:val="24"/>
          <w:szCs w:val="24"/>
        </w:rPr>
      </w:pPr>
      <w:r>
        <w:rPr>
          <w:rFonts w:eastAsia="Times New Roman"/>
          <w:sz w:val="24"/>
          <w:szCs w:val="24"/>
        </w:rPr>
        <w:t>Обучающиеся с ЗПР научатся:</w:t>
      </w:r>
    </w:p>
    <w:p w:rsidR="009E35C0" w:rsidRDefault="009E35C0" w:rsidP="009E35C0">
      <w:pPr>
        <w:spacing w:line="20" w:lineRule="exact"/>
        <w:rPr>
          <w:rFonts w:eastAsia="Times New Roman"/>
          <w:sz w:val="24"/>
          <w:szCs w:val="24"/>
        </w:rPr>
      </w:pPr>
    </w:p>
    <w:p w:rsidR="009E35C0" w:rsidRDefault="009E35C0" w:rsidP="00656E16">
      <w:pPr>
        <w:numPr>
          <w:ilvl w:val="1"/>
          <w:numId w:val="11"/>
        </w:numPr>
        <w:tabs>
          <w:tab w:val="left" w:pos="848"/>
        </w:tabs>
        <w:spacing w:line="231" w:lineRule="auto"/>
        <w:ind w:right="460" w:firstLine="600"/>
        <w:rPr>
          <w:rFonts w:eastAsia="Times New Roman"/>
          <w:sz w:val="24"/>
          <w:szCs w:val="24"/>
        </w:rPr>
      </w:pPr>
      <w:r>
        <w:rPr>
          <w:rFonts w:eastAsia="Times New Roman"/>
          <w:sz w:val="24"/>
          <w:szCs w:val="24"/>
        </w:rPr>
        <w:t>осуществлять поиск необходимой информации для выполнения учебных заданий (в справочных материалах учебника, в детских энциклопедиях);</w:t>
      </w:r>
    </w:p>
    <w:p w:rsidR="009E35C0" w:rsidRDefault="009E35C0" w:rsidP="00656E16">
      <w:pPr>
        <w:numPr>
          <w:ilvl w:val="3"/>
          <w:numId w:val="11"/>
        </w:numPr>
        <w:tabs>
          <w:tab w:val="left" w:pos="800"/>
        </w:tabs>
        <w:ind w:left="800" w:hanging="140"/>
        <w:rPr>
          <w:rFonts w:eastAsia="Times New Roman"/>
          <w:sz w:val="24"/>
          <w:szCs w:val="24"/>
        </w:rPr>
      </w:pPr>
      <w:r>
        <w:rPr>
          <w:rFonts w:eastAsia="Times New Roman"/>
          <w:sz w:val="24"/>
          <w:szCs w:val="24"/>
        </w:rPr>
        <w:t>ориентироваться в соответствующих возрасту словарях и справочниках;</w:t>
      </w:r>
    </w:p>
    <w:p w:rsidR="009E35C0" w:rsidRDefault="009E35C0" w:rsidP="009E35C0">
      <w:pPr>
        <w:spacing w:line="20" w:lineRule="exact"/>
        <w:rPr>
          <w:rFonts w:eastAsia="Times New Roman"/>
          <w:sz w:val="24"/>
          <w:szCs w:val="24"/>
        </w:rPr>
      </w:pPr>
    </w:p>
    <w:p w:rsidR="009E35C0" w:rsidRDefault="009E35C0" w:rsidP="00656E16">
      <w:pPr>
        <w:numPr>
          <w:ilvl w:val="3"/>
          <w:numId w:val="11"/>
        </w:numPr>
        <w:tabs>
          <w:tab w:val="left" w:pos="872"/>
        </w:tabs>
        <w:spacing w:line="231" w:lineRule="auto"/>
        <w:ind w:right="840" w:firstLine="660"/>
        <w:rPr>
          <w:rFonts w:eastAsia="Times New Roman"/>
          <w:sz w:val="24"/>
          <w:szCs w:val="24"/>
        </w:rPr>
      </w:pPr>
      <w:r>
        <w:rPr>
          <w:rFonts w:eastAsia="Times New Roman"/>
          <w:sz w:val="24"/>
          <w:szCs w:val="24"/>
        </w:rPr>
        <w:t>использовать знаково-символические средства, в том числе, схемы для решения учебных задач;</w:t>
      </w:r>
    </w:p>
    <w:p w:rsidR="009E35C0" w:rsidRDefault="009E35C0" w:rsidP="00656E16">
      <w:pPr>
        <w:numPr>
          <w:ilvl w:val="3"/>
          <w:numId w:val="11"/>
        </w:numPr>
        <w:tabs>
          <w:tab w:val="left" w:pos="860"/>
        </w:tabs>
        <w:spacing w:line="236" w:lineRule="auto"/>
        <w:ind w:left="860" w:hanging="200"/>
        <w:rPr>
          <w:rFonts w:eastAsia="Times New Roman"/>
          <w:sz w:val="24"/>
          <w:szCs w:val="24"/>
        </w:rPr>
      </w:pPr>
      <w:r>
        <w:rPr>
          <w:rFonts w:eastAsia="Times New Roman"/>
          <w:sz w:val="24"/>
          <w:szCs w:val="24"/>
        </w:rPr>
        <w:t>дополнять готовые информационные объекты (таблицы, схемы, тесты);</w:t>
      </w:r>
    </w:p>
    <w:p w:rsidR="009E35C0" w:rsidRDefault="009E35C0" w:rsidP="009E35C0">
      <w:pPr>
        <w:spacing w:line="1" w:lineRule="exact"/>
        <w:rPr>
          <w:rFonts w:eastAsia="Times New Roman"/>
          <w:sz w:val="24"/>
          <w:szCs w:val="24"/>
        </w:rPr>
      </w:pPr>
    </w:p>
    <w:p w:rsidR="009E35C0" w:rsidRDefault="009E35C0" w:rsidP="00656E16">
      <w:pPr>
        <w:numPr>
          <w:ilvl w:val="1"/>
          <w:numId w:val="11"/>
        </w:numPr>
        <w:tabs>
          <w:tab w:val="left" w:pos="740"/>
        </w:tabs>
        <w:ind w:left="740" w:hanging="140"/>
        <w:rPr>
          <w:rFonts w:eastAsia="Times New Roman"/>
          <w:sz w:val="24"/>
          <w:szCs w:val="24"/>
        </w:rPr>
      </w:pPr>
      <w:r>
        <w:rPr>
          <w:rFonts w:eastAsia="Times New Roman"/>
          <w:sz w:val="24"/>
          <w:szCs w:val="24"/>
        </w:rPr>
        <w:t>находить, характеризовать, анализировать, сравнивать, классифицировать понятия;</w:t>
      </w:r>
    </w:p>
    <w:p w:rsidR="009E35C0" w:rsidRDefault="009E35C0" w:rsidP="00656E16">
      <w:pPr>
        <w:numPr>
          <w:ilvl w:val="1"/>
          <w:numId w:val="11"/>
        </w:numPr>
        <w:tabs>
          <w:tab w:val="left" w:pos="800"/>
        </w:tabs>
        <w:ind w:left="800" w:hanging="200"/>
        <w:rPr>
          <w:rFonts w:eastAsia="Times New Roman"/>
          <w:sz w:val="24"/>
          <w:szCs w:val="24"/>
        </w:rPr>
      </w:pPr>
      <w:r>
        <w:rPr>
          <w:rFonts w:eastAsia="Times New Roman"/>
          <w:sz w:val="24"/>
          <w:szCs w:val="24"/>
        </w:rPr>
        <w:t>осуществлять синтез как составление целого из частей;</w:t>
      </w:r>
    </w:p>
    <w:p w:rsidR="009E35C0" w:rsidRDefault="009E35C0" w:rsidP="009E35C0">
      <w:pPr>
        <w:spacing w:line="20" w:lineRule="exact"/>
        <w:rPr>
          <w:rFonts w:eastAsia="Times New Roman"/>
          <w:sz w:val="24"/>
          <w:szCs w:val="24"/>
        </w:rPr>
      </w:pPr>
    </w:p>
    <w:p w:rsidR="009E35C0" w:rsidRDefault="009E35C0" w:rsidP="00656E16">
      <w:pPr>
        <w:numPr>
          <w:ilvl w:val="3"/>
          <w:numId w:val="11"/>
        </w:numPr>
        <w:tabs>
          <w:tab w:val="left" w:pos="836"/>
        </w:tabs>
        <w:spacing w:line="232" w:lineRule="auto"/>
        <w:ind w:right="520" w:firstLine="660"/>
        <w:rPr>
          <w:rFonts w:eastAsia="Times New Roman"/>
          <w:sz w:val="24"/>
          <w:szCs w:val="24"/>
        </w:rPr>
      </w:pPr>
      <w:r>
        <w:rPr>
          <w:rFonts w:eastAsia="Times New Roman"/>
          <w:sz w:val="24"/>
          <w:szCs w:val="24"/>
        </w:rPr>
        <w:t>классифицировать, обобщать, систематизировать изученный материал по плану, по таблице;</w:t>
      </w:r>
    </w:p>
    <w:p w:rsidR="009E35C0" w:rsidRDefault="009E35C0" w:rsidP="009E35C0">
      <w:pPr>
        <w:spacing w:line="2" w:lineRule="exact"/>
        <w:rPr>
          <w:rFonts w:eastAsia="Times New Roman"/>
          <w:sz w:val="24"/>
          <w:szCs w:val="24"/>
        </w:rPr>
      </w:pPr>
    </w:p>
    <w:p w:rsidR="009E35C0" w:rsidRDefault="009E35C0" w:rsidP="00656E16">
      <w:pPr>
        <w:numPr>
          <w:ilvl w:val="3"/>
          <w:numId w:val="11"/>
        </w:numPr>
        <w:tabs>
          <w:tab w:val="left" w:pos="860"/>
        </w:tabs>
        <w:spacing w:line="236" w:lineRule="auto"/>
        <w:ind w:left="860" w:hanging="200"/>
        <w:rPr>
          <w:rFonts w:eastAsia="Times New Roman"/>
          <w:sz w:val="24"/>
          <w:szCs w:val="24"/>
        </w:rPr>
      </w:pPr>
      <w:r>
        <w:rPr>
          <w:rFonts w:eastAsia="Times New Roman"/>
          <w:sz w:val="24"/>
          <w:szCs w:val="24"/>
        </w:rPr>
        <w:t>выделять существенную информацию из читаемых текстов;</w:t>
      </w:r>
    </w:p>
    <w:p w:rsidR="009E35C0" w:rsidRDefault="009E35C0" w:rsidP="009E35C0">
      <w:pPr>
        <w:spacing w:line="20" w:lineRule="exact"/>
        <w:rPr>
          <w:rFonts w:eastAsia="Times New Roman"/>
          <w:sz w:val="24"/>
          <w:szCs w:val="24"/>
        </w:rPr>
      </w:pPr>
    </w:p>
    <w:p w:rsidR="009E35C0" w:rsidRDefault="009E35C0" w:rsidP="00656E16">
      <w:pPr>
        <w:numPr>
          <w:ilvl w:val="3"/>
          <w:numId w:val="11"/>
        </w:numPr>
        <w:tabs>
          <w:tab w:val="left" w:pos="960"/>
        </w:tabs>
        <w:spacing w:line="231" w:lineRule="auto"/>
        <w:ind w:right="680" w:firstLine="660"/>
        <w:rPr>
          <w:rFonts w:eastAsia="Times New Roman"/>
          <w:sz w:val="24"/>
          <w:szCs w:val="24"/>
        </w:rPr>
      </w:pPr>
      <w:r>
        <w:rPr>
          <w:rFonts w:eastAsia="Times New Roman"/>
          <w:sz w:val="24"/>
          <w:szCs w:val="24"/>
        </w:rPr>
        <w:t>строить речевое высказывание с позицией передачи информации, доступной для понимания слушателем.</w:t>
      </w:r>
    </w:p>
    <w:p w:rsidR="009E35C0" w:rsidRDefault="009E35C0" w:rsidP="009E35C0">
      <w:pPr>
        <w:spacing w:line="4" w:lineRule="exact"/>
        <w:rPr>
          <w:rFonts w:eastAsia="Times New Roman"/>
          <w:sz w:val="24"/>
          <w:szCs w:val="24"/>
        </w:rPr>
      </w:pPr>
    </w:p>
    <w:p w:rsidR="009E35C0" w:rsidRDefault="009E35C0" w:rsidP="009E35C0">
      <w:pPr>
        <w:ind w:left="560"/>
        <w:rPr>
          <w:rFonts w:eastAsia="Times New Roman"/>
          <w:sz w:val="24"/>
          <w:szCs w:val="24"/>
        </w:rPr>
      </w:pPr>
      <w:r>
        <w:rPr>
          <w:rFonts w:eastAsia="Times New Roman"/>
          <w:b/>
          <w:bCs/>
          <w:sz w:val="24"/>
          <w:szCs w:val="24"/>
        </w:rPr>
        <w:t>Коммуникативные универсальные действия</w:t>
      </w:r>
      <w:r>
        <w:rPr>
          <w:rFonts w:eastAsia="Times New Roman"/>
          <w:b/>
          <w:bCs/>
          <w:i/>
          <w:iCs/>
          <w:sz w:val="24"/>
          <w:szCs w:val="24"/>
        </w:rPr>
        <w:t>:</w:t>
      </w:r>
    </w:p>
    <w:p w:rsidR="009E35C0" w:rsidRDefault="009E35C0" w:rsidP="009E35C0">
      <w:pPr>
        <w:spacing w:line="233" w:lineRule="auto"/>
        <w:ind w:left="560"/>
        <w:rPr>
          <w:rFonts w:eastAsia="Times New Roman"/>
          <w:sz w:val="24"/>
          <w:szCs w:val="24"/>
        </w:rPr>
      </w:pPr>
      <w:r>
        <w:rPr>
          <w:rFonts w:eastAsia="Times New Roman"/>
          <w:i/>
          <w:iCs/>
          <w:sz w:val="24"/>
          <w:szCs w:val="24"/>
        </w:rPr>
        <w:t>Обучающиеся с ЗПР научатся:</w:t>
      </w:r>
    </w:p>
    <w:p w:rsidR="009E35C0" w:rsidRDefault="009E35C0" w:rsidP="00656E16">
      <w:pPr>
        <w:numPr>
          <w:ilvl w:val="2"/>
          <w:numId w:val="11"/>
        </w:numPr>
        <w:tabs>
          <w:tab w:val="left" w:pos="820"/>
        </w:tabs>
        <w:spacing w:line="236" w:lineRule="auto"/>
        <w:ind w:left="820" w:hanging="196"/>
        <w:rPr>
          <w:rFonts w:eastAsia="Times New Roman"/>
          <w:sz w:val="24"/>
          <w:szCs w:val="24"/>
        </w:rPr>
      </w:pPr>
      <w:r>
        <w:rPr>
          <w:rFonts w:eastAsia="Times New Roman"/>
          <w:sz w:val="24"/>
          <w:szCs w:val="24"/>
        </w:rPr>
        <w:t>владеть диалоговой формой речи;</w:t>
      </w:r>
    </w:p>
    <w:p w:rsidR="009E35C0" w:rsidRDefault="009E35C0" w:rsidP="009E35C0">
      <w:pPr>
        <w:spacing w:line="20" w:lineRule="exact"/>
        <w:rPr>
          <w:rFonts w:eastAsia="Times New Roman"/>
          <w:sz w:val="24"/>
          <w:szCs w:val="24"/>
        </w:rPr>
      </w:pPr>
    </w:p>
    <w:p w:rsidR="009E35C0" w:rsidRDefault="009E35C0" w:rsidP="00656E16">
      <w:pPr>
        <w:numPr>
          <w:ilvl w:val="2"/>
          <w:numId w:val="11"/>
        </w:numPr>
        <w:tabs>
          <w:tab w:val="left" w:pos="948"/>
        </w:tabs>
        <w:spacing w:line="232" w:lineRule="auto"/>
        <w:ind w:left="560" w:right="100" w:firstLine="64"/>
        <w:rPr>
          <w:rFonts w:eastAsia="Times New Roman"/>
          <w:sz w:val="24"/>
          <w:szCs w:val="24"/>
        </w:rPr>
      </w:pPr>
      <w:r>
        <w:rPr>
          <w:rFonts w:eastAsia="Times New Roman"/>
          <w:sz w:val="24"/>
          <w:szCs w:val="24"/>
        </w:rPr>
        <w:t>учитывать разные мнения и стремиться к координации различных позиций при работе в паре;</w:t>
      </w:r>
    </w:p>
    <w:p w:rsidR="009E35C0" w:rsidRDefault="009E35C0" w:rsidP="009E35C0">
      <w:pPr>
        <w:spacing w:line="2" w:lineRule="exact"/>
        <w:rPr>
          <w:rFonts w:eastAsia="Times New Roman"/>
          <w:sz w:val="24"/>
          <w:szCs w:val="24"/>
        </w:rPr>
      </w:pPr>
    </w:p>
    <w:p w:rsidR="009E35C0" w:rsidRDefault="009E35C0" w:rsidP="00656E16">
      <w:pPr>
        <w:numPr>
          <w:ilvl w:val="1"/>
          <w:numId w:val="11"/>
        </w:numPr>
        <w:tabs>
          <w:tab w:val="left" w:pos="800"/>
        </w:tabs>
        <w:spacing w:line="236" w:lineRule="auto"/>
        <w:ind w:left="800" w:hanging="200"/>
        <w:rPr>
          <w:rFonts w:eastAsia="Times New Roman"/>
          <w:sz w:val="24"/>
          <w:szCs w:val="24"/>
        </w:rPr>
      </w:pPr>
      <w:r>
        <w:rPr>
          <w:rFonts w:eastAsia="Times New Roman"/>
          <w:sz w:val="24"/>
          <w:szCs w:val="24"/>
        </w:rPr>
        <w:t>договариваться и приходить к общему решению;</w:t>
      </w:r>
    </w:p>
    <w:p w:rsidR="009E35C0" w:rsidRPr="009E35C0" w:rsidRDefault="009E35C0" w:rsidP="00656E16">
      <w:pPr>
        <w:numPr>
          <w:ilvl w:val="2"/>
          <w:numId w:val="11"/>
        </w:numPr>
        <w:tabs>
          <w:tab w:val="left" w:pos="820"/>
        </w:tabs>
        <w:rPr>
          <w:rFonts w:eastAsia="Times New Roman"/>
          <w:sz w:val="24"/>
          <w:szCs w:val="24"/>
        </w:rPr>
      </w:pPr>
      <w:r>
        <w:rPr>
          <w:rFonts w:eastAsia="Times New Roman"/>
          <w:sz w:val="24"/>
          <w:szCs w:val="24"/>
        </w:rPr>
        <w:t>формировать собственное мнение и позиции;</w:t>
      </w:r>
    </w:p>
    <w:p w:rsidR="009E35C0" w:rsidRDefault="009E35C0" w:rsidP="00656E16">
      <w:pPr>
        <w:numPr>
          <w:ilvl w:val="0"/>
          <w:numId w:val="12"/>
        </w:numPr>
        <w:tabs>
          <w:tab w:val="left" w:pos="820"/>
        </w:tabs>
        <w:ind w:left="820" w:hanging="196"/>
        <w:rPr>
          <w:rFonts w:eastAsia="Times New Roman"/>
          <w:sz w:val="24"/>
          <w:szCs w:val="24"/>
        </w:rPr>
      </w:pPr>
      <w:r>
        <w:rPr>
          <w:rFonts w:eastAsia="Times New Roman"/>
          <w:sz w:val="24"/>
          <w:szCs w:val="24"/>
        </w:rPr>
        <w:t>задавать вопросы, уточняя непонятное в высказывании;</w:t>
      </w:r>
    </w:p>
    <w:p w:rsidR="009E35C0" w:rsidRDefault="009E35C0" w:rsidP="009E35C0">
      <w:pPr>
        <w:spacing w:line="20" w:lineRule="exact"/>
        <w:rPr>
          <w:rFonts w:eastAsia="Times New Roman"/>
          <w:sz w:val="24"/>
          <w:szCs w:val="24"/>
        </w:rPr>
      </w:pPr>
    </w:p>
    <w:p w:rsidR="009E35C0" w:rsidRDefault="009E35C0" w:rsidP="00656E16">
      <w:pPr>
        <w:numPr>
          <w:ilvl w:val="0"/>
          <w:numId w:val="12"/>
        </w:numPr>
        <w:tabs>
          <w:tab w:val="left" w:pos="828"/>
        </w:tabs>
        <w:spacing w:line="231" w:lineRule="auto"/>
        <w:ind w:left="560" w:right="840" w:firstLine="64"/>
        <w:rPr>
          <w:rFonts w:eastAsia="Times New Roman"/>
          <w:sz w:val="24"/>
          <w:szCs w:val="24"/>
        </w:rPr>
      </w:pPr>
      <w:r>
        <w:rPr>
          <w:rFonts w:eastAsia="Times New Roman"/>
          <w:sz w:val="24"/>
          <w:szCs w:val="24"/>
        </w:rPr>
        <w:t>способность установить контакт и адекватно использовать речевые средства для решения коммуникативных задач.</w:t>
      </w:r>
    </w:p>
    <w:p w:rsidR="009E35C0" w:rsidRDefault="009E35C0" w:rsidP="009E35C0">
      <w:pPr>
        <w:spacing w:line="18" w:lineRule="exact"/>
        <w:rPr>
          <w:sz w:val="20"/>
          <w:szCs w:val="20"/>
        </w:rPr>
      </w:pPr>
    </w:p>
    <w:p w:rsidR="009E35C0" w:rsidRPr="00DC5989" w:rsidRDefault="009E35C0" w:rsidP="009E35C0">
      <w:pPr>
        <w:pStyle w:val="aa"/>
        <w:jc w:val="both"/>
      </w:pPr>
      <w:r w:rsidRPr="00DC5989">
        <w:t xml:space="preserve">. </w:t>
      </w:r>
    </w:p>
    <w:p w:rsidR="009E35C0" w:rsidRDefault="009E35C0" w:rsidP="009E35C0">
      <w:pPr>
        <w:pStyle w:val="aa"/>
        <w:jc w:val="both"/>
      </w:pPr>
      <w:r w:rsidRPr="00DC5989">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 </w:t>
      </w:r>
    </w:p>
    <w:p w:rsidR="009E35C0" w:rsidRDefault="009E35C0" w:rsidP="009E35C0"/>
    <w:p w:rsidR="009E35C0" w:rsidRDefault="009E35C0" w:rsidP="009E35C0">
      <w:pPr>
        <w:sectPr w:rsidR="009E35C0">
          <w:pgSz w:w="11900" w:h="16836"/>
          <w:pgMar w:top="278" w:right="540" w:bottom="0" w:left="1420" w:header="0" w:footer="0" w:gutter="0"/>
          <w:cols w:space="720" w:equalWidth="0">
            <w:col w:w="9940"/>
          </w:cols>
        </w:sectPr>
      </w:pPr>
    </w:p>
    <w:p w:rsidR="00FF35A8" w:rsidRPr="00DC5989" w:rsidRDefault="00FF35A8" w:rsidP="00FF35A8">
      <w:pPr>
        <w:pStyle w:val="aa"/>
        <w:jc w:val="both"/>
      </w:pPr>
    </w:p>
    <w:p w:rsidR="00FF35A8" w:rsidRPr="00DC5989" w:rsidRDefault="00FF35A8" w:rsidP="00FF35A8">
      <w:pPr>
        <w:pStyle w:val="a9"/>
        <w:ind w:left="284" w:hanging="284"/>
        <w:rPr>
          <w:sz w:val="24"/>
          <w:szCs w:val="24"/>
        </w:rPr>
      </w:pPr>
      <w:r w:rsidRPr="00DC5989">
        <w:rPr>
          <w:b/>
          <w:sz w:val="24"/>
          <w:szCs w:val="24"/>
        </w:rPr>
        <w:t xml:space="preserve">Характеристика результатов формирования универсальных учебных действий </w:t>
      </w:r>
      <w:r>
        <w:rPr>
          <w:b/>
          <w:sz w:val="24"/>
          <w:szCs w:val="24"/>
        </w:rPr>
        <w:t xml:space="preserve"> на разных </w:t>
      </w:r>
      <w:r w:rsidRPr="00DC5989">
        <w:rPr>
          <w:b/>
          <w:sz w:val="24"/>
          <w:szCs w:val="24"/>
        </w:rPr>
        <w:t>этапах обучения по УМК «Школа России» в начальной школе</w:t>
      </w:r>
      <w:r>
        <w:rPr>
          <w:b/>
          <w:sz w:val="24"/>
          <w:szCs w:val="24"/>
        </w:rPr>
        <w:t xml:space="preserve"> у учащихся с ОВЗ (ЗПР)</w:t>
      </w:r>
    </w:p>
    <w:tbl>
      <w:tblPr>
        <w:tblStyle w:val="a6"/>
        <w:tblW w:w="10348" w:type="dxa"/>
        <w:tblInd w:w="-601" w:type="dxa"/>
        <w:tblLayout w:type="fixed"/>
        <w:tblLook w:val="04A0"/>
      </w:tblPr>
      <w:tblGrid>
        <w:gridCol w:w="851"/>
        <w:gridCol w:w="2552"/>
        <w:gridCol w:w="2268"/>
        <w:gridCol w:w="2268"/>
        <w:gridCol w:w="2409"/>
      </w:tblGrid>
      <w:tr w:rsidR="00FF35A8" w:rsidTr="00A451B5">
        <w:tc>
          <w:tcPr>
            <w:tcW w:w="851" w:type="dxa"/>
          </w:tcPr>
          <w:p w:rsidR="00FF35A8" w:rsidRPr="00D94FB8" w:rsidRDefault="00FF35A8" w:rsidP="00A451B5">
            <w:pPr>
              <w:pStyle w:val="a9"/>
              <w:ind w:left="0"/>
              <w:jc w:val="center"/>
              <w:rPr>
                <w:b/>
                <w:sz w:val="24"/>
                <w:szCs w:val="24"/>
              </w:rPr>
            </w:pPr>
            <w:r w:rsidRPr="00D94FB8">
              <w:rPr>
                <w:b/>
                <w:sz w:val="24"/>
                <w:szCs w:val="24"/>
              </w:rPr>
              <w:t>класс</w:t>
            </w:r>
          </w:p>
        </w:tc>
        <w:tc>
          <w:tcPr>
            <w:tcW w:w="2552" w:type="dxa"/>
          </w:tcPr>
          <w:p w:rsidR="00FF35A8" w:rsidRPr="00D94FB8" w:rsidRDefault="00FF35A8" w:rsidP="00A451B5">
            <w:pPr>
              <w:pStyle w:val="a9"/>
              <w:ind w:left="0"/>
              <w:jc w:val="center"/>
              <w:rPr>
                <w:b/>
                <w:sz w:val="24"/>
                <w:szCs w:val="24"/>
              </w:rPr>
            </w:pPr>
            <w:r w:rsidRPr="00D94FB8">
              <w:rPr>
                <w:b/>
                <w:sz w:val="24"/>
                <w:szCs w:val="24"/>
              </w:rPr>
              <w:t>Личностные УУД</w:t>
            </w:r>
          </w:p>
        </w:tc>
        <w:tc>
          <w:tcPr>
            <w:tcW w:w="2268" w:type="dxa"/>
          </w:tcPr>
          <w:p w:rsidR="00FF35A8" w:rsidRPr="00D94FB8" w:rsidRDefault="00FF35A8" w:rsidP="00A451B5">
            <w:pPr>
              <w:pStyle w:val="a9"/>
              <w:ind w:left="0"/>
              <w:jc w:val="center"/>
              <w:rPr>
                <w:b/>
                <w:sz w:val="24"/>
                <w:szCs w:val="24"/>
              </w:rPr>
            </w:pPr>
            <w:r w:rsidRPr="00D94FB8">
              <w:rPr>
                <w:b/>
                <w:sz w:val="24"/>
                <w:szCs w:val="24"/>
              </w:rPr>
              <w:t>Регулятивные УУД</w:t>
            </w:r>
          </w:p>
        </w:tc>
        <w:tc>
          <w:tcPr>
            <w:tcW w:w="2268" w:type="dxa"/>
          </w:tcPr>
          <w:p w:rsidR="00FF35A8" w:rsidRPr="00D94FB8" w:rsidRDefault="00FF35A8" w:rsidP="00A451B5">
            <w:pPr>
              <w:pStyle w:val="a9"/>
              <w:ind w:left="0"/>
              <w:jc w:val="center"/>
              <w:rPr>
                <w:b/>
                <w:sz w:val="24"/>
                <w:szCs w:val="24"/>
              </w:rPr>
            </w:pPr>
            <w:r w:rsidRPr="00D94FB8">
              <w:rPr>
                <w:b/>
                <w:sz w:val="24"/>
                <w:szCs w:val="24"/>
              </w:rPr>
              <w:t>Познавательные УУД</w:t>
            </w:r>
          </w:p>
        </w:tc>
        <w:tc>
          <w:tcPr>
            <w:tcW w:w="2409" w:type="dxa"/>
          </w:tcPr>
          <w:p w:rsidR="00FF35A8" w:rsidRPr="00D94FB8" w:rsidRDefault="00FF35A8" w:rsidP="00A451B5">
            <w:pPr>
              <w:pStyle w:val="a9"/>
              <w:ind w:left="0"/>
              <w:jc w:val="center"/>
              <w:rPr>
                <w:b/>
                <w:sz w:val="24"/>
                <w:szCs w:val="24"/>
              </w:rPr>
            </w:pPr>
            <w:r w:rsidRPr="00D94FB8">
              <w:rPr>
                <w:b/>
                <w:sz w:val="24"/>
                <w:szCs w:val="24"/>
              </w:rPr>
              <w:t>Коммуникативные УУД</w:t>
            </w:r>
          </w:p>
        </w:tc>
      </w:tr>
      <w:tr w:rsidR="00FF35A8" w:rsidTr="00A451B5">
        <w:tc>
          <w:tcPr>
            <w:tcW w:w="851" w:type="dxa"/>
          </w:tcPr>
          <w:p w:rsidR="00FF35A8" w:rsidRPr="00D94FB8" w:rsidRDefault="00FF35A8" w:rsidP="00A451B5">
            <w:pPr>
              <w:pStyle w:val="a9"/>
              <w:ind w:left="0"/>
              <w:rPr>
                <w:sz w:val="24"/>
                <w:szCs w:val="24"/>
              </w:rPr>
            </w:pPr>
            <w:r w:rsidRPr="00D94FB8">
              <w:rPr>
                <w:sz w:val="24"/>
                <w:szCs w:val="24"/>
              </w:rPr>
              <w:t>1 класс</w:t>
            </w:r>
          </w:p>
        </w:tc>
        <w:tc>
          <w:tcPr>
            <w:tcW w:w="2552" w:type="dxa"/>
          </w:tcPr>
          <w:p w:rsidR="00FF35A8" w:rsidRPr="00D94FB8" w:rsidRDefault="00FF35A8" w:rsidP="00A451B5">
            <w:pPr>
              <w:pStyle w:val="a9"/>
              <w:ind w:left="34" w:firstLine="1"/>
              <w:rPr>
                <w:sz w:val="24"/>
                <w:szCs w:val="24"/>
              </w:rPr>
            </w:pPr>
            <w:r>
              <w:rPr>
                <w:sz w:val="24"/>
                <w:szCs w:val="24"/>
              </w:rPr>
              <w:t xml:space="preserve">1.Ценить и </w:t>
            </w:r>
            <w:r w:rsidRPr="00D94FB8">
              <w:rPr>
                <w:sz w:val="24"/>
                <w:szCs w:val="24"/>
              </w:rPr>
              <w:t>принимать следующие базовые ценности: «добро», «терпение», «родина», «природа», «семья».</w:t>
            </w:r>
          </w:p>
          <w:p w:rsidR="00FF35A8" w:rsidRPr="00D94FB8" w:rsidRDefault="00FF35A8" w:rsidP="00A451B5">
            <w:pPr>
              <w:pStyle w:val="a9"/>
              <w:ind w:left="34" w:firstLine="1"/>
              <w:rPr>
                <w:sz w:val="24"/>
                <w:szCs w:val="24"/>
              </w:rPr>
            </w:pPr>
            <w:r w:rsidRPr="00D94FB8">
              <w:rPr>
                <w:sz w:val="24"/>
                <w:szCs w:val="24"/>
              </w:rPr>
              <w:t>2. Уважать свою семью, своих родственников, любить родителей.</w:t>
            </w:r>
          </w:p>
          <w:p w:rsidR="00FF35A8" w:rsidRPr="00D94FB8" w:rsidRDefault="00FF35A8" w:rsidP="00A451B5">
            <w:pPr>
              <w:pStyle w:val="a9"/>
              <w:ind w:left="34" w:firstLine="1"/>
              <w:rPr>
                <w:sz w:val="24"/>
                <w:szCs w:val="24"/>
              </w:rPr>
            </w:pPr>
            <w:r w:rsidRPr="00D94FB8">
              <w:rPr>
                <w:sz w:val="24"/>
                <w:szCs w:val="24"/>
              </w:rPr>
              <w:t>3. Освоить роли ученика; формирование интереса (мотивации) к учению.</w:t>
            </w:r>
          </w:p>
          <w:p w:rsidR="00FF35A8" w:rsidRPr="00D94FB8" w:rsidRDefault="00FF35A8" w:rsidP="00A451B5">
            <w:pPr>
              <w:pStyle w:val="a9"/>
              <w:ind w:left="34" w:firstLine="1"/>
              <w:rPr>
                <w:sz w:val="24"/>
                <w:szCs w:val="24"/>
              </w:rPr>
            </w:pPr>
            <w:r w:rsidRPr="00D94FB8">
              <w:rPr>
                <w:sz w:val="24"/>
                <w:szCs w:val="24"/>
              </w:rPr>
              <w:t>4. Оценивать жизненные ситуаций и поступки героев художественных текстов с точки зрения общечеловеческих норм.</w:t>
            </w:r>
          </w:p>
        </w:tc>
        <w:tc>
          <w:tcPr>
            <w:tcW w:w="2268" w:type="dxa"/>
          </w:tcPr>
          <w:p w:rsidR="00FF35A8" w:rsidRPr="00D94FB8" w:rsidRDefault="00FF35A8" w:rsidP="00A451B5">
            <w:pPr>
              <w:pStyle w:val="Default"/>
            </w:pPr>
            <w:r w:rsidRPr="00D94FB8">
              <w:t xml:space="preserve">1. Организовывать свое рабочее место под руководством учителя. </w:t>
            </w:r>
          </w:p>
          <w:p w:rsidR="00FF35A8" w:rsidRPr="00D94FB8" w:rsidRDefault="00FF35A8" w:rsidP="00A451B5">
            <w:pPr>
              <w:pStyle w:val="Default"/>
            </w:pPr>
            <w:r w:rsidRPr="00D94FB8">
              <w:t xml:space="preserve">2. Определять цель выполнения заданий на уроке, во внеурочной деятельности, в жизненных ситуациях под руководством учителя. </w:t>
            </w:r>
          </w:p>
          <w:p w:rsidR="00FF35A8" w:rsidRPr="00D94FB8" w:rsidRDefault="00FF35A8" w:rsidP="00A451B5">
            <w:pPr>
              <w:pStyle w:val="Default"/>
            </w:pPr>
            <w:r w:rsidRPr="00D94FB8">
              <w:t xml:space="preserve">3. Определять план выполнения заданий на уроках, внеурочной деятельности, жизненных ситуациях под руководством учителя. </w:t>
            </w:r>
          </w:p>
          <w:p w:rsidR="00FF35A8" w:rsidRPr="00D94FB8" w:rsidRDefault="00FF35A8" w:rsidP="00A451B5">
            <w:pPr>
              <w:pStyle w:val="a9"/>
              <w:ind w:left="0"/>
              <w:rPr>
                <w:sz w:val="24"/>
                <w:szCs w:val="24"/>
              </w:rPr>
            </w:pPr>
            <w:r w:rsidRPr="00D94FB8">
              <w:rPr>
                <w:sz w:val="24"/>
                <w:szCs w:val="24"/>
              </w:rPr>
              <w:t xml:space="preserve">4. Использовать в своей деятельности простейшие приборы: линейку, треугольник и т.д. </w:t>
            </w:r>
          </w:p>
        </w:tc>
        <w:tc>
          <w:tcPr>
            <w:tcW w:w="2268" w:type="dxa"/>
          </w:tcPr>
          <w:p w:rsidR="00FF35A8" w:rsidRPr="00D94FB8" w:rsidRDefault="00FF35A8" w:rsidP="00A451B5">
            <w:pPr>
              <w:pStyle w:val="Default"/>
            </w:pPr>
            <w:r w:rsidRPr="00D94FB8">
              <w:t xml:space="preserve">1. Ориентироваться в учебнике: определять умения, которые будут сформированы на основе изучения данного раздела. </w:t>
            </w:r>
          </w:p>
          <w:p w:rsidR="00FF35A8" w:rsidRPr="00D94FB8" w:rsidRDefault="00FF35A8" w:rsidP="00A451B5">
            <w:pPr>
              <w:pStyle w:val="Default"/>
            </w:pPr>
            <w:r w:rsidRPr="00D94FB8">
              <w:t xml:space="preserve">2. Отвечать на простые вопросы учителя, находить нужную информацию в учебнике. </w:t>
            </w:r>
          </w:p>
          <w:p w:rsidR="00FF35A8" w:rsidRPr="00D94FB8" w:rsidRDefault="00FF35A8" w:rsidP="00A451B5">
            <w:pPr>
              <w:pStyle w:val="Default"/>
            </w:pPr>
            <w:r w:rsidRPr="00D94FB8">
              <w:t xml:space="preserve">3. Сравнивать предметы, объекты: находить общее и различие. </w:t>
            </w:r>
          </w:p>
          <w:p w:rsidR="00FF35A8" w:rsidRPr="00D94FB8" w:rsidRDefault="00FF35A8" w:rsidP="00A451B5">
            <w:pPr>
              <w:pStyle w:val="Default"/>
            </w:pPr>
            <w:r w:rsidRPr="00D94FB8">
              <w:t xml:space="preserve">4. Группировать предметы, объекты на основе существенных признаков. </w:t>
            </w:r>
          </w:p>
          <w:p w:rsidR="00FF35A8" w:rsidRPr="00D94FB8" w:rsidRDefault="00FF35A8" w:rsidP="00A451B5">
            <w:pPr>
              <w:pStyle w:val="a9"/>
              <w:ind w:left="0"/>
              <w:rPr>
                <w:sz w:val="24"/>
                <w:szCs w:val="24"/>
              </w:rPr>
            </w:pPr>
            <w:r w:rsidRPr="00D94FB8">
              <w:rPr>
                <w:sz w:val="24"/>
                <w:szCs w:val="24"/>
              </w:rPr>
              <w:t xml:space="preserve">5. Подробно пересказывать прочитанное или прослушанное; определять тему. </w:t>
            </w:r>
          </w:p>
        </w:tc>
        <w:tc>
          <w:tcPr>
            <w:tcW w:w="2409" w:type="dxa"/>
          </w:tcPr>
          <w:p w:rsidR="00FF35A8" w:rsidRPr="00D94FB8" w:rsidRDefault="00FF35A8" w:rsidP="00A451B5">
            <w:pPr>
              <w:pStyle w:val="a9"/>
              <w:ind w:left="21" w:hanging="21"/>
              <w:rPr>
                <w:sz w:val="24"/>
                <w:szCs w:val="24"/>
              </w:rPr>
            </w:pPr>
            <w:r w:rsidRPr="00D94FB8">
              <w:rPr>
                <w:sz w:val="24"/>
                <w:szCs w:val="24"/>
              </w:rPr>
              <w:t>1. Участвовать в диалоге на уроке и в жизненных ситуациях.</w:t>
            </w:r>
          </w:p>
          <w:p w:rsidR="00FF35A8" w:rsidRPr="00D94FB8" w:rsidRDefault="00FF35A8" w:rsidP="00A451B5">
            <w:pPr>
              <w:pStyle w:val="a9"/>
              <w:ind w:left="21" w:hanging="21"/>
              <w:rPr>
                <w:sz w:val="24"/>
                <w:szCs w:val="24"/>
              </w:rPr>
            </w:pPr>
            <w:r w:rsidRPr="00D94FB8">
              <w:rPr>
                <w:sz w:val="24"/>
                <w:szCs w:val="24"/>
              </w:rPr>
              <w:t>2. Отвечать на вопросы учителя, товарищей по классу.</w:t>
            </w:r>
          </w:p>
          <w:p w:rsidR="00FF35A8" w:rsidRPr="00D94FB8" w:rsidRDefault="00FF35A8" w:rsidP="00A451B5">
            <w:pPr>
              <w:pStyle w:val="a9"/>
              <w:ind w:left="21" w:hanging="21"/>
              <w:rPr>
                <w:sz w:val="24"/>
                <w:szCs w:val="24"/>
              </w:rPr>
            </w:pPr>
            <w:r w:rsidRPr="00D94FB8">
              <w:rPr>
                <w:sz w:val="24"/>
                <w:szCs w:val="24"/>
              </w:rPr>
              <w:t>2. Соблюдать простейшие нормы речевого этикета: здороваться, прощаться, благодарить.</w:t>
            </w:r>
          </w:p>
          <w:p w:rsidR="00FF35A8" w:rsidRPr="00D94FB8" w:rsidRDefault="00FF35A8" w:rsidP="00A451B5">
            <w:pPr>
              <w:pStyle w:val="a9"/>
              <w:ind w:left="21" w:hanging="21"/>
              <w:rPr>
                <w:sz w:val="24"/>
                <w:szCs w:val="24"/>
              </w:rPr>
            </w:pPr>
            <w:r w:rsidRPr="00D94FB8">
              <w:rPr>
                <w:sz w:val="24"/>
                <w:szCs w:val="24"/>
              </w:rPr>
              <w:t>3. Слушать и понимать речь других.</w:t>
            </w:r>
          </w:p>
          <w:p w:rsidR="00FF35A8" w:rsidRPr="00D94FB8" w:rsidRDefault="00FF35A8" w:rsidP="00A451B5">
            <w:pPr>
              <w:pStyle w:val="a9"/>
              <w:ind w:left="21" w:hanging="21"/>
              <w:rPr>
                <w:sz w:val="24"/>
                <w:szCs w:val="24"/>
              </w:rPr>
            </w:pPr>
            <w:r w:rsidRPr="00D94FB8">
              <w:rPr>
                <w:sz w:val="24"/>
                <w:szCs w:val="24"/>
              </w:rPr>
              <w:t>4. Участвовать в паре.</w:t>
            </w:r>
          </w:p>
        </w:tc>
      </w:tr>
      <w:tr w:rsidR="00FF35A8" w:rsidTr="00A451B5">
        <w:tc>
          <w:tcPr>
            <w:tcW w:w="851" w:type="dxa"/>
          </w:tcPr>
          <w:p w:rsidR="00FF35A8" w:rsidRPr="00D94FB8" w:rsidRDefault="00FF35A8" w:rsidP="00A451B5">
            <w:pPr>
              <w:pStyle w:val="a9"/>
              <w:ind w:left="0"/>
              <w:rPr>
                <w:sz w:val="24"/>
                <w:szCs w:val="24"/>
              </w:rPr>
            </w:pPr>
            <w:r w:rsidRPr="00D94FB8">
              <w:rPr>
                <w:sz w:val="24"/>
                <w:szCs w:val="24"/>
              </w:rPr>
              <w:t>2 класс</w:t>
            </w:r>
          </w:p>
        </w:tc>
        <w:tc>
          <w:tcPr>
            <w:tcW w:w="2552" w:type="dxa"/>
          </w:tcPr>
          <w:p w:rsidR="00FF35A8" w:rsidRPr="00D94FB8" w:rsidRDefault="00FF35A8" w:rsidP="00A451B5">
            <w:pPr>
              <w:pStyle w:val="Default"/>
            </w:pPr>
            <w:r>
              <w:t>1.</w:t>
            </w:r>
            <w:r w:rsidRPr="00D94FB8">
              <w:t xml:space="preserve">Ценить и принимать следующие базовые ценности: «добро», «терпение», «родина», «природа», «семья», «мир», «настоящий друг». </w:t>
            </w:r>
          </w:p>
          <w:p w:rsidR="00FF35A8" w:rsidRPr="00D94FB8" w:rsidRDefault="00FF35A8" w:rsidP="00A451B5">
            <w:pPr>
              <w:pStyle w:val="Default"/>
            </w:pPr>
            <w:r w:rsidRPr="00D94FB8">
              <w:t xml:space="preserve">2. Уважение к своему народу, к своей родине. </w:t>
            </w:r>
          </w:p>
          <w:p w:rsidR="00FF35A8" w:rsidRPr="00D94FB8" w:rsidRDefault="00FF35A8" w:rsidP="00A451B5">
            <w:pPr>
              <w:pStyle w:val="Default"/>
            </w:pPr>
            <w:r w:rsidRPr="00D94FB8">
              <w:t xml:space="preserve">3. Освоение личностного смысла учения, желания учиться. </w:t>
            </w:r>
          </w:p>
          <w:p w:rsidR="00FF35A8" w:rsidRPr="00D94FB8" w:rsidRDefault="00FF35A8" w:rsidP="00A451B5">
            <w:pPr>
              <w:pStyle w:val="a9"/>
              <w:ind w:left="0"/>
              <w:rPr>
                <w:sz w:val="24"/>
                <w:szCs w:val="24"/>
              </w:rPr>
            </w:pPr>
            <w:r w:rsidRPr="00D94FB8">
              <w:rPr>
                <w:sz w:val="24"/>
                <w:szCs w:val="24"/>
              </w:rPr>
              <w:t xml:space="preserve">4. Оценка </w:t>
            </w:r>
          </w:p>
          <w:p w:rsidR="00FF35A8" w:rsidRPr="00D94FB8" w:rsidRDefault="00FF35A8" w:rsidP="00A451B5">
            <w:pPr>
              <w:pStyle w:val="Default"/>
            </w:pPr>
            <w:r w:rsidRPr="00D94FB8">
              <w:t xml:space="preserve">жизненных ситуаций и поступков героев художественных текстов с точки зрения общечеловеческих норм. </w:t>
            </w:r>
          </w:p>
          <w:p w:rsidR="00FF35A8" w:rsidRPr="00D94FB8" w:rsidRDefault="00FF35A8" w:rsidP="00A451B5">
            <w:pPr>
              <w:pStyle w:val="a9"/>
              <w:ind w:left="0"/>
              <w:rPr>
                <w:sz w:val="24"/>
                <w:szCs w:val="24"/>
              </w:rPr>
            </w:pPr>
          </w:p>
        </w:tc>
        <w:tc>
          <w:tcPr>
            <w:tcW w:w="2268" w:type="dxa"/>
          </w:tcPr>
          <w:p w:rsidR="00FF35A8" w:rsidRPr="00D94FB8" w:rsidRDefault="00FF35A8" w:rsidP="00A451B5">
            <w:pPr>
              <w:pStyle w:val="Default"/>
            </w:pPr>
            <w:r w:rsidRPr="00D94FB8">
              <w:t xml:space="preserve">1. Самостоятельно организовывать свое рабочее место. </w:t>
            </w:r>
          </w:p>
          <w:p w:rsidR="00FF35A8" w:rsidRPr="00D94FB8" w:rsidRDefault="00FF35A8" w:rsidP="00A451B5">
            <w:pPr>
              <w:pStyle w:val="Default"/>
            </w:pPr>
            <w:r w:rsidRPr="00D94FB8">
              <w:t xml:space="preserve">2. Следовать режиму организации учебной и внеучебной деятельности. </w:t>
            </w:r>
          </w:p>
          <w:p w:rsidR="00FF35A8" w:rsidRPr="00D94FB8" w:rsidRDefault="00FF35A8" w:rsidP="00A451B5">
            <w:pPr>
              <w:pStyle w:val="Default"/>
            </w:pPr>
            <w:r w:rsidRPr="00D94FB8">
              <w:t xml:space="preserve">3. Определять цель учебной деятельности с помощью учителя и самостоятельно. </w:t>
            </w:r>
          </w:p>
          <w:p w:rsidR="00FF35A8" w:rsidRPr="00D94FB8" w:rsidRDefault="00FF35A8" w:rsidP="00A451B5">
            <w:pPr>
              <w:pStyle w:val="a9"/>
              <w:ind w:left="33"/>
              <w:rPr>
                <w:sz w:val="24"/>
                <w:szCs w:val="24"/>
              </w:rPr>
            </w:pPr>
            <w:r w:rsidRPr="00D94FB8">
              <w:rPr>
                <w:sz w:val="24"/>
                <w:szCs w:val="24"/>
              </w:rPr>
              <w:t>4. Определять план выполнения заданий на уроках, внеурочной деятельности, жизненных ситуациях под руководством учителя.</w:t>
            </w:r>
          </w:p>
          <w:p w:rsidR="00FF35A8" w:rsidRPr="00D94FB8" w:rsidRDefault="00FF35A8" w:rsidP="00A451B5">
            <w:pPr>
              <w:pStyle w:val="a9"/>
              <w:ind w:left="33"/>
              <w:rPr>
                <w:sz w:val="24"/>
                <w:szCs w:val="24"/>
              </w:rPr>
            </w:pPr>
            <w:r w:rsidRPr="00D94FB8">
              <w:rPr>
                <w:sz w:val="24"/>
                <w:szCs w:val="24"/>
              </w:rPr>
              <w:t>5. С</w:t>
            </w:r>
            <w:r>
              <w:rPr>
                <w:sz w:val="24"/>
                <w:szCs w:val="24"/>
              </w:rPr>
              <w:t xml:space="preserve">оотносить выполненное задание с </w:t>
            </w:r>
            <w:r w:rsidRPr="00D94FB8">
              <w:rPr>
                <w:sz w:val="24"/>
                <w:szCs w:val="24"/>
              </w:rPr>
              <w:lastRenderedPageBreak/>
              <w:t>образцом, предложенным учителем.</w:t>
            </w:r>
          </w:p>
          <w:p w:rsidR="00FF35A8" w:rsidRPr="00D94FB8" w:rsidRDefault="00FF35A8" w:rsidP="00A451B5">
            <w:pPr>
              <w:pStyle w:val="a9"/>
              <w:ind w:left="33"/>
              <w:rPr>
                <w:sz w:val="24"/>
                <w:szCs w:val="24"/>
              </w:rPr>
            </w:pPr>
            <w:r w:rsidRPr="00D94FB8">
              <w:rPr>
                <w:sz w:val="24"/>
                <w:szCs w:val="24"/>
              </w:rPr>
              <w:t>6. Использовать в работе простейшие инструменты и более сложные приборы (циркуль).</w:t>
            </w:r>
          </w:p>
          <w:p w:rsidR="00FF35A8" w:rsidRPr="00D94FB8" w:rsidRDefault="00FF35A8" w:rsidP="00A451B5">
            <w:pPr>
              <w:pStyle w:val="a9"/>
              <w:ind w:left="33"/>
              <w:rPr>
                <w:sz w:val="24"/>
                <w:szCs w:val="24"/>
              </w:rPr>
            </w:pPr>
            <w:r w:rsidRPr="00D94FB8">
              <w:rPr>
                <w:sz w:val="24"/>
                <w:szCs w:val="24"/>
              </w:rPr>
              <w:t>6. Корректировать выполнение задания в дальнейшем.</w:t>
            </w:r>
          </w:p>
          <w:p w:rsidR="00FF35A8" w:rsidRPr="00D94FB8" w:rsidRDefault="00FF35A8" w:rsidP="00A451B5">
            <w:pPr>
              <w:pStyle w:val="a9"/>
              <w:ind w:left="0"/>
              <w:rPr>
                <w:sz w:val="24"/>
                <w:szCs w:val="24"/>
              </w:rPr>
            </w:pPr>
            <w:r w:rsidRPr="00D94FB8">
              <w:rPr>
                <w:sz w:val="24"/>
                <w:szCs w:val="24"/>
              </w:rPr>
              <w:t>7. Оценка своего задания по следующим параметрам: легко выполнять, возникли сложности при выполнении.</w:t>
            </w:r>
          </w:p>
        </w:tc>
        <w:tc>
          <w:tcPr>
            <w:tcW w:w="2268" w:type="dxa"/>
          </w:tcPr>
          <w:p w:rsidR="00FF35A8" w:rsidRPr="00D94FB8" w:rsidRDefault="00FF35A8" w:rsidP="00A451B5">
            <w:pPr>
              <w:pStyle w:val="Default"/>
            </w:pPr>
            <w:r w:rsidRPr="00D94FB8">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FF35A8" w:rsidRPr="00D94FB8" w:rsidRDefault="00FF35A8" w:rsidP="00A451B5">
            <w:pPr>
              <w:pStyle w:val="a9"/>
              <w:ind w:left="0"/>
              <w:rPr>
                <w:sz w:val="24"/>
                <w:szCs w:val="24"/>
              </w:rPr>
            </w:pPr>
            <w:r w:rsidRPr="00D94FB8">
              <w:rPr>
                <w:sz w:val="24"/>
                <w:szCs w:val="24"/>
              </w:rPr>
              <w:t xml:space="preserve">2. Отвечать на простые и сложные вопросы учителя, самим задавать вопросы, находить нужную информацию в учебнике. </w:t>
            </w:r>
          </w:p>
          <w:p w:rsidR="00FF35A8" w:rsidRPr="00D94FB8" w:rsidRDefault="00FF35A8" w:rsidP="00A451B5">
            <w:pPr>
              <w:pStyle w:val="a9"/>
              <w:ind w:left="33" w:hanging="33"/>
              <w:rPr>
                <w:sz w:val="24"/>
                <w:szCs w:val="24"/>
              </w:rPr>
            </w:pPr>
            <w:r w:rsidRPr="00D94FB8">
              <w:rPr>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w:t>
            </w:r>
            <w:r w:rsidRPr="00D94FB8">
              <w:rPr>
                <w:sz w:val="24"/>
                <w:szCs w:val="24"/>
              </w:rPr>
              <w:lastRenderedPageBreak/>
              <w:t>установленном правилу.</w:t>
            </w:r>
          </w:p>
          <w:p w:rsidR="00FF35A8" w:rsidRPr="00D94FB8" w:rsidRDefault="00FF35A8" w:rsidP="00A451B5">
            <w:pPr>
              <w:pStyle w:val="a9"/>
              <w:ind w:left="33" w:hanging="33"/>
              <w:rPr>
                <w:sz w:val="24"/>
                <w:szCs w:val="24"/>
              </w:rPr>
            </w:pPr>
            <w:r w:rsidRPr="00D94FB8">
              <w:rPr>
                <w:sz w:val="24"/>
                <w:szCs w:val="24"/>
              </w:rPr>
              <w:t>4. Подробно пересказывать прочитанное или прослушанное; составлять простой план .</w:t>
            </w:r>
          </w:p>
          <w:p w:rsidR="00FF35A8" w:rsidRPr="00D94FB8" w:rsidRDefault="00FF35A8" w:rsidP="00A451B5">
            <w:pPr>
              <w:pStyle w:val="a9"/>
              <w:ind w:left="33" w:hanging="33"/>
              <w:rPr>
                <w:sz w:val="24"/>
                <w:szCs w:val="24"/>
              </w:rPr>
            </w:pPr>
            <w:r w:rsidRPr="00D94FB8">
              <w:rPr>
                <w:sz w:val="24"/>
                <w:szCs w:val="24"/>
              </w:rPr>
              <w:t>5. Определять, в каких источниках можно найти необходимую информацию для выполнения задания.</w:t>
            </w:r>
          </w:p>
          <w:p w:rsidR="00FF35A8" w:rsidRPr="00D94FB8" w:rsidRDefault="00FF35A8" w:rsidP="00A451B5">
            <w:pPr>
              <w:pStyle w:val="a9"/>
              <w:ind w:left="33" w:hanging="33"/>
              <w:rPr>
                <w:sz w:val="24"/>
                <w:szCs w:val="24"/>
              </w:rPr>
            </w:pPr>
            <w:r w:rsidRPr="00D94FB8">
              <w:rPr>
                <w:sz w:val="24"/>
                <w:szCs w:val="24"/>
              </w:rPr>
              <w:t>6. Находить необходимую информацию, как в учебнике, так и в словарях в учебнике.</w:t>
            </w:r>
          </w:p>
          <w:p w:rsidR="00FF35A8" w:rsidRPr="00D94FB8" w:rsidRDefault="00FF35A8" w:rsidP="00A451B5">
            <w:pPr>
              <w:pStyle w:val="a9"/>
              <w:ind w:left="0"/>
              <w:rPr>
                <w:sz w:val="24"/>
                <w:szCs w:val="24"/>
              </w:rPr>
            </w:pPr>
            <w:r w:rsidRPr="00D94FB8">
              <w:rPr>
                <w:sz w:val="24"/>
                <w:szCs w:val="24"/>
              </w:rPr>
              <w:t>7. Наблюдать и делать самостоятельные простые выводы</w:t>
            </w:r>
          </w:p>
        </w:tc>
        <w:tc>
          <w:tcPr>
            <w:tcW w:w="2409" w:type="dxa"/>
          </w:tcPr>
          <w:p w:rsidR="00FF35A8" w:rsidRPr="00D94FB8" w:rsidRDefault="00FF35A8" w:rsidP="00A451B5">
            <w:pPr>
              <w:pStyle w:val="Default"/>
            </w:pPr>
            <w:r w:rsidRPr="00D94FB8">
              <w:lastRenderedPageBreak/>
              <w:t xml:space="preserve">1.Участвовать в диалоге; слушать и понимать других, высказывать свою точку зрения на события, поступки. </w:t>
            </w:r>
          </w:p>
          <w:p w:rsidR="00FF35A8" w:rsidRPr="00D94FB8" w:rsidRDefault="00FF35A8" w:rsidP="00A451B5">
            <w:pPr>
              <w:pStyle w:val="Default"/>
            </w:pPr>
            <w:r w:rsidRPr="00D94FB8">
              <w:t xml:space="preserve">2.Оформлять свои мысли в устной и письменной речи с учетом своих учебных и жизненных речевых ситуаций. </w:t>
            </w:r>
          </w:p>
          <w:p w:rsidR="00FF35A8" w:rsidRPr="00D94FB8" w:rsidRDefault="00FF35A8" w:rsidP="00A451B5">
            <w:pPr>
              <w:pStyle w:val="a9"/>
              <w:ind w:left="0"/>
              <w:rPr>
                <w:sz w:val="24"/>
                <w:szCs w:val="24"/>
              </w:rPr>
            </w:pPr>
            <w:r w:rsidRPr="00D94FB8">
              <w:rPr>
                <w:sz w:val="24"/>
                <w:szCs w:val="24"/>
              </w:rPr>
              <w:t xml:space="preserve">3.Читать вслух и про себя тексты учебников, других художественных и </w:t>
            </w:r>
          </w:p>
          <w:p w:rsidR="00FF35A8" w:rsidRPr="00D94FB8" w:rsidRDefault="00FF35A8" w:rsidP="00A451B5">
            <w:pPr>
              <w:pStyle w:val="Default"/>
            </w:pPr>
            <w:r w:rsidRPr="00D94FB8">
              <w:t xml:space="preserve">научно-популярных книг, понимать прочитанное. </w:t>
            </w:r>
          </w:p>
          <w:p w:rsidR="00FF35A8" w:rsidRPr="00D94FB8" w:rsidRDefault="00FF35A8" w:rsidP="00A451B5">
            <w:pPr>
              <w:pStyle w:val="a9"/>
              <w:ind w:left="0"/>
              <w:rPr>
                <w:sz w:val="24"/>
                <w:szCs w:val="24"/>
              </w:rPr>
            </w:pPr>
            <w:r w:rsidRPr="00D94FB8">
              <w:rPr>
                <w:sz w:val="24"/>
                <w:szCs w:val="24"/>
              </w:rPr>
              <w:t xml:space="preserve">4. Выполняя различные роли в группе, сотрудничать в совместном решении проблемы (задачи). </w:t>
            </w:r>
          </w:p>
        </w:tc>
      </w:tr>
      <w:tr w:rsidR="00FF35A8" w:rsidTr="00A451B5">
        <w:tc>
          <w:tcPr>
            <w:tcW w:w="851" w:type="dxa"/>
          </w:tcPr>
          <w:p w:rsidR="00FF35A8" w:rsidRPr="00D94FB8" w:rsidRDefault="00FF35A8" w:rsidP="00A451B5">
            <w:pPr>
              <w:pStyle w:val="a9"/>
              <w:ind w:left="0"/>
              <w:rPr>
                <w:sz w:val="24"/>
                <w:szCs w:val="24"/>
              </w:rPr>
            </w:pPr>
            <w:r w:rsidRPr="00D94FB8">
              <w:rPr>
                <w:sz w:val="24"/>
                <w:szCs w:val="24"/>
              </w:rPr>
              <w:lastRenderedPageBreak/>
              <w:t>3 класс</w:t>
            </w:r>
          </w:p>
        </w:tc>
        <w:tc>
          <w:tcPr>
            <w:tcW w:w="2552" w:type="dxa"/>
          </w:tcPr>
          <w:p w:rsidR="00FF35A8" w:rsidRPr="00D94FB8" w:rsidRDefault="00FF35A8" w:rsidP="00A451B5">
            <w:pPr>
              <w:pStyle w:val="a9"/>
              <w:ind w:left="0" w:firstLine="34"/>
              <w:rPr>
                <w:sz w:val="24"/>
                <w:szCs w:val="24"/>
              </w:rPr>
            </w:pPr>
            <w:r>
              <w:rPr>
                <w:sz w:val="24"/>
                <w:szCs w:val="24"/>
              </w:rPr>
              <w:t>1.</w:t>
            </w:r>
            <w:r w:rsidRPr="00D94FB8">
              <w:rPr>
                <w:sz w:val="24"/>
                <w:szCs w:val="24"/>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FF35A8" w:rsidRPr="00D94FB8" w:rsidRDefault="00FF35A8" w:rsidP="00A451B5">
            <w:pPr>
              <w:pStyle w:val="a9"/>
              <w:ind w:left="0" w:firstLine="34"/>
              <w:rPr>
                <w:sz w:val="24"/>
                <w:szCs w:val="24"/>
              </w:rPr>
            </w:pPr>
            <w:r w:rsidRPr="00D94FB8">
              <w:rPr>
                <w:sz w:val="24"/>
                <w:szCs w:val="24"/>
              </w:rPr>
              <w:t>2. Уважение к своему народу, к другим народам, терпимость к обычаям и традициям других народов.</w:t>
            </w:r>
          </w:p>
          <w:p w:rsidR="00FF35A8" w:rsidRPr="00D94FB8" w:rsidRDefault="00FF35A8" w:rsidP="00A451B5">
            <w:pPr>
              <w:pStyle w:val="a9"/>
              <w:ind w:left="0" w:firstLine="34"/>
              <w:rPr>
                <w:sz w:val="24"/>
                <w:szCs w:val="24"/>
              </w:rPr>
            </w:pPr>
            <w:r w:rsidRPr="00D94FB8">
              <w:rPr>
                <w:sz w:val="24"/>
                <w:szCs w:val="24"/>
              </w:rPr>
              <w:t>3. Освоение личностного смысла учения; желания продолжать свою учебу.</w:t>
            </w:r>
          </w:p>
          <w:p w:rsidR="00FF35A8" w:rsidRPr="00D94FB8" w:rsidRDefault="00FF35A8" w:rsidP="00A451B5">
            <w:pPr>
              <w:pStyle w:val="a9"/>
              <w:ind w:left="0"/>
              <w:rPr>
                <w:sz w:val="24"/>
                <w:szCs w:val="24"/>
              </w:rPr>
            </w:pPr>
            <w:r w:rsidRPr="00D94FB8">
              <w:rPr>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268" w:type="dxa"/>
          </w:tcPr>
          <w:p w:rsidR="00FF35A8" w:rsidRPr="00D94FB8" w:rsidRDefault="00FF35A8" w:rsidP="00A451B5">
            <w:pPr>
              <w:pStyle w:val="Default"/>
            </w:pPr>
            <w:r w:rsidRPr="00D94FB8">
              <w:t xml:space="preserve">1. Самостоятельно организовывать свое рабочее место в соответствии с целью выполнения заданий. </w:t>
            </w:r>
          </w:p>
          <w:p w:rsidR="00FF35A8" w:rsidRPr="00D94FB8" w:rsidRDefault="00FF35A8" w:rsidP="00A451B5">
            <w:pPr>
              <w:pStyle w:val="Default"/>
            </w:pPr>
            <w:r w:rsidRPr="00D94FB8">
              <w:t xml:space="preserve">2. Самостоятельно определять важность или необходимость выполнения различных задания в учебном процессе и жизненных ситуациях. </w:t>
            </w:r>
          </w:p>
          <w:p w:rsidR="00FF35A8" w:rsidRPr="00D94FB8" w:rsidRDefault="00FF35A8" w:rsidP="00A451B5">
            <w:pPr>
              <w:pStyle w:val="Default"/>
            </w:pPr>
            <w:r w:rsidRPr="00D94FB8">
              <w:t xml:space="preserve">3. Определять цель учебной деятельности с помощью самостоятельно. </w:t>
            </w:r>
          </w:p>
          <w:p w:rsidR="00FF35A8" w:rsidRPr="00D94FB8" w:rsidRDefault="00FF35A8" w:rsidP="00A451B5">
            <w:pPr>
              <w:pStyle w:val="a9"/>
              <w:ind w:left="0"/>
              <w:rPr>
                <w:sz w:val="24"/>
                <w:szCs w:val="24"/>
              </w:rPr>
            </w:pPr>
            <w:r w:rsidRPr="00D94FB8">
              <w:rPr>
                <w:sz w:val="24"/>
                <w:szCs w:val="24"/>
              </w:rPr>
              <w:t xml:space="preserve">4. Определять план </w:t>
            </w:r>
          </w:p>
          <w:p w:rsidR="00FF35A8" w:rsidRPr="00D94FB8" w:rsidRDefault="00FF35A8" w:rsidP="00A451B5">
            <w:pPr>
              <w:pStyle w:val="Default"/>
            </w:pPr>
            <w:r w:rsidRPr="00D94FB8">
              <w:t xml:space="preserve">выполнения заданий на уроках, внеурочной деятельности, жизненных ситуациях под руководством учителя. </w:t>
            </w:r>
          </w:p>
          <w:p w:rsidR="00FF35A8" w:rsidRPr="00D94FB8" w:rsidRDefault="00FF35A8" w:rsidP="00A451B5">
            <w:pPr>
              <w:pStyle w:val="Default"/>
            </w:pPr>
            <w:r w:rsidRPr="00D94FB8">
              <w:t xml:space="preserve">5. Определять правильность выполненного задания на основе </w:t>
            </w:r>
            <w:r w:rsidRPr="00D94FB8">
              <w:lastRenderedPageBreak/>
              <w:t xml:space="preserve">сравнения с предыдущими заданиями, или на основе различных образцов. </w:t>
            </w:r>
          </w:p>
          <w:p w:rsidR="00FF35A8" w:rsidRPr="00D94FB8" w:rsidRDefault="00FF35A8" w:rsidP="00A451B5">
            <w:pPr>
              <w:pStyle w:val="Default"/>
            </w:pPr>
            <w:r w:rsidRPr="00D94FB8">
              <w:t xml:space="preserve">6. Корректировать выполнение задания в соответствии с планом, условиями выполнения, результатом действий на определенном этапе. </w:t>
            </w:r>
          </w:p>
          <w:p w:rsidR="00FF35A8" w:rsidRPr="00D94FB8" w:rsidRDefault="00FF35A8" w:rsidP="00A451B5">
            <w:pPr>
              <w:pStyle w:val="Default"/>
            </w:pPr>
            <w:r w:rsidRPr="00D94FB8">
              <w:t xml:space="preserve">7. Использовать в работе литературу, инструменты, приборы. </w:t>
            </w:r>
          </w:p>
          <w:p w:rsidR="00FF35A8" w:rsidRPr="00D94FB8" w:rsidRDefault="00FF35A8" w:rsidP="00A451B5">
            <w:pPr>
              <w:pStyle w:val="a9"/>
              <w:ind w:left="0"/>
              <w:rPr>
                <w:sz w:val="24"/>
                <w:szCs w:val="24"/>
              </w:rPr>
            </w:pPr>
            <w:r w:rsidRPr="00D94FB8">
              <w:rPr>
                <w:sz w:val="24"/>
                <w:szCs w:val="24"/>
              </w:rPr>
              <w:t xml:space="preserve">8. Оценка своего задания по параметрам, заранее представленным </w:t>
            </w:r>
          </w:p>
        </w:tc>
        <w:tc>
          <w:tcPr>
            <w:tcW w:w="2268" w:type="dxa"/>
          </w:tcPr>
          <w:p w:rsidR="00FF35A8" w:rsidRPr="00D94FB8" w:rsidRDefault="00FF35A8" w:rsidP="00A451B5">
            <w:pPr>
              <w:pStyle w:val="a9"/>
              <w:ind w:left="33"/>
              <w:rPr>
                <w:sz w:val="24"/>
                <w:szCs w:val="24"/>
              </w:rPr>
            </w:pPr>
            <w:r>
              <w:rPr>
                <w:sz w:val="24"/>
                <w:szCs w:val="24"/>
              </w:rPr>
              <w:lastRenderedPageBreak/>
              <w:t>1.</w:t>
            </w:r>
            <w:r w:rsidRPr="00D94FB8">
              <w:rPr>
                <w:sz w:val="24"/>
                <w:szCs w:val="24"/>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FF35A8" w:rsidRPr="00D94FB8" w:rsidRDefault="00FF35A8" w:rsidP="00A451B5">
            <w:pPr>
              <w:pStyle w:val="a9"/>
              <w:ind w:left="0"/>
              <w:rPr>
                <w:sz w:val="24"/>
                <w:szCs w:val="24"/>
              </w:rPr>
            </w:pPr>
            <w:r w:rsidRPr="00D94FB8">
              <w:rPr>
                <w:sz w:val="24"/>
                <w:szCs w:val="24"/>
              </w:rPr>
              <w:t>2. Самостоятельно предполагать, какая дополнительная информация будет нужна для изучения незнакомого материала;</w:t>
            </w:r>
          </w:p>
          <w:p w:rsidR="00FF35A8" w:rsidRPr="00D94FB8" w:rsidRDefault="00FF35A8" w:rsidP="00A451B5">
            <w:pPr>
              <w:pStyle w:val="a9"/>
              <w:ind w:left="0" w:firstLine="33"/>
              <w:rPr>
                <w:sz w:val="24"/>
                <w:szCs w:val="24"/>
              </w:rPr>
            </w:pPr>
            <w:r w:rsidRPr="00D94FB8">
              <w:rPr>
                <w:sz w:val="24"/>
                <w:szCs w:val="24"/>
              </w:rPr>
              <w:t>отбирать необходимые источники информации среди предложенных учителем словарей, энциклопедий, справочников.</w:t>
            </w:r>
          </w:p>
          <w:p w:rsidR="00FF35A8" w:rsidRPr="00D94FB8" w:rsidRDefault="00FF35A8" w:rsidP="00A451B5">
            <w:pPr>
              <w:pStyle w:val="a9"/>
              <w:ind w:left="0" w:firstLine="33"/>
              <w:rPr>
                <w:sz w:val="24"/>
                <w:szCs w:val="24"/>
              </w:rPr>
            </w:pPr>
            <w:r w:rsidRPr="00D94FB8">
              <w:rPr>
                <w:sz w:val="24"/>
                <w:szCs w:val="24"/>
              </w:rPr>
              <w:t xml:space="preserve">3. Извлекать информацию, представленную в </w:t>
            </w:r>
            <w:r w:rsidRPr="00D94FB8">
              <w:rPr>
                <w:sz w:val="24"/>
                <w:szCs w:val="24"/>
              </w:rPr>
              <w:lastRenderedPageBreak/>
              <w:t>разных формах (текст, таблица, схема, экспонат, модель,иллюстрация и др.)</w:t>
            </w:r>
          </w:p>
          <w:p w:rsidR="00FF35A8" w:rsidRPr="00D94FB8" w:rsidRDefault="00FF35A8" w:rsidP="00A451B5">
            <w:pPr>
              <w:pStyle w:val="a9"/>
              <w:ind w:left="0" w:firstLine="33"/>
              <w:rPr>
                <w:sz w:val="24"/>
                <w:szCs w:val="24"/>
              </w:rPr>
            </w:pPr>
            <w:r w:rsidRPr="00D94FB8">
              <w:rPr>
                <w:sz w:val="24"/>
                <w:szCs w:val="24"/>
              </w:rPr>
              <w:t>4. Представлять информацию в виде текста, таблицы, схемы, в том числе с помощью ИКТ.</w:t>
            </w:r>
          </w:p>
          <w:p w:rsidR="00FF35A8" w:rsidRPr="00D94FB8" w:rsidRDefault="00FF35A8" w:rsidP="00A451B5">
            <w:pPr>
              <w:pStyle w:val="a9"/>
              <w:ind w:left="0"/>
              <w:rPr>
                <w:sz w:val="24"/>
                <w:szCs w:val="24"/>
              </w:rPr>
            </w:pPr>
            <w:r w:rsidRPr="00D94FB8">
              <w:rPr>
                <w:sz w:val="24"/>
                <w:szCs w:val="24"/>
              </w:rPr>
              <w:t>5. Анализировать, сравнивать, группировать различные объекты, явления, факты.</w:t>
            </w:r>
          </w:p>
        </w:tc>
        <w:tc>
          <w:tcPr>
            <w:tcW w:w="2409" w:type="dxa"/>
          </w:tcPr>
          <w:p w:rsidR="00FF35A8" w:rsidRPr="00D94FB8" w:rsidRDefault="00FF35A8" w:rsidP="00A451B5">
            <w:pPr>
              <w:pStyle w:val="a9"/>
              <w:ind w:left="0"/>
              <w:rPr>
                <w:sz w:val="24"/>
                <w:szCs w:val="24"/>
              </w:rPr>
            </w:pPr>
            <w:r w:rsidRPr="00D94FB8">
              <w:rPr>
                <w:sz w:val="24"/>
                <w:szCs w:val="24"/>
              </w:rPr>
              <w:lastRenderedPageBreak/>
              <w:t>1. Участвовать в диалоге; слушать и понимать других, высказывать свою точку зрения на события, поступки.</w:t>
            </w:r>
          </w:p>
          <w:p w:rsidR="00FF35A8" w:rsidRPr="00D94FB8" w:rsidRDefault="00FF35A8" w:rsidP="00A451B5">
            <w:pPr>
              <w:pStyle w:val="a9"/>
              <w:ind w:left="0"/>
              <w:rPr>
                <w:sz w:val="24"/>
                <w:szCs w:val="24"/>
              </w:rPr>
            </w:pPr>
            <w:r w:rsidRPr="00D94FB8">
              <w:rPr>
                <w:sz w:val="24"/>
                <w:szCs w:val="24"/>
              </w:rPr>
              <w:t>2.Оформлять свои мысли в устной и письменной речи с учетом своих учебных и жизненных речевых ситуаций.</w:t>
            </w:r>
          </w:p>
          <w:p w:rsidR="00FF35A8" w:rsidRPr="00D94FB8" w:rsidRDefault="00FF35A8" w:rsidP="00A451B5">
            <w:pPr>
              <w:pStyle w:val="a9"/>
              <w:ind w:left="0"/>
              <w:rPr>
                <w:sz w:val="24"/>
                <w:szCs w:val="24"/>
              </w:rPr>
            </w:pPr>
            <w:r w:rsidRPr="00D94FB8">
              <w:rPr>
                <w:sz w:val="24"/>
                <w:szCs w:val="24"/>
              </w:rPr>
              <w:t>3.Читать вслух и про себя тексты учебников, других художественных и научно-популярных книг, понимать прочитанное.</w:t>
            </w:r>
          </w:p>
          <w:p w:rsidR="00FF35A8" w:rsidRPr="00D94FB8" w:rsidRDefault="00FF35A8" w:rsidP="00A451B5">
            <w:pPr>
              <w:pStyle w:val="Default"/>
            </w:pPr>
            <w:r w:rsidRPr="00D94FB8">
              <w:t xml:space="preserve">4. Выполняя различные роли в группе, сотрудничать в совместном решении проблемы (задачи). </w:t>
            </w:r>
          </w:p>
          <w:p w:rsidR="00FF35A8" w:rsidRPr="00D94FB8" w:rsidRDefault="00FF35A8" w:rsidP="00A451B5">
            <w:pPr>
              <w:pStyle w:val="Default"/>
            </w:pPr>
            <w:r w:rsidRPr="00D94FB8">
              <w:t xml:space="preserve">5. Отстаивать свою точку зрения, соблюдая правила речевого этикета. </w:t>
            </w:r>
          </w:p>
          <w:p w:rsidR="00FF35A8" w:rsidRPr="00D94FB8" w:rsidRDefault="00FF35A8" w:rsidP="00A451B5">
            <w:pPr>
              <w:pStyle w:val="Default"/>
            </w:pPr>
            <w:r w:rsidRPr="00D94FB8">
              <w:t xml:space="preserve">6. Критично относиться к своему мнению </w:t>
            </w:r>
          </w:p>
          <w:p w:rsidR="00FF35A8" w:rsidRPr="00D94FB8" w:rsidRDefault="00FF35A8" w:rsidP="00A451B5">
            <w:pPr>
              <w:pStyle w:val="Default"/>
            </w:pPr>
            <w:r w:rsidRPr="00D94FB8">
              <w:lastRenderedPageBreak/>
              <w:t xml:space="preserve">7. Понимать точку зрения другого </w:t>
            </w:r>
          </w:p>
          <w:p w:rsidR="00FF35A8" w:rsidRPr="00D94FB8" w:rsidRDefault="00FF35A8" w:rsidP="00A451B5">
            <w:pPr>
              <w:pStyle w:val="a9"/>
              <w:ind w:left="0"/>
              <w:rPr>
                <w:sz w:val="24"/>
                <w:szCs w:val="24"/>
              </w:rPr>
            </w:pPr>
            <w:r w:rsidRPr="00D94FB8">
              <w:rPr>
                <w:sz w:val="24"/>
                <w:szCs w:val="24"/>
              </w:rPr>
              <w:t xml:space="preserve">8. Участвовать в работе группы, распределять роли, договариваться друг с другом. </w:t>
            </w:r>
          </w:p>
        </w:tc>
      </w:tr>
      <w:tr w:rsidR="00FF35A8" w:rsidTr="00A451B5">
        <w:tc>
          <w:tcPr>
            <w:tcW w:w="851" w:type="dxa"/>
          </w:tcPr>
          <w:p w:rsidR="00FF35A8" w:rsidRPr="00D94FB8" w:rsidRDefault="00FF35A8" w:rsidP="00A451B5">
            <w:pPr>
              <w:pStyle w:val="a9"/>
              <w:ind w:left="0"/>
              <w:rPr>
                <w:sz w:val="24"/>
                <w:szCs w:val="24"/>
              </w:rPr>
            </w:pPr>
            <w:r w:rsidRPr="00D94FB8">
              <w:rPr>
                <w:sz w:val="24"/>
                <w:szCs w:val="24"/>
              </w:rPr>
              <w:lastRenderedPageBreak/>
              <w:t>4 класс</w:t>
            </w:r>
          </w:p>
        </w:tc>
        <w:tc>
          <w:tcPr>
            <w:tcW w:w="2552" w:type="dxa"/>
          </w:tcPr>
          <w:p w:rsidR="00FF35A8" w:rsidRPr="00D94FB8" w:rsidRDefault="00FF35A8" w:rsidP="00A451B5">
            <w:pPr>
              <w:pStyle w:val="Default"/>
            </w:pPr>
            <w:r>
              <w:t>1.</w:t>
            </w:r>
            <w:r w:rsidRPr="00D94FB8">
              <w:t xml:space="preserve">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 </w:t>
            </w:r>
          </w:p>
          <w:p w:rsidR="00FF35A8" w:rsidRPr="00D94FB8" w:rsidRDefault="00FF35A8" w:rsidP="00A451B5">
            <w:pPr>
              <w:pStyle w:val="a9"/>
              <w:ind w:left="0"/>
              <w:rPr>
                <w:sz w:val="24"/>
                <w:szCs w:val="24"/>
              </w:rPr>
            </w:pPr>
            <w:r w:rsidRPr="00D94FB8">
              <w:rPr>
                <w:sz w:val="24"/>
                <w:szCs w:val="24"/>
              </w:rPr>
              <w:t xml:space="preserve">2. Уважение к своему народу, к другим народам, </w:t>
            </w:r>
          </w:p>
          <w:p w:rsidR="00FF35A8" w:rsidRPr="00D94FB8" w:rsidRDefault="00FF35A8" w:rsidP="00A451B5">
            <w:pPr>
              <w:pStyle w:val="Default"/>
            </w:pPr>
            <w:r w:rsidRPr="00D94FB8">
              <w:t xml:space="preserve">принятие ценностей других народов. </w:t>
            </w:r>
          </w:p>
          <w:p w:rsidR="00FF35A8" w:rsidRPr="00D94FB8" w:rsidRDefault="00FF35A8" w:rsidP="00A451B5">
            <w:pPr>
              <w:pStyle w:val="Default"/>
            </w:pPr>
            <w:r w:rsidRPr="00D94FB8">
              <w:t xml:space="preserve">3. Освоение личностного смысла учения; выбор дальнейшего образовательного маршрута. </w:t>
            </w:r>
          </w:p>
          <w:p w:rsidR="00FF35A8" w:rsidRPr="00D94FB8" w:rsidRDefault="00FF35A8" w:rsidP="00A451B5">
            <w:pPr>
              <w:pStyle w:val="a9"/>
              <w:ind w:left="0"/>
              <w:rPr>
                <w:sz w:val="24"/>
                <w:szCs w:val="24"/>
              </w:rPr>
            </w:pPr>
            <w:r w:rsidRPr="00D94FB8">
              <w:rPr>
                <w:sz w:val="24"/>
                <w:szCs w:val="24"/>
              </w:rPr>
              <w:t xml:space="preserve">4. Оценка жизненных ситуаций и поступков героев художественных текстов с точки зрения общечеловеческих норм, нравственных и этических ценностей, </w:t>
            </w:r>
            <w:r w:rsidRPr="00D94FB8">
              <w:rPr>
                <w:sz w:val="24"/>
                <w:szCs w:val="24"/>
              </w:rPr>
              <w:lastRenderedPageBreak/>
              <w:t xml:space="preserve">ценностей гражданина России. </w:t>
            </w:r>
          </w:p>
        </w:tc>
        <w:tc>
          <w:tcPr>
            <w:tcW w:w="2268" w:type="dxa"/>
          </w:tcPr>
          <w:p w:rsidR="00FF35A8" w:rsidRPr="00D94FB8" w:rsidRDefault="00FF35A8" w:rsidP="00A451B5">
            <w:pPr>
              <w:pStyle w:val="a9"/>
              <w:ind w:left="33"/>
              <w:rPr>
                <w:sz w:val="24"/>
                <w:szCs w:val="24"/>
              </w:rPr>
            </w:pPr>
            <w:r w:rsidRPr="00D94FB8">
              <w:rPr>
                <w:sz w:val="24"/>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FF35A8" w:rsidRPr="00D94FB8" w:rsidRDefault="00FF35A8" w:rsidP="00A451B5">
            <w:pPr>
              <w:pStyle w:val="a9"/>
              <w:ind w:left="0"/>
              <w:rPr>
                <w:sz w:val="24"/>
                <w:szCs w:val="24"/>
              </w:rPr>
            </w:pPr>
            <w:r w:rsidRPr="00D94FB8">
              <w:rPr>
                <w:sz w:val="24"/>
                <w:szCs w:val="24"/>
              </w:rPr>
              <w:t>2. Использовать при выполнения задания различные средства: справочную литературу, ИКТ, инструменты и приборы. 3. Определять самостоятельно критерии оценивания, давать самооценку.</w:t>
            </w:r>
          </w:p>
        </w:tc>
        <w:tc>
          <w:tcPr>
            <w:tcW w:w="2268" w:type="dxa"/>
          </w:tcPr>
          <w:p w:rsidR="00FF35A8" w:rsidRPr="00D94FB8" w:rsidRDefault="00FF35A8" w:rsidP="00A451B5">
            <w:pPr>
              <w:pStyle w:val="Default"/>
            </w:pPr>
            <w:r w:rsidRPr="00D94FB8">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F35A8" w:rsidRPr="00D94FB8" w:rsidRDefault="00FF35A8" w:rsidP="00A451B5">
            <w:pPr>
              <w:pStyle w:val="a9"/>
              <w:ind w:left="0"/>
              <w:rPr>
                <w:sz w:val="24"/>
                <w:szCs w:val="24"/>
              </w:rPr>
            </w:pPr>
            <w:r w:rsidRPr="00D94FB8">
              <w:rPr>
                <w:sz w:val="24"/>
                <w:szCs w:val="24"/>
              </w:rPr>
              <w:t xml:space="preserve">2. Самостоятельно предполагать, какая дополнительная информация будет нужна для изучения незнакомого </w:t>
            </w:r>
          </w:p>
          <w:p w:rsidR="00FF35A8" w:rsidRPr="00D94FB8" w:rsidRDefault="00FF35A8" w:rsidP="00A451B5">
            <w:pPr>
              <w:pStyle w:val="Default"/>
            </w:pPr>
            <w:r w:rsidRPr="00D94FB8">
              <w:t xml:space="preserve">материала; </w:t>
            </w:r>
          </w:p>
          <w:p w:rsidR="00FF35A8" w:rsidRPr="00D94FB8" w:rsidRDefault="00FF35A8" w:rsidP="00A451B5">
            <w:pPr>
              <w:pStyle w:val="Default"/>
            </w:pPr>
            <w:r w:rsidRPr="00D94FB8">
              <w:t xml:space="preserve">отбирать необходимые источники информации среди предложенных учителем словарей, энциклопедий, справочников, электронные диски. </w:t>
            </w:r>
          </w:p>
          <w:p w:rsidR="00FF35A8" w:rsidRPr="00D94FB8" w:rsidRDefault="00FF35A8" w:rsidP="00A451B5">
            <w:pPr>
              <w:pStyle w:val="Default"/>
            </w:pPr>
            <w:r w:rsidRPr="00D94FB8">
              <w:t xml:space="preserve">3. Сопоставлять и отбирать информацию, </w:t>
            </w:r>
            <w:r w:rsidRPr="00D94FB8">
              <w:lastRenderedPageBreak/>
              <w:t xml:space="preserve">полученную из различных источников (словари, энциклопедии, справочники, электронные диски, сеть Интернет). </w:t>
            </w:r>
          </w:p>
          <w:p w:rsidR="00FF35A8" w:rsidRPr="00D94FB8" w:rsidRDefault="00FF35A8" w:rsidP="00A451B5">
            <w:pPr>
              <w:pStyle w:val="Default"/>
            </w:pPr>
            <w:r w:rsidRPr="00D94FB8">
              <w:t xml:space="preserve">4. Анализировать, сравнивать, группировать различные объекты, явления, факты. </w:t>
            </w:r>
          </w:p>
          <w:p w:rsidR="00FF35A8" w:rsidRPr="00D94FB8" w:rsidRDefault="00FF35A8" w:rsidP="00A451B5">
            <w:pPr>
              <w:pStyle w:val="Default"/>
            </w:pPr>
            <w:r w:rsidRPr="00D94FB8">
              <w:t xml:space="preserve">5. Самостоятельно делать выводы, перерабатывать информацию, преобразовывать её, представлять информацию на основе схем, моделей, сообщений. </w:t>
            </w:r>
          </w:p>
          <w:p w:rsidR="00FF35A8" w:rsidRPr="00D94FB8" w:rsidRDefault="00FF35A8" w:rsidP="00A451B5">
            <w:pPr>
              <w:pStyle w:val="Default"/>
            </w:pPr>
            <w:r w:rsidRPr="00D94FB8">
              <w:t xml:space="preserve">6. Составлять сложный план текста. </w:t>
            </w:r>
          </w:p>
          <w:p w:rsidR="00FF35A8" w:rsidRPr="00D94FB8" w:rsidRDefault="00FF35A8" w:rsidP="00A451B5">
            <w:pPr>
              <w:pStyle w:val="a9"/>
              <w:ind w:left="0"/>
              <w:rPr>
                <w:sz w:val="24"/>
                <w:szCs w:val="24"/>
              </w:rPr>
            </w:pPr>
            <w:r w:rsidRPr="00D94FB8">
              <w:rPr>
                <w:sz w:val="24"/>
                <w:szCs w:val="24"/>
              </w:rPr>
              <w:t xml:space="preserve">7. Уметь передавать содержание в сжатом, выборочном или развёрнутом виде. </w:t>
            </w:r>
          </w:p>
        </w:tc>
        <w:tc>
          <w:tcPr>
            <w:tcW w:w="2409" w:type="dxa"/>
          </w:tcPr>
          <w:p w:rsidR="00FF35A8" w:rsidRPr="00D94FB8" w:rsidRDefault="00FF35A8" w:rsidP="00A451B5">
            <w:pPr>
              <w:pStyle w:val="a9"/>
              <w:ind w:left="33"/>
              <w:rPr>
                <w:sz w:val="24"/>
                <w:szCs w:val="24"/>
              </w:rPr>
            </w:pPr>
            <w:r w:rsidRPr="00D94FB8">
              <w:rPr>
                <w:sz w:val="24"/>
                <w:szCs w:val="24"/>
              </w:rPr>
              <w:lastRenderedPageBreak/>
              <w:t>1. Участвовать в диалоге; слушать и понимать других, высказывать свою точку зрения на события, поступки.</w:t>
            </w:r>
          </w:p>
          <w:p w:rsidR="00FF35A8" w:rsidRPr="00D94FB8" w:rsidRDefault="00FF35A8" w:rsidP="00A451B5">
            <w:pPr>
              <w:pStyle w:val="a9"/>
              <w:ind w:left="33"/>
              <w:rPr>
                <w:sz w:val="24"/>
                <w:szCs w:val="24"/>
              </w:rPr>
            </w:pPr>
            <w:r w:rsidRPr="00D94FB8">
              <w:rPr>
                <w:sz w:val="24"/>
                <w:szCs w:val="24"/>
              </w:rPr>
              <w:t>2.Оформлять свои мысли в устной и письменной речи с учетом своих учебных и жизненных речевых ситуаций.</w:t>
            </w:r>
          </w:p>
          <w:p w:rsidR="00FF35A8" w:rsidRPr="00D94FB8" w:rsidRDefault="00FF35A8" w:rsidP="00A451B5">
            <w:pPr>
              <w:pStyle w:val="a9"/>
              <w:ind w:left="0"/>
              <w:rPr>
                <w:sz w:val="24"/>
                <w:szCs w:val="24"/>
              </w:rPr>
            </w:pPr>
            <w:r w:rsidRPr="00D94FB8">
              <w:rPr>
                <w:sz w:val="24"/>
                <w:szCs w:val="24"/>
              </w:rPr>
              <w:t>3.Читать вслух и про себя тексты учебников, других художественных и научно-популярных книг, понимать</w:t>
            </w:r>
          </w:p>
          <w:p w:rsidR="00FF35A8" w:rsidRPr="00D94FB8" w:rsidRDefault="00FF35A8" w:rsidP="00A451B5">
            <w:pPr>
              <w:pStyle w:val="Default"/>
            </w:pPr>
            <w:r w:rsidRPr="00D94FB8">
              <w:t xml:space="preserve">прочитанное. </w:t>
            </w:r>
          </w:p>
          <w:p w:rsidR="00FF35A8" w:rsidRPr="00D94FB8" w:rsidRDefault="00FF35A8" w:rsidP="00A451B5">
            <w:pPr>
              <w:pStyle w:val="Default"/>
            </w:pPr>
            <w:r w:rsidRPr="00D94FB8">
              <w:t xml:space="preserve">4. Выполняя различные роли в группе, сотрудничать в совместном решении проблемы (задачи). </w:t>
            </w:r>
          </w:p>
          <w:p w:rsidR="00FF35A8" w:rsidRPr="00D94FB8" w:rsidRDefault="00FF35A8" w:rsidP="00A451B5">
            <w:pPr>
              <w:pStyle w:val="Default"/>
            </w:pPr>
            <w:r w:rsidRPr="00D94FB8">
              <w:t xml:space="preserve">5. Отстаивать свою точку зрения, соблюдая правила речевого этикета; аргументировать свою точку зрения с помощью фактов и дополнительных </w:t>
            </w:r>
            <w:r w:rsidRPr="00D94FB8">
              <w:lastRenderedPageBreak/>
              <w:t xml:space="preserve">сведений. </w:t>
            </w:r>
          </w:p>
          <w:p w:rsidR="00FF35A8" w:rsidRPr="00D94FB8" w:rsidRDefault="00FF35A8" w:rsidP="00A451B5">
            <w:pPr>
              <w:pStyle w:val="Default"/>
            </w:pPr>
            <w:r w:rsidRPr="00D94FB8">
              <w:t xml:space="preserve">6. Критично относиться к своему мнению. Уметь взглянуть на ситуацию с иной позиции и договариваться с людьми иных позиций. </w:t>
            </w:r>
          </w:p>
          <w:p w:rsidR="00FF35A8" w:rsidRPr="00D94FB8" w:rsidRDefault="00FF35A8" w:rsidP="00A451B5">
            <w:pPr>
              <w:pStyle w:val="Default"/>
            </w:pPr>
            <w:r w:rsidRPr="00D94FB8">
              <w:t xml:space="preserve">7. Понимать точку зрения другого </w:t>
            </w:r>
          </w:p>
          <w:p w:rsidR="00FF35A8" w:rsidRPr="00D94FB8" w:rsidRDefault="00FF35A8" w:rsidP="00A451B5">
            <w:pPr>
              <w:pStyle w:val="a9"/>
              <w:ind w:left="0"/>
              <w:rPr>
                <w:sz w:val="24"/>
                <w:szCs w:val="24"/>
              </w:rPr>
            </w:pPr>
            <w:r w:rsidRPr="00D94FB8">
              <w:rPr>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FF35A8" w:rsidRDefault="00FF35A8" w:rsidP="00FF35A8">
      <w:pPr>
        <w:pStyle w:val="a9"/>
        <w:ind w:left="765" w:hanging="765"/>
      </w:pPr>
    </w:p>
    <w:p w:rsidR="006B3D3B" w:rsidRDefault="006B3D3B" w:rsidP="006B3D3B">
      <w:pPr>
        <w:spacing w:line="239" w:lineRule="auto"/>
        <w:ind w:left="120" w:right="380" w:firstLine="624"/>
        <w:rPr>
          <w:rFonts w:eastAsia="Times New Roman"/>
          <w:b/>
          <w:bCs/>
          <w:color w:val="00000A"/>
          <w:sz w:val="23"/>
          <w:szCs w:val="23"/>
        </w:rPr>
      </w:pPr>
      <w:r>
        <w:rPr>
          <w:rFonts w:eastAsia="Times New Roman"/>
          <w:b/>
          <w:bCs/>
          <w:color w:val="00000A"/>
          <w:sz w:val="23"/>
          <w:szCs w:val="23"/>
        </w:rPr>
        <w:t xml:space="preserve">Преемственность программы формирования универсальных учебных действий при переходе </w:t>
      </w:r>
      <w:r>
        <w:rPr>
          <w:rFonts w:eastAsia="Times New Roman"/>
          <w:b/>
          <w:bCs/>
          <w:color w:val="000000"/>
          <w:sz w:val="23"/>
          <w:szCs w:val="23"/>
        </w:rPr>
        <w:t>обучающихся с ЗПР</w:t>
      </w:r>
      <w:r>
        <w:rPr>
          <w:rFonts w:eastAsia="Times New Roman"/>
          <w:b/>
          <w:bCs/>
          <w:color w:val="00000A"/>
          <w:sz w:val="23"/>
          <w:szCs w:val="23"/>
        </w:rPr>
        <w:t>от дошкольного к начальному общему образованию.</w:t>
      </w:r>
    </w:p>
    <w:p w:rsidR="00572160" w:rsidRDefault="00572160" w:rsidP="006B3D3B">
      <w:pPr>
        <w:spacing w:line="239" w:lineRule="auto"/>
        <w:ind w:left="120" w:right="380" w:firstLine="624"/>
        <w:rPr>
          <w:sz w:val="20"/>
          <w:szCs w:val="20"/>
        </w:rPr>
      </w:pPr>
    </w:p>
    <w:p w:rsidR="006B3D3B" w:rsidRDefault="006B3D3B" w:rsidP="006B3D3B">
      <w:pPr>
        <w:spacing w:line="4" w:lineRule="exact"/>
        <w:rPr>
          <w:sz w:val="20"/>
          <w:szCs w:val="20"/>
        </w:rPr>
      </w:pPr>
    </w:p>
    <w:p w:rsidR="006B3D3B" w:rsidRPr="00572160" w:rsidRDefault="006B3D3B" w:rsidP="00656E16">
      <w:pPr>
        <w:numPr>
          <w:ilvl w:val="0"/>
          <w:numId w:val="13"/>
        </w:numPr>
        <w:tabs>
          <w:tab w:val="left" w:pos="860"/>
        </w:tabs>
        <w:spacing w:line="233" w:lineRule="auto"/>
        <w:ind w:right="560" w:firstLine="564"/>
        <w:rPr>
          <w:rFonts w:eastAsia="Times New Roman"/>
          <w:sz w:val="24"/>
          <w:szCs w:val="24"/>
        </w:rPr>
      </w:pPr>
      <w:r>
        <w:rPr>
          <w:rFonts w:eastAsia="Times New Roman"/>
          <w:sz w:val="24"/>
          <w:szCs w:val="24"/>
        </w:rPr>
        <w:t>связи с введением новых образовательных стандартов в начальной школе и с появлениемфедеральныхгосударственныхтребованийвдошкольном</w:t>
      </w:r>
      <w:r w:rsidRPr="00572160">
        <w:rPr>
          <w:rFonts w:eastAsia="Times New Roman"/>
          <w:sz w:val="24"/>
          <w:szCs w:val="24"/>
        </w:rPr>
        <w:t>образовании обозначился переход от парадигмы «знаний, умений, навыков» к культурно-исторической системно-деятельностной парадигме образования.</w:t>
      </w:r>
    </w:p>
    <w:p w:rsidR="006B3D3B" w:rsidRDefault="006B3D3B" w:rsidP="006B3D3B">
      <w:pPr>
        <w:spacing w:line="22" w:lineRule="exact"/>
        <w:rPr>
          <w:rFonts w:eastAsia="Times New Roman"/>
          <w:sz w:val="24"/>
          <w:szCs w:val="24"/>
        </w:rPr>
      </w:pPr>
    </w:p>
    <w:p w:rsidR="006B3D3B" w:rsidRDefault="006B3D3B" w:rsidP="006B3D3B">
      <w:pPr>
        <w:spacing w:line="249" w:lineRule="auto"/>
        <w:ind w:right="420" w:firstLine="568"/>
        <w:rPr>
          <w:rFonts w:eastAsia="Times New Roman"/>
          <w:sz w:val="24"/>
          <w:szCs w:val="24"/>
        </w:rPr>
      </w:pPr>
      <w:r>
        <w:rPr>
          <w:rFonts w:eastAsia="Times New Roman"/>
          <w:color w:val="00000A"/>
          <w:sz w:val="23"/>
          <w:szCs w:val="23"/>
        </w:rPr>
        <w:t xml:space="preserve">Структура и содержание программы формирования универсальных учебных действий предусматривает </w:t>
      </w:r>
      <w:r>
        <w:rPr>
          <w:rFonts w:eastAsia="Times New Roman"/>
          <w:color w:val="000000"/>
          <w:sz w:val="23"/>
          <w:szCs w:val="23"/>
        </w:rPr>
        <w:t>непрерывность ФГОС дошкольного образования и ФГОС для детей с ОВЗ.</w:t>
      </w:r>
    </w:p>
    <w:p w:rsidR="006B3D3B" w:rsidRDefault="006B3D3B" w:rsidP="006B3D3B">
      <w:pPr>
        <w:tabs>
          <w:tab w:val="left" w:pos="800"/>
        </w:tabs>
        <w:spacing w:line="232" w:lineRule="auto"/>
        <w:rPr>
          <w:sz w:val="20"/>
          <w:szCs w:val="20"/>
        </w:rPr>
      </w:pPr>
      <w:r>
        <w:rPr>
          <w:rFonts w:eastAsia="Times New Roman"/>
          <w:sz w:val="24"/>
          <w:szCs w:val="24"/>
        </w:rPr>
        <w:t>Она</w:t>
      </w:r>
      <w:r>
        <w:rPr>
          <w:sz w:val="20"/>
          <w:szCs w:val="20"/>
        </w:rPr>
        <w:tab/>
      </w:r>
      <w:r>
        <w:rPr>
          <w:rFonts w:eastAsia="Times New Roman"/>
          <w:sz w:val="24"/>
          <w:szCs w:val="24"/>
        </w:rPr>
        <w:t>построена  в соответствии с  возрастными и индивидуальными особенностями и</w:t>
      </w:r>
    </w:p>
    <w:p w:rsidR="006B3D3B" w:rsidRDefault="006B3D3B" w:rsidP="006B3D3B">
      <w:pPr>
        <w:spacing w:line="41" w:lineRule="exact"/>
        <w:rPr>
          <w:sz w:val="20"/>
          <w:szCs w:val="20"/>
        </w:rPr>
      </w:pPr>
    </w:p>
    <w:p w:rsidR="00572160" w:rsidRDefault="006B3D3B" w:rsidP="006B3D3B">
      <w:pPr>
        <w:spacing w:line="231" w:lineRule="auto"/>
        <w:ind w:right="20"/>
        <w:jc w:val="both"/>
        <w:rPr>
          <w:rFonts w:eastAsia="Times New Roman"/>
          <w:sz w:val="24"/>
          <w:szCs w:val="24"/>
        </w:rPr>
      </w:pPr>
      <w:r>
        <w:rPr>
          <w:rFonts w:eastAsia="Times New Roman"/>
          <w:sz w:val="24"/>
          <w:szCs w:val="24"/>
        </w:rPr>
        <w:t xml:space="preserve">склонностями, развития способностей и творческого потенциала каждого ребенка с ЗПР </w:t>
      </w:r>
    </w:p>
    <w:p w:rsidR="006B3D3B" w:rsidRDefault="006B3D3B" w:rsidP="006B3D3B">
      <w:pPr>
        <w:spacing w:line="231" w:lineRule="auto"/>
        <w:ind w:right="20"/>
        <w:jc w:val="both"/>
        <w:rPr>
          <w:sz w:val="20"/>
          <w:szCs w:val="20"/>
        </w:rPr>
      </w:pPr>
      <w:r>
        <w:rPr>
          <w:rFonts w:eastAsia="Times New Roman"/>
          <w:sz w:val="24"/>
          <w:szCs w:val="24"/>
        </w:rPr>
        <w:t>как субъекта отношений с самим собой, другими детьми, взрослыми и миром.</w:t>
      </w:r>
    </w:p>
    <w:p w:rsidR="006B3D3B" w:rsidRDefault="006B3D3B" w:rsidP="006B3D3B">
      <w:pPr>
        <w:spacing w:line="25" w:lineRule="exact"/>
        <w:rPr>
          <w:sz w:val="20"/>
          <w:szCs w:val="20"/>
        </w:rPr>
      </w:pPr>
    </w:p>
    <w:p w:rsidR="006B3D3B" w:rsidRDefault="006B3D3B" w:rsidP="00572160">
      <w:pPr>
        <w:spacing w:line="234" w:lineRule="auto"/>
        <w:ind w:firstLine="568"/>
        <w:rPr>
          <w:sz w:val="20"/>
          <w:szCs w:val="20"/>
        </w:rPr>
      </w:pPr>
      <w:r>
        <w:rPr>
          <w:rFonts w:eastAsia="Times New Roman"/>
          <w:sz w:val="24"/>
          <w:szCs w:val="24"/>
        </w:rPr>
        <w:t xml:space="preserve">Программа </w:t>
      </w:r>
      <w:r>
        <w:rPr>
          <w:rFonts w:eastAsia="Times New Roman"/>
          <w:color w:val="00000A"/>
          <w:sz w:val="24"/>
          <w:szCs w:val="24"/>
        </w:rPr>
        <w:t>универсальных учебных действий</w:t>
      </w:r>
      <w:r>
        <w:rPr>
          <w:rFonts w:eastAsia="Times New Roman"/>
          <w:sz w:val="24"/>
          <w:szCs w:val="24"/>
        </w:rPr>
        <w:t xml:space="preserve">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w:t>
      </w:r>
    </w:p>
    <w:p w:rsidR="006B3D3B" w:rsidRDefault="006B3D3B" w:rsidP="00FF35A8">
      <w:pPr>
        <w:pStyle w:val="a9"/>
        <w:ind w:left="765" w:hanging="765"/>
      </w:pPr>
    </w:p>
    <w:p w:rsidR="006B3D3B" w:rsidRDefault="006B3D3B" w:rsidP="00FF35A8">
      <w:pPr>
        <w:pStyle w:val="a9"/>
        <w:ind w:left="765" w:hanging="765"/>
      </w:pPr>
    </w:p>
    <w:p w:rsidR="006305BF" w:rsidRDefault="006305BF">
      <w:pPr>
        <w:spacing w:line="3" w:lineRule="exact"/>
        <w:rPr>
          <w:sz w:val="20"/>
          <w:szCs w:val="20"/>
        </w:rPr>
      </w:pPr>
    </w:p>
    <w:p w:rsidR="006305BF" w:rsidRDefault="00082C34">
      <w:pPr>
        <w:rPr>
          <w:sz w:val="20"/>
          <w:szCs w:val="20"/>
        </w:rPr>
      </w:pPr>
      <w:r>
        <w:rPr>
          <w:rFonts w:eastAsia="Times New Roman"/>
          <w:b/>
          <w:bCs/>
          <w:sz w:val="24"/>
          <w:szCs w:val="24"/>
        </w:rPr>
        <w:t>Связь универсальных учебных действий с содержанием учебных предметов</w:t>
      </w:r>
    </w:p>
    <w:p w:rsidR="006305BF" w:rsidRDefault="006305BF">
      <w:pPr>
        <w:spacing w:line="1" w:lineRule="exact"/>
        <w:rPr>
          <w:sz w:val="20"/>
          <w:szCs w:val="20"/>
        </w:rPr>
      </w:pPr>
    </w:p>
    <w:p w:rsidR="006305BF" w:rsidRDefault="00082C34" w:rsidP="00572160">
      <w:pPr>
        <w:tabs>
          <w:tab w:val="left" w:pos="2280"/>
          <w:tab w:val="left" w:pos="4040"/>
          <w:tab w:val="left" w:pos="5120"/>
          <w:tab w:val="left" w:pos="6320"/>
          <w:tab w:val="left" w:pos="8300"/>
          <w:tab w:val="left" w:pos="9360"/>
        </w:tabs>
        <w:ind w:left="560"/>
        <w:rPr>
          <w:sz w:val="20"/>
          <w:szCs w:val="20"/>
        </w:rPr>
      </w:pPr>
      <w:r>
        <w:rPr>
          <w:rFonts w:eastAsia="Times New Roman"/>
          <w:sz w:val="24"/>
          <w:szCs w:val="24"/>
        </w:rPr>
        <w:t>Формирование</w:t>
      </w:r>
      <w:r>
        <w:rPr>
          <w:rFonts w:eastAsia="Times New Roman"/>
          <w:sz w:val="24"/>
          <w:szCs w:val="24"/>
        </w:rPr>
        <w:tab/>
        <w:t>универсальных</w:t>
      </w:r>
      <w:r>
        <w:rPr>
          <w:rFonts w:eastAsia="Times New Roman"/>
          <w:sz w:val="24"/>
          <w:szCs w:val="24"/>
        </w:rPr>
        <w:tab/>
        <w:t>учебных</w:t>
      </w:r>
      <w:r>
        <w:rPr>
          <w:rFonts w:eastAsia="Times New Roman"/>
          <w:sz w:val="24"/>
          <w:szCs w:val="24"/>
        </w:rPr>
        <w:tab/>
        <w:t>действий,</w:t>
      </w:r>
      <w:r>
        <w:rPr>
          <w:rFonts w:eastAsia="Times New Roman"/>
          <w:sz w:val="24"/>
          <w:szCs w:val="24"/>
        </w:rPr>
        <w:tab/>
        <w:t>обеспечивающих</w:t>
      </w:r>
      <w:r>
        <w:rPr>
          <w:rFonts w:eastAsia="Times New Roman"/>
          <w:sz w:val="24"/>
          <w:szCs w:val="24"/>
        </w:rPr>
        <w:tab/>
        <w:t>решение</w:t>
      </w:r>
      <w:r>
        <w:rPr>
          <w:rFonts w:eastAsia="Times New Roman"/>
          <w:sz w:val="24"/>
          <w:szCs w:val="24"/>
        </w:rPr>
        <w:tab/>
        <w:t>задач</w:t>
      </w:r>
    </w:p>
    <w:p w:rsidR="006305BF" w:rsidRDefault="006305BF" w:rsidP="00572160">
      <w:pPr>
        <w:spacing w:line="8" w:lineRule="exact"/>
        <w:rPr>
          <w:sz w:val="20"/>
          <w:szCs w:val="20"/>
        </w:rPr>
      </w:pPr>
    </w:p>
    <w:p w:rsidR="006305BF" w:rsidRDefault="00082C34" w:rsidP="00572160">
      <w:pPr>
        <w:spacing w:line="235" w:lineRule="auto"/>
        <w:rPr>
          <w:sz w:val="20"/>
          <w:szCs w:val="20"/>
        </w:rPr>
      </w:pPr>
      <w:r>
        <w:rPr>
          <w:rFonts w:eastAsia="Times New Roman"/>
          <w:sz w:val="24"/>
          <w:szCs w:val="24"/>
        </w:rPr>
        <w:t>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6305BF" w:rsidRDefault="006305BF">
      <w:pPr>
        <w:spacing w:line="27" w:lineRule="exact"/>
        <w:rPr>
          <w:sz w:val="20"/>
          <w:szCs w:val="20"/>
        </w:rPr>
      </w:pPr>
    </w:p>
    <w:p w:rsidR="00572160" w:rsidRDefault="00572160">
      <w:pPr>
        <w:spacing w:line="235" w:lineRule="auto"/>
        <w:ind w:firstLine="568"/>
        <w:jc w:val="both"/>
        <w:rPr>
          <w:rFonts w:eastAsia="Times New Roman"/>
          <w:sz w:val="24"/>
          <w:szCs w:val="24"/>
        </w:rPr>
      </w:pPr>
    </w:p>
    <w:p w:rsidR="00572160" w:rsidRDefault="00572160">
      <w:pPr>
        <w:spacing w:line="235" w:lineRule="auto"/>
        <w:ind w:firstLine="568"/>
        <w:jc w:val="both"/>
        <w:rPr>
          <w:rFonts w:eastAsia="Times New Roman"/>
          <w:sz w:val="24"/>
          <w:szCs w:val="24"/>
        </w:rPr>
      </w:pPr>
    </w:p>
    <w:p w:rsidR="006305BF" w:rsidRDefault="00082C34">
      <w:pPr>
        <w:spacing w:line="235" w:lineRule="auto"/>
        <w:ind w:firstLine="568"/>
        <w:jc w:val="both"/>
        <w:rPr>
          <w:sz w:val="20"/>
          <w:szCs w:val="20"/>
        </w:rPr>
      </w:pPr>
      <w:r>
        <w:rPr>
          <w:rFonts w:eastAsia="Times New Roman"/>
          <w:sz w:val="24"/>
          <w:szCs w:val="24"/>
        </w:rPr>
        <w:t>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6305BF" w:rsidRDefault="006305BF">
      <w:pPr>
        <w:spacing w:line="25" w:lineRule="exact"/>
        <w:rPr>
          <w:sz w:val="20"/>
          <w:szCs w:val="20"/>
        </w:rPr>
      </w:pPr>
    </w:p>
    <w:p w:rsidR="006305BF" w:rsidRDefault="00082C34">
      <w:pPr>
        <w:spacing w:line="234" w:lineRule="auto"/>
        <w:ind w:firstLine="568"/>
        <w:jc w:val="both"/>
        <w:rPr>
          <w:sz w:val="20"/>
          <w:szCs w:val="20"/>
        </w:rPr>
      </w:pPr>
      <w:r>
        <w:rPr>
          <w:rFonts w:eastAsia="Times New Roman"/>
          <w:sz w:val="24"/>
          <w:szCs w:val="24"/>
        </w:rPr>
        <w:t>Каждый учебный предмет в зависимости от предметного содержания и способов организации учебной деятельности обучающихся раскрывает определѐнные возможности для формирования универсальных учебных действий.</w:t>
      </w:r>
    </w:p>
    <w:p w:rsidR="006305BF" w:rsidRDefault="006305BF">
      <w:pPr>
        <w:spacing w:line="25" w:lineRule="exact"/>
        <w:rPr>
          <w:sz w:val="20"/>
          <w:szCs w:val="20"/>
        </w:rPr>
      </w:pPr>
    </w:p>
    <w:p w:rsidR="006305BF" w:rsidRDefault="00082C34">
      <w:pPr>
        <w:spacing w:line="235" w:lineRule="auto"/>
        <w:ind w:firstLine="568"/>
        <w:jc w:val="both"/>
        <w:rPr>
          <w:sz w:val="20"/>
          <w:szCs w:val="20"/>
        </w:rPr>
      </w:pPr>
      <w:r>
        <w:rPr>
          <w:rFonts w:eastAsia="Times New Roman"/>
          <w:sz w:val="24"/>
          <w:szCs w:val="24"/>
        </w:rPr>
        <w:t xml:space="preserve">Учебный предмет </w:t>
      </w:r>
      <w:r>
        <w:rPr>
          <w:rFonts w:eastAsia="Times New Roman"/>
          <w:b/>
          <w:bCs/>
          <w:sz w:val="24"/>
          <w:szCs w:val="24"/>
        </w:rPr>
        <w:t>«Русский язык»</w:t>
      </w:r>
      <w:r>
        <w:rPr>
          <w:rFonts w:eastAsia="Times New Roman"/>
          <w:sz w:val="24"/>
          <w:szCs w:val="24"/>
        </w:rPr>
        <w:t>.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6305BF" w:rsidRDefault="006305BF">
      <w:pPr>
        <w:spacing w:line="24" w:lineRule="exact"/>
        <w:rPr>
          <w:sz w:val="20"/>
          <w:szCs w:val="20"/>
        </w:rPr>
      </w:pPr>
    </w:p>
    <w:p w:rsidR="006305BF" w:rsidRDefault="00082C34" w:rsidP="00656E16">
      <w:pPr>
        <w:numPr>
          <w:ilvl w:val="1"/>
          <w:numId w:val="14"/>
        </w:numPr>
        <w:tabs>
          <w:tab w:val="left" w:pos="816"/>
        </w:tabs>
        <w:spacing w:line="234" w:lineRule="auto"/>
        <w:ind w:firstLine="569"/>
        <w:jc w:val="both"/>
        <w:rPr>
          <w:rFonts w:eastAsia="Times New Roman"/>
          <w:sz w:val="24"/>
          <w:szCs w:val="24"/>
        </w:rPr>
      </w:pPr>
      <w:r>
        <w:rPr>
          <w:rFonts w:eastAsia="Times New Roman"/>
          <w:sz w:val="24"/>
          <w:szCs w:val="24"/>
        </w:rPr>
        <w:t>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w:t>
      </w:r>
    </w:p>
    <w:p w:rsidR="006305BF" w:rsidRDefault="006305BF">
      <w:pPr>
        <w:spacing w:line="9" w:lineRule="exact"/>
        <w:rPr>
          <w:rFonts w:eastAsia="Times New Roman"/>
          <w:sz w:val="24"/>
          <w:szCs w:val="24"/>
        </w:rPr>
      </w:pPr>
    </w:p>
    <w:p w:rsidR="006305BF" w:rsidRDefault="00082C34" w:rsidP="00656E16">
      <w:pPr>
        <w:numPr>
          <w:ilvl w:val="0"/>
          <w:numId w:val="14"/>
        </w:numPr>
        <w:tabs>
          <w:tab w:val="left" w:pos="272"/>
        </w:tabs>
        <w:spacing w:line="233" w:lineRule="auto"/>
        <w:ind w:firstLine="1"/>
        <w:rPr>
          <w:rFonts w:eastAsia="Times New Roman"/>
          <w:sz w:val="24"/>
          <w:szCs w:val="24"/>
        </w:rPr>
      </w:pPr>
      <w:r>
        <w:rPr>
          <w:rFonts w:eastAsia="Times New Roman"/>
          <w:sz w:val="24"/>
          <w:szCs w:val="24"/>
        </w:rPr>
        <w:t>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6305BF" w:rsidRDefault="006305BF">
      <w:pPr>
        <w:spacing w:line="20" w:lineRule="exact"/>
        <w:rPr>
          <w:rFonts w:eastAsia="Times New Roman"/>
          <w:sz w:val="24"/>
          <w:szCs w:val="24"/>
        </w:rPr>
      </w:pPr>
    </w:p>
    <w:p w:rsidR="006305BF" w:rsidRDefault="00082C34">
      <w:pPr>
        <w:spacing w:line="236" w:lineRule="auto"/>
        <w:ind w:firstLine="568"/>
        <w:jc w:val="both"/>
        <w:rPr>
          <w:rFonts w:eastAsia="Times New Roman"/>
          <w:sz w:val="24"/>
          <w:szCs w:val="24"/>
        </w:rPr>
      </w:pPr>
      <w:r>
        <w:rPr>
          <w:rFonts w:eastAsia="Times New Roman"/>
          <w:sz w:val="24"/>
          <w:szCs w:val="24"/>
        </w:rPr>
        <w:t xml:space="preserve">Система упражнений для уроков составлена в деятельностном ключе и стимулирует учащихся к формированию как </w:t>
      </w:r>
      <w:r>
        <w:rPr>
          <w:rFonts w:eastAsia="Times New Roman"/>
          <w:i/>
          <w:iCs/>
          <w:sz w:val="24"/>
          <w:szCs w:val="24"/>
        </w:rPr>
        <w:t>регулятивных действий</w:t>
      </w:r>
      <w:r>
        <w:rPr>
          <w:rFonts w:eastAsia="Times New Roman"/>
          <w:sz w:val="24"/>
          <w:szCs w:val="24"/>
        </w:rPr>
        <w:t xml:space="preserve"> (целеполагания, планирования, ориентировки, прогнозирования, контроля, коррекции, оценки), так и </w:t>
      </w:r>
      <w:r>
        <w:rPr>
          <w:rFonts w:eastAsia="Times New Roman"/>
          <w:i/>
          <w:iCs/>
          <w:sz w:val="24"/>
          <w:szCs w:val="24"/>
        </w:rPr>
        <w:t>общеучебных действий</w:t>
      </w:r>
      <w:r>
        <w:rPr>
          <w:rFonts w:eastAsia="Times New Roman"/>
          <w:sz w:val="24"/>
          <w:szCs w:val="24"/>
        </w:rPr>
        <w:t xml:space="preserve">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6305BF" w:rsidRDefault="006305BF">
      <w:pPr>
        <w:spacing w:line="24" w:lineRule="exact"/>
        <w:rPr>
          <w:rFonts w:eastAsia="Times New Roman"/>
          <w:sz w:val="24"/>
          <w:szCs w:val="24"/>
        </w:rPr>
      </w:pPr>
    </w:p>
    <w:p w:rsidR="006305BF" w:rsidRDefault="00082C34">
      <w:pPr>
        <w:spacing w:line="232" w:lineRule="auto"/>
        <w:ind w:firstLine="568"/>
        <w:rPr>
          <w:rFonts w:eastAsia="Times New Roman"/>
          <w:sz w:val="24"/>
          <w:szCs w:val="24"/>
        </w:rPr>
      </w:pPr>
      <w:r>
        <w:rPr>
          <w:rFonts w:eastAsia="Times New Roman"/>
          <w:sz w:val="24"/>
          <w:szCs w:val="24"/>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w:t>
      </w:r>
    </w:p>
    <w:p w:rsidR="006305BF" w:rsidRDefault="00572160" w:rsidP="00572160">
      <w:pPr>
        <w:tabs>
          <w:tab w:val="left" w:pos="180"/>
        </w:tabs>
        <w:rPr>
          <w:rFonts w:eastAsia="Times New Roman"/>
          <w:sz w:val="24"/>
          <w:szCs w:val="24"/>
        </w:rPr>
      </w:pPr>
      <w:r>
        <w:rPr>
          <w:rFonts w:eastAsia="Times New Roman"/>
          <w:sz w:val="24"/>
          <w:szCs w:val="24"/>
        </w:rPr>
        <w:t xml:space="preserve">и </w:t>
      </w:r>
      <w:r w:rsidR="00082C34">
        <w:rPr>
          <w:rFonts w:eastAsia="Times New Roman"/>
          <w:sz w:val="24"/>
          <w:szCs w:val="24"/>
        </w:rPr>
        <w:t>тем курса, пристальное внимание к значению всех языковых единиц, к их функции в речи.</w:t>
      </w:r>
    </w:p>
    <w:p w:rsidR="006305BF" w:rsidRDefault="006305BF">
      <w:pPr>
        <w:spacing w:line="24" w:lineRule="exact"/>
        <w:rPr>
          <w:rFonts w:eastAsia="Times New Roman"/>
          <w:sz w:val="24"/>
          <w:szCs w:val="24"/>
        </w:rPr>
      </w:pPr>
    </w:p>
    <w:p w:rsidR="006305BF" w:rsidRDefault="00082C34" w:rsidP="00656E16">
      <w:pPr>
        <w:numPr>
          <w:ilvl w:val="1"/>
          <w:numId w:val="14"/>
        </w:numPr>
        <w:tabs>
          <w:tab w:val="left" w:pos="948"/>
        </w:tabs>
        <w:spacing w:line="235" w:lineRule="auto"/>
        <w:ind w:firstLine="569"/>
        <w:jc w:val="both"/>
        <w:rPr>
          <w:rFonts w:eastAsia="Times New Roman"/>
          <w:sz w:val="24"/>
          <w:szCs w:val="24"/>
        </w:rPr>
      </w:pPr>
      <w:r>
        <w:rPr>
          <w:rFonts w:eastAsia="Times New Roman"/>
          <w:sz w:val="24"/>
          <w:szCs w:val="24"/>
        </w:rPr>
        <w:t>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6305BF" w:rsidRDefault="006305BF">
      <w:pPr>
        <w:spacing w:line="11" w:lineRule="exact"/>
        <w:rPr>
          <w:rFonts w:eastAsia="Times New Roman"/>
          <w:sz w:val="24"/>
          <w:szCs w:val="24"/>
        </w:rPr>
      </w:pPr>
    </w:p>
    <w:p w:rsidR="006305BF" w:rsidRDefault="00082C34">
      <w:pPr>
        <w:spacing w:line="234" w:lineRule="auto"/>
        <w:ind w:firstLine="568"/>
        <w:jc w:val="both"/>
        <w:rPr>
          <w:rFonts w:eastAsia="Times New Roman"/>
          <w:sz w:val="24"/>
          <w:szCs w:val="24"/>
        </w:rPr>
      </w:pPr>
      <w:r>
        <w:rPr>
          <w:rFonts w:eastAsia="Times New Roman"/>
          <w:b/>
          <w:bCs/>
          <w:sz w:val="24"/>
          <w:szCs w:val="24"/>
        </w:rPr>
        <w:t xml:space="preserve">«Литературное чтение». </w:t>
      </w:r>
      <w:r>
        <w:rPr>
          <w:rFonts w:eastAsia="Times New Roman"/>
          <w:sz w:val="24"/>
          <w:szCs w:val="24"/>
        </w:rPr>
        <w:t>Требования к результатам изучения учебного предмета«Литературное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305BF" w:rsidRDefault="00082C34">
      <w:pPr>
        <w:spacing w:line="234" w:lineRule="auto"/>
        <w:ind w:firstLine="568"/>
        <w:jc w:val="both"/>
        <w:rPr>
          <w:sz w:val="20"/>
          <w:szCs w:val="20"/>
        </w:rPr>
      </w:pPr>
      <w:r>
        <w:rPr>
          <w:rFonts w:eastAsia="Times New Roman"/>
          <w:sz w:val="24"/>
          <w:szCs w:val="24"/>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6305BF" w:rsidRDefault="006305BF">
      <w:pPr>
        <w:spacing w:line="16" w:lineRule="exact"/>
        <w:rPr>
          <w:sz w:val="20"/>
          <w:szCs w:val="20"/>
        </w:rPr>
      </w:pPr>
    </w:p>
    <w:p w:rsidR="006305BF" w:rsidRDefault="00082C34">
      <w:pPr>
        <w:spacing w:line="236" w:lineRule="auto"/>
        <w:ind w:firstLine="568"/>
        <w:jc w:val="both"/>
        <w:rPr>
          <w:sz w:val="20"/>
          <w:szCs w:val="20"/>
        </w:rPr>
      </w:pPr>
      <w:r>
        <w:rPr>
          <w:rFonts w:eastAsia="Times New Roman"/>
          <w:sz w:val="24"/>
          <w:szCs w:val="24"/>
        </w:rPr>
        <w:t xml:space="preserve">«Литературное чтение» </w:t>
      </w:r>
      <w:r w:rsidR="00572160">
        <w:rPr>
          <w:rFonts w:eastAsia="Times New Roman"/>
          <w:sz w:val="24"/>
          <w:szCs w:val="24"/>
        </w:rPr>
        <w:t>-</w:t>
      </w:r>
      <w:r>
        <w:rPr>
          <w:rFonts w:eastAsia="Times New Roman"/>
          <w:sz w:val="24"/>
          <w:szCs w:val="24"/>
        </w:rPr>
        <w:t xml:space="preserve">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305BF" w:rsidRDefault="006305BF">
      <w:pPr>
        <w:spacing w:line="33" w:lineRule="exact"/>
        <w:rPr>
          <w:sz w:val="20"/>
          <w:szCs w:val="20"/>
        </w:rPr>
      </w:pPr>
    </w:p>
    <w:p w:rsidR="006305BF" w:rsidRDefault="00082C34">
      <w:pPr>
        <w:spacing w:line="231" w:lineRule="auto"/>
        <w:ind w:right="20" w:firstLine="568"/>
        <w:rPr>
          <w:sz w:val="20"/>
          <w:szCs w:val="20"/>
        </w:rPr>
      </w:pPr>
      <w:r>
        <w:rPr>
          <w:rFonts w:eastAsia="Times New Roman"/>
          <w:sz w:val="24"/>
          <w:szCs w:val="24"/>
        </w:rPr>
        <w:t>Учебный предмет «Литературное чтение» обеспечивает формирование следующих универсальных учебных действий:</w:t>
      </w:r>
    </w:p>
    <w:p w:rsidR="006305BF" w:rsidRDefault="00082C34" w:rsidP="00656E16">
      <w:pPr>
        <w:numPr>
          <w:ilvl w:val="1"/>
          <w:numId w:val="15"/>
        </w:numPr>
        <w:tabs>
          <w:tab w:val="left" w:pos="760"/>
        </w:tabs>
        <w:spacing w:line="230" w:lineRule="auto"/>
        <w:ind w:left="760" w:hanging="196"/>
        <w:rPr>
          <w:rFonts w:eastAsia="Times New Roman"/>
          <w:sz w:val="24"/>
          <w:szCs w:val="24"/>
        </w:rPr>
      </w:pPr>
      <w:r>
        <w:rPr>
          <w:rFonts w:eastAsia="Times New Roman"/>
          <w:sz w:val="24"/>
          <w:szCs w:val="24"/>
        </w:rPr>
        <w:t>формирование навыка чтения вслух и про себя, интереса и потребности чтения;</w:t>
      </w:r>
    </w:p>
    <w:p w:rsidR="006305BF" w:rsidRDefault="006305BF">
      <w:pPr>
        <w:spacing w:line="32" w:lineRule="exact"/>
        <w:rPr>
          <w:rFonts w:eastAsia="Times New Roman"/>
          <w:sz w:val="24"/>
          <w:szCs w:val="24"/>
        </w:rPr>
      </w:pPr>
    </w:p>
    <w:p w:rsidR="006305BF" w:rsidRDefault="00082C34" w:rsidP="00656E16">
      <w:pPr>
        <w:numPr>
          <w:ilvl w:val="1"/>
          <w:numId w:val="15"/>
        </w:numPr>
        <w:tabs>
          <w:tab w:val="left" w:pos="768"/>
        </w:tabs>
        <w:spacing w:line="229" w:lineRule="auto"/>
        <w:ind w:firstLine="564"/>
        <w:jc w:val="both"/>
        <w:rPr>
          <w:rFonts w:eastAsia="Times New Roman"/>
          <w:sz w:val="24"/>
          <w:szCs w:val="24"/>
        </w:rPr>
      </w:pPr>
      <w:r>
        <w:rPr>
          <w:rFonts w:eastAsia="Times New Roman"/>
          <w:sz w:val="24"/>
          <w:szCs w:val="24"/>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6305BF" w:rsidRDefault="006305BF">
      <w:pPr>
        <w:spacing w:line="18" w:lineRule="exact"/>
        <w:rPr>
          <w:rFonts w:eastAsia="Times New Roman"/>
          <w:sz w:val="24"/>
          <w:szCs w:val="24"/>
        </w:rPr>
      </w:pPr>
    </w:p>
    <w:p w:rsidR="006305BF" w:rsidRDefault="00082C34" w:rsidP="00656E16">
      <w:pPr>
        <w:numPr>
          <w:ilvl w:val="1"/>
          <w:numId w:val="15"/>
        </w:numPr>
        <w:tabs>
          <w:tab w:val="left" w:pos="768"/>
        </w:tabs>
        <w:spacing w:line="236" w:lineRule="auto"/>
        <w:ind w:right="840" w:firstLine="564"/>
        <w:rPr>
          <w:rFonts w:eastAsia="Times New Roman"/>
          <w:sz w:val="23"/>
          <w:szCs w:val="23"/>
        </w:rPr>
      </w:pPr>
      <w:r>
        <w:rPr>
          <w:rFonts w:eastAsia="Times New Roman"/>
          <w:sz w:val="23"/>
          <w:szCs w:val="23"/>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6305BF" w:rsidRDefault="00082C34" w:rsidP="00656E16">
      <w:pPr>
        <w:numPr>
          <w:ilvl w:val="1"/>
          <w:numId w:val="15"/>
        </w:numPr>
        <w:tabs>
          <w:tab w:val="left" w:pos="760"/>
        </w:tabs>
        <w:spacing w:line="229" w:lineRule="auto"/>
        <w:ind w:left="760" w:hanging="196"/>
        <w:rPr>
          <w:rFonts w:eastAsia="Times New Roman"/>
          <w:sz w:val="24"/>
          <w:szCs w:val="24"/>
        </w:rPr>
      </w:pPr>
      <w:r>
        <w:rPr>
          <w:rFonts w:eastAsia="Times New Roman"/>
          <w:sz w:val="24"/>
          <w:szCs w:val="24"/>
        </w:rPr>
        <w:t>формирование коммуникативной инициативы, готовности к сотрудничеству;</w:t>
      </w:r>
    </w:p>
    <w:p w:rsidR="006305BF" w:rsidRDefault="006305BF">
      <w:pPr>
        <w:spacing w:line="28" w:lineRule="exact"/>
        <w:rPr>
          <w:rFonts w:eastAsia="Times New Roman"/>
          <w:sz w:val="24"/>
          <w:szCs w:val="24"/>
        </w:rPr>
      </w:pPr>
    </w:p>
    <w:p w:rsidR="006305BF" w:rsidRDefault="00082C34" w:rsidP="00656E16">
      <w:pPr>
        <w:numPr>
          <w:ilvl w:val="1"/>
          <w:numId w:val="15"/>
        </w:numPr>
        <w:tabs>
          <w:tab w:val="left" w:pos="768"/>
        </w:tabs>
        <w:spacing w:line="229" w:lineRule="auto"/>
        <w:ind w:firstLine="564"/>
        <w:jc w:val="both"/>
        <w:rPr>
          <w:rFonts w:eastAsia="Times New Roman"/>
          <w:sz w:val="24"/>
          <w:szCs w:val="24"/>
        </w:rPr>
      </w:pPr>
      <w:r>
        <w:rPr>
          <w:rFonts w:eastAsia="Times New Roman"/>
          <w:sz w:val="24"/>
          <w:szCs w:val="24"/>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w:t>
      </w:r>
    </w:p>
    <w:p w:rsidR="00572160" w:rsidRDefault="00572160" w:rsidP="00572160">
      <w:pPr>
        <w:pStyle w:val="a9"/>
        <w:rPr>
          <w:rFonts w:eastAsia="Times New Roman"/>
          <w:sz w:val="24"/>
          <w:szCs w:val="24"/>
        </w:rPr>
      </w:pPr>
    </w:p>
    <w:p w:rsidR="00572160" w:rsidRDefault="00572160" w:rsidP="00572160">
      <w:pPr>
        <w:tabs>
          <w:tab w:val="left" w:pos="768"/>
        </w:tabs>
        <w:spacing w:line="229" w:lineRule="auto"/>
        <w:ind w:left="564"/>
        <w:jc w:val="both"/>
        <w:rPr>
          <w:rFonts w:eastAsia="Times New Roman"/>
          <w:sz w:val="24"/>
          <w:szCs w:val="24"/>
        </w:rPr>
      </w:pPr>
    </w:p>
    <w:p w:rsidR="006305BF" w:rsidRDefault="006305BF">
      <w:pPr>
        <w:spacing w:line="1" w:lineRule="exact"/>
        <w:rPr>
          <w:rFonts w:eastAsia="Times New Roman"/>
          <w:sz w:val="24"/>
          <w:szCs w:val="24"/>
        </w:rPr>
      </w:pPr>
    </w:p>
    <w:p w:rsidR="006305BF" w:rsidRDefault="00082C34" w:rsidP="00656E16">
      <w:pPr>
        <w:numPr>
          <w:ilvl w:val="0"/>
          <w:numId w:val="15"/>
        </w:numPr>
        <w:tabs>
          <w:tab w:val="left" w:pos="160"/>
        </w:tabs>
        <w:spacing w:line="229" w:lineRule="auto"/>
        <w:ind w:left="160" w:hanging="159"/>
        <w:rPr>
          <w:rFonts w:eastAsia="Times New Roman"/>
          <w:sz w:val="24"/>
          <w:szCs w:val="24"/>
        </w:rPr>
      </w:pPr>
      <w:r>
        <w:rPr>
          <w:rFonts w:eastAsia="Times New Roman"/>
          <w:sz w:val="24"/>
          <w:szCs w:val="24"/>
        </w:rPr>
        <w:t>другими видами искусства;</w:t>
      </w:r>
    </w:p>
    <w:p w:rsidR="006305BF" w:rsidRDefault="00082C34" w:rsidP="00656E16">
      <w:pPr>
        <w:numPr>
          <w:ilvl w:val="1"/>
          <w:numId w:val="15"/>
        </w:numPr>
        <w:tabs>
          <w:tab w:val="left" w:pos="760"/>
        </w:tabs>
        <w:spacing w:line="229" w:lineRule="auto"/>
        <w:ind w:left="760" w:hanging="196"/>
        <w:rPr>
          <w:rFonts w:eastAsia="Times New Roman"/>
          <w:sz w:val="24"/>
          <w:szCs w:val="24"/>
        </w:rPr>
      </w:pPr>
      <w:r>
        <w:rPr>
          <w:rFonts w:eastAsia="Times New Roman"/>
          <w:sz w:val="24"/>
          <w:szCs w:val="24"/>
        </w:rPr>
        <w:t>развитие воображения, творческих способностей:</w:t>
      </w:r>
    </w:p>
    <w:p w:rsidR="006305BF" w:rsidRDefault="006305BF">
      <w:pPr>
        <w:spacing w:line="17" w:lineRule="exact"/>
        <w:rPr>
          <w:rFonts w:eastAsia="Times New Roman"/>
          <w:sz w:val="24"/>
          <w:szCs w:val="24"/>
        </w:rPr>
      </w:pPr>
    </w:p>
    <w:p w:rsidR="006305BF" w:rsidRDefault="00082C34" w:rsidP="00656E16">
      <w:pPr>
        <w:numPr>
          <w:ilvl w:val="1"/>
          <w:numId w:val="15"/>
        </w:numPr>
        <w:tabs>
          <w:tab w:val="left" w:pos="768"/>
        </w:tabs>
        <w:spacing w:line="227" w:lineRule="auto"/>
        <w:ind w:right="260" w:firstLine="564"/>
        <w:rPr>
          <w:rFonts w:eastAsia="Times New Roman"/>
          <w:sz w:val="24"/>
          <w:szCs w:val="24"/>
        </w:rPr>
      </w:pPr>
      <w:r>
        <w:rPr>
          <w:rFonts w:eastAsia="Times New Roman"/>
          <w:sz w:val="24"/>
          <w:szCs w:val="24"/>
        </w:rPr>
        <w:t>формирование нравственного сознания и чувства, способности оценивать свои мысли, переживания, знания и поступки;</w:t>
      </w:r>
    </w:p>
    <w:p w:rsidR="006305BF" w:rsidRDefault="006305BF">
      <w:pPr>
        <w:spacing w:line="1" w:lineRule="exact"/>
        <w:rPr>
          <w:rFonts w:eastAsia="Times New Roman"/>
          <w:sz w:val="24"/>
          <w:szCs w:val="24"/>
        </w:rPr>
      </w:pPr>
    </w:p>
    <w:p w:rsidR="006305BF" w:rsidRDefault="00082C34" w:rsidP="00656E16">
      <w:pPr>
        <w:numPr>
          <w:ilvl w:val="1"/>
          <w:numId w:val="15"/>
        </w:numPr>
        <w:tabs>
          <w:tab w:val="left" w:pos="760"/>
        </w:tabs>
        <w:spacing w:line="229" w:lineRule="auto"/>
        <w:ind w:left="760" w:hanging="196"/>
        <w:rPr>
          <w:rFonts w:eastAsia="Times New Roman"/>
          <w:sz w:val="24"/>
          <w:szCs w:val="24"/>
        </w:rPr>
      </w:pPr>
      <w:r>
        <w:rPr>
          <w:rFonts w:eastAsia="Times New Roman"/>
          <w:sz w:val="24"/>
          <w:szCs w:val="24"/>
        </w:rPr>
        <w:t>обогащение представлений об окружающем мире.</w:t>
      </w:r>
    </w:p>
    <w:p w:rsidR="006305BF" w:rsidRDefault="006305BF">
      <w:pPr>
        <w:spacing w:line="21" w:lineRule="exact"/>
        <w:rPr>
          <w:sz w:val="20"/>
          <w:szCs w:val="20"/>
        </w:rPr>
      </w:pPr>
    </w:p>
    <w:p w:rsidR="006305BF" w:rsidRDefault="00082C34">
      <w:pPr>
        <w:spacing w:line="235" w:lineRule="auto"/>
        <w:ind w:firstLine="480"/>
        <w:jc w:val="both"/>
        <w:rPr>
          <w:sz w:val="20"/>
          <w:szCs w:val="20"/>
        </w:rPr>
      </w:pPr>
      <w:r>
        <w:rPr>
          <w:rFonts w:eastAsia="Times New Roman"/>
          <w:b/>
          <w:bCs/>
          <w:sz w:val="24"/>
          <w:szCs w:val="24"/>
        </w:rPr>
        <w:t>«Иностранный язык»</w:t>
      </w:r>
      <w:r>
        <w:rPr>
          <w:rFonts w:eastAsia="Times New Roman"/>
          <w:sz w:val="24"/>
          <w:szCs w:val="24"/>
        </w:rPr>
        <w:t>.Содержание обучения иностранному языку ориентировано наразвитие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6305BF" w:rsidRDefault="006305BF">
      <w:pPr>
        <w:spacing w:line="5" w:lineRule="exact"/>
        <w:rPr>
          <w:sz w:val="20"/>
          <w:szCs w:val="20"/>
        </w:rPr>
      </w:pPr>
    </w:p>
    <w:p w:rsidR="006305BF" w:rsidRDefault="00082C34">
      <w:pPr>
        <w:ind w:left="560"/>
        <w:rPr>
          <w:sz w:val="20"/>
          <w:szCs w:val="20"/>
        </w:rPr>
      </w:pPr>
      <w:r>
        <w:rPr>
          <w:rFonts w:eastAsia="Times New Roman"/>
          <w:sz w:val="24"/>
          <w:szCs w:val="24"/>
        </w:rPr>
        <w:t>Изучение «иностранного языка» способствует:</w:t>
      </w:r>
    </w:p>
    <w:p w:rsidR="006305BF" w:rsidRDefault="006305BF">
      <w:pPr>
        <w:spacing w:line="16" w:lineRule="exact"/>
        <w:rPr>
          <w:sz w:val="20"/>
          <w:szCs w:val="20"/>
        </w:rPr>
      </w:pPr>
    </w:p>
    <w:p w:rsidR="006305BF" w:rsidRDefault="00082C34" w:rsidP="00656E16">
      <w:pPr>
        <w:numPr>
          <w:ilvl w:val="1"/>
          <w:numId w:val="16"/>
        </w:numPr>
        <w:tabs>
          <w:tab w:val="left" w:pos="760"/>
        </w:tabs>
        <w:ind w:left="760" w:hanging="196"/>
        <w:rPr>
          <w:rFonts w:eastAsia="Times New Roman"/>
          <w:sz w:val="24"/>
          <w:szCs w:val="24"/>
        </w:rPr>
      </w:pPr>
      <w:r>
        <w:rPr>
          <w:rFonts w:eastAsia="Times New Roman"/>
          <w:sz w:val="24"/>
          <w:szCs w:val="24"/>
        </w:rPr>
        <w:t>формированию умения общаться на иностранном языке с учетом речевых возможностей</w:t>
      </w:r>
    </w:p>
    <w:p w:rsidR="006305BF" w:rsidRDefault="00082C34" w:rsidP="00656E16">
      <w:pPr>
        <w:numPr>
          <w:ilvl w:val="0"/>
          <w:numId w:val="16"/>
        </w:numPr>
        <w:tabs>
          <w:tab w:val="left" w:pos="228"/>
        </w:tabs>
        <w:spacing w:line="231" w:lineRule="auto"/>
        <w:ind w:firstLine="1"/>
        <w:rPr>
          <w:rFonts w:eastAsia="Times New Roman"/>
          <w:sz w:val="24"/>
          <w:szCs w:val="24"/>
        </w:rPr>
      </w:pPr>
      <w:r>
        <w:rPr>
          <w:rFonts w:eastAsia="Times New Roman"/>
          <w:sz w:val="24"/>
          <w:szCs w:val="24"/>
        </w:rPr>
        <w:t>потребностей младших школьников; элементарных коммуникативных умений в говорении, аудировании, чтении и письме;</w:t>
      </w:r>
    </w:p>
    <w:p w:rsidR="006305BF" w:rsidRDefault="006305BF">
      <w:pPr>
        <w:spacing w:line="13" w:lineRule="exact"/>
        <w:rPr>
          <w:rFonts w:eastAsia="Times New Roman"/>
          <w:sz w:val="24"/>
          <w:szCs w:val="24"/>
        </w:rPr>
      </w:pPr>
    </w:p>
    <w:p w:rsidR="006305BF" w:rsidRDefault="00082C34" w:rsidP="00656E16">
      <w:pPr>
        <w:numPr>
          <w:ilvl w:val="1"/>
          <w:numId w:val="16"/>
        </w:numPr>
        <w:tabs>
          <w:tab w:val="left" w:pos="768"/>
        </w:tabs>
        <w:spacing w:line="227" w:lineRule="auto"/>
        <w:ind w:right="180" w:firstLine="564"/>
        <w:rPr>
          <w:rFonts w:eastAsia="Times New Roman"/>
          <w:sz w:val="24"/>
          <w:szCs w:val="24"/>
        </w:rPr>
      </w:pPr>
      <w:r>
        <w:rPr>
          <w:rFonts w:eastAsia="Times New Roman"/>
          <w:sz w:val="24"/>
          <w:szCs w:val="24"/>
        </w:rP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6305BF" w:rsidRDefault="006305BF">
      <w:pPr>
        <w:spacing w:line="30" w:lineRule="exact"/>
        <w:rPr>
          <w:rFonts w:eastAsia="Times New Roman"/>
          <w:sz w:val="24"/>
          <w:szCs w:val="24"/>
        </w:rPr>
      </w:pPr>
    </w:p>
    <w:p w:rsidR="006305BF" w:rsidRDefault="00082C34" w:rsidP="00656E16">
      <w:pPr>
        <w:numPr>
          <w:ilvl w:val="1"/>
          <w:numId w:val="16"/>
        </w:numPr>
        <w:tabs>
          <w:tab w:val="left" w:pos="768"/>
        </w:tabs>
        <w:spacing w:line="229" w:lineRule="auto"/>
        <w:ind w:firstLine="564"/>
        <w:jc w:val="both"/>
        <w:rPr>
          <w:rFonts w:eastAsia="Times New Roman"/>
          <w:sz w:val="24"/>
          <w:szCs w:val="24"/>
        </w:rPr>
      </w:pPr>
      <w:r>
        <w:rPr>
          <w:rFonts w:eastAsia="Times New Roman"/>
          <w:sz w:val="24"/>
          <w:szCs w:val="24"/>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6305BF" w:rsidRDefault="006305BF">
      <w:pPr>
        <w:spacing w:line="26" w:lineRule="exact"/>
        <w:rPr>
          <w:rFonts w:eastAsia="Times New Roman"/>
          <w:sz w:val="24"/>
          <w:szCs w:val="24"/>
        </w:rPr>
      </w:pPr>
    </w:p>
    <w:p w:rsidR="006305BF" w:rsidRDefault="00082C34" w:rsidP="00656E16">
      <w:pPr>
        <w:numPr>
          <w:ilvl w:val="1"/>
          <w:numId w:val="16"/>
        </w:numPr>
        <w:tabs>
          <w:tab w:val="left" w:pos="768"/>
        </w:tabs>
        <w:spacing w:line="229" w:lineRule="auto"/>
        <w:ind w:firstLine="564"/>
        <w:rPr>
          <w:rFonts w:eastAsia="Times New Roman"/>
          <w:sz w:val="24"/>
          <w:szCs w:val="24"/>
        </w:rPr>
      </w:pPr>
      <w:r>
        <w:rPr>
          <w:rFonts w:eastAsia="Times New Roman"/>
          <w:sz w:val="24"/>
          <w:szCs w:val="24"/>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6305BF" w:rsidRDefault="006305BF">
      <w:pPr>
        <w:spacing w:line="21" w:lineRule="exact"/>
        <w:rPr>
          <w:rFonts w:eastAsia="Times New Roman"/>
          <w:sz w:val="24"/>
          <w:szCs w:val="24"/>
        </w:rPr>
      </w:pPr>
    </w:p>
    <w:p w:rsidR="006305BF" w:rsidRDefault="00082C34" w:rsidP="00656E16">
      <w:pPr>
        <w:numPr>
          <w:ilvl w:val="1"/>
          <w:numId w:val="16"/>
        </w:numPr>
        <w:tabs>
          <w:tab w:val="left" w:pos="768"/>
        </w:tabs>
        <w:spacing w:line="231" w:lineRule="auto"/>
        <w:ind w:firstLine="564"/>
        <w:jc w:val="both"/>
        <w:rPr>
          <w:rFonts w:eastAsia="Times New Roman"/>
          <w:sz w:val="24"/>
          <w:szCs w:val="24"/>
        </w:rPr>
      </w:pPr>
      <w:r>
        <w:rPr>
          <w:rFonts w:eastAsia="Times New Roman"/>
          <w:sz w:val="24"/>
          <w:szCs w:val="24"/>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6305BF" w:rsidRDefault="006305BF">
      <w:pPr>
        <w:spacing w:line="25" w:lineRule="exact"/>
        <w:rPr>
          <w:rFonts w:eastAsia="Times New Roman"/>
          <w:sz w:val="24"/>
          <w:szCs w:val="24"/>
        </w:rPr>
      </w:pPr>
    </w:p>
    <w:p w:rsidR="006305BF" w:rsidRDefault="00082C34" w:rsidP="00656E16">
      <w:pPr>
        <w:numPr>
          <w:ilvl w:val="1"/>
          <w:numId w:val="16"/>
        </w:numPr>
        <w:tabs>
          <w:tab w:val="left" w:pos="768"/>
        </w:tabs>
        <w:spacing w:line="226" w:lineRule="auto"/>
        <w:ind w:right="400" w:firstLine="564"/>
        <w:rPr>
          <w:rFonts w:eastAsia="Times New Roman"/>
          <w:sz w:val="24"/>
          <w:szCs w:val="24"/>
        </w:rPr>
      </w:pPr>
      <w:r>
        <w:rPr>
          <w:rFonts w:eastAsia="Times New Roman"/>
          <w:sz w:val="24"/>
          <w:szCs w:val="24"/>
        </w:rPr>
        <w:t>формирование речевых, интеллектуальных и познавательных способностей младших школьников, а также их общеучебных умений.</w:t>
      </w:r>
    </w:p>
    <w:p w:rsidR="006305BF" w:rsidRDefault="006305BF">
      <w:pPr>
        <w:spacing w:line="16" w:lineRule="exact"/>
        <w:rPr>
          <w:rFonts w:eastAsia="Times New Roman"/>
          <w:sz w:val="24"/>
          <w:szCs w:val="24"/>
        </w:rPr>
      </w:pPr>
    </w:p>
    <w:p w:rsidR="006305BF" w:rsidRDefault="00082C34">
      <w:pPr>
        <w:spacing w:line="234" w:lineRule="auto"/>
        <w:ind w:firstLine="568"/>
        <w:jc w:val="both"/>
        <w:rPr>
          <w:rFonts w:eastAsia="Times New Roman"/>
          <w:sz w:val="24"/>
          <w:szCs w:val="24"/>
        </w:rPr>
      </w:pPr>
      <w:r>
        <w:rPr>
          <w:rFonts w:eastAsia="Times New Roman"/>
          <w:b/>
          <w:bCs/>
          <w:sz w:val="24"/>
          <w:szCs w:val="24"/>
        </w:rPr>
        <w:t xml:space="preserve">«Математика». </w:t>
      </w:r>
      <w:r>
        <w:rPr>
          <w:rFonts w:eastAsia="Times New Roman"/>
          <w:sz w:val="24"/>
          <w:szCs w:val="24"/>
        </w:rPr>
        <w:t>На уровне начального общего образования этот учебный предметявляется основой развития у обучающихся познавательных универсальных действий, в первую очередь логических и алгоритмических.</w:t>
      </w:r>
    </w:p>
    <w:p w:rsidR="006305BF" w:rsidRDefault="006305BF">
      <w:pPr>
        <w:spacing w:line="13" w:lineRule="exact"/>
        <w:rPr>
          <w:rFonts w:eastAsia="Times New Roman"/>
          <w:sz w:val="24"/>
          <w:szCs w:val="24"/>
        </w:rPr>
      </w:pPr>
    </w:p>
    <w:p w:rsidR="006305BF" w:rsidRDefault="00082C34" w:rsidP="006B3D3B">
      <w:pPr>
        <w:spacing w:line="235" w:lineRule="auto"/>
        <w:ind w:firstLine="568"/>
        <w:jc w:val="both"/>
        <w:rPr>
          <w:sz w:val="20"/>
          <w:szCs w:val="20"/>
        </w:rPr>
      </w:pPr>
      <w:r>
        <w:rPr>
          <w:rFonts w:eastAsia="Times New Roman"/>
          <w:sz w:val="24"/>
          <w:szCs w:val="24"/>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приѐмы,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w:t>
      </w:r>
    </w:p>
    <w:p w:rsidR="006305BF" w:rsidRDefault="00082C34" w:rsidP="00656E16">
      <w:pPr>
        <w:numPr>
          <w:ilvl w:val="0"/>
          <w:numId w:val="17"/>
        </w:numPr>
        <w:tabs>
          <w:tab w:val="left" w:pos="200"/>
        </w:tabs>
        <w:spacing w:line="234" w:lineRule="auto"/>
        <w:ind w:firstLine="1"/>
        <w:jc w:val="both"/>
        <w:rPr>
          <w:rFonts w:eastAsia="Times New Roman"/>
          <w:sz w:val="24"/>
          <w:szCs w:val="24"/>
        </w:rPr>
      </w:pPr>
      <w:r>
        <w:rPr>
          <w:rFonts w:eastAsia="Times New Roman"/>
          <w:sz w:val="24"/>
          <w:szCs w:val="24"/>
        </w:rPr>
        <w:t>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6305BF" w:rsidRDefault="006305BF">
      <w:pPr>
        <w:spacing w:line="21" w:lineRule="exact"/>
        <w:rPr>
          <w:rFonts w:eastAsia="Times New Roman"/>
          <w:sz w:val="24"/>
          <w:szCs w:val="24"/>
        </w:rPr>
      </w:pPr>
    </w:p>
    <w:p w:rsidR="006305BF" w:rsidRDefault="00082C34">
      <w:pPr>
        <w:spacing w:line="237" w:lineRule="auto"/>
        <w:ind w:firstLine="568"/>
        <w:rPr>
          <w:rFonts w:eastAsia="Times New Roman"/>
          <w:sz w:val="24"/>
          <w:szCs w:val="24"/>
        </w:rPr>
      </w:pPr>
      <w:r>
        <w:rPr>
          <w:rFonts w:eastAsia="Times New Roman"/>
          <w:b/>
          <w:bCs/>
          <w:sz w:val="24"/>
          <w:szCs w:val="24"/>
        </w:rPr>
        <w:t xml:space="preserve">«Окружающий мир». </w:t>
      </w:r>
      <w:r>
        <w:rPr>
          <w:rFonts w:eastAsia="Times New Roman"/>
          <w:sz w:val="24"/>
          <w:szCs w:val="24"/>
        </w:rPr>
        <w:t>Этот предмет выполняет интегрирующую функцию и обеспечиваетформирование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6305BF" w:rsidRDefault="006305BF">
      <w:pPr>
        <w:spacing w:line="21" w:lineRule="exact"/>
        <w:rPr>
          <w:rFonts w:eastAsia="Times New Roman"/>
          <w:sz w:val="24"/>
          <w:szCs w:val="24"/>
        </w:rPr>
      </w:pPr>
    </w:p>
    <w:p w:rsidR="006305BF" w:rsidRDefault="00082C34" w:rsidP="00656E16">
      <w:pPr>
        <w:numPr>
          <w:ilvl w:val="1"/>
          <w:numId w:val="17"/>
        </w:numPr>
        <w:tabs>
          <w:tab w:val="left" w:pos="780"/>
        </w:tabs>
        <w:spacing w:line="232" w:lineRule="auto"/>
        <w:ind w:firstLine="541"/>
        <w:jc w:val="both"/>
        <w:rPr>
          <w:rFonts w:eastAsia="Times New Roman"/>
          <w:sz w:val="24"/>
          <w:szCs w:val="24"/>
        </w:rPr>
      </w:pPr>
      <w:r>
        <w:rPr>
          <w:rFonts w:eastAsia="Times New Roman"/>
          <w:sz w:val="24"/>
          <w:szCs w:val="24"/>
        </w:rPr>
        <w:t>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6305BF" w:rsidRDefault="006305BF">
      <w:pPr>
        <w:spacing w:line="28" w:lineRule="exact"/>
        <w:rPr>
          <w:rFonts w:eastAsia="Times New Roman"/>
          <w:sz w:val="24"/>
          <w:szCs w:val="24"/>
        </w:rPr>
      </w:pPr>
    </w:p>
    <w:p w:rsidR="006305BF" w:rsidRDefault="00082C34">
      <w:pPr>
        <w:spacing w:line="227" w:lineRule="auto"/>
        <w:ind w:firstLine="568"/>
        <w:jc w:val="both"/>
        <w:rPr>
          <w:rFonts w:eastAsia="Times New Roman"/>
          <w:sz w:val="24"/>
          <w:szCs w:val="24"/>
        </w:rPr>
      </w:pPr>
      <w:r>
        <w:rPr>
          <w:rFonts w:eastAsia="Times New Roman"/>
          <w:sz w:val="24"/>
          <w:szCs w:val="24"/>
        </w:rPr>
        <w:t>-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w:t>
      </w:r>
    </w:p>
    <w:p w:rsidR="006305BF" w:rsidRDefault="006305BF">
      <w:pPr>
        <w:spacing w:line="20" w:lineRule="exact"/>
        <w:rPr>
          <w:rFonts w:eastAsia="Times New Roman"/>
          <w:sz w:val="24"/>
          <w:szCs w:val="24"/>
        </w:rPr>
      </w:pPr>
    </w:p>
    <w:p w:rsidR="006305BF" w:rsidRDefault="00082C34">
      <w:pPr>
        <w:spacing w:line="228" w:lineRule="auto"/>
        <w:ind w:firstLine="568"/>
        <w:jc w:val="both"/>
        <w:rPr>
          <w:rFonts w:eastAsia="Times New Roman"/>
          <w:sz w:val="24"/>
          <w:szCs w:val="24"/>
        </w:rPr>
      </w:pPr>
      <w:r>
        <w:rPr>
          <w:rFonts w:eastAsia="Times New Roman"/>
          <w:sz w:val="24"/>
          <w:szCs w:val="24"/>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6305BF" w:rsidRDefault="006305BF">
      <w:pPr>
        <w:spacing w:line="15" w:lineRule="exact"/>
        <w:rPr>
          <w:rFonts w:eastAsia="Times New Roman"/>
          <w:sz w:val="24"/>
          <w:szCs w:val="24"/>
        </w:rPr>
      </w:pPr>
    </w:p>
    <w:p w:rsidR="006305BF" w:rsidRDefault="00082C34">
      <w:pPr>
        <w:spacing w:line="224" w:lineRule="auto"/>
        <w:ind w:right="700" w:firstLine="568"/>
        <w:rPr>
          <w:rFonts w:eastAsia="Times New Roman"/>
          <w:sz w:val="24"/>
          <w:szCs w:val="24"/>
        </w:rPr>
      </w:pPr>
      <w:r>
        <w:rPr>
          <w:rFonts w:eastAsia="Times New Roman"/>
          <w:sz w:val="24"/>
          <w:szCs w:val="24"/>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6305BF" w:rsidRDefault="006305BF">
      <w:pPr>
        <w:spacing w:line="9" w:lineRule="exact"/>
        <w:rPr>
          <w:rFonts w:eastAsia="Times New Roman"/>
          <w:sz w:val="24"/>
          <w:szCs w:val="24"/>
        </w:rPr>
      </w:pPr>
    </w:p>
    <w:p w:rsidR="006305BF" w:rsidRDefault="00082C34">
      <w:pPr>
        <w:spacing w:line="222" w:lineRule="auto"/>
        <w:ind w:right="200" w:firstLine="568"/>
        <w:rPr>
          <w:rFonts w:eastAsia="Times New Roman"/>
          <w:sz w:val="24"/>
          <w:szCs w:val="24"/>
        </w:rPr>
      </w:pPr>
      <w:r>
        <w:rPr>
          <w:rFonts w:eastAsia="Times New Roman"/>
          <w:sz w:val="24"/>
          <w:szCs w:val="24"/>
        </w:rPr>
        <w:t>- развитие морально-этического сознания — норм и правил взаимоотношений человека с другими людьми, социальными группами и сообществами.</w:t>
      </w:r>
    </w:p>
    <w:p w:rsidR="006305BF" w:rsidRDefault="006305BF">
      <w:pPr>
        <w:spacing w:line="21" w:lineRule="exact"/>
        <w:rPr>
          <w:rFonts w:eastAsia="Times New Roman"/>
          <w:sz w:val="24"/>
          <w:szCs w:val="24"/>
        </w:rPr>
      </w:pPr>
    </w:p>
    <w:p w:rsidR="006305BF" w:rsidRDefault="00082C34" w:rsidP="00656E16">
      <w:pPr>
        <w:numPr>
          <w:ilvl w:val="2"/>
          <w:numId w:val="17"/>
        </w:numPr>
        <w:tabs>
          <w:tab w:val="left" w:pos="1012"/>
        </w:tabs>
        <w:spacing w:line="234" w:lineRule="auto"/>
        <w:ind w:right="20" w:firstLine="600"/>
        <w:jc w:val="both"/>
        <w:rPr>
          <w:rFonts w:eastAsia="Times New Roman"/>
          <w:sz w:val="24"/>
          <w:szCs w:val="24"/>
        </w:rPr>
      </w:pPr>
      <w:r>
        <w:rPr>
          <w:rFonts w:eastAsia="Times New Roman"/>
          <w:sz w:val="24"/>
          <w:szCs w:val="24"/>
        </w:rPr>
        <w:lastRenderedPageBreak/>
        <w:t>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305BF" w:rsidRDefault="006305BF">
      <w:pPr>
        <w:spacing w:line="23" w:lineRule="exact"/>
        <w:rPr>
          <w:rFonts w:eastAsia="Times New Roman"/>
          <w:sz w:val="24"/>
          <w:szCs w:val="24"/>
        </w:rPr>
      </w:pPr>
    </w:p>
    <w:p w:rsidR="006305BF" w:rsidRDefault="00082C34">
      <w:pPr>
        <w:spacing w:line="231" w:lineRule="auto"/>
        <w:ind w:right="2120" w:firstLine="600"/>
        <w:rPr>
          <w:rFonts w:eastAsia="Times New Roman"/>
          <w:sz w:val="24"/>
          <w:szCs w:val="24"/>
        </w:rPr>
      </w:pPr>
      <w:r>
        <w:rPr>
          <w:rFonts w:eastAsia="Times New Roman"/>
          <w:sz w:val="24"/>
          <w:szCs w:val="24"/>
        </w:rPr>
        <w:t>Изучение предмета «Окружающий мир» способствует формированию общепознавательных универсальных учебных действий:</w:t>
      </w:r>
    </w:p>
    <w:p w:rsidR="006305BF" w:rsidRDefault="006305BF">
      <w:pPr>
        <w:spacing w:line="13" w:lineRule="exact"/>
        <w:rPr>
          <w:rFonts w:eastAsia="Times New Roman"/>
          <w:sz w:val="24"/>
          <w:szCs w:val="24"/>
        </w:rPr>
      </w:pPr>
    </w:p>
    <w:p w:rsidR="006305BF" w:rsidRDefault="00082C34">
      <w:pPr>
        <w:spacing w:line="224" w:lineRule="auto"/>
        <w:ind w:right="580" w:firstLine="568"/>
        <w:rPr>
          <w:rFonts w:eastAsia="Times New Roman"/>
          <w:sz w:val="24"/>
          <w:szCs w:val="24"/>
        </w:rPr>
      </w:pPr>
      <w:r>
        <w:rPr>
          <w:rFonts w:eastAsia="Times New Roman"/>
          <w:sz w:val="24"/>
          <w:szCs w:val="24"/>
        </w:rPr>
        <w:t>- овладению начальными формами исследовательской деятельности, включая умения поиска и работы с информацией;</w:t>
      </w:r>
    </w:p>
    <w:p w:rsidR="006305BF" w:rsidRDefault="006305BF">
      <w:pPr>
        <w:spacing w:line="8" w:lineRule="exact"/>
        <w:rPr>
          <w:rFonts w:eastAsia="Times New Roman"/>
          <w:sz w:val="24"/>
          <w:szCs w:val="24"/>
        </w:rPr>
      </w:pPr>
    </w:p>
    <w:p w:rsidR="006305BF" w:rsidRDefault="00082C34">
      <w:pPr>
        <w:spacing w:line="224" w:lineRule="auto"/>
        <w:ind w:right="180" w:firstLine="568"/>
        <w:rPr>
          <w:rFonts w:eastAsia="Times New Roman"/>
          <w:sz w:val="24"/>
          <w:szCs w:val="24"/>
        </w:rPr>
      </w:pPr>
      <w:r>
        <w:rPr>
          <w:rFonts w:eastAsia="Times New Roman"/>
          <w:sz w:val="24"/>
          <w:szCs w:val="24"/>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6305BF" w:rsidRDefault="006305BF">
      <w:pPr>
        <w:spacing w:line="24" w:lineRule="exact"/>
        <w:rPr>
          <w:rFonts w:eastAsia="Times New Roman"/>
          <w:sz w:val="24"/>
          <w:szCs w:val="24"/>
        </w:rPr>
      </w:pPr>
    </w:p>
    <w:p w:rsidR="006305BF" w:rsidRDefault="00082C34">
      <w:pPr>
        <w:spacing w:line="229" w:lineRule="auto"/>
        <w:ind w:firstLine="568"/>
        <w:jc w:val="both"/>
        <w:rPr>
          <w:rFonts w:eastAsia="Times New Roman"/>
          <w:sz w:val="24"/>
          <w:szCs w:val="24"/>
        </w:rPr>
      </w:pPr>
      <w:r>
        <w:rPr>
          <w:rFonts w:eastAsia="Times New Roman"/>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305BF" w:rsidRDefault="006305BF">
      <w:pPr>
        <w:spacing w:line="27" w:lineRule="exact"/>
        <w:rPr>
          <w:rFonts w:eastAsia="Times New Roman"/>
          <w:sz w:val="24"/>
          <w:szCs w:val="24"/>
        </w:rPr>
      </w:pPr>
    </w:p>
    <w:p w:rsidR="006305BF" w:rsidRDefault="00082C34">
      <w:pPr>
        <w:spacing w:line="236" w:lineRule="auto"/>
        <w:ind w:firstLine="568"/>
        <w:jc w:val="both"/>
        <w:rPr>
          <w:rFonts w:eastAsia="Times New Roman"/>
          <w:sz w:val="24"/>
          <w:szCs w:val="24"/>
        </w:rPr>
      </w:pPr>
      <w:r>
        <w:rPr>
          <w:rFonts w:eastAsia="Times New Roman"/>
          <w:b/>
          <w:bCs/>
          <w:sz w:val="24"/>
          <w:szCs w:val="24"/>
        </w:rPr>
        <w:t xml:space="preserve">«Музыка». </w:t>
      </w:r>
      <w:r>
        <w:rPr>
          <w:rFonts w:eastAsia="Times New Roman"/>
          <w:sz w:val="24"/>
          <w:szCs w:val="24"/>
        </w:rPr>
        <w:t>Этот предмет обеспечивает формирование личностных,коммуникативных,познавательных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w:t>
      </w:r>
    </w:p>
    <w:p w:rsidR="006305BF" w:rsidRDefault="00572160" w:rsidP="00572160">
      <w:pPr>
        <w:tabs>
          <w:tab w:val="left" w:pos="180"/>
        </w:tabs>
        <w:rPr>
          <w:rFonts w:eastAsia="Times New Roman"/>
          <w:sz w:val="24"/>
          <w:szCs w:val="24"/>
        </w:rPr>
      </w:pPr>
      <w:r>
        <w:rPr>
          <w:rFonts w:eastAsia="Times New Roman"/>
          <w:sz w:val="24"/>
          <w:szCs w:val="24"/>
        </w:rPr>
        <w:t xml:space="preserve">и </w:t>
      </w:r>
      <w:r w:rsidR="00082C34">
        <w:rPr>
          <w:rFonts w:eastAsia="Times New Roman"/>
          <w:sz w:val="24"/>
          <w:szCs w:val="24"/>
        </w:rPr>
        <w:t>толерантности как основы жизни в поликультурном обществе.</w:t>
      </w:r>
    </w:p>
    <w:p w:rsidR="006305BF" w:rsidRDefault="006305BF">
      <w:pPr>
        <w:spacing w:line="8" w:lineRule="exact"/>
        <w:rPr>
          <w:sz w:val="20"/>
          <w:szCs w:val="20"/>
        </w:rPr>
      </w:pPr>
    </w:p>
    <w:p w:rsidR="006305BF" w:rsidRDefault="00082C34">
      <w:pPr>
        <w:spacing w:line="234" w:lineRule="auto"/>
        <w:ind w:firstLine="568"/>
        <w:jc w:val="both"/>
        <w:rPr>
          <w:sz w:val="20"/>
          <w:szCs w:val="20"/>
        </w:rPr>
      </w:pPr>
      <w:r>
        <w:rPr>
          <w:rFonts w:eastAsia="Times New Roman"/>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6305BF" w:rsidRDefault="006305BF">
      <w:pPr>
        <w:spacing w:line="21" w:lineRule="exact"/>
        <w:rPr>
          <w:sz w:val="20"/>
          <w:szCs w:val="20"/>
        </w:rPr>
      </w:pPr>
    </w:p>
    <w:p w:rsidR="006305BF" w:rsidRDefault="00082C34">
      <w:pPr>
        <w:spacing w:line="231" w:lineRule="auto"/>
        <w:ind w:right="20" w:firstLine="568"/>
        <w:rPr>
          <w:sz w:val="20"/>
          <w:szCs w:val="20"/>
        </w:rPr>
      </w:pPr>
      <w:r>
        <w:rPr>
          <w:rFonts w:eastAsia="Times New Roman"/>
          <w:b/>
          <w:bCs/>
          <w:sz w:val="24"/>
          <w:szCs w:val="24"/>
        </w:rPr>
        <w:t xml:space="preserve">«Изобразительное искусство». </w:t>
      </w:r>
      <w:r>
        <w:rPr>
          <w:rFonts w:eastAsia="Times New Roman"/>
          <w:sz w:val="24"/>
          <w:szCs w:val="24"/>
        </w:rPr>
        <w:t>Развивающий потенциал этого предмета связан сформированием личностных, познавательных, регулятивных действий.</w:t>
      </w:r>
    </w:p>
    <w:p w:rsidR="006305BF" w:rsidRDefault="006305BF">
      <w:pPr>
        <w:spacing w:line="25" w:lineRule="exact"/>
        <w:rPr>
          <w:sz w:val="20"/>
          <w:szCs w:val="20"/>
        </w:rPr>
      </w:pPr>
    </w:p>
    <w:p w:rsidR="006305BF" w:rsidRDefault="00082C34">
      <w:pPr>
        <w:spacing w:line="237" w:lineRule="auto"/>
        <w:ind w:firstLine="568"/>
        <w:jc w:val="both"/>
        <w:rPr>
          <w:sz w:val="20"/>
          <w:szCs w:val="20"/>
        </w:rPr>
      </w:pPr>
      <w:r>
        <w:rPr>
          <w:rFonts w:eastAsia="Times New Roman"/>
          <w:sz w:val="24"/>
          <w:szCs w:val="24"/>
        </w:rPr>
        <w:t>Моделирующий характер изобразительной деятельности создаѐт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ребѐнком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w:t>
      </w:r>
    </w:p>
    <w:p w:rsidR="006305BF" w:rsidRDefault="00082C34">
      <w:pPr>
        <w:spacing w:line="234" w:lineRule="auto"/>
        <w:ind w:right="20"/>
        <w:jc w:val="both"/>
        <w:rPr>
          <w:sz w:val="20"/>
          <w:szCs w:val="20"/>
        </w:rPr>
      </w:pPr>
      <w:r>
        <w:rPr>
          <w:rFonts w:eastAsia="Times New Roman"/>
          <w:sz w:val="24"/>
          <w:szCs w:val="24"/>
        </w:rPr>
        <w:t>—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6305BF" w:rsidRDefault="006305BF">
      <w:pPr>
        <w:spacing w:line="25" w:lineRule="exact"/>
        <w:rPr>
          <w:sz w:val="20"/>
          <w:szCs w:val="20"/>
        </w:rPr>
      </w:pPr>
    </w:p>
    <w:p w:rsidR="006305BF" w:rsidRDefault="00082C34" w:rsidP="00656E16">
      <w:pPr>
        <w:numPr>
          <w:ilvl w:val="1"/>
          <w:numId w:val="18"/>
        </w:numPr>
        <w:tabs>
          <w:tab w:val="left" w:pos="848"/>
        </w:tabs>
        <w:spacing w:line="235" w:lineRule="auto"/>
        <w:ind w:firstLine="564"/>
        <w:jc w:val="both"/>
        <w:rPr>
          <w:rFonts w:eastAsia="Times New Roman"/>
          <w:sz w:val="24"/>
          <w:szCs w:val="24"/>
        </w:rPr>
      </w:pPr>
      <w:r>
        <w:rPr>
          <w:rFonts w:eastAsia="Times New Roman"/>
          <w:sz w:val="24"/>
          <w:szCs w:val="24"/>
        </w:rPr>
        <w:t>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 учащихся.</w:t>
      </w:r>
    </w:p>
    <w:p w:rsidR="006305BF" w:rsidRDefault="006305BF">
      <w:pPr>
        <w:spacing w:line="25" w:lineRule="exact"/>
        <w:rPr>
          <w:rFonts w:eastAsia="Times New Roman"/>
          <w:sz w:val="24"/>
          <w:szCs w:val="24"/>
        </w:rPr>
      </w:pPr>
    </w:p>
    <w:p w:rsidR="006305BF" w:rsidRDefault="00082C34">
      <w:pPr>
        <w:spacing w:line="231" w:lineRule="auto"/>
        <w:ind w:right="1180" w:firstLine="568"/>
        <w:rPr>
          <w:rFonts w:eastAsia="Times New Roman"/>
          <w:sz w:val="24"/>
          <w:szCs w:val="24"/>
        </w:rPr>
      </w:pPr>
      <w:r>
        <w:rPr>
          <w:rFonts w:eastAsia="Times New Roman"/>
          <w:b/>
          <w:bCs/>
          <w:sz w:val="24"/>
          <w:szCs w:val="24"/>
        </w:rPr>
        <w:t xml:space="preserve">«Технология». </w:t>
      </w:r>
      <w:r>
        <w:rPr>
          <w:rFonts w:eastAsia="Times New Roman"/>
          <w:sz w:val="24"/>
          <w:szCs w:val="24"/>
        </w:rPr>
        <w:t>Специфика этого предмета и его значимость для формированияуниверсальных учебных действий обусловлена:</w:t>
      </w:r>
    </w:p>
    <w:p w:rsidR="006305BF" w:rsidRDefault="006305BF">
      <w:pPr>
        <w:spacing w:line="12" w:lineRule="exact"/>
        <w:rPr>
          <w:rFonts w:eastAsia="Times New Roman"/>
          <w:sz w:val="24"/>
          <w:szCs w:val="24"/>
        </w:rPr>
      </w:pPr>
    </w:p>
    <w:p w:rsidR="006305BF" w:rsidRDefault="00082C34">
      <w:pPr>
        <w:spacing w:line="224" w:lineRule="auto"/>
        <w:ind w:right="20" w:firstLine="568"/>
        <w:rPr>
          <w:rFonts w:eastAsia="Times New Roman"/>
          <w:sz w:val="24"/>
          <w:szCs w:val="24"/>
        </w:rPr>
      </w:pPr>
      <w:r>
        <w:rPr>
          <w:rFonts w:eastAsia="Times New Roman"/>
          <w:sz w:val="24"/>
          <w:szCs w:val="24"/>
        </w:rPr>
        <w:t>- ключевой ролью предметно-преобразовательной деятельности как основы формирования системы универсальных учебных действий;</w:t>
      </w:r>
    </w:p>
    <w:p w:rsidR="006305BF" w:rsidRDefault="006305BF">
      <w:pPr>
        <w:spacing w:line="21" w:lineRule="exact"/>
        <w:rPr>
          <w:rFonts w:eastAsia="Times New Roman"/>
          <w:sz w:val="24"/>
          <w:szCs w:val="24"/>
        </w:rPr>
      </w:pPr>
    </w:p>
    <w:p w:rsidR="006305BF" w:rsidRDefault="00082C34">
      <w:pPr>
        <w:spacing w:line="231" w:lineRule="auto"/>
        <w:ind w:firstLine="568"/>
        <w:jc w:val="both"/>
        <w:rPr>
          <w:rFonts w:eastAsia="Times New Roman"/>
          <w:sz w:val="24"/>
          <w:szCs w:val="24"/>
        </w:rPr>
      </w:pPr>
      <w:r>
        <w:rPr>
          <w:rFonts w:eastAsia="Times New Roman"/>
          <w:sz w:val="24"/>
          <w:szCs w:val="24"/>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6305BF" w:rsidRDefault="006305BF">
      <w:pPr>
        <w:spacing w:line="15" w:lineRule="exact"/>
        <w:rPr>
          <w:rFonts w:eastAsia="Times New Roman"/>
          <w:sz w:val="24"/>
          <w:szCs w:val="24"/>
        </w:rPr>
      </w:pPr>
    </w:p>
    <w:p w:rsidR="006305BF" w:rsidRDefault="00082C34">
      <w:pPr>
        <w:spacing w:line="224" w:lineRule="auto"/>
        <w:ind w:right="300" w:firstLine="568"/>
        <w:rPr>
          <w:rFonts w:eastAsia="Times New Roman"/>
          <w:sz w:val="24"/>
          <w:szCs w:val="24"/>
        </w:rPr>
      </w:pPr>
      <w:r>
        <w:rPr>
          <w:rFonts w:eastAsia="Times New Roman"/>
          <w:sz w:val="24"/>
          <w:szCs w:val="24"/>
        </w:rPr>
        <w:t>- широким использованием форм группового сотрудничества и проектных форм работы для реализации учебных целей курса;</w:t>
      </w:r>
    </w:p>
    <w:p w:rsidR="006305BF" w:rsidRDefault="006305BF">
      <w:pPr>
        <w:spacing w:line="9" w:lineRule="exact"/>
        <w:rPr>
          <w:rFonts w:eastAsia="Times New Roman"/>
          <w:sz w:val="24"/>
          <w:szCs w:val="24"/>
        </w:rPr>
      </w:pPr>
    </w:p>
    <w:p w:rsidR="006305BF" w:rsidRDefault="00082C34">
      <w:pPr>
        <w:spacing w:line="224" w:lineRule="auto"/>
        <w:ind w:left="540" w:right="1480" w:firstLine="28"/>
        <w:rPr>
          <w:rFonts w:eastAsia="Times New Roman"/>
          <w:sz w:val="24"/>
          <w:szCs w:val="24"/>
        </w:rPr>
      </w:pPr>
      <w:r>
        <w:rPr>
          <w:rFonts w:eastAsia="Times New Roman"/>
          <w:sz w:val="24"/>
          <w:szCs w:val="24"/>
        </w:rPr>
        <w:t>- формирование первоначальных элементов ИКТ-компетентности учащихся. Изучение курса «Технологии» способствует:</w:t>
      </w:r>
    </w:p>
    <w:p w:rsidR="006305BF" w:rsidRDefault="006305BF">
      <w:pPr>
        <w:spacing w:line="13" w:lineRule="exact"/>
        <w:rPr>
          <w:rFonts w:eastAsia="Times New Roman"/>
          <w:sz w:val="24"/>
          <w:szCs w:val="24"/>
        </w:rPr>
      </w:pPr>
    </w:p>
    <w:p w:rsidR="006305BF" w:rsidRDefault="00082C34">
      <w:pPr>
        <w:spacing w:line="222" w:lineRule="auto"/>
        <w:ind w:right="1100" w:firstLine="568"/>
        <w:rPr>
          <w:rFonts w:eastAsia="Times New Roman"/>
          <w:sz w:val="24"/>
          <w:szCs w:val="24"/>
        </w:rPr>
      </w:pPr>
      <w:r>
        <w:rPr>
          <w:rFonts w:eastAsia="Times New Roman"/>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6305BF" w:rsidRDefault="006305BF">
      <w:pPr>
        <w:spacing w:line="21" w:lineRule="exact"/>
        <w:rPr>
          <w:rFonts w:eastAsia="Times New Roman"/>
          <w:sz w:val="24"/>
          <w:szCs w:val="24"/>
        </w:rPr>
      </w:pPr>
    </w:p>
    <w:p w:rsidR="006305BF" w:rsidRDefault="00082C34">
      <w:pPr>
        <w:spacing w:line="228" w:lineRule="auto"/>
        <w:ind w:firstLine="568"/>
        <w:jc w:val="both"/>
        <w:rPr>
          <w:rFonts w:eastAsia="Times New Roman"/>
          <w:sz w:val="24"/>
          <w:szCs w:val="24"/>
        </w:rPr>
      </w:pPr>
      <w:r>
        <w:rPr>
          <w:rFonts w:eastAsia="Times New Roman"/>
          <w:sz w:val="24"/>
          <w:szCs w:val="24"/>
        </w:rPr>
        <w:lastRenderedPageBreak/>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6305BF" w:rsidRDefault="006305BF">
      <w:pPr>
        <w:spacing w:line="27" w:lineRule="exact"/>
        <w:rPr>
          <w:rFonts w:eastAsia="Times New Roman"/>
          <w:sz w:val="24"/>
          <w:szCs w:val="24"/>
        </w:rPr>
      </w:pPr>
    </w:p>
    <w:p w:rsidR="006305BF" w:rsidRDefault="00082C34">
      <w:pPr>
        <w:spacing w:line="228" w:lineRule="auto"/>
        <w:ind w:firstLine="568"/>
        <w:jc w:val="both"/>
        <w:rPr>
          <w:rFonts w:eastAsia="Times New Roman"/>
          <w:sz w:val="24"/>
          <w:szCs w:val="24"/>
        </w:rPr>
      </w:pPr>
      <w:r>
        <w:rPr>
          <w:rFonts w:eastAsia="Times New Roman"/>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6305BF" w:rsidRDefault="006305BF">
      <w:pPr>
        <w:spacing w:line="15" w:lineRule="exact"/>
        <w:rPr>
          <w:rFonts w:eastAsia="Times New Roman"/>
          <w:sz w:val="24"/>
          <w:szCs w:val="24"/>
        </w:rPr>
      </w:pPr>
    </w:p>
    <w:p w:rsidR="006305BF" w:rsidRDefault="00082C34">
      <w:pPr>
        <w:spacing w:line="222" w:lineRule="auto"/>
        <w:ind w:right="1240" w:firstLine="568"/>
        <w:rPr>
          <w:rFonts w:eastAsia="Times New Roman"/>
          <w:sz w:val="24"/>
          <w:szCs w:val="24"/>
        </w:rPr>
      </w:pPr>
      <w:r>
        <w:rPr>
          <w:rFonts w:eastAsia="Times New Roman"/>
          <w:sz w:val="24"/>
          <w:szCs w:val="24"/>
        </w:rPr>
        <w:t>- формирование внутреннего плана на основе поэтапной отработки предметно-преобразовательных действий;</w:t>
      </w:r>
    </w:p>
    <w:p w:rsidR="006305BF" w:rsidRDefault="006305BF">
      <w:pPr>
        <w:spacing w:line="9" w:lineRule="exact"/>
        <w:rPr>
          <w:rFonts w:eastAsia="Times New Roman"/>
          <w:sz w:val="24"/>
          <w:szCs w:val="24"/>
        </w:rPr>
      </w:pPr>
    </w:p>
    <w:p w:rsidR="006305BF" w:rsidRDefault="00082C34">
      <w:pPr>
        <w:spacing w:line="224" w:lineRule="auto"/>
        <w:ind w:right="800" w:firstLine="568"/>
        <w:rPr>
          <w:rFonts w:eastAsia="Times New Roman"/>
          <w:sz w:val="24"/>
          <w:szCs w:val="24"/>
        </w:rPr>
      </w:pPr>
      <w:r>
        <w:rPr>
          <w:rFonts w:eastAsia="Times New Roman"/>
          <w:sz w:val="24"/>
          <w:szCs w:val="24"/>
        </w:rPr>
        <w:t>- развитие коммуникативной компетентности обучающихся на основе организации совместно-продуктивной деятельности;</w:t>
      </w:r>
    </w:p>
    <w:p w:rsidR="006305BF" w:rsidRDefault="006305BF">
      <w:pPr>
        <w:spacing w:line="8" w:lineRule="exact"/>
        <w:rPr>
          <w:rFonts w:eastAsia="Times New Roman"/>
          <w:sz w:val="24"/>
          <w:szCs w:val="24"/>
        </w:rPr>
      </w:pPr>
    </w:p>
    <w:p w:rsidR="006305BF" w:rsidRDefault="00082C34">
      <w:pPr>
        <w:spacing w:line="224" w:lineRule="auto"/>
        <w:ind w:right="1020" w:firstLine="568"/>
        <w:rPr>
          <w:rFonts w:eastAsia="Times New Roman"/>
          <w:sz w:val="24"/>
          <w:szCs w:val="24"/>
        </w:rPr>
      </w:pPr>
      <w:r>
        <w:rPr>
          <w:rFonts w:eastAsia="Times New Roman"/>
          <w:sz w:val="24"/>
          <w:szCs w:val="24"/>
        </w:rPr>
        <w:t>- развитие эстетических представлений и критериев на основе изобразительной и художественной конструктивной деятельности;</w:t>
      </w:r>
    </w:p>
    <w:p w:rsidR="006305BF" w:rsidRDefault="006305BF">
      <w:pPr>
        <w:spacing w:line="17" w:lineRule="exact"/>
        <w:rPr>
          <w:rFonts w:eastAsia="Times New Roman"/>
          <w:sz w:val="24"/>
          <w:szCs w:val="24"/>
        </w:rPr>
      </w:pPr>
    </w:p>
    <w:p w:rsidR="006305BF" w:rsidRDefault="00082C34">
      <w:pPr>
        <w:spacing w:line="226" w:lineRule="auto"/>
        <w:ind w:firstLine="568"/>
        <w:jc w:val="both"/>
        <w:rPr>
          <w:rFonts w:eastAsia="Times New Roman"/>
          <w:sz w:val="24"/>
          <w:szCs w:val="24"/>
        </w:rPr>
      </w:pPr>
      <w:r>
        <w:rPr>
          <w:rFonts w:eastAsia="Times New Roman"/>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305BF" w:rsidRDefault="006305BF">
      <w:pPr>
        <w:spacing w:line="12" w:lineRule="exact"/>
        <w:rPr>
          <w:rFonts w:eastAsia="Times New Roman"/>
          <w:sz w:val="24"/>
          <w:szCs w:val="24"/>
        </w:rPr>
      </w:pPr>
    </w:p>
    <w:p w:rsidR="006305BF" w:rsidRDefault="00082C34">
      <w:pPr>
        <w:spacing w:line="229" w:lineRule="auto"/>
        <w:ind w:firstLine="568"/>
        <w:jc w:val="both"/>
        <w:rPr>
          <w:rFonts w:eastAsia="Times New Roman"/>
          <w:sz w:val="24"/>
          <w:szCs w:val="24"/>
        </w:rPr>
      </w:pPr>
      <w:r>
        <w:rPr>
          <w:rFonts w:eastAsia="Times New Roman"/>
          <w:sz w:val="24"/>
          <w:szCs w:val="24"/>
        </w:rPr>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6305BF" w:rsidRDefault="006305BF">
      <w:pPr>
        <w:spacing w:line="18" w:lineRule="exact"/>
        <w:rPr>
          <w:rFonts w:eastAsia="Times New Roman"/>
          <w:sz w:val="24"/>
          <w:szCs w:val="24"/>
        </w:rPr>
      </w:pPr>
    </w:p>
    <w:p w:rsidR="006305BF" w:rsidRDefault="00082C34">
      <w:pPr>
        <w:spacing w:line="227" w:lineRule="auto"/>
        <w:ind w:right="1240" w:firstLine="568"/>
        <w:rPr>
          <w:rFonts w:eastAsia="Times New Roman"/>
          <w:sz w:val="24"/>
          <w:szCs w:val="24"/>
        </w:rPr>
      </w:pPr>
      <w:r>
        <w:rPr>
          <w:rFonts w:eastAsia="Times New Roman"/>
          <w:sz w:val="24"/>
          <w:szCs w:val="24"/>
        </w:rPr>
        <w:t>- развитие трудолюбия, самостоятельности, ответственного отношения к делу, инициативы, потребности помогать другим;</w:t>
      </w:r>
    </w:p>
    <w:p w:rsidR="006305BF" w:rsidRDefault="006305BF">
      <w:pPr>
        <w:spacing w:line="22" w:lineRule="exact"/>
        <w:rPr>
          <w:rFonts w:eastAsia="Times New Roman"/>
          <w:sz w:val="24"/>
          <w:szCs w:val="24"/>
        </w:rPr>
      </w:pPr>
    </w:p>
    <w:p w:rsidR="006305BF" w:rsidRDefault="00082C34">
      <w:pPr>
        <w:spacing w:line="231" w:lineRule="auto"/>
        <w:ind w:firstLine="568"/>
        <w:jc w:val="both"/>
        <w:rPr>
          <w:rFonts w:eastAsia="Times New Roman"/>
          <w:sz w:val="24"/>
          <w:szCs w:val="24"/>
        </w:rPr>
      </w:pPr>
      <w:r>
        <w:rPr>
          <w:rFonts w:eastAsia="Times New Roman"/>
          <w:sz w:val="24"/>
          <w:szCs w:val="24"/>
        </w:rPr>
        <w:t>- фомирование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6305BF" w:rsidRDefault="006305BF">
      <w:pPr>
        <w:spacing w:line="25" w:lineRule="exact"/>
        <w:rPr>
          <w:rFonts w:eastAsia="Times New Roman"/>
          <w:sz w:val="24"/>
          <w:szCs w:val="24"/>
        </w:rPr>
      </w:pPr>
    </w:p>
    <w:p w:rsidR="006305BF" w:rsidRDefault="00082C34">
      <w:pPr>
        <w:spacing w:line="231" w:lineRule="auto"/>
        <w:ind w:right="940" w:firstLine="568"/>
        <w:rPr>
          <w:rFonts w:eastAsia="Times New Roman"/>
          <w:sz w:val="24"/>
          <w:szCs w:val="24"/>
        </w:rPr>
      </w:pPr>
      <w:r>
        <w:rPr>
          <w:rFonts w:eastAsia="Times New Roman"/>
          <w:b/>
          <w:bCs/>
          <w:sz w:val="24"/>
          <w:szCs w:val="24"/>
        </w:rPr>
        <w:t xml:space="preserve">«Физическая культура». </w:t>
      </w:r>
      <w:r>
        <w:rPr>
          <w:rFonts w:eastAsia="Times New Roman"/>
          <w:sz w:val="24"/>
          <w:szCs w:val="24"/>
        </w:rPr>
        <w:t>Этот предмет обеспечивает формирование личностныхуниверсальных действий:</w:t>
      </w:r>
    </w:p>
    <w:p w:rsidR="006305BF" w:rsidRDefault="006305BF">
      <w:pPr>
        <w:spacing w:line="20" w:lineRule="exact"/>
        <w:rPr>
          <w:rFonts w:eastAsia="Times New Roman"/>
          <w:sz w:val="24"/>
          <w:szCs w:val="24"/>
        </w:rPr>
      </w:pPr>
    </w:p>
    <w:p w:rsidR="006305BF" w:rsidRDefault="00082C34">
      <w:pPr>
        <w:spacing w:line="227" w:lineRule="auto"/>
        <w:ind w:right="280" w:firstLine="568"/>
        <w:rPr>
          <w:rFonts w:eastAsia="Times New Roman"/>
          <w:sz w:val="24"/>
          <w:szCs w:val="24"/>
        </w:rPr>
      </w:pPr>
      <w:r>
        <w:rPr>
          <w:rFonts w:eastAsia="Times New Roman"/>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6305BF" w:rsidRDefault="006305BF">
      <w:pPr>
        <w:spacing w:line="18" w:lineRule="exact"/>
        <w:rPr>
          <w:rFonts w:eastAsia="Times New Roman"/>
          <w:sz w:val="24"/>
          <w:szCs w:val="24"/>
        </w:rPr>
      </w:pPr>
    </w:p>
    <w:p w:rsidR="006305BF" w:rsidRDefault="00082C34">
      <w:pPr>
        <w:spacing w:line="227" w:lineRule="auto"/>
        <w:ind w:right="500" w:firstLine="568"/>
        <w:rPr>
          <w:rFonts w:eastAsia="Times New Roman"/>
          <w:sz w:val="24"/>
          <w:szCs w:val="24"/>
        </w:rPr>
      </w:pPr>
      <w:r>
        <w:rPr>
          <w:rFonts w:eastAsia="Times New Roman"/>
          <w:sz w:val="24"/>
          <w:szCs w:val="24"/>
        </w:rPr>
        <w:t>- освоение моральных норм помощи тем, кто в ней нуждается, готовности принять на себя ответственность;</w:t>
      </w:r>
    </w:p>
    <w:p w:rsidR="006305BF" w:rsidRDefault="006305BF">
      <w:pPr>
        <w:spacing w:line="25" w:lineRule="exact"/>
        <w:rPr>
          <w:rFonts w:eastAsia="Times New Roman"/>
          <w:sz w:val="24"/>
          <w:szCs w:val="24"/>
        </w:rPr>
      </w:pPr>
    </w:p>
    <w:p w:rsidR="006305BF" w:rsidRDefault="00082C34">
      <w:pPr>
        <w:spacing w:line="230" w:lineRule="auto"/>
        <w:ind w:firstLine="568"/>
        <w:jc w:val="both"/>
        <w:rPr>
          <w:rFonts w:eastAsia="Times New Roman"/>
          <w:sz w:val="24"/>
          <w:szCs w:val="24"/>
        </w:rPr>
      </w:pPr>
      <w:r>
        <w:rPr>
          <w:rFonts w:eastAsia="Times New Roman"/>
          <w:sz w:val="24"/>
          <w:szCs w:val="24"/>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6305BF" w:rsidRDefault="006305BF">
      <w:pPr>
        <w:spacing w:line="2" w:lineRule="exact"/>
        <w:rPr>
          <w:rFonts w:eastAsia="Times New Roman"/>
          <w:sz w:val="24"/>
          <w:szCs w:val="24"/>
        </w:rPr>
      </w:pPr>
    </w:p>
    <w:p w:rsidR="006305BF" w:rsidRDefault="00082C34">
      <w:pPr>
        <w:spacing w:line="226" w:lineRule="auto"/>
        <w:ind w:left="560"/>
        <w:rPr>
          <w:rFonts w:eastAsia="Times New Roman"/>
          <w:sz w:val="24"/>
          <w:szCs w:val="24"/>
        </w:rPr>
      </w:pPr>
      <w:r>
        <w:rPr>
          <w:rFonts w:eastAsia="Times New Roman"/>
          <w:sz w:val="24"/>
          <w:szCs w:val="24"/>
        </w:rPr>
        <w:t>- освоение правил здорового и безопасного образа жизни.</w:t>
      </w:r>
    </w:p>
    <w:p w:rsidR="006305BF" w:rsidRDefault="00082C34" w:rsidP="006B3D3B">
      <w:pPr>
        <w:rPr>
          <w:sz w:val="20"/>
          <w:szCs w:val="20"/>
        </w:rPr>
      </w:pPr>
      <w:r>
        <w:rPr>
          <w:rFonts w:eastAsia="Times New Roman"/>
          <w:sz w:val="24"/>
          <w:szCs w:val="24"/>
        </w:rPr>
        <w:t>«Физическая культура» как учебный предмет способствует:</w:t>
      </w:r>
    </w:p>
    <w:p w:rsidR="006305BF" w:rsidRDefault="006305BF">
      <w:pPr>
        <w:spacing w:line="20" w:lineRule="exact"/>
        <w:rPr>
          <w:sz w:val="20"/>
          <w:szCs w:val="20"/>
        </w:rPr>
      </w:pPr>
    </w:p>
    <w:p w:rsidR="006305BF" w:rsidRDefault="00082C34" w:rsidP="00656E16">
      <w:pPr>
        <w:numPr>
          <w:ilvl w:val="1"/>
          <w:numId w:val="19"/>
        </w:numPr>
        <w:tabs>
          <w:tab w:val="left" w:pos="768"/>
        </w:tabs>
        <w:spacing w:line="227" w:lineRule="auto"/>
        <w:ind w:right="960" w:firstLine="569"/>
        <w:rPr>
          <w:rFonts w:eastAsia="Times New Roman"/>
          <w:sz w:val="24"/>
          <w:szCs w:val="24"/>
        </w:rPr>
      </w:pPr>
      <w:r>
        <w:rPr>
          <w:rFonts w:eastAsia="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6305BF" w:rsidRDefault="006305BF">
      <w:pPr>
        <w:spacing w:line="26" w:lineRule="exact"/>
        <w:rPr>
          <w:rFonts w:eastAsia="Times New Roman"/>
          <w:sz w:val="24"/>
          <w:szCs w:val="24"/>
        </w:rPr>
      </w:pPr>
    </w:p>
    <w:p w:rsidR="006305BF" w:rsidRDefault="00082C34" w:rsidP="00656E16">
      <w:pPr>
        <w:numPr>
          <w:ilvl w:val="1"/>
          <w:numId w:val="19"/>
        </w:numPr>
        <w:tabs>
          <w:tab w:val="left" w:pos="768"/>
        </w:tabs>
        <w:spacing w:line="234" w:lineRule="auto"/>
        <w:ind w:firstLine="569"/>
        <w:jc w:val="both"/>
        <w:rPr>
          <w:rFonts w:eastAsia="Times New Roman"/>
          <w:sz w:val="24"/>
          <w:szCs w:val="24"/>
        </w:rPr>
      </w:pPr>
      <w:r>
        <w:rPr>
          <w:rFonts w:eastAsia="Times New Roman"/>
          <w:sz w:val="24"/>
          <w:szCs w:val="24"/>
        </w:rPr>
        <w:t>в области коммуникативных действий развитию взаимодействия, ориентации на партнѐра, сотрудничеству и кооперации (в командных видах спорта — формированию умений планировать общую цель и пути еѐ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партнѐра и вносить необходимые коррективы</w:t>
      </w:r>
    </w:p>
    <w:p w:rsidR="006305BF" w:rsidRDefault="006305BF">
      <w:pPr>
        <w:spacing w:line="1" w:lineRule="exact"/>
        <w:rPr>
          <w:rFonts w:eastAsia="Times New Roman"/>
          <w:sz w:val="24"/>
          <w:szCs w:val="24"/>
        </w:rPr>
      </w:pPr>
    </w:p>
    <w:p w:rsidR="006305BF" w:rsidRDefault="00082C34" w:rsidP="00656E16">
      <w:pPr>
        <w:numPr>
          <w:ilvl w:val="0"/>
          <w:numId w:val="19"/>
        </w:numPr>
        <w:tabs>
          <w:tab w:val="left" w:pos="180"/>
        </w:tabs>
        <w:spacing w:line="236" w:lineRule="auto"/>
        <w:ind w:left="180" w:hanging="179"/>
        <w:rPr>
          <w:rFonts w:eastAsia="Times New Roman"/>
          <w:sz w:val="24"/>
          <w:szCs w:val="24"/>
        </w:rPr>
      </w:pPr>
      <w:r>
        <w:rPr>
          <w:rFonts w:eastAsia="Times New Roman"/>
          <w:sz w:val="24"/>
          <w:szCs w:val="24"/>
        </w:rPr>
        <w:t>интересах достижения общего результата).</w:t>
      </w:r>
    </w:p>
    <w:p w:rsidR="006305BF" w:rsidRDefault="006305BF">
      <w:pPr>
        <w:spacing w:line="21" w:lineRule="exact"/>
        <w:rPr>
          <w:sz w:val="20"/>
          <w:szCs w:val="20"/>
        </w:rPr>
      </w:pPr>
    </w:p>
    <w:p w:rsidR="006305BF" w:rsidRDefault="00082C34">
      <w:pPr>
        <w:spacing w:line="234" w:lineRule="auto"/>
        <w:ind w:firstLine="568"/>
        <w:jc w:val="both"/>
        <w:rPr>
          <w:sz w:val="20"/>
          <w:szCs w:val="20"/>
        </w:rPr>
      </w:pPr>
      <w:r>
        <w:rPr>
          <w:rFonts w:eastAsia="Times New Roman"/>
          <w:color w:val="00000A"/>
          <w:sz w:val="24"/>
          <w:szCs w:val="24"/>
        </w:rPr>
        <w:t>Сформированность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
    <w:p w:rsidR="006305BF" w:rsidRDefault="006305BF">
      <w:pPr>
        <w:spacing w:line="13" w:lineRule="exact"/>
        <w:rPr>
          <w:sz w:val="20"/>
          <w:szCs w:val="20"/>
        </w:rPr>
      </w:pPr>
    </w:p>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ectPr w:rsidR="006305BF">
          <w:pgSz w:w="11900" w:h="16836"/>
          <w:pgMar w:top="274" w:right="540" w:bottom="0" w:left="1420" w:header="0" w:footer="0" w:gutter="0"/>
          <w:cols w:space="720" w:equalWidth="0">
            <w:col w:w="9940"/>
          </w:cols>
        </w:sectPr>
      </w:pPr>
    </w:p>
    <w:p w:rsidR="006305BF" w:rsidRDefault="00082C34">
      <w:pPr>
        <w:spacing w:line="276" w:lineRule="auto"/>
        <w:ind w:left="1660" w:right="1400" w:hanging="75"/>
        <w:rPr>
          <w:sz w:val="20"/>
          <w:szCs w:val="20"/>
        </w:rPr>
      </w:pPr>
      <w:r>
        <w:rPr>
          <w:rFonts w:eastAsia="Times New Roman"/>
          <w:b/>
          <w:bCs/>
          <w:sz w:val="27"/>
          <w:szCs w:val="27"/>
        </w:rPr>
        <w:lastRenderedPageBreak/>
        <w:t>2.2. ПРОГРАММЫ УЧЕБНЫХ ПРЕДМЕТОВ, КУРСОВ КОРРЕКЦИОННО-РАЗВИВАЮЩЕЙ ОБЛАСТИ</w:t>
      </w:r>
    </w:p>
    <w:p w:rsidR="006305BF" w:rsidRDefault="006305BF">
      <w:pPr>
        <w:spacing w:line="209" w:lineRule="exact"/>
        <w:rPr>
          <w:sz w:val="20"/>
          <w:szCs w:val="20"/>
        </w:rPr>
      </w:pPr>
    </w:p>
    <w:p w:rsidR="006305BF" w:rsidRDefault="00082C34">
      <w:pPr>
        <w:spacing w:line="235" w:lineRule="auto"/>
        <w:ind w:firstLine="644"/>
        <w:jc w:val="both"/>
        <w:rPr>
          <w:sz w:val="20"/>
          <w:szCs w:val="20"/>
        </w:rPr>
      </w:pPr>
      <w:r>
        <w:rPr>
          <w:rFonts w:eastAsia="Times New Roman"/>
          <w:sz w:val="24"/>
          <w:szCs w:val="24"/>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6305BF" w:rsidRDefault="00082C34">
      <w:pPr>
        <w:spacing w:line="239" w:lineRule="auto"/>
        <w:ind w:left="640"/>
        <w:rPr>
          <w:sz w:val="20"/>
          <w:szCs w:val="20"/>
        </w:rPr>
      </w:pPr>
      <w:r>
        <w:rPr>
          <w:rFonts w:eastAsia="Times New Roman"/>
          <w:sz w:val="24"/>
          <w:szCs w:val="24"/>
        </w:rPr>
        <w:t>Программа учебного предмета (курса) содержит:</w:t>
      </w:r>
    </w:p>
    <w:p w:rsidR="006305BF" w:rsidRDefault="006305BF">
      <w:pPr>
        <w:spacing w:line="20" w:lineRule="exact"/>
        <w:rPr>
          <w:sz w:val="20"/>
          <w:szCs w:val="20"/>
        </w:rPr>
      </w:pPr>
    </w:p>
    <w:p w:rsidR="006305BF" w:rsidRDefault="00082C34" w:rsidP="00656E16">
      <w:pPr>
        <w:numPr>
          <w:ilvl w:val="0"/>
          <w:numId w:val="20"/>
        </w:numPr>
        <w:tabs>
          <w:tab w:val="left" w:pos="636"/>
        </w:tabs>
        <w:spacing w:line="233" w:lineRule="auto"/>
        <w:ind w:right="460" w:firstLine="344"/>
        <w:rPr>
          <w:rFonts w:eastAsia="Times New Roman"/>
          <w:sz w:val="24"/>
          <w:szCs w:val="24"/>
        </w:rPr>
      </w:pPr>
      <w:r>
        <w:rPr>
          <w:rFonts w:eastAsia="Times New Roman"/>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6305BF" w:rsidRDefault="00082C34" w:rsidP="00656E16">
      <w:pPr>
        <w:numPr>
          <w:ilvl w:val="0"/>
          <w:numId w:val="20"/>
        </w:numPr>
        <w:tabs>
          <w:tab w:val="left" w:pos="600"/>
        </w:tabs>
        <w:spacing w:line="236" w:lineRule="auto"/>
        <w:ind w:left="600" w:hanging="256"/>
        <w:rPr>
          <w:rFonts w:eastAsia="Times New Roman"/>
          <w:sz w:val="24"/>
          <w:szCs w:val="24"/>
        </w:rPr>
      </w:pPr>
      <w:r>
        <w:rPr>
          <w:rFonts w:eastAsia="Times New Roman"/>
          <w:sz w:val="24"/>
          <w:szCs w:val="24"/>
        </w:rPr>
        <w:t>общую характеристику учебного предмета (курса);</w:t>
      </w:r>
    </w:p>
    <w:p w:rsidR="006305BF" w:rsidRDefault="00082C34" w:rsidP="00656E16">
      <w:pPr>
        <w:numPr>
          <w:ilvl w:val="0"/>
          <w:numId w:val="20"/>
        </w:numPr>
        <w:tabs>
          <w:tab w:val="left" w:pos="600"/>
        </w:tabs>
        <w:ind w:left="600" w:hanging="256"/>
        <w:rPr>
          <w:rFonts w:eastAsia="Times New Roman"/>
          <w:sz w:val="24"/>
          <w:szCs w:val="24"/>
        </w:rPr>
      </w:pPr>
      <w:r>
        <w:rPr>
          <w:rFonts w:eastAsia="Times New Roman"/>
          <w:sz w:val="24"/>
          <w:szCs w:val="24"/>
        </w:rPr>
        <w:t>описание места учебного предмета (курса) в учебном плане;</w:t>
      </w:r>
    </w:p>
    <w:p w:rsidR="006305BF" w:rsidRDefault="006305BF">
      <w:pPr>
        <w:spacing w:line="20" w:lineRule="exact"/>
        <w:rPr>
          <w:rFonts w:eastAsia="Times New Roman"/>
          <w:sz w:val="24"/>
          <w:szCs w:val="24"/>
        </w:rPr>
      </w:pPr>
    </w:p>
    <w:p w:rsidR="006305BF" w:rsidRDefault="00082C34" w:rsidP="00656E16">
      <w:pPr>
        <w:numPr>
          <w:ilvl w:val="0"/>
          <w:numId w:val="20"/>
        </w:numPr>
        <w:tabs>
          <w:tab w:val="left" w:pos="604"/>
        </w:tabs>
        <w:spacing w:line="232" w:lineRule="auto"/>
        <w:ind w:right="260" w:firstLine="344"/>
        <w:rPr>
          <w:rFonts w:eastAsia="Times New Roman"/>
          <w:sz w:val="24"/>
          <w:szCs w:val="24"/>
        </w:rPr>
      </w:pPr>
      <w:r>
        <w:rPr>
          <w:rFonts w:eastAsia="Times New Roman"/>
          <w:sz w:val="24"/>
          <w:szCs w:val="24"/>
        </w:rPr>
        <w:t>личностные, метапредметные и предметные результаты освоения конкретного учебного предмета (курса);</w:t>
      </w:r>
    </w:p>
    <w:p w:rsidR="006305BF" w:rsidRDefault="006305BF">
      <w:pPr>
        <w:spacing w:line="2" w:lineRule="exact"/>
        <w:rPr>
          <w:rFonts w:eastAsia="Times New Roman"/>
          <w:sz w:val="24"/>
          <w:szCs w:val="24"/>
        </w:rPr>
      </w:pPr>
    </w:p>
    <w:p w:rsidR="006305BF" w:rsidRDefault="00082C34" w:rsidP="00656E16">
      <w:pPr>
        <w:numPr>
          <w:ilvl w:val="0"/>
          <w:numId w:val="20"/>
        </w:numPr>
        <w:tabs>
          <w:tab w:val="left" w:pos="600"/>
        </w:tabs>
        <w:spacing w:line="236" w:lineRule="auto"/>
        <w:ind w:left="600" w:hanging="256"/>
        <w:rPr>
          <w:rFonts w:eastAsia="Times New Roman"/>
          <w:sz w:val="24"/>
          <w:szCs w:val="24"/>
        </w:rPr>
      </w:pPr>
      <w:r>
        <w:rPr>
          <w:rFonts w:eastAsia="Times New Roman"/>
          <w:sz w:val="24"/>
          <w:szCs w:val="24"/>
        </w:rPr>
        <w:t>содержание учебного предмета (курса);</w:t>
      </w:r>
    </w:p>
    <w:p w:rsidR="006305BF" w:rsidRDefault="006305BF">
      <w:pPr>
        <w:spacing w:line="20" w:lineRule="exact"/>
        <w:rPr>
          <w:rFonts w:eastAsia="Times New Roman"/>
          <w:sz w:val="24"/>
          <w:szCs w:val="24"/>
        </w:rPr>
      </w:pPr>
    </w:p>
    <w:p w:rsidR="006305BF" w:rsidRDefault="00082C34" w:rsidP="00656E16">
      <w:pPr>
        <w:numPr>
          <w:ilvl w:val="0"/>
          <w:numId w:val="20"/>
        </w:numPr>
        <w:tabs>
          <w:tab w:val="left" w:pos="660"/>
        </w:tabs>
        <w:spacing w:line="231" w:lineRule="auto"/>
        <w:ind w:right="680" w:firstLine="344"/>
        <w:rPr>
          <w:rFonts w:eastAsia="Times New Roman"/>
          <w:sz w:val="24"/>
          <w:szCs w:val="24"/>
        </w:rPr>
      </w:pPr>
      <w:r>
        <w:rPr>
          <w:rFonts w:eastAsia="Times New Roman"/>
          <w:sz w:val="24"/>
          <w:szCs w:val="24"/>
        </w:rPr>
        <w:t>тематическое планирование с определением основных видов учебной деятельности обучающихся;</w:t>
      </w:r>
    </w:p>
    <w:p w:rsidR="006305BF" w:rsidRDefault="006305BF">
      <w:pPr>
        <w:spacing w:line="1" w:lineRule="exact"/>
        <w:rPr>
          <w:rFonts w:eastAsia="Times New Roman"/>
          <w:sz w:val="24"/>
          <w:szCs w:val="24"/>
        </w:rPr>
      </w:pPr>
    </w:p>
    <w:p w:rsidR="006305BF" w:rsidRDefault="00082C34" w:rsidP="00656E16">
      <w:pPr>
        <w:numPr>
          <w:ilvl w:val="0"/>
          <w:numId w:val="20"/>
        </w:numPr>
        <w:tabs>
          <w:tab w:val="left" w:pos="600"/>
        </w:tabs>
        <w:ind w:left="600" w:hanging="256"/>
        <w:rPr>
          <w:rFonts w:eastAsia="Times New Roman"/>
          <w:sz w:val="24"/>
          <w:szCs w:val="24"/>
        </w:rPr>
      </w:pPr>
      <w:r>
        <w:rPr>
          <w:rFonts w:eastAsia="Times New Roman"/>
          <w:sz w:val="24"/>
          <w:szCs w:val="24"/>
        </w:rPr>
        <w:t>описание материально-технического обеспечения образовательного процесса.</w:t>
      </w:r>
    </w:p>
    <w:p w:rsidR="006305BF" w:rsidRDefault="006305BF">
      <w:pPr>
        <w:spacing w:line="4" w:lineRule="exact"/>
        <w:rPr>
          <w:rFonts w:eastAsia="Times New Roman"/>
          <w:sz w:val="24"/>
          <w:szCs w:val="24"/>
        </w:rPr>
      </w:pPr>
    </w:p>
    <w:p w:rsidR="006305BF" w:rsidRDefault="00082C34">
      <w:pPr>
        <w:ind w:left="2700"/>
        <w:rPr>
          <w:rFonts w:eastAsia="Times New Roman"/>
          <w:sz w:val="24"/>
          <w:szCs w:val="24"/>
        </w:rPr>
      </w:pPr>
      <w:r>
        <w:rPr>
          <w:rFonts w:eastAsia="Times New Roman"/>
          <w:b/>
          <w:bCs/>
          <w:sz w:val="24"/>
          <w:szCs w:val="24"/>
        </w:rPr>
        <w:t>Основное содержание учебных предметов</w:t>
      </w:r>
    </w:p>
    <w:p w:rsidR="006305BF" w:rsidRDefault="006305BF">
      <w:pPr>
        <w:spacing w:line="16" w:lineRule="exact"/>
        <w:rPr>
          <w:sz w:val="20"/>
          <w:szCs w:val="20"/>
        </w:rPr>
      </w:pPr>
    </w:p>
    <w:p w:rsidR="006305BF" w:rsidRDefault="00082C34">
      <w:pPr>
        <w:spacing w:line="235" w:lineRule="auto"/>
        <w:ind w:firstLine="708"/>
        <w:jc w:val="both"/>
        <w:rPr>
          <w:sz w:val="20"/>
          <w:szCs w:val="20"/>
        </w:rPr>
      </w:pPr>
      <w:r>
        <w:rPr>
          <w:rFonts w:eastAsia="Times New Roman"/>
          <w:sz w:val="24"/>
          <w:szCs w:val="24"/>
        </w:rPr>
        <w:t xml:space="preserve">Начальная школа – самоценный, принципиально новый этап в жизни ребенка с ЗПР. Начальное образование призвано решать свою </w:t>
      </w:r>
      <w:r>
        <w:rPr>
          <w:rFonts w:eastAsia="Times New Roman"/>
          <w:b/>
          <w:bCs/>
          <w:sz w:val="24"/>
          <w:szCs w:val="24"/>
        </w:rPr>
        <w:t>главную задачу</w:t>
      </w:r>
      <w:r>
        <w:rPr>
          <w:rFonts w:eastAsia="Times New Roman"/>
          <w:sz w:val="24"/>
          <w:szCs w:val="24"/>
        </w:rPr>
        <w:t xml:space="preserve"> — закладывать основу формирования учебной деятельности ребѐнка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305BF" w:rsidRDefault="006305BF">
      <w:pPr>
        <w:spacing w:line="25" w:lineRule="exact"/>
        <w:rPr>
          <w:sz w:val="20"/>
          <w:szCs w:val="20"/>
        </w:rPr>
      </w:pPr>
    </w:p>
    <w:p w:rsidR="006305BF" w:rsidRDefault="00082C34">
      <w:pPr>
        <w:spacing w:line="235" w:lineRule="auto"/>
        <w:ind w:firstLine="708"/>
        <w:jc w:val="both"/>
        <w:rPr>
          <w:sz w:val="20"/>
          <w:szCs w:val="20"/>
        </w:rPr>
      </w:pPr>
      <w:r>
        <w:rPr>
          <w:rFonts w:eastAsia="Times New Roman"/>
          <w:sz w:val="24"/>
          <w:szCs w:val="24"/>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w:t>
      </w:r>
    </w:p>
    <w:p w:rsidR="006305BF" w:rsidRDefault="006305BF">
      <w:pPr>
        <w:spacing w:line="29" w:lineRule="exact"/>
        <w:rPr>
          <w:sz w:val="20"/>
          <w:szCs w:val="20"/>
        </w:rPr>
      </w:pPr>
    </w:p>
    <w:p w:rsidR="006305BF" w:rsidRDefault="00082C34">
      <w:pPr>
        <w:spacing w:line="234" w:lineRule="auto"/>
        <w:ind w:firstLine="708"/>
        <w:jc w:val="both"/>
        <w:rPr>
          <w:sz w:val="20"/>
          <w:szCs w:val="20"/>
        </w:rPr>
      </w:pPr>
      <w:r>
        <w:rPr>
          <w:rFonts w:eastAsia="Times New Roman"/>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даѐт возможность объединить усилия всех учебных предметов для решения общих задач обучения, приблизиться к реализации «идеальных» целей образования.</w:t>
      </w:r>
    </w:p>
    <w:p w:rsidR="006305BF" w:rsidRDefault="006305BF">
      <w:pPr>
        <w:spacing w:line="24" w:lineRule="exact"/>
        <w:rPr>
          <w:sz w:val="20"/>
          <w:szCs w:val="20"/>
        </w:rPr>
      </w:pPr>
    </w:p>
    <w:p w:rsidR="006305BF" w:rsidRDefault="00082C34" w:rsidP="00656E16">
      <w:pPr>
        <w:numPr>
          <w:ilvl w:val="0"/>
          <w:numId w:val="21"/>
        </w:numPr>
        <w:tabs>
          <w:tab w:val="left" w:pos="328"/>
        </w:tabs>
        <w:spacing w:line="231" w:lineRule="auto"/>
        <w:ind w:right="1020" w:firstLine="1"/>
        <w:rPr>
          <w:rFonts w:eastAsia="Times New Roman"/>
          <w:sz w:val="24"/>
          <w:szCs w:val="24"/>
        </w:rPr>
      </w:pPr>
      <w:r>
        <w:rPr>
          <w:rFonts w:eastAsia="Times New Roman"/>
          <w:sz w:val="24"/>
          <w:szCs w:val="24"/>
        </w:rPr>
        <w:t>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6305BF" w:rsidRDefault="006305BF">
      <w:pPr>
        <w:spacing w:line="25" w:lineRule="exact"/>
        <w:rPr>
          <w:rFonts w:eastAsia="Times New Roman"/>
          <w:sz w:val="24"/>
          <w:szCs w:val="24"/>
        </w:rPr>
      </w:pPr>
    </w:p>
    <w:p w:rsidR="006305BF" w:rsidRDefault="00082C34">
      <w:pPr>
        <w:spacing w:line="237" w:lineRule="auto"/>
        <w:ind w:firstLine="708"/>
        <w:jc w:val="both"/>
        <w:rPr>
          <w:rFonts w:eastAsia="Times New Roman"/>
          <w:sz w:val="24"/>
          <w:szCs w:val="24"/>
        </w:rPr>
      </w:pPr>
      <w:r>
        <w:rPr>
          <w:rFonts w:eastAsia="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даѐт основание для утверждения гуманистической, личностно ориентированной направленности процесса образования младших школьников с ЗПР.</w:t>
      </w:r>
    </w:p>
    <w:p w:rsidR="006305BF" w:rsidRDefault="006305BF">
      <w:pPr>
        <w:spacing w:line="28" w:lineRule="exact"/>
        <w:rPr>
          <w:rFonts w:eastAsia="Times New Roman"/>
          <w:sz w:val="24"/>
          <w:szCs w:val="24"/>
        </w:rPr>
      </w:pPr>
    </w:p>
    <w:p w:rsidR="006305BF" w:rsidRDefault="00082C34">
      <w:pPr>
        <w:spacing w:line="236" w:lineRule="auto"/>
        <w:ind w:firstLine="708"/>
        <w:jc w:val="both"/>
        <w:rPr>
          <w:rFonts w:eastAsia="Times New Roman"/>
          <w:sz w:val="24"/>
          <w:szCs w:val="24"/>
        </w:rPr>
      </w:pPr>
      <w:r>
        <w:rPr>
          <w:rFonts w:eastAsia="Times New Roman"/>
          <w:sz w:val="24"/>
          <w:szCs w:val="24"/>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w:t>
      </w:r>
      <w:r>
        <w:rPr>
          <w:rFonts w:eastAsia="Times New Roman"/>
          <w:sz w:val="24"/>
          <w:szCs w:val="24"/>
          <w:u w:val="single"/>
        </w:rPr>
        <w:t>активные формы познания</w:t>
      </w:r>
      <w:r>
        <w:rPr>
          <w:rFonts w:eastAsia="Times New Roman"/>
          <w:sz w:val="24"/>
          <w:szCs w:val="24"/>
        </w:rPr>
        <w:t>: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своѐ знание и незнание и др. Способность к рефлексии — важнейшее качество, определяющее социальную роль ребѐнка как ученика, школьника, направленность на саморазвитие.</w:t>
      </w:r>
    </w:p>
    <w:p w:rsidR="006305BF" w:rsidRDefault="006305BF">
      <w:pPr>
        <w:spacing w:line="42" w:lineRule="exact"/>
        <w:rPr>
          <w:rFonts w:eastAsia="Times New Roman"/>
          <w:sz w:val="24"/>
          <w:szCs w:val="24"/>
        </w:rPr>
      </w:pPr>
    </w:p>
    <w:p w:rsidR="006305BF" w:rsidRDefault="00082C34">
      <w:pPr>
        <w:spacing w:line="234" w:lineRule="auto"/>
        <w:ind w:firstLine="708"/>
        <w:jc w:val="both"/>
        <w:rPr>
          <w:rFonts w:eastAsia="Times New Roman"/>
          <w:sz w:val="24"/>
          <w:szCs w:val="24"/>
        </w:rPr>
      </w:pPr>
      <w:r>
        <w:rPr>
          <w:rFonts w:eastAsia="Times New Roman"/>
          <w:sz w:val="24"/>
          <w:szCs w:val="24"/>
        </w:rPr>
        <w:t>Начальное общее образование вносит вклад в социально-личностное развитие ребѐнка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w:t>
      </w:r>
    </w:p>
    <w:p w:rsidR="006305BF" w:rsidRDefault="006305BF">
      <w:pPr>
        <w:sectPr w:rsidR="006305BF">
          <w:pgSz w:w="11900" w:h="16836"/>
          <w:pgMar w:top="691" w:right="540" w:bottom="0" w:left="1420" w:header="0" w:footer="0" w:gutter="0"/>
          <w:cols w:space="720" w:equalWidth="0">
            <w:col w:w="9940"/>
          </w:cols>
        </w:sectPr>
      </w:pPr>
    </w:p>
    <w:p w:rsidR="009528C2" w:rsidRDefault="009528C2">
      <w:pPr>
        <w:rPr>
          <w:rFonts w:eastAsia="Times New Roman"/>
          <w:sz w:val="24"/>
          <w:szCs w:val="24"/>
        </w:rPr>
      </w:pPr>
    </w:p>
    <w:p w:rsidR="006305BF" w:rsidRDefault="00082C34">
      <w:pPr>
        <w:rPr>
          <w:sz w:val="20"/>
          <w:szCs w:val="20"/>
        </w:rPr>
      </w:pPr>
      <w:r>
        <w:rPr>
          <w:rFonts w:eastAsia="Times New Roman"/>
          <w:sz w:val="24"/>
          <w:szCs w:val="24"/>
        </w:rPr>
        <w:t>нормах. Происходят изменения в самооценке ребѐнка. Оставаясь достаточно оптимистической</w:t>
      </w:r>
    </w:p>
    <w:p w:rsidR="006305BF" w:rsidRDefault="00082C34" w:rsidP="00656E16">
      <w:pPr>
        <w:numPr>
          <w:ilvl w:val="0"/>
          <w:numId w:val="22"/>
        </w:numPr>
        <w:tabs>
          <w:tab w:val="left" w:pos="180"/>
        </w:tabs>
        <w:spacing w:line="236" w:lineRule="auto"/>
        <w:ind w:left="180" w:hanging="179"/>
        <w:rPr>
          <w:rFonts w:eastAsia="Times New Roman"/>
          <w:sz w:val="24"/>
          <w:szCs w:val="24"/>
        </w:rPr>
      </w:pPr>
      <w:r>
        <w:rPr>
          <w:rFonts w:eastAsia="Times New Roman"/>
          <w:sz w:val="24"/>
          <w:szCs w:val="24"/>
        </w:rPr>
        <w:t>высокой, она становится всѐ более объективной и самокритичной.</w:t>
      </w:r>
    </w:p>
    <w:p w:rsidR="006305BF" w:rsidRDefault="006305BF">
      <w:pPr>
        <w:spacing w:line="28" w:lineRule="exact"/>
        <w:rPr>
          <w:rFonts w:eastAsia="Times New Roman"/>
          <w:sz w:val="24"/>
          <w:szCs w:val="24"/>
        </w:rPr>
      </w:pPr>
    </w:p>
    <w:p w:rsidR="006305BF" w:rsidRDefault="00082C34" w:rsidP="00656E16">
      <w:pPr>
        <w:numPr>
          <w:ilvl w:val="1"/>
          <w:numId w:val="22"/>
        </w:numPr>
        <w:tabs>
          <w:tab w:val="left" w:pos="996"/>
        </w:tabs>
        <w:spacing w:line="234" w:lineRule="auto"/>
        <w:ind w:firstLine="709"/>
        <w:jc w:val="both"/>
        <w:rPr>
          <w:rFonts w:eastAsia="Times New Roman"/>
          <w:sz w:val="24"/>
          <w:szCs w:val="24"/>
        </w:rPr>
      </w:pPr>
      <w:r>
        <w:rPr>
          <w:rFonts w:eastAsia="Times New Roman"/>
          <w:sz w:val="24"/>
          <w:szCs w:val="24"/>
        </w:rPr>
        <w:t>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учѐтом состава класса, а также выбранного комплекта учебников (в соответствии с УМК Школа России).</w:t>
      </w:r>
    </w:p>
    <w:p w:rsidR="006305BF" w:rsidRDefault="006305BF">
      <w:pPr>
        <w:spacing w:line="12" w:lineRule="exact"/>
        <w:rPr>
          <w:sz w:val="20"/>
          <w:szCs w:val="20"/>
        </w:rPr>
      </w:pPr>
    </w:p>
    <w:p w:rsidR="006305BF" w:rsidRDefault="00082C34" w:rsidP="00656E16">
      <w:pPr>
        <w:numPr>
          <w:ilvl w:val="0"/>
          <w:numId w:val="23"/>
        </w:numPr>
        <w:tabs>
          <w:tab w:val="left" w:pos="520"/>
        </w:tabs>
        <w:ind w:left="520" w:hanging="236"/>
        <w:rPr>
          <w:rFonts w:eastAsia="Times New Roman"/>
          <w:b/>
          <w:bCs/>
          <w:sz w:val="24"/>
          <w:szCs w:val="24"/>
        </w:rPr>
      </w:pPr>
      <w:r>
        <w:rPr>
          <w:rFonts w:eastAsia="Times New Roman"/>
          <w:b/>
          <w:bCs/>
          <w:sz w:val="24"/>
          <w:szCs w:val="24"/>
        </w:rPr>
        <w:t>Русский язык</w:t>
      </w:r>
    </w:p>
    <w:p w:rsidR="006305BF" w:rsidRDefault="00082C34">
      <w:pPr>
        <w:ind w:left="280"/>
        <w:rPr>
          <w:sz w:val="20"/>
          <w:szCs w:val="20"/>
        </w:rPr>
      </w:pPr>
      <w:r>
        <w:rPr>
          <w:rFonts w:eastAsia="Times New Roman"/>
          <w:b/>
          <w:bCs/>
          <w:sz w:val="24"/>
          <w:szCs w:val="24"/>
        </w:rPr>
        <w:t>Виды речевой деятельности</w:t>
      </w:r>
    </w:p>
    <w:p w:rsidR="006305BF" w:rsidRDefault="006305BF">
      <w:pPr>
        <w:spacing w:line="8" w:lineRule="exact"/>
        <w:rPr>
          <w:sz w:val="20"/>
          <w:szCs w:val="20"/>
        </w:rPr>
      </w:pPr>
    </w:p>
    <w:p w:rsidR="006305BF" w:rsidRDefault="00082C34">
      <w:pPr>
        <w:spacing w:line="234" w:lineRule="auto"/>
        <w:ind w:firstLine="284"/>
        <w:jc w:val="both"/>
        <w:rPr>
          <w:sz w:val="20"/>
          <w:szCs w:val="20"/>
        </w:rPr>
      </w:pPr>
      <w:r>
        <w:rPr>
          <w:rFonts w:eastAsia="Times New Roman"/>
          <w:b/>
          <w:bCs/>
          <w:sz w:val="24"/>
          <w:szCs w:val="24"/>
        </w:rPr>
        <w:t xml:space="preserve">Слушание. </w:t>
      </w:r>
      <w:r>
        <w:rPr>
          <w:rFonts w:eastAsia="Times New Roman"/>
          <w:sz w:val="24"/>
          <w:szCs w:val="24"/>
        </w:rPr>
        <w:t>Осознание цели и ситуации устного общения.Адекватное восприятие звучащейречи. Понимание на слух информации, содержащейся в предъявляемом тексте, передача его содержания по вопросам.</w:t>
      </w:r>
    </w:p>
    <w:p w:rsidR="006305BF" w:rsidRDefault="006305BF">
      <w:pPr>
        <w:spacing w:line="13" w:lineRule="exact"/>
        <w:rPr>
          <w:sz w:val="20"/>
          <w:szCs w:val="20"/>
        </w:rPr>
      </w:pPr>
    </w:p>
    <w:p w:rsidR="006305BF" w:rsidRDefault="00082C34">
      <w:pPr>
        <w:spacing w:line="236" w:lineRule="auto"/>
        <w:ind w:firstLine="284"/>
        <w:jc w:val="both"/>
        <w:rPr>
          <w:sz w:val="20"/>
          <w:szCs w:val="20"/>
        </w:rPr>
      </w:pPr>
      <w:r>
        <w:rPr>
          <w:rFonts w:eastAsia="Times New Roman"/>
          <w:b/>
          <w:bCs/>
          <w:sz w:val="24"/>
          <w:szCs w:val="24"/>
        </w:rPr>
        <w:t xml:space="preserve">Говорение. </w:t>
      </w:r>
      <w:r>
        <w:rPr>
          <w:rFonts w:eastAsia="Times New Roman"/>
          <w:sz w:val="24"/>
          <w:szCs w:val="24"/>
        </w:rPr>
        <w:t>Выбор языковых средств в соответствии с целями и условиями общения дляэффективного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305BF" w:rsidRDefault="006305BF">
      <w:pPr>
        <w:spacing w:line="28" w:lineRule="exact"/>
        <w:rPr>
          <w:sz w:val="20"/>
          <w:szCs w:val="20"/>
        </w:rPr>
      </w:pPr>
    </w:p>
    <w:p w:rsidR="006305BF" w:rsidRDefault="00082C34">
      <w:pPr>
        <w:spacing w:line="234" w:lineRule="auto"/>
        <w:ind w:firstLine="284"/>
        <w:jc w:val="both"/>
        <w:rPr>
          <w:sz w:val="20"/>
          <w:szCs w:val="20"/>
        </w:rPr>
      </w:pPr>
      <w:r>
        <w:rPr>
          <w:rFonts w:eastAsia="Times New Roman"/>
          <w:b/>
          <w:bCs/>
          <w:sz w:val="24"/>
          <w:szCs w:val="24"/>
        </w:rPr>
        <w:t xml:space="preserve">Чтение. </w:t>
      </w:r>
      <w:r>
        <w:rPr>
          <w:rFonts w:eastAsia="Times New Roman"/>
          <w:sz w:val="24"/>
          <w:szCs w:val="24"/>
        </w:rPr>
        <w:t>Понимание учебного текста.Выборочное чтение с целью нахождения необходимогоматериала.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6305BF" w:rsidRDefault="006305BF">
      <w:pPr>
        <w:spacing w:line="24" w:lineRule="exact"/>
        <w:rPr>
          <w:sz w:val="20"/>
          <w:szCs w:val="20"/>
        </w:rPr>
      </w:pPr>
    </w:p>
    <w:p w:rsidR="006305BF" w:rsidRDefault="00082C34">
      <w:pPr>
        <w:spacing w:line="232" w:lineRule="auto"/>
        <w:ind w:right="20" w:firstLine="284"/>
        <w:rPr>
          <w:sz w:val="20"/>
          <w:szCs w:val="20"/>
        </w:rPr>
      </w:pPr>
      <w:r>
        <w:rPr>
          <w:rFonts w:eastAsia="Times New Roman"/>
          <w:b/>
          <w:bCs/>
          <w:sz w:val="24"/>
          <w:szCs w:val="24"/>
        </w:rPr>
        <w:t>Письмо</w:t>
      </w:r>
      <w:r>
        <w:rPr>
          <w:rFonts w:eastAsia="Times New Roman"/>
          <w:sz w:val="24"/>
          <w:szCs w:val="24"/>
        </w:rPr>
        <w:t>.Письмо букв,буквосочетаний,слогов,слов,предложений в системе обученияграмоте. Овладение разборчивым, аккуратным письмом с учѐтом гигиенических требований</w:t>
      </w:r>
    </w:p>
    <w:p w:rsidR="006305BF" w:rsidRDefault="006305BF">
      <w:pPr>
        <w:spacing w:line="22" w:lineRule="exact"/>
        <w:rPr>
          <w:sz w:val="20"/>
          <w:szCs w:val="20"/>
        </w:rPr>
      </w:pPr>
    </w:p>
    <w:p w:rsidR="006305BF" w:rsidRDefault="00082C34" w:rsidP="00656E16">
      <w:pPr>
        <w:numPr>
          <w:ilvl w:val="0"/>
          <w:numId w:val="24"/>
        </w:numPr>
        <w:tabs>
          <w:tab w:val="left" w:pos="288"/>
        </w:tabs>
        <w:spacing w:line="235" w:lineRule="auto"/>
        <w:ind w:firstLine="1"/>
        <w:jc w:val="both"/>
        <w:rPr>
          <w:rFonts w:eastAsia="Times New Roman"/>
          <w:sz w:val="24"/>
          <w:szCs w:val="24"/>
        </w:rPr>
      </w:pPr>
      <w:r>
        <w:rPr>
          <w:rFonts w:eastAsia="Times New Roman"/>
          <w:sz w:val="24"/>
          <w:szCs w:val="24"/>
        </w:rPr>
        <w:t>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6305BF" w:rsidRDefault="006305BF">
      <w:pPr>
        <w:spacing w:line="17" w:lineRule="exact"/>
        <w:rPr>
          <w:rFonts w:eastAsia="Times New Roman"/>
          <w:sz w:val="24"/>
          <w:szCs w:val="24"/>
        </w:rPr>
      </w:pPr>
    </w:p>
    <w:p w:rsidR="006305BF" w:rsidRDefault="00082C34">
      <w:pPr>
        <w:ind w:left="280"/>
        <w:rPr>
          <w:rFonts w:eastAsia="Times New Roman"/>
          <w:sz w:val="24"/>
          <w:szCs w:val="24"/>
        </w:rPr>
      </w:pPr>
      <w:r>
        <w:rPr>
          <w:rFonts w:eastAsia="Times New Roman"/>
          <w:b/>
          <w:bCs/>
          <w:sz w:val="24"/>
          <w:szCs w:val="24"/>
        </w:rPr>
        <w:t>Обучение грамоте</w:t>
      </w:r>
    </w:p>
    <w:p w:rsidR="006305BF" w:rsidRDefault="006305BF">
      <w:pPr>
        <w:spacing w:line="8" w:lineRule="exact"/>
        <w:rPr>
          <w:rFonts w:eastAsia="Times New Roman"/>
          <w:sz w:val="24"/>
          <w:szCs w:val="24"/>
        </w:rPr>
      </w:pPr>
    </w:p>
    <w:p w:rsidR="006305BF" w:rsidRDefault="00082C34">
      <w:pPr>
        <w:spacing w:line="234" w:lineRule="auto"/>
        <w:ind w:firstLine="284"/>
        <w:jc w:val="both"/>
        <w:rPr>
          <w:rFonts w:eastAsia="Times New Roman"/>
          <w:sz w:val="24"/>
          <w:szCs w:val="24"/>
        </w:rPr>
      </w:pPr>
      <w:r>
        <w:rPr>
          <w:rFonts w:eastAsia="Times New Roman"/>
          <w:b/>
          <w:bCs/>
          <w:i/>
          <w:iCs/>
          <w:sz w:val="24"/>
          <w:szCs w:val="24"/>
        </w:rPr>
        <w:t>Фонетика. Звуки речи</w:t>
      </w:r>
      <w:r>
        <w:rPr>
          <w:rFonts w:eastAsia="Times New Roman"/>
          <w:b/>
          <w:bCs/>
          <w:sz w:val="24"/>
          <w:szCs w:val="24"/>
        </w:rPr>
        <w:t>.</w:t>
      </w:r>
      <w:r>
        <w:rPr>
          <w:rFonts w:eastAsia="Times New Roman"/>
          <w:sz w:val="24"/>
          <w:szCs w:val="24"/>
        </w:rPr>
        <w:t>Осознание единства звукового состава слова и его значения.Установление числа и последовательности звуков в слове. Сопоставление слов, различающихся одним или несколькими звуками.</w:t>
      </w:r>
    </w:p>
    <w:p w:rsidR="006305BF" w:rsidRDefault="006305BF">
      <w:pPr>
        <w:spacing w:line="20" w:lineRule="exact"/>
        <w:rPr>
          <w:rFonts w:eastAsia="Times New Roman"/>
          <w:sz w:val="24"/>
          <w:szCs w:val="24"/>
        </w:rPr>
      </w:pPr>
    </w:p>
    <w:p w:rsidR="006305BF" w:rsidRDefault="00082C34">
      <w:pPr>
        <w:spacing w:line="231" w:lineRule="auto"/>
        <w:ind w:right="80" w:firstLine="284"/>
        <w:rPr>
          <w:rFonts w:eastAsia="Times New Roman"/>
          <w:sz w:val="24"/>
          <w:szCs w:val="24"/>
        </w:rPr>
      </w:pPr>
      <w:r>
        <w:rPr>
          <w:rFonts w:eastAsia="Times New Roman"/>
          <w:sz w:val="24"/>
          <w:szCs w:val="24"/>
        </w:rPr>
        <w:t>Различение гласных и согласных звуков, гласных ударных и безударных, согласных твѐрдых и мягких, звонких и глухих.</w:t>
      </w:r>
    </w:p>
    <w:p w:rsidR="006305BF" w:rsidRDefault="006305BF">
      <w:pPr>
        <w:spacing w:line="21" w:lineRule="exact"/>
        <w:rPr>
          <w:rFonts w:eastAsia="Times New Roman"/>
          <w:sz w:val="24"/>
          <w:szCs w:val="24"/>
        </w:rPr>
      </w:pPr>
    </w:p>
    <w:p w:rsidR="006305BF" w:rsidRDefault="00082C34">
      <w:pPr>
        <w:spacing w:line="231" w:lineRule="auto"/>
        <w:ind w:left="280" w:right="2020"/>
        <w:rPr>
          <w:rFonts w:eastAsia="Times New Roman"/>
          <w:sz w:val="24"/>
          <w:szCs w:val="24"/>
        </w:rPr>
      </w:pPr>
      <w:r>
        <w:rPr>
          <w:rFonts w:eastAsia="Times New Roman"/>
          <w:sz w:val="24"/>
          <w:szCs w:val="24"/>
        </w:rPr>
        <w:t>Слог как минимальная произносительная единица. Деление слов на слоги. Определение места ударения.</w:t>
      </w:r>
    </w:p>
    <w:p w:rsidR="006305BF" w:rsidRDefault="006305BF">
      <w:pPr>
        <w:spacing w:line="24" w:lineRule="exact"/>
        <w:rPr>
          <w:rFonts w:eastAsia="Times New Roman"/>
          <w:sz w:val="24"/>
          <w:szCs w:val="24"/>
        </w:rPr>
      </w:pPr>
    </w:p>
    <w:p w:rsidR="006305BF" w:rsidRDefault="00082C34">
      <w:pPr>
        <w:spacing w:line="234" w:lineRule="auto"/>
        <w:ind w:firstLine="284"/>
        <w:jc w:val="both"/>
        <w:rPr>
          <w:rFonts w:eastAsia="Times New Roman"/>
          <w:sz w:val="24"/>
          <w:szCs w:val="24"/>
        </w:rPr>
      </w:pPr>
      <w:r>
        <w:rPr>
          <w:rFonts w:eastAsia="Times New Roman"/>
          <w:b/>
          <w:bCs/>
          <w:i/>
          <w:iCs/>
          <w:sz w:val="24"/>
          <w:szCs w:val="24"/>
        </w:rPr>
        <w:t xml:space="preserve">Графика. </w:t>
      </w:r>
      <w:r>
        <w:rPr>
          <w:rFonts w:eastAsia="Times New Roman"/>
          <w:sz w:val="24"/>
          <w:szCs w:val="24"/>
        </w:rPr>
        <w:t>Различение звука и буквы:буква как знак звука.Овладение позиционнымспособом обозначения звуков буквами. Буквы гласных как показатель твѐрдости—мягкости согласных звуков. Функция букв е, ѐ, ю, я. Мягкий знак как показатель мягкости предшествующего согласного звука.</w:t>
      </w:r>
    </w:p>
    <w:p w:rsidR="006305BF" w:rsidRDefault="006305BF">
      <w:pPr>
        <w:spacing w:line="3" w:lineRule="exact"/>
        <w:rPr>
          <w:rFonts w:eastAsia="Times New Roman"/>
          <w:sz w:val="24"/>
          <w:szCs w:val="24"/>
        </w:rPr>
      </w:pPr>
    </w:p>
    <w:p w:rsidR="006305BF" w:rsidRDefault="00082C34">
      <w:pPr>
        <w:spacing w:line="236" w:lineRule="auto"/>
        <w:ind w:left="280"/>
        <w:rPr>
          <w:rFonts w:eastAsia="Times New Roman"/>
          <w:sz w:val="24"/>
          <w:szCs w:val="24"/>
        </w:rPr>
      </w:pPr>
      <w:r>
        <w:rPr>
          <w:rFonts w:eastAsia="Times New Roman"/>
          <w:sz w:val="24"/>
          <w:szCs w:val="24"/>
        </w:rPr>
        <w:t>Знакомство с русским алфавитом как последовательностью букв.</w:t>
      </w:r>
    </w:p>
    <w:p w:rsidR="006305BF" w:rsidRDefault="006305BF">
      <w:pPr>
        <w:spacing w:line="24" w:lineRule="exact"/>
        <w:rPr>
          <w:rFonts w:eastAsia="Times New Roman"/>
          <w:sz w:val="24"/>
          <w:szCs w:val="24"/>
        </w:rPr>
      </w:pPr>
    </w:p>
    <w:p w:rsidR="006305BF" w:rsidRDefault="00082C34">
      <w:pPr>
        <w:spacing w:line="237" w:lineRule="auto"/>
        <w:ind w:firstLine="284"/>
        <w:jc w:val="both"/>
        <w:rPr>
          <w:rFonts w:eastAsia="Times New Roman"/>
          <w:sz w:val="24"/>
          <w:szCs w:val="24"/>
        </w:rPr>
      </w:pPr>
      <w:r>
        <w:rPr>
          <w:rFonts w:eastAsia="Times New Roman"/>
          <w:b/>
          <w:bCs/>
          <w:i/>
          <w:iCs/>
          <w:sz w:val="24"/>
          <w:szCs w:val="24"/>
        </w:rPr>
        <w:t>Чтение</w:t>
      </w:r>
      <w:r>
        <w:rPr>
          <w:rFonts w:eastAsia="Times New Roman"/>
          <w:b/>
          <w:bCs/>
          <w:sz w:val="24"/>
          <w:szCs w:val="24"/>
        </w:rPr>
        <w:t>.</w:t>
      </w:r>
      <w:r>
        <w:rPr>
          <w:rFonts w:eastAsia="Times New Roman"/>
          <w:sz w:val="24"/>
          <w:szCs w:val="24"/>
        </w:rPr>
        <w:t>Формирование навыка слогового чтения(ориентация на букву,обозначающуюгласный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305BF" w:rsidRDefault="006305BF">
      <w:pPr>
        <w:spacing w:line="17" w:lineRule="exact"/>
        <w:rPr>
          <w:rFonts w:eastAsia="Times New Roman"/>
          <w:sz w:val="24"/>
          <w:szCs w:val="24"/>
        </w:rPr>
      </w:pPr>
    </w:p>
    <w:p w:rsidR="006305BF" w:rsidRDefault="00082C34">
      <w:pPr>
        <w:spacing w:line="242" w:lineRule="auto"/>
        <w:ind w:left="280" w:right="700"/>
        <w:rPr>
          <w:rFonts w:eastAsia="Times New Roman"/>
          <w:sz w:val="24"/>
          <w:szCs w:val="24"/>
        </w:rPr>
      </w:pPr>
      <w:r>
        <w:rPr>
          <w:rFonts w:eastAsia="Times New Roman"/>
          <w:sz w:val="23"/>
          <w:szCs w:val="23"/>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w:t>
      </w:r>
    </w:p>
    <w:p w:rsidR="006305BF" w:rsidRDefault="00082C34">
      <w:pPr>
        <w:rPr>
          <w:rFonts w:eastAsia="Times New Roman"/>
          <w:sz w:val="24"/>
          <w:szCs w:val="24"/>
        </w:rPr>
      </w:pPr>
      <w:r>
        <w:rPr>
          <w:rFonts w:eastAsia="Times New Roman"/>
          <w:sz w:val="24"/>
          <w:szCs w:val="24"/>
        </w:rPr>
        <w:t>диктовку и при списывании.</w:t>
      </w:r>
    </w:p>
    <w:p w:rsidR="006305BF" w:rsidRDefault="006305BF">
      <w:pPr>
        <w:spacing w:line="20" w:lineRule="exact"/>
        <w:rPr>
          <w:rFonts w:eastAsia="Times New Roman"/>
          <w:sz w:val="24"/>
          <w:szCs w:val="24"/>
        </w:rPr>
      </w:pPr>
    </w:p>
    <w:p w:rsidR="006305BF" w:rsidRDefault="00082C34">
      <w:pPr>
        <w:spacing w:line="234" w:lineRule="auto"/>
        <w:ind w:right="20" w:firstLine="284"/>
        <w:jc w:val="both"/>
        <w:rPr>
          <w:rFonts w:eastAsia="Times New Roman"/>
          <w:sz w:val="24"/>
          <w:szCs w:val="24"/>
        </w:rPr>
      </w:pPr>
      <w:r>
        <w:rPr>
          <w:rFonts w:eastAsia="Times New Roman"/>
          <w:b/>
          <w:bCs/>
          <w:i/>
          <w:iCs/>
          <w:sz w:val="24"/>
          <w:szCs w:val="24"/>
        </w:rPr>
        <w:t>Письмо</w:t>
      </w:r>
      <w:r>
        <w:rPr>
          <w:rFonts w:eastAsia="Times New Roman"/>
          <w:b/>
          <w:bCs/>
          <w:sz w:val="24"/>
          <w:szCs w:val="24"/>
        </w:rPr>
        <w:t>.</w:t>
      </w:r>
      <w:r>
        <w:rPr>
          <w:rFonts w:eastAsia="Times New Roman"/>
          <w:sz w:val="24"/>
          <w:szCs w:val="24"/>
        </w:rPr>
        <w:t>Усвоение гигиенических требований при письме.Развитие мелкой моторикипальцев и свободы движения руки. Развитие умения ориентироваться на пространстве листа в тетради и на пространстве классной доски.</w:t>
      </w:r>
    </w:p>
    <w:p w:rsidR="006305BF" w:rsidRDefault="006305BF">
      <w:pPr>
        <w:spacing w:line="25" w:lineRule="exact"/>
        <w:rPr>
          <w:rFonts w:eastAsia="Times New Roman"/>
          <w:sz w:val="24"/>
          <w:szCs w:val="24"/>
        </w:rPr>
      </w:pPr>
    </w:p>
    <w:p w:rsidR="009528C2" w:rsidRDefault="00082C34" w:rsidP="009528C2">
      <w:pPr>
        <w:spacing w:line="235" w:lineRule="auto"/>
        <w:ind w:firstLine="284"/>
        <w:jc w:val="both"/>
        <w:rPr>
          <w:rFonts w:eastAsia="Times New Roman"/>
          <w:sz w:val="24"/>
          <w:szCs w:val="24"/>
        </w:rPr>
      </w:pPr>
      <w:r>
        <w:rPr>
          <w:rFonts w:eastAsia="Times New Roman"/>
          <w:sz w:val="24"/>
          <w:szCs w:val="24"/>
        </w:rPr>
        <w:lastRenderedPageBreak/>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w:t>
      </w:r>
    </w:p>
    <w:p w:rsidR="006305BF" w:rsidRDefault="00082C34" w:rsidP="009528C2">
      <w:pPr>
        <w:spacing w:line="235" w:lineRule="auto"/>
        <w:ind w:firstLine="284"/>
        <w:jc w:val="both"/>
        <w:rPr>
          <w:rFonts w:eastAsia="Times New Roman"/>
          <w:sz w:val="24"/>
          <w:szCs w:val="24"/>
        </w:rPr>
      </w:pPr>
      <w:r>
        <w:rPr>
          <w:rFonts w:eastAsia="Times New Roman"/>
          <w:sz w:val="24"/>
          <w:szCs w:val="24"/>
        </w:rPr>
        <w:t>разборчивым, аккуратным письмом. Письмо под диктовку слов и предложений, написание которых не расходится с их произношением. Усвое</w:t>
      </w:r>
      <w:r w:rsidR="009528C2">
        <w:rPr>
          <w:rFonts w:eastAsia="Times New Roman"/>
          <w:sz w:val="24"/>
          <w:szCs w:val="24"/>
        </w:rPr>
        <w:t>ние приёмов и последовательности</w:t>
      </w:r>
    </w:p>
    <w:p w:rsidR="006305BF" w:rsidRDefault="00082C34">
      <w:pPr>
        <w:spacing w:line="232" w:lineRule="auto"/>
        <w:jc w:val="both"/>
        <w:rPr>
          <w:sz w:val="20"/>
          <w:szCs w:val="20"/>
        </w:rPr>
      </w:pPr>
      <w:r>
        <w:rPr>
          <w:rFonts w:eastAsia="Times New Roman"/>
          <w:sz w:val="24"/>
          <w:szCs w:val="24"/>
        </w:rPr>
        <w:t>правильного списывания текста. Проверка написанного при помощи сличения с текстом-образом и послогового чтения написанных слов.</w:t>
      </w:r>
    </w:p>
    <w:p w:rsidR="006305BF" w:rsidRDefault="006305BF">
      <w:pPr>
        <w:spacing w:line="22" w:lineRule="exact"/>
        <w:rPr>
          <w:sz w:val="20"/>
          <w:szCs w:val="20"/>
        </w:rPr>
      </w:pPr>
    </w:p>
    <w:p w:rsidR="006305BF" w:rsidRDefault="00082C34">
      <w:pPr>
        <w:spacing w:line="233" w:lineRule="auto"/>
        <w:ind w:right="20" w:firstLine="284"/>
        <w:jc w:val="both"/>
        <w:rPr>
          <w:sz w:val="20"/>
          <w:szCs w:val="20"/>
        </w:rPr>
      </w:pPr>
      <w:r>
        <w:rPr>
          <w:rFonts w:eastAsia="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6305BF" w:rsidRDefault="006305BF">
      <w:pPr>
        <w:spacing w:line="13" w:lineRule="exact"/>
        <w:rPr>
          <w:sz w:val="20"/>
          <w:szCs w:val="20"/>
        </w:rPr>
      </w:pPr>
    </w:p>
    <w:p w:rsidR="006305BF" w:rsidRDefault="00082C34">
      <w:pPr>
        <w:spacing w:line="234" w:lineRule="auto"/>
        <w:ind w:right="660" w:firstLine="280"/>
        <w:rPr>
          <w:sz w:val="20"/>
          <w:szCs w:val="20"/>
        </w:rPr>
      </w:pPr>
      <w:r>
        <w:rPr>
          <w:rFonts w:eastAsia="Times New Roman"/>
          <w:sz w:val="24"/>
          <w:szCs w:val="24"/>
        </w:rPr>
        <w:t>Понимание функции небуквенных графических средств: пробела между словами, знака переноса.</w:t>
      </w:r>
    </w:p>
    <w:p w:rsidR="006305BF" w:rsidRDefault="006305BF">
      <w:pPr>
        <w:spacing w:line="2" w:lineRule="exact"/>
        <w:rPr>
          <w:sz w:val="20"/>
          <w:szCs w:val="20"/>
        </w:rPr>
      </w:pPr>
    </w:p>
    <w:p w:rsidR="006305BF" w:rsidRDefault="00082C34">
      <w:pPr>
        <w:ind w:left="280"/>
        <w:rPr>
          <w:sz w:val="20"/>
          <w:szCs w:val="20"/>
        </w:rPr>
      </w:pPr>
      <w:r>
        <w:rPr>
          <w:rFonts w:eastAsia="Times New Roman"/>
          <w:b/>
          <w:bCs/>
          <w:i/>
          <w:iCs/>
          <w:sz w:val="24"/>
          <w:szCs w:val="24"/>
        </w:rPr>
        <w:t xml:space="preserve">Слово и предложение. </w:t>
      </w:r>
      <w:r>
        <w:rPr>
          <w:rFonts w:eastAsia="Times New Roman"/>
          <w:sz w:val="24"/>
          <w:szCs w:val="24"/>
        </w:rPr>
        <w:t>Восприятие слова как объекта изучения,материала для анализа.</w:t>
      </w:r>
    </w:p>
    <w:p w:rsidR="006305BF" w:rsidRDefault="00082C34">
      <w:pPr>
        <w:rPr>
          <w:sz w:val="20"/>
          <w:szCs w:val="20"/>
        </w:rPr>
      </w:pPr>
      <w:r>
        <w:rPr>
          <w:rFonts w:eastAsia="Times New Roman"/>
          <w:sz w:val="24"/>
          <w:szCs w:val="24"/>
        </w:rPr>
        <w:t>Наблюдение над значением слова.</w:t>
      </w:r>
    </w:p>
    <w:p w:rsidR="006305BF" w:rsidRDefault="006305BF">
      <w:pPr>
        <w:spacing w:line="24" w:lineRule="exact"/>
        <w:rPr>
          <w:sz w:val="20"/>
          <w:szCs w:val="20"/>
        </w:rPr>
      </w:pPr>
    </w:p>
    <w:p w:rsidR="006305BF" w:rsidRDefault="00082C34">
      <w:pPr>
        <w:spacing w:line="232" w:lineRule="auto"/>
        <w:ind w:firstLine="284"/>
        <w:jc w:val="both"/>
        <w:rPr>
          <w:sz w:val="20"/>
          <w:szCs w:val="20"/>
        </w:rPr>
      </w:pPr>
      <w:r>
        <w:rPr>
          <w:rFonts w:eastAsia="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6305BF" w:rsidRDefault="006305BF">
      <w:pPr>
        <w:spacing w:line="8" w:lineRule="exact"/>
        <w:rPr>
          <w:sz w:val="20"/>
          <w:szCs w:val="20"/>
        </w:rPr>
      </w:pPr>
    </w:p>
    <w:p w:rsidR="006305BF" w:rsidRDefault="00082C34">
      <w:pPr>
        <w:ind w:left="280"/>
        <w:rPr>
          <w:sz w:val="20"/>
          <w:szCs w:val="20"/>
        </w:rPr>
      </w:pPr>
      <w:r>
        <w:rPr>
          <w:rFonts w:eastAsia="Times New Roman"/>
          <w:b/>
          <w:bCs/>
          <w:i/>
          <w:iCs/>
          <w:sz w:val="24"/>
          <w:szCs w:val="24"/>
        </w:rPr>
        <w:t xml:space="preserve">Орфография. </w:t>
      </w:r>
      <w:r>
        <w:rPr>
          <w:rFonts w:eastAsia="Times New Roman"/>
          <w:sz w:val="24"/>
          <w:szCs w:val="24"/>
        </w:rPr>
        <w:t>Знакомство с правилами правописания и их применение:</w:t>
      </w:r>
    </w:p>
    <w:p w:rsidR="006305BF" w:rsidRDefault="00082C34">
      <w:pPr>
        <w:ind w:left="280"/>
        <w:rPr>
          <w:sz w:val="20"/>
          <w:szCs w:val="20"/>
        </w:rPr>
      </w:pPr>
      <w:r>
        <w:rPr>
          <w:rFonts w:eastAsia="Times New Roman"/>
          <w:sz w:val="24"/>
          <w:szCs w:val="24"/>
        </w:rPr>
        <w:t>раздельное написание слов;</w:t>
      </w:r>
    </w:p>
    <w:p w:rsidR="006305BF" w:rsidRDefault="006305BF">
      <w:pPr>
        <w:spacing w:line="8" w:lineRule="exact"/>
        <w:rPr>
          <w:sz w:val="20"/>
          <w:szCs w:val="20"/>
        </w:rPr>
      </w:pPr>
    </w:p>
    <w:p w:rsidR="006305BF" w:rsidRDefault="00082C34">
      <w:pPr>
        <w:ind w:left="280"/>
        <w:rPr>
          <w:sz w:val="20"/>
          <w:szCs w:val="20"/>
        </w:rPr>
      </w:pPr>
      <w:r>
        <w:rPr>
          <w:rFonts w:eastAsia="Times New Roman"/>
          <w:sz w:val="24"/>
          <w:szCs w:val="24"/>
        </w:rPr>
        <w:t>обозначение гласных после шипящих (ча—ща, чу—щу, жи—ши); прописная</w:t>
      </w:r>
    </w:p>
    <w:p w:rsidR="006305BF" w:rsidRDefault="006305BF">
      <w:pPr>
        <w:spacing w:line="4" w:lineRule="exact"/>
        <w:rPr>
          <w:sz w:val="20"/>
          <w:szCs w:val="20"/>
        </w:rPr>
      </w:pPr>
    </w:p>
    <w:p w:rsidR="006305BF" w:rsidRDefault="00082C34">
      <w:pPr>
        <w:spacing w:line="232" w:lineRule="auto"/>
        <w:ind w:left="280" w:right="1660"/>
        <w:rPr>
          <w:sz w:val="20"/>
          <w:szCs w:val="20"/>
        </w:rPr>
      </w:pPr>
      <w:r>
        <w:rPr>
          <w:rFonts w:eastAsia="Times New Roman"/>
          <w:sz w:val="24"/>
          <w:szCs w:val="24"/>
        </w:rPr>
        <w:t>(заглавная)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6305BF" w:rsidRDefault="006305BF">
      <w:pPr>
        <w:spacing w:line="26" w:lineRule="exact"/>
        <w:rPr>
          <w:sz w:val="20"/>
          <w:szCs w:val="20"/>
        </w:rPr>
      </w:pPr>
    </w:p>
    <w:p w:rsidR="006305BF" w:rsidRDefault="00082C34">
      <w:pPr>
        <w:spacing w:line="234" w:lineRule="auto"/>
        <w:ind w:firstLine="284"/>
        <w:jc w:val="both"/>
        <w:rPr>
          <w:sz w:val="20"/>
          <w:szCs w:val="20"/>
        </w:rPr>
      </w:pPr>
      <w:r>
        <w:rPr>
          <w:rFonts w:eastAsia="Times New Roman"/>
          <w:b/>
          <w:bCs/>
          <w:i/>
          <w:iCs/>
          <w:sz w:val="24"/>
          <w:szCs w:val="24"/>
        </w:rPr>
        <w:t xml:space="preserve">Развитие речи. </w:t>
      </w:r>
      <w:r>
        <w:rPr>
          <w:rFonts w:eastAsia="Times New Roman"/>
          <w:sz w:val="24"/>
          <w:szCs w:val="24"/>
        </w:rPr>
        <w:t>Понимание прочитанного текста при самостоятельном чтении вслух и приего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305BF" w:rsidRDefault="006305BF">
      <w:pPr>
        <w:spacing w:line="9" w:lineRule="exact"/>
        <w:rPr>
          <w:sz w:val="20"/>
          <w:szCs w:val="20"/>
        </w:rPr>
      </w:pPr>
    </w:p>
    <w:p w:rsidR="006305BF" w:rsidRDefault="00082C34">
      <w:pPr>
        <w:ind w:left="280"/>
        <w:rPr>
          <w:sz w:val="20"/>
          <w:szCs w:val="20"/>
        </w:rPr>
      </w:pPr>
      <w:r>
        <w:rPr>
          <w:rFonts w:eastAsia="Times New Roman"/>
          <w:b/>
          <w:bCs/>
          <w:sz w:val="24"/>
          <w:szCs w:val="24"/>
        </w:rPr>
        <w:t>Систематический курс</w:t>
      </w:r>
    </w:p>
    <w:p w:rsidR="006305BF" w:rsidRDefault="006305BF">
      <w:pPr>
        <w:spacing w:line="13" w:lineRule="exact"/>
        <w:rPr>
          <w:sz w:val="20"/>
          <w:szCs w:val="20"/>
        </w:rPr>
      </w:pPr>
    </w:p>
    <w:p w:rsidR="006305BF" w:rsidRDefault="00082C34">
      <w:pPr>
        <w:spacing w:line="246" w:lineRule="auto"/>
        <w:ind w:firstLine="284"/>
        <w:jc w:val="both"/>
        <w:rPr>
          <w:sz w:val="20"/>
          <w:szCs w:val="20"/>
        </w:rPr>
      </w:pPr>
      <w:r>
        <w:rPr>
          <w:rFonts w:eastAsia="Times New Roman"/>
          <w:b/>
          <w:bCs/>
          <w:sz w:val="23"/>
          <w:szCs w:val="23"/>
        </w:rPr>
        <w:t xml:space="preserve">Фонетика и орфоэпия. </w:t>
      </w:r>
      <w:r>
        <w:rPr>
          <w:rFonts w:eastAsia="Times New Roman"/>
          <w:sz w:val="23"/>
          <w:szCs w:val="23"/>
        </w:rPr>
        <w:t>Гласные и согласные звуки,различение гласных и согласных звуков.Мягкие и твердые согласные звуки, различение мягких и твѐрдых согласных звуков, определение парных и непарных по твѐрдости — мягкости согласных звуков. Звонкие и глухие согласные звуки, различение звонких и глухих согласных звуков, определение парных</w:t>
      </w:r>
    </w:p>
    <w:p w:rsidR="006305BF" w:rsidRDefault="006305BF">
      <w:pPr>
        <w:spacing w:line="11" w:lineRule="exact"/>
        <w:rPr>
          <w:sz w:val="20"/>
          <w:szCs w:val="20"/>
        </w:rPr>
      </w:pPr>
    </w:p>
    <w:p w:rsidR="006305BF" w:rsidRDefault="00082C34" w:rsidP="00656E16">
      <w:pPr>
        <w:numPr>
          <w:ilvl w:val="0"/>
          <w:numId w:val="25"/>
        </w:numPr>
        <w:tabs>
          <w:tab w:val="left" w:pos="280"/>
        </w:tabs>
        <w:ind w:left="280" w:hanging="279"/>
        <w:rPr>
          <w:rFonts w:eastAsia="Times New Roman"/>
          <w:sz w:val="24"/>
          <w:szCs w:val="24"/>
        </w:rPr>
      </w:pPr>
      <w:r>
        <w:rPr>
          <w:rFonts w:eastAsia="Times New Roman"/>
          <w:sz w:val="24"/>
          <w:szCs w:val="24"/>
        </w:rPr>
        <w:t>непарных по звонкости—глухости согласных звуков. Ударение, нахождение в слове ударных</w:t>
      </w:r>
    </w:p>
    <w:p w:rsidR="006305BF" w:rsidRDefault="006305BF">
      <w:pPr>
        <w:spacing w:line="12" w:lineRule="exact"/>
        <w:rPr>
          <w:rFonts w:eastAsia="Times New Roman"/>
          <w:sz w:val="24"/>
          <w:szCs w:val="24"/>
        </w:rPr>
      </w:pPr>
    </w:p>
    <w:p w:rsidR="006305BF" w:rsidRDefault="00082C34" w:rsidP="00656E16">
      <w:pPr>
        <w:numPr>
          <w:ilvl w:val="0"/>
          <w:numId w:val="25"/>
        </w:numPr>
        <w:tabs>
          <w:tab w:val="left" w:pos="364"/>
        </w:tabs>
        <w:spacing w:line="235" w:lineRule="auto"/>
        <w:ind w:firstLine="1"/>
        <w:jc w:val="both"/>
        <w:rPr>
          <w:rFonts w:eastAsia="Times New Roman"/>
          <w:sz w:val="24"/>
          <w:szCs w:val="24"/>
        </w:rPr>
      </w:pPr>
      <w:r>
        <w:rPr>
          <w:rFonts w:eastAsia="Times New Roman"/>
          <w:sz w:val="24"/>
          <w:szCs w:val="24"/>
        </w:rPr>
        <w:t>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6305BF" w:rsidRDefault="006305BF">
      <w:pPr>
        <w:spacing w:line="25" w:lineRule="exact"/>
        <w:rPr>
          <w:rFonts w:eastAsia="Times New Roman"/>
          <w:sz w:val="24"/>
          <w:szCs w:val="24"/>
        </w:rPr>
      </w:pPr>
    </w:p>
    <w:p w:rsidR="006305BF" w:rsidRDefault="00082C34">
      <w:pPr>
        <w:spacing w:line="231" w:lineRule="auto"/>
        <w:ind w:right="980" w:firstLine="284"/>
        <w:rPr>
          <w:rFonts w:eastAsia="Times New Roman"/>
          <w:sz w:val="24"/>
          <w:szCs w:val="24"/>
        </w:rPr>
      </w:pPr>
      <w:r>
        <w:rPr>
          <w:rFonts w:eastAsia="Times New Roman"/>
          <w:b/>
          <w:bCs/>
          <w:sz w:val="24"/>
          <w:szCs w:val="24"/>
        </w:rPr>
        <w:t xml:space="preserve">Графика. </w:t>
      </w:r>
      <w:r>
        <w:rPr>
          <w:rFonts w:eastAsia="Times New Roman"/>
          <w:sz w:val="24"/>
          <w:szCs w:val="24"/>
        </w:rPr>
        <w:t>Различение звука и буквы:буква как знак звука.Овладение позиционнымспособом обозначения звуков буквами.</w:t>
      </w:r>
    </w:p>
    <w:p w:rsidR="006305BF" w:rsidRDefault="006305BF">
      <w:pPr>
        <w:spacing w:line="24" w:lineRule="exact"/>
        <w:rPr>
          <w:rFonts w:eastAsia="Times New Roman"/>
          <w:sz w:val="24"/>
          <w:szCs w:val="24"/>
        </w:rPr>
      </w:pPr>
    </w:p>
    <w:p w:rsidR="006305BF" w:rsidRDefault="00082C34">
      <w:pPr>
        <w:spacing w:line="234" w:lineRule="auto"/>
        <w:ind w:firstLine="284"/>
        <w:jc w:val="both"/>
        <w:rPr>
          <w:rFonts w:eastAsia="Times New Roman"/>
          <w:sz w:val="24"/>
          <w:szCs w:val="24"/>
        </w:rPr>
      </w:pPr>
      <w:r>
        <w:rPr>
          <w:rFonts w:eastAsia="Times New Roman"/>
          <w:sz w:val="24"/>
          <w:szCs w:val="24"/>
        </w:rPr>
        <w:t>Обозначение на письме твердости и мягкости согласных звуков. Буквы гласных как показатель твердости—мягкости согласных звуков. Функция букв е, ѐ, ю, я. Мягкий знак как показатель мягкости предшествующего согласного звука. Использование на письме разделительных ъ и ь.</w:t>
      </w:r>
    </w:p>
    <w:p w:rsidR="006305BF" w:rsidRDefault="006305BF">
      <w:pPr>
        <w:spacing w:line="29" w:lineRule="exact"/>
        <w:rPr>
          <w:rFonts w:eastAsia="Times New Roman"/>
          <w:sz w:val="24"/>
          <w:szCs w:val="24"/>
        </w:rPr>
      </w:pPr>
    </w:p>
    <w:p w:rsidR="006305BF" w:rsidRDefault="00082C34">
      <w:pPr>
        <w:spacing w:line="239" w:lineRule="auto"/>
        <w:ind w:right="460" w:firstLine="284"/>
        <w:rPr>
          <w:rFonts w:eastAsia="Times New Roman"/>
          <w:sz w:val="24"/>
          <w:szCs w:val="24"/>
        </w:rPr>
      </w:pPr>
      <w:r>
        <w:rPr>
          <w:rFonts w:eastAsia="Times New Roman"/>
          <w:sz w:val="23"/>
          <w:szCs w:val="23"/>
        </w:rPr>
        <w:t>Установление соотношения звукового и буквенного состава слова в словах типа стол, конь; в словах с йотированными гласными е, ѐ, ю, я; в словах с непроизносимыми согласными.</w:t>
      </w:r>
    </w:p>
    <w:p w:rsidR="006305BF" w:rsidRDefault="006305BF">
      <w:pPr>
        <w:spacing w:line="20" w:lineRule="exact"/>
        <w:rPr>
          <w:rFonts w:eastAsia="Times New Roman"/>
          <w:sz w:val="24"/>
          <w:szCs w:val="24"/>
        </w:rPr>
      </w:pPr>
    </w:p>
    <w:p w:rsidR="006305BF" w:rsidRDefault="00082C34">
      <w:pPr>
        <w:spacing w:line="231" w:lineRule="auto"/>
        <w:ind w:right="180" w:firstLine="284"/>
        <w:rPr>
          <w:rFonts w:eastAsia="Times New Roman"/>
          <w:sz w:val="24"/>
          <w:szCs w:val="24"/>
        </w:rPr>
      </w:pPr>
      <w:r>
        <w:rPr>
          <w:rFonts w:eastAsia="Times New Roman"/>
          <w:sz w:val="24"/>
          <w:szCs w:val="24"/>
        </w:rPr>
        <w:t>Использование небуквенных графических средств: пробела между словами, знака переноса, абзаца.</w:t>
      </w:r>
    </w:p>
    <w:p w:rsidR="006305BF" w:rsidRDefault="006305BF">
      <w:pPr>
        <w:spacing w:line="20" w:lineRule="exact"/>
        <w:rPr>
          <w:rFonts w:eastAsia="Times New Roman"/>
          <w:sz w:val="24"/>
          <w:szCs w:val="24"/>
        </w:rPr>
      </w:pPr>
    </w:p>
    <w:p w:rsidR="006305BF" w:rsidRDefault="00082C34">
      <w:pPr>
        <w:spacing w:line="235" w:lineRule="auto"/>
        <w:ind w:firstLine="284"/>
        <w:jc w:val="both"/>
        <w:rPr>
          <w:rFonts w:eastAsia="Times New Roman"/>
          <w:sz w:val="24"/>
          <w:szCs w:val="24"/>
        </w:rPr>
      </w:pPr>
      <w:r>
        <w:rPr>
          <w:rFonts w:eastAsia="Times New Roman"/>
          <w:sz w:val="24"/>
          <w:szCs w:val="24"/>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6305BF" w:rsidRDefault="006305BF">
      <w:pPr>
        <w:spacing w:line="25" w:lineRule="exact"/>
        <w:rPr>
          <w:rFonts w:eastAsia="Times New Roman"/>
          <w:sz w:val="24"/>
          <w:szCs w:val="24"/>
        </w:rPr>
      </w:pPr>
    </w:p>
    <w:p w:rsidR="006305BF" w:rsidRDefault="00082C34">
      <w:pPr>
        <w:spacing w:line="234" w:lineRule="auto"/>
        <w:ind w:firstLine="284"/>
        <w:jc w:val="both"/>
        <w:rPr>
          <w:rFonts w:eastAsia="Times New Roman"/>
          <w:sz w:val="24"/>
          <w:szCs w:val="24"/>
        </w:rPr>
      </w:pPr>
      <w:r>
        <w:rPr>
          <w:rFonts w:eastAsia="Times New Roman"/>
          <w:b/>
          <w:bCs/>
          <w:sz w:val="24"/>
          <w:szCs w:val="24"/>
        </w:rPr>
        <w:t xml:space="preserve">Состав слова (морфемика). </w:t>
      </w:r>
      <w:r>
        <w:rPr>
          <w:rFonts w:eastAsia="Times New Roman"/>
          <w:sz w:val="24"/>
          <w:szCs w:val="24"/>
        </w:rPr>
        <w:t>Общее понятие о частях слова:корне,приставке,суффиксе,окончании. Выделение в словах с однозначно выделяемыми морфемами окончания, корня, приставки, суффикса.</w:t>
      </w:r>
    </w:p>
    <w:p w:rsidR="006305BF" w:rsidRDefault="006305BF">
      <w:pPr>
        <w:spacing w:line="21" w:lineRule="exact"/>
        <w:rPr>
          <w:rFonts w:eastAsia="Times New Roman"/>
          <w:sz w:val="24"/>
          <w:szCs w:val="24"/>
        </w:rPr>
      </w:pPr>
    </w:p>
    <w:p w:rsidR="006305BF" w:rsidRDefault="00082C34">
      <w:pPr>
        <w:spacing w:line="247" w:lineRule="auto"/>
        <w:ind w:firstLine="284"/>
        <w:jc w:val="both"/>
        <w:rPr>
          <w:rFonts w:eastAsia="Times New Roman"/>
          <w:sz w:val="24"/>
          <w:szCs w:val="24"/>
        </w:rPr>
      </w:pPr>
      <w:r>
        <w:rPr>
          <w:rFonts w:eastAsia="Times New Roman"/>
          <w:sz w:val="23"/>
          <w:szCs w:val="23"/>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w:t>
      </w:r>
      <w:r>
        <w:rPr>
          <w:rFonts w:eastAsia="Times New Roman"/>
          <w:sz w:val="23"/>
          <w:szCs w:val="23"/>
        </w:rPr>
        <w:lastRenderedPageBreak/>
        <w:t>единообразием написания корней (корм — кормить — кормушка, лес-лесник — лесной). Различение однокоренных слов и различных форм одного и того же слова.</w:t>
      </w:r>
    </w:p>
    <w:p w:rsidR="006305BF" w:rsidRDefault="00082C34">
      <w:pPr>
        <w:ind w:left="280"/>
        <w:rPr>
          <w:sz w:val="20"/>
          <w:szCs w:val="20"/>
        </w:rPr>
      </w:pPr>
      <w:r>
        <w:rPr>
          <w:rFonts w:eastAsia="Times New Roman"/>
          <w:sz w:val="24"/>
          <w:szCs w:val="24"/>
        </w:rPr>
        <w:t>Представление о значении суффиксов и приставок. Умение отличать приставку от предлога.</w:t>
      </w:r>
    </w:p>
    <w:p w:rsidR="006305BF" w:rsidRDefault="00082C34">
      <w:pPr>
        <w:spacing w:line="233" w:lineRule="auto"/>
        <w:rPr>
          <w:sz w:val="20"/>
          <w:szCs w:val="20"/>
        </w:rPr>
      </w:pPr>
      <w:r>
        <w:rPr>
          <w:rFonts w:eastAsia="Times New Roman"/>
          <w:sz w:val="24"/>
          <w:szCs w:val="24"/>
        </w:rPr>
        <w:t>Умение подбирать однокоренные слова с приставками и суффиксами.</w:t>
      </w:r>
    </w:p>
    <w:p w:rsidR="006305BF" w:rsidRDefault="00082C34">
      <w:pPr>
        <w:spacing w:line="236" w:lineRule="auto"/>
        <w:ind w:left="280"/>
        <w:rPr>
          <w:sz w:val="20"/>
          <w:szCs w:val="20"/>
        </w:rPr>
      </w:pPr>
      <w:r>
        <w:rPr>
          <w:rFonts w:eastAsia="Times New Roman"/>
          <w:sz w:val="24"/>
          <w:szCs w:val="24"/>
        </w:rPr>
        <w:t>Различение изменяемых и неизменяемых слов. Разбор слова по составу.</w:t>
      </w:r>
    </w:p>
    <w:p w:rsidR="006305BF" w:rsidRDefault="006305BF">
      <w:pPr>
        <w:spacing w:line="21" w:lineRule="exact"/>
        <w:rPr>
          <w:sz w:val="20"/>
          <w:szCs w:val="20"/>
        </w:rPr>
      </w:pPr>
    </w:p>
    <w:p w:rsidR="006305BF" w:rsidRDefault="00082C34" w:rsidP="009528C2">
      <w:pPr>
        <w:spacing w:line="246" w:lineRule="auto"/>
        <w:ind w:right="420" w:firstLine="284"/>
        <w:rPr>
          <w:sz w:val="20"/>
          <w:szCs w:val="20"/>
        </w:rPr>
      </w:pPr>
      <w:r>
        <w:rPr>
          <w:rFonts w:eastAsia="Times New Roman"/>
          <w:b/>
          <w:bCs/>
          <w:sz w:val="23"/>
          <w:szCs w:val="23"/>
        </w:rPr>
        <w:t xml:space="preserve">Морфология. </w:t>
      </w:r>
      <w:r>
        <w:rPr>
          <w:rFonts w:eastAsia="Times New Roman"/>
          <w:sz w:val="23"/>
          <w:szCs w:val="23"/>
        </w:rPr>
        <w:t>Общие сведения о частях речи:имя существительное,имя прилагательное,местоимение, глагол, предлог. Деление частей речи на самостоятельные и служебные.</w:t>
      </w:r>
    </w:p>
    <w:p w:rsidR="009528C2" w:rsidRDefault="009528C2">
      <w:pPr>
        <w:spacing w:line="234" w:lineRule="auto"/>
        <w:ind w:firstLine="284"/>
        <w:jc w:val="both"/>
      </w:pPr>
    </w:p>
    <w:p w:rsidR="006305BF" w:rsidRDefault="00082C34">
      <w:pPr>
        <w:spacing w:line="234" w:lineRule="auto"/>
        <w:ind w:firstLine="284"/>
        <w:jc w:val="both"/>
        <w:rPr>
          <w:sz w:val="20"/>
          <w:szCs w:val="20"/>
        </w:rPr>
      </w:pPr>
      <w:r>
        <w:rPr>
          <w:rFonts w:eastAsia="Times New Roman"/>
          <w:sz w:val="24"/>
          <w:szCs w:val="24"/>
        </w:rPr>
        <w:t>Имя существительное. Его значение и употребление в речи. Вопросы, различение имѐн существительных, отвечающих на вопросы «кто?» и «что?». Умение опознавать имена собственные.</w:t>
      </w:r>
    </w:p>
    <w:p w:rsidR="006305BF" w:rsidRDefault="006305BF">
      <w:pPr>
        <w:spacing w:line="25" w:lineRule="exact"/>
        <w:rPr>
          <w:sz w:val="20"/>
          <w:szCs w:val="20"/>
        </w:rPr>
      </w:pPr>
    </w:p>
    <w:p w:rsidR="006305BF" w:rsidRDefault="00082C34">
      <w:pPr>
        <w:spacing w:line="231" w:lineRule="auto"/>
        <w:ind w:firstLine="284"/>
        <w:jc w:val="both"/>
        <w:rPr>
          <w:sz w:val="20"/>
          <w:szCs w:val="20"/>
        </w:rPr>
      </w:pPr>
      <w:r>
        <w:rPr>
          <w:rFonts w:eastAsia="Times New Roman"/>
          <w:sz w:val="24"/>
          <w:szCs w:val="24"/>
        </w:rPr>
        <w:t>Род существительных: мужской, женский, средний. Различение имѐн существительных мужского, женского и среднего рода.</w:t>
      </w:r>
    </w:p>
    <w:p w:rsidR="006305BF" w:rsidRDefault="006305BF">
      <w:pPr>
        <w:spacing w:line="1" w:lineRule="exact"/>
        <w:rPr>
          <w:sz w:val="20"/>
          <w:szCs w:val="20"/>
        </w:rPr>
      </w:pPr>
    </w:p>
    <w:p w:rsidR="006305BF" w:rsidRDefault="00082C34">
      <w:pPr>
        <w:ind w:left="280"/>
        <w:rPr>
          <w:sz w:val="20"/>
          <w:szCs w:val="20"/>
        </w:rPr>
      </w:pPr>
      <w:r>
        <w:rPr>
          <w:rFonts w:eastAsia="Times New Roman"/>
          <w:sz w:val="24"/>
          <w:szCs w:val="24"/>
        </w:rPr>
        <w:t>Изменение имен существительных по числам.</w:t>
      </w:r>
    </w:p>
    <w:p w:rsidR="006305BF" w:rsidRDefault="006305BF">
      <w:pPr>
        <w:spacing w:line="20" w:lineRule="exact"/>
        <w:rPr>
          <w:sz w:val="20"/>
          <w:szCs w:val="20"/>
        </w:rPr>
      </w:pPr>
    </w:p>
    <w:p w:rsidR="006305BF" w:rsidRDefault="00082C34">
      <w:pPr>
        <w:spacing w:line="233" w:lineRule="auto"/>
        <w:ind w:firstLine="284"/>
        <w:jc w:val="both"/>
        <w:rPr>
          <w:sz w:val="20"/>
          <w:szCs w:val="20"/>
        </w:rPr>
      </w:pPr>
      <w:r>
        <w:rPr>
          <w:rFonts w:eastAsia="Times New Roman"/>
          <w:sz w:val="24"/>
          <w:szCs w:val="24"/>
        </w:rPr>
        <w:t>Изменение имен существительных по падежам в единственном числе (склонение). 1, 2, 3-е склонение, определение принадлежности имѐн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6305BF" w:rsidRDefault="006305BF">
      <w:pPr>
        <w:spacing w:line="8" w:lineRule="exact"/>
        <w:rPr>
          <w:sz w:val="20"/>
          <w:szCs w:val="20"/>
        </w:rPr>
      </w:pPr>
    </w:p>
    <w:p w:rsidR="006305BF" w:rsidRDefault="00082C34">
      <w:pPr>
        <w:ind w:left="280"/>
        <w:rPr>
          <w:sz w:val="20"/>
          <w:szCs w:val="20"/>
        </w:rPr>
      </w:pPr>
      <w:r>
        <w:rPr>
          <w:rFonts w:eastAsia="Times New Roman"/>
          <w:sz w:val="24"/>
          <w:szCs w:val="24"/>
        </w:rPr>
        <w:t>Склонение имен существительных во множественном числе.</w:t>
      </w:r>
    </w:p>
    <w:p w:rsidR="006305BF" w:rsidRDefault="00082C34">
      <w:pPr>
        <w:ind w:left="280"/>
        <w:rPr>
          <w:sz w:val="20"/>
          <w:szCs w:val="20"/>
        </w:rPr>
      </w:pPr>
      <w:r>
        <w:rPr>
          <w:rFonts w:eastAsia="Times New Roman"/>
          <w:sz w:val="24"/>
          <w:szCs w:val="24"/>
        </w:rPr>
        <w:t>Морфологический разбор имен существительных.</w:t>
      </w:r>
    </w:p>
    <w:p w:rsidR="006305BF" w:rsidRDefault="006305BF">
      <w:pPr>
        <w:spacing w:line="20" w:lineRule="exact"/>
        <w:rPr>
          <w:sz w:val="20"/>
          <w:szCs w:val="20"/>
        </w:rPr>
      </w:pPr>
    </w:p>
    <w:p w:rsidR="006305BF" w:rsidRDefault="00082C34">
      <w:pPr>
        <w:spacing w:line="234" w:lineRule="auto"/>
        <w:ind w:right="20" w:firstLine="284"/>
        <w:jc w:val="both"/>
        <w:rPr>
          <w:sz w:val="20"/>
          <w:szCs w:val="20"/>
        </w:rPr>
      </w:pPr>
      <w:r>
        <w:rPr>
          <w:rFonts w:eastAsia="Times New Roman"/>
          <w:i/>
          <w:iCs/>
          <w:sz w:val="24"/>
          <w:szCs w:val="24"/>
        </w:rPr>
        <w:t>Имя прилагательное</w:t>
      </w:r>
      <w:r>
        <w:rPr>
          <w:rFonts w:eastAsia="Times New Roman"/>
          <w:sz w:val="24"/>
          <w:szCs w:val="24"/>
        </w:rPr>
        <w:t>.Его значение и употребление в речи,вопросы.Изменение именприлагательных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6305BF" w:rsidRDefault="006305BF">
      <w:pPr>
        <w:spacing w:line="25" w:lineRule="exact"/>
        <w:rPr>
          <w:sz w:val="20"/>
          <w:szCs w:val="20"/>
        </w:rPr>
      </w:pPr>
    </w:p>
    <w:p w:rsidR="006305BF" w:rsidRDefault="00082C34">
      <w:pPr>
        <w:spacing w:line="234" w:lineRule="auto"/>
        <w:ind w:firstLine="284"/>
        <w:jc w:val="both"/>
        <w:rPr>
          <w:sz w:val="20"/>
          <w:szCs w:val="20"/>
        </w:rPr>
      </w:pPr>
      <w:r>
        <w:rPr>
          <w:rFonts w:eastAsia="Times New Roman"/>
          <w:b/>
          <w:bCs/>
          <w:sz w:val="24"/>
          <w:szCs w:val="24"/>
        </w:rPr>
        <w:t xml:space="preserve">Местоимение. </w:t>
      </w:r>
      <w:r>
        <w:rPr>
          <w:rFonts w:eastAsia="Times New Roman"/>
          <w:sz w:val="24"/>
          <w:szCs w:val="24"/>
        </w:rPr>
        <w:t>Общее представление о местоимении.Личные местоимения,значение иупотребление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6305BF" w:rsidRDefault="006305BF">
      <w:pPr>
        <w:spacing w:line="28" w:lineRule="exact"/>
        <w:rPr>
          <w:sz w:val="20"/>
          <w:szCs w:val="20"/>
        </w:rPr>
      </w:pPr>
    </w:p>
    <w:p w:rsidR="006305BF" w:rsidRDefault="00082C34">
      <w:pPr>
        <w:spacing w:line="236" w:lineRule="auto"/>
        <w:ind w:firstLine="284"/>
        <w:jc w:val="both"/>
        <w:rPr>
          <w:sz w:val="20"/>
          <w:szCs w:val="20"/>
        </w:rPr>
      </w:pPr>
      <w:r>
        <w:rPr>
          <w:rFonts w:eastAsia="Times New Roman"/>
          <w:b/>
          <w:bCs/>
          <w:sz w:val="24"/>
          <w:szCs w:val="24"/>
        </w:rPr>
        <w:t xml:space="preserve">Глагол. </w:t>
      </w:r>
      <w:r>
        <w:rPr>
          <w:rFonts w:eastAsia="Times New Roman"/>
          <w:sz w:val="24"/>
          <w:szCs w:val="24"/>
        </w:rPr>
        <w:t>Его значение и употребление в речи,вопросы.Общее понятие о неопределеннойформе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6305BF" w:rsidRDefault="006305BF">
      <w:pPr>
        <w:spacing w:line="24" w:lineRule="exact"/>
        <w:rPr>
          <w:sz w:val="20"/>
          <w:szCs w:val="20"/>
        </w:rPr>
      </w:pPr>
    </w:p>
    <w:p w:rsidR="006305BF" w:rsidRDefault="00082C34">
      <w:pPr>
        <w:spacing w:line="234" w:lineRule="auto"/>
        <w:ind w:firstLine="284"/>
        <w:jc w:val="both"/>
        <w:rPr>
          <w:sz w:val="20"/>
          <w:szCs w:val="20"/>
        </w:rPr>
      </w:pPr>
      <w:r>
        <w:rPr>
          <w:rFonts w:eastAsia="Times New Roman"/>
          <w:b/>
          <w:bCs/>
          <w:sz w:val="24"/>
          <w:szCs w:val="24"/>
        </w:rPr>
        <w:t>Предлог</w:t>
      </w:r>
      <w:r>
        <w:rPr>
          <w:rFonts w:eastAsia="Times New Roman"/>
          <w:sz w:val="24"/>
          <w:szCs w:val="24"/>
        </w:rPr>
        <w:t>.Знакомство с наиболее употребительными предлогами.Функция предлогов:образование падежных форм имѐн существительных и местоимений. Отличие предлогов от приставок.</w:t>
      </w:r>
    </w:p>
    <w:p w:rsidR="006305BF" w:rsidRDefault="006305BF">
      <w:pPr>
        <w:spacing w:line="21" w:lineRule="exact"/>
        <w:rPr>
          <w:sz w:val="20"/>
          <w:szCs w:val="20"/>
        </w:rPr>
      </w:pPr>
    </w:p>
    <w:p w:rsidR="006305BF" w:rsidRDefault="00082C34">
      <w:pPr>
        <w:spacing w:line="234" w:lineRule="auto"/>
        <w:ind w:left="280" w:right="400"/>
        <w:rPr>
          <w:sz w:val="20"/>
          <w:szCs w:val="20"/>
        </w:rPr>
      </w:pPr>
      <w:r>
        <w:rPr>
          <w:rFonts w:eastAsia="Times New Roman"/>
          <w:b/>
          <w:bCs/>
          <w:sz w:val="24"/>
          <w:szCs w:val="24"/>
        </w:rPr>
        <w:t xml:space="preserve">Лексика. </w:t>
      </w:r>
      <w:r>
        <w:rPr>
          <w:rFonts w:eastAsia="Times New Roman"/>
          <w:sz w:val="24"/>
          <w:szCs w:val="24"/>
        </w:rPr>
        <w:t>Выявление слов,значение которых требует уточнения.Определение значенияслова по тексту или уточнение значения с помощью толкового словаря. Представление об однозначных и многозначных словах, о прямом и переносном значении</w:t>
      </w:r>
    </w:p>
    <w:p w:rsidR="006305BF" w:rsidRDefault="006305BF">
      <w:pPr>
        <w:spacing w:line="1" w:lineRule="exact"/>
        <w:rPr>
          <w:sz w:val="20"/>
          <w:szCs w:val="20"/>
        </w:rPr>
      </w:pPr>
    </w:p>
    <w:p w:rsidR="006305BF" w:rsidRDefault="00082C34">
      <w:pPr>
        <w:rPr>
          <w:sz w:val="20"/>
          <w:szCs w:val="20"/>
        </w:rPr>
      </w:pPr>
      <w:r>
        <w:rPr>
          <w:rFonts w:eastAsia="Times New Roman"/>
          <w:sz w:val="24"/>
          <w:szCs w:val="24"/>
        </w:rPr>
        <w:t>слова. Наблюдение за использованием в речи синонимов и антонимов.</w:t>
      </w:r>
    </w:p>
    <w:p w:rsidR="006305BF" w:rsidRDefault="006305BF">
      <w:pPr>
        <w:spacing w:line="24" w:lineRule="exact"/>
        <w:rPr>
          <w:sz w:val="20"/>
          <w:szCs w:val="20"/>
        </w:rPr>
      </w:pPr>
    </w:p>
    <w:p w:rsidR="006305BF" w:rsidRDefault="00082C34">
      <w:pPr>
        <w:spacing w:line="234" w:lineRule="auto"/>
        <w:ind w:firstLine="284"/>
        <w:jc w:val="both"/>
        <w:rPr>
          <w:sz w:val="20"/>
          <w:szCs w:val="20"/>
        </w:rPr>
      </w:pPr>
      <w:r>
        <w:rPr>
          <w:rFonts w:eastAsia="Times New Roman"/>
          <w:b/>
          <w:bCs/>
          <w:sz w:val="24"/>
          <w:szCs w:val="24"/>
        </w:rPr>
        <w:t xml:space="preserve">Синтаксис. </w:t>
      </w:r>
      <w:r>
        <w:rPr>
          <w:rFonts w:eastAsia="Times New Roman"/>
          <w:sz w:val="24"/>
          <w:szCs w:val="24"/>
        </w:rPr>
        <w:t>Различение предложения,словосочетания,слова.Умение выделитьсловосочетания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6305BF" w:rsidRDefault="006305BF">
      <w:pPr>
        <w:spacing w:line="24" w:lineRule="exact"/>
        <w:rPr>
          <w:sz w:val="20"/>
          <w:szCs w:val="20"/>
        </w:rPr>
      </w:pPr>
    </w:p>
    <w:p w:rsidR="006305BF" w:rsidRDefault="00082C34">
      <w:pPr>
        <w:spacing w:line="234" w:lineRule="auto"/>
        <w:ind w:right="20" w:firstLine="284"/>
        <w:jc w:val="both"/>
        <w:rPr>
          <w:sz w:val="20"/>
          <w:szCs w:val="20"/>
        </w:rPr>
      </w:pPr>
      <w:r>
        <w:rPr>
          <w:rFonts w:eastAsia="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6305BF" w:rsidRDefault="006305BF">
      <w:pPr>
        <w:spacing w:line="25" w:lineRule="exact"/>
        <w:rPr>
          <w:sz w:val="20"/>
          <w:szCs w:val="20"/>
        </w:rPr>
      </w:pPr>
    </w:p>
    <w:p w:rsidR="006305BF" w:rsidRDefault="00082C34">
      <w:pPr>
        <w:spacing w:line="235" w:lineRule="auto"/>
        <w:ind w:firstLine="284"/>
        <w:jc w:val="both"/>
        <w:rPr>
          <w:sz w:val="20"/>
          <w:szCs w:val="20"/>
        </w:rPr>
      </w:pPr>
      <w:r>
        <w:rPr>
          <w:rFonts w:eastAsia="Times New Roman"/>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6305BF" w:rsidRDefault="006305BF">
      <w:pPr>
        <w:spacing w:line="24" w:lineRule="exact"/>
        <w:rPr>
          <w:sz w:val="20"/>
          <w:szCs w:val="20"/>
        </w:rPr>
      </w:pPr>
    </w:p>
    <w:p w:rsidR="006305BF" w:rsidRDefault="00082C34">
      <w:pPr>
        <w:spacing w:line="235" w:lineRule="auto"/>
        <w:ind w:firstLine="284"/>
        <w:jc w:val="both"/>
        <w:rPr>
          <w:sz w:val="20"/>
          <w:szCs w:val="20"/>
        </w:rPr>
      </w:pPr>
      <w:r>
        <w:rPr>
          <w:rFonts w:eastAsia="Times New Roman"/>
          <w:sz w:val="24"/>
          <w:szCs w:val="24"/>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6305BF" w:rsidRDefault="006305BF">
      <w:pPr>
        <w:spacing w:line="19" w:lineRule="exact"/>
        <w:rPr>
          <w:sz w:val="20"/>
          <w:szCs w:val="20"/>
        </w:rPr>
      </w:pPr>
    </w:p>
    <w:p w:rsidR="006305BF" w:rsidRDefault="00082C34">
      <w:pPr>
        <w:spacing w:line="232" w:lineRule="auto"/>
        <w:ind w:left="280" w:right="20"/>
        <w:rPr>
          <w:sz w:val="20"/>
          <w:szCs w:val="20"/>
        </w:rPr>
      </w:pPr>
      <w:r>
        <w:rPr>
          <w:rFonts w:eastAsia="Times New Roman"/>
          <w:sz w:val="24"/>
          <w:szCs w:val="24"/>
        </w:rPr>
        <w:lastRenderedPageBreak/>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w:t>
      </w:r>
    </w:p>
    <w:p w:rsidR="006305BF" w:rsidRDefault="006305BF">
      <w:pPr>
        <w:spacing w:line="10" w:lineRule="exact"/>
        <w:rPr>
          <w:sz w:val="20"/>
          <w:szCs w:val="20"/>
        </w:rPr>
      </w:pPr>
    </w:p>
    <w:p w:rsidR="006305BF" w:rsidRDefault="00082C34">
      <w:pPr>
        <w:spacing w:line="234" w:lineRule="auto"/>
        <w:ind w:left="280" w:right="520" w:hanging="279"/>
        <w:rPr>
          <w:sz w:val="20"/>
          <w:szCs w:val="20"/>
        </w:rPr>
      </w:pPr>
      <w:r>
        <w:rPr>
          <w:rFonts w:eastAsia="Times New Roman"/>
          <w:sz w:val="24"/>
          <w:szCs w:val="24"/>
        </w:rPr>
        <w:t xml:space="preserve">составить сложное предложение и поставить запятую перед союзами и, а, но. </w:t>
      </w:r>
      <w:r>
        <w:rPr>
          <w:rFonts w:eastAsia="Times New Roman"/>
          <w:b/>
          <w:bCs/>
          <w:sz w:val="24"/>
          <w:szCs w:val="24"/>
        </w:rPr>
        <w:t xml:space="preserve">Орфография и пунктуация. </w:t>
      </w:r>
      <w:r>
        <w:rPr>
          <w:rFonts w:eastAsia="Times New Roman"/>
          <w:sz w:val="24"/>
          <w:szCs w:val="24"/>
        </w:rPr>
        <w:t>Формирование орфографической зоркости.Использование</w:t>
      </w:r>
    </w:p>
    <w:p w:rsidR="006305BF" w:rsidRDefault="006305BF">
      <w:pPr>
        <w:spacing w:line="2" w:lineRule="exact"/>
        <w:rPr>
          <w:sz w:val="20"/>
          <w:szCs w:val="20"/>
        </w:rPr>
      </w:pPr>
    </w:p>
    <w:p w:rsidR="006305BF" w:rsidRDefault="00082C34">
      <w:pPr>
        <w:rPr>
          <w:sz w:val="20"/>
          <w:szCs w:val="20"/>
        </w:rPr>
      </w:pPr>
      <w:r>
        <w:rPr>
          <w:rFonts w:eastAsia="Times New Roman"/>
          <w:sz w:val="24"/>
          <w:szCs w:val="24"/>
        </w:rPr>
        <w:t>орфографического словаря.</w:t>
      </w:r>
    </w:p>
    <w:p w:rsidR="006305BF" w:rsidRDefault="006305BF">
      <w:pPr>
        <w:spacing w:line="1" w:lineRule="exact"/>
        <w:rPr>
          <w:sz w:val="20"/>
          <w:szCs w:val="20"/>
        </w:rPr>
      </w:pPr>
    </w:p>
    <w:p w:rsidR="006305BF" w:rsidRDefault="00082C34">
      <w:pPr>
        <w:rPr>
          <w:sz w:val="20"/>
          <w:szCs w:val="20"/>
        </w:rPr>
      </w:pPr>
      <w:r>
        <w:rPr>
          <w:rFonts w:eastAsia="Times New Roman"/>
          <w:sz w:val="24"/>
          <w:szCs w:val="24"/>
        </w:rPr>
        <w:t>Применение правил правописания:</w:t>
      </w:r>
    </w:p>
    <w:p w:rsidR="006305BF" w:rsidRDefault="00082C34" w:rsidP="00656E16">
      <w:pPr>
        <w:numPr>
          <w:ilvl w:val="0"/>
          <w:numId w:val="26"/>
        </w:numPr>
        <w:tabs>
          <w:tab w:val="left" w:pos="420"/>
        </w:tabs>
        <w:ind w:left="420" w:hanging="136"/>
        <w:rPr>
          <w:rFonts w:eastAsia="Times New Roman"/>
          <w:sz w:val="24"/>
          <w:szCs w:val="24"/>
        </w:rPr>
      </w:pPr>
      <w:r>
        <w:rPr>
          <w:rFonts w:eastAsia="Times New Roman"/>
          <w:sz w:val="24"/>
          <w:szCs w:val="24"/>
        </w:rPr>
        <w:t>сочетания жи—ши, ча—ща, чу—щу в положении под ударением;</w:t>
      </w:r>
    </w:p>
    <w:p w:rsidR="006305BF" w:rsidRDefault="00082C34" w:rsidP="00656E16">
      <w:pPr>
        <w:numPr>
          <w:ilvl w:val="0"/>
          <w:numId w:val="26"/>
        </w:numPr>
        <w:tabs>
          <w:tab w:val="left" w:pos="420"/>
        </w:tabs>
        <w:ind w:left="420" w:hanging="136"/>
        <w:rPr>
          <w:rFonts w:eastAsia="Times New Roman"/>
          <w:sz w:val="24"/>
          <w:szCs w:val="24"/>
        </w:rPr>
      </w:pPr>
      <w:r>
        <w:rPr>
          <w:rFonts w:eastAsia="Times New Roman"/>
          <w:sz w:val="24"/>
          <w:szCs w:val="24"/>
        </w:rPr>
        <w:t>сочетания чк—чн, чт, щн;</w:t>
      </w:r>
    </w:p>
    <w:p w:rsidR="006305BF" w:rsidRDefault="00082C34" w:rsidP="00656E16">
      <w:pPr>
        <w:numPr>
          <w:ilvl w:val="0"/>
          <w:numId w:val="26"/>
        </w:numPr>
        <w:tabs>
          <w:tab w:val="left" w:pos="420"/>
        </w:tabs>
        <w:ind w:left="420" w:hanging="136"/>
        <w:rPr>
          <w:rFonts w:eastAsia="Times New Roman"/>
          <w:sz w:val="24"/>
          <w:szCs w:val="24"/>
        </w:rPr>
      </w:pPr>
      <w:r>
        <w:rPr>
          <w:rFonts w:eastAsia="Times New Roman"/>
          <w:sz w:val="24"/>
          <w:szCs w:val="24"/>
        </w:rPr>
        <w:t>перенос слов;</w:t>
      </w:r>
    </w:p>
    <w:p w:rsidR="009528C2" w:rsidRPr="009528C2" w:rsidRDefault="00082C34" w:rsidP="00656E16">
      <w:pPr>
        <w:numPr>
          <w:ilvl w:val="0"/>
          <w:numId w:val="27"/>
        </w:numPr>
        <w:tabs>
          <w:tab w:val="left" w:pos="420"/>
        </w:tabs>
        <w:ind w:left="420" w:hanging="136"/>
        <w:rPr>
          <w:rFonts w:eastAsia="Times New Roman"/>
          <w:sz w:val="24"/>
          <w:szCs w:val="24"/>
        </w:rPr>
      </w:pPr>
      <w:r w:rsidRPr="009528C2">
        <w:rPr>
          <w:rFonts w:eastAsia="Times New Roman"/>
          <w:sz w:val="24"/>
          <w:szCs w:val="24"/>
        </w:rPr>
        <w:t>прописная буква в начале предложения, в именах собственных;</w:t>
      </w:r>
    </w:p>
    <w:p w:rsidR="006305BF" w:rsidRPr="009528C2" w:rsidRDefault="00082C34" w:rsidP="00656E16">
      <w:pPr>
        <w:numPr>
          <w:ilvl w:val="0"/>
          <w:numId w:val="27"/>
        </w:numPr>
        <w:tabs>
          <w:tab w:val="left" w:pos="420"/>
        </w:tabs>
        <w:ind w:left="420" w:hanging="136"/>
        <w:rPr>
          <w:rFonts w:eastAsia="Times New Roman"/>
          <w:sz w:val="24"/>
          <w:szCs w:val="24"/>
        </w:rPr>
      </w:pPr>
      <w:r w:rsidRPr="009528C2">
        <w:rPr>
          <w:rFonts w:eastAsia="Times New Roman"/>
          <w:sz w:val="24"/>
          <w:szCs w:val="24"/>
        </w:rPr>
        <w:t>проверяемые безударные гласные в корне слова;</w:t>
      </w:r>
    </w:p>
    <w:p w:rsidR="006305BF" w:rsidRDefault="00082C34" w:rsidP="00656E16">
      <w:pPr>
        <w:numPr>
          <w:ilvl w:val="0"/>
          <w:numId w:val="27"/>
        </w:numPr>
        <w:tabs>
          <w:tab w:val="left" w:pos="420"/>
        </w:tabs>
        <w:ind w:left="420" w:hanging="136"/>
        <w:rPr>
          <w:rFonts w:eastAsia="Times New Roman"/>
          <w:sz w:val="24"/>
          <w:szCs w:val="24"/>
        </w:rPr>
      </w:pPr>
      <w:r>
        <w:rPr>
          <w:rFonts w:eastAsia="Times New Roman"/>
          <w:sz w:val="24"/>
          <w:szCs w:val="24"/>
        </w:rPr>
        <w:t>парные звонкие и глухие согласные в корне слова;</w:t>
      </w:r>
    </w:p>
    <w:p w:rsidR="006305BF" w:rsidRDefault="00082C34" w:rsidP="00656E16">
      <w:pPr>
        <w:numPr>
          <w:ilvl w:val="0"/>
          <w:numId w:val="27"/>
        </w:numPr>
        <w:tabs>
          <w:tab w:val="left" w:pos="420"/>
        </w:tabs>
        <w:ind w:left="420" w:hanging="136"/>
        <w:rPr>
          <w:rFonts w:eastAsia="Times New Roman"/>
          <w:sz w:val="24"/>
          <w:szCs w:val="24"/>
        </w:rPr>
      </w:pPr>
      <w:r>
        <w:rPr>
          <w:rFonts w:eastAsia="Times New Roman"/>
          <w:sz w:val="24"/>
          <w:szCs w:val="24"/>
        </w:rPr>
        <w:t>непроизносимые согласные;</w:t>
      </w:r>
    </w:p>
    <w:p w:rsidR="006305BF" w:rsidRDefault="00082C34" w:rsidP="00656E16">
      <w:pPr>
        <w:numPr>
          <w:ilvl w:val="0"/>
          <w:numId w:val="27"/>
        </w:numPr>
        <w:tabs>
          <w:tab w:val="left" w:pos="420"/>
        </w:tabs>
        <w:ind w:left="420" w:hanging="136"/>
        <w:rPr>
          <w:rFonts w:eastAsia="Times New Roman"/>
          <w:sz w:val="24"/>
          <w:szCs w:val="24"/>
        </w:rPr>
      </w:pPr>
      <w:r>
        <w:rPr>
          <w:rFonts w:eastAsia="Times New Roman"/>
          <w:sz w:val="24"/>
          <w:szCs w:val="24"/>
        </w:rPr>
        <w:t>непроверяемые гласные и согласные в корне слова (на ограниченном перечне слов);</w:t>
      </w:r>
    </w:p>
    <w:p w:rsidR="006305BF" w:rsidRDefault="00082C34" w:rsidP="00656E16">
      <w:pPr>
        <w:numPr>
          <w:ilvl w:val="0"/>
          <w:numId w:val="27"/>
        </w:numPr>
        <w:tabs>
          <w:tab w:val="left" w:pos="420"/>
        </w:tabs>
        <w:ind w:left="420" w:hanging="136"/>
        <w:rPr>
          <w:rFonts w:eastAsia="Times New Roman"/>
          <w:sz w:val="24"/>
          <w:szCs w:val="24"/>
        </w:rPr>
      </w:pPr>
      <w:r>
        <w:rPr>
          <w:rFonts w:eastAsia="Times New Roman"/>
          <w:sz w:val="24"/>
          <w:szCs w:val="24"/>
        </w:rPr>
        <w:t>гласные и согласные в неизменяемых на письме приставках;</w:t>
      </w:r>
    </w:p>
    <w:p w:rsidR="006305BF" w:rsidRDefault="00082C34">
      <w:pPr>
        <w:ind w:left="280"/>
        <w:rPr>
          <w:sz w:val="20"/>
          <w:szCs w:val="20"/>
        </w:rPr>
      </w:pPr>
      <w:r>
        <w:rPr>
          <w:rFonts w:eastAsia="Times New Roman"/>
          <w:sz w:val="24"/>
          <w:szCs w:val="24"/>
        </w:rPr>
        <w:t>разделительные ъ и ь;</w:t>
      </w:r>
    </w:p>
    <w:p w:rsidR="006305BF" w:rsidRDefault="00082C34" w:rsidP="00656E16">
      <w:pPr>
        <w:numPr>
          <w:ilvl w:val="0"/>
          <w:numId w:val="28"/>
        </w:numPr>
        <w:tabs>
          <w:tab w:val="left" w:pos="420"/>
        </w:tabs>
        <w:spacing w:line="236" w:lineRule="auto"/>
        <w:ind w:left="420" w:hanging="136"/>
        <w:rPr>
          <w:rFonts w:eastAsia="Times New Roman"/>
          <w:sz w:val="24"/>
          <w:szCs w:val="24"/>
        </w:rPr>
      </w:pPr>
      <w:r>
        <w:rPr>
          <w:rFonts w:eastAsia="Times New Roman"/>
          <w:sz w:val="24"/>
          <w:szCs w:val="24"/>
        </w:rPr>
        <w:t>мягкий знак после шипящих на конце имен существительных (ночь, нож, рожь, мышь);</w:t>
      </w:r>
    </w:p>
    <w:p w:rsidR="006305BF" w:rsidRDefault="006305BF">
      <w:pPr>
        <w:spacing w:line="20" w:lineRule="exact"/>
        <w:rPr>
          <w:rFonts w:eastAsia="Times New Roman"/>
          <w:sz w:val="24"/>
          <w:szCs w:val="24"/>
        </w:rPr>
      </w:pPr>
    </w:p>
    <w:p w:rsidR="006305BF" w:rsidRDefault="00082C34" w:rsidP="00656E16">
      <w:pPr>
        <w:numPr>
          <w:ilvl w:val="0"/>
          <w:numId w:val="28"/>
        </w:numPr>
        <w:tabs>
          <w:tab w:val="left" w:pos="432"/>
        </w:tabs>
        <w:spacing w:line="232" w:lineRule="auto"/>
        <w:ind w:right="320" w:firstLine="284"/>
        <w:rPr>
          <w:rFonts w:eastAsia="Times New Roman"/>
          <w:sz w:val="24"/>
          <w:szCs w:val="24"/>
        </w:rPr>
      </w:pPr>
      <w:r>
        <w:rPr>
          <w:rFonts w:eastAsia="Times New Roman"/>
          <w:sz w:val="24"/>
          <w:szCs w:val="24"/>
        </w:rPr>
        <w:t>безударные падежные окончания имен существительных (кроме существительных на мя, ий, ья, ье, ия, ов, ин);</w:t>
      </w:r>
    </w:p>
    <w:p w:rsidR="006305BF" w:rsidRDefault="006305BF">
      <w:pPr>
        <w:spacing w:line="2" w:lineRule="exact"/>
        <w:rPr>
          <w:rFonts w:eastAsia="Times New Roman"/>
          <w:sz w:val="24"/>
          <w:szCs w:val="24"/>
        </w:rPr>
      </w:pPr>
    </w:p>
    <w:p w:rsidR="006305BF" w:rsidRDefault="00082C34" w:rsidP="00656E16">
      <w:pPr>
        <w:numPr>
          <w:ilvl w:val="0"/>
          <w:numId w:val="28"/>
        </w:numPr>
        <w:tabs>
          <w:tab w:val="left" w:pos="420"/>
        </w:tabs>
        <w:spacing w:line="236" w:lineRule="auto"/>
        <w:ind w:left="420" w:hanging="136"/>
        <w:rPr>
          <w:rFonts w:eastAsia="Times New Roman"/>
          <w:sz w:val="24"/>
          <w:szCs w:val="24"/>
        </w:rPr>
      </w:pPr>
      <w:r>
        <w:rPr>
          <w:rFonts w:eastAsia="Times New Roman"/>
          <w:sz w:val="24"/>
          <w:szCs w:val="24"/>
        </w:rPr>
        <w:t>безударные окончания имен прилагательных;</w:t>
      </w:r>
    </w:p>
    <w:p w:rsidR="006305BF" w:rsidRDefault="00082C34" w:rsidP="00656E16">
      <w:pPr>
        <w:numPr>
          <w:ilvl w:val="0"/>
          <w:numId w:val="28"/>
        </w:numPr>
        <w:tabs>
          <w:tab w:val="left" w:pos="420"/>
        </w:tabs>
        <w:ind w:left="420" w:hanging="136"/>
        <w:rPr>
          <w:rFonts w:eastAsia="Times New Roman"/>
          <w:sz w:val="24"/>
          <w:szCs w:val="24"/>
        </w:rPr>
      </w:pPr>
      <w:r>
        <w:rPr>
          <w:rFonts w:eastAsia="Times New Roman"/>
          <w:sz w:val="24"/>
          <w:szCs w:val="24"/>
        </w:rPr>
        <w:t>раздельное написание предлогов с личными местоимениями;</w:t>
      </w:r>
    </w:p>
    <w:p w:rsidR="006305BF" w:rsidRDefault="00082C34" w:rsidP="00656E16">
      <w:pPr>
        <w:numPr>
          <w:ilvl w:val="0"/>
          <w:numId w:val="28"/>
        </w:numPr>
        <w:tabs>
          <w:tab w:val="left" w:pos="420"/>
        </w:tabs>
        <w:ind w:left="420" w:hanging="136"/>
        <w:rPr>
          <w:rFonts w:eastAsia="Times New Roman"/>
          <w:sz w:val="24"/>
          <w:szCs w:val="24"/>
        </w:rPr>
      </w:pPr>
      <w:r>
        <w:rPr>
          <w:rFonts w:eastAsia="Times New Roman"/>
          <w:sz w:val="24"/>
          <w:szCs w:val="24"/>
        </w:rPr>
        <w:t>не с глаголами;</w:t>
      </w:r>
    </w:p>
    <w:p w:rsidR="006305BF" w:rsidRDefault="006305BF">
      <w:pPr>
        <w:spacing w:line="8" w:lineRule="exact"/>
        <w:rPr>
          <w:rFonts w:eastAsia="Times New Roman"/>
          <w:sz w:val="24"/>
          <w:szCs w:val="24"/>
        </w:rPr>
      </w:pPr>
    </w:p>
    <w:p w:rsidR="006305BF" w:rsidRDefault="00082C34" w:rsidP="00656E16">
      <w:pPr>
        <w:numPr>
          <w:ilvl w:val="0"/>
          <w:numId w:val="28"/>
        </w:numPr>
        <w:tabs>
          <w:tab w:val="left" w:pos="440"/>
        </w:tabs>
        <w:ind w:left="440" w:hanging="156"/>
        <w:rPr>
          <w:rFonts w:eastAsia="Times New Roman"/>
          <w:sz w:val="24"/>
          <w:szCs w:val="24"/>
        </w:rPr>
      </w:pPr>
      <w:r>
        <w:rPr>
          <w:rFonts w:eastAsia="Times New Roman"/>
          <w:sz w:val="24"/>
          <w:szCs w:val="24"/>
        </w:rPr>
        <w:t>мягкий знак после шипящих на конце глаголов в форме 2-го лица единственного числа</w:t>
      </w:r>
    </w:p>
    <w:p w:rsidR="006305BF" w:rsidRDefault="00082C34">
      <w:pPr>
        <w:spacing w:line="233" w:lineRule="auto"/>
        <w:rPr>
          <w:sz w:val="20"/>
          <w:szCs w:val="20"/>
        </w:rPr>
      </w:pPr>
      <w:r>
        <w:rPr>
          <w:rFonts w:eastAsia="Times New Roman"/>
          <w:sz w:val="24"/>
          <w:szCs w:val="24"/>
        </w:rPr>
        <w:t>(пишешь, учишь);</w:t>
      </w:r>
    </w:p>
    <w:p w:rsidR="006305BF" w:rsidRDefault="00082C34" w:rsidP="00656E16">
      <w:pPr>
        <w:numPr>
          <w:ilvl w:val="0"/>
          <w:numId w:val="29"/>
        </w:numPr>
        <w:tabs>
          <w:tab w:val="left" w:pos="420"/>
        </w:tabs>
        <w:ind w:left="420" w:hanging="136"/>
        <w:rPr>
          <w:rFonts w:eastAsia="Times New Roman"/>
          <w:sz w:val="24"/>
          <w:szCs w:val="24"/>
        </w:rPr>
      </w:pPr>
      <w:r>
        <w:rPr>
          <w:rFonts w:eastAsia="Times New Roman"/>
          <w:sz w:val="24"/>
          <w:szCs w:val="24"/>
        </w:rPr>
        <w:t>мягкий знак в глаголах в сочетании ться;</w:t>
      </w:r>
    </w:p>
    <w:p w:rsidR="006305BF" w:rsidRDefault="00082C34" w:rsidP="00656E16">
      <w:pPr>
        <w:numPr>
          <w:ilvl w:val="0"/>
          <w:numId w:val="29"/>
        </w:numPr>
        <w:tabs>
          <w:tab w:val="left" w:pos="420"/>
        </w:tabs>
        <w:ind w:left="420" w:hanging="136"/>
        <w:rPr>
          <w:rFonts w:eastAsia="Times New Roman"/>
          <w:sz w:val="24"/>
          <w:szCs w:val="24"/>
        </w:rPr>
      </w:pPr>
      <w:r>
        <w:rPr>
          <w:rFonts w:eastAsia="Times New Roman"/>
          <w:sz w:val="24"/>
          <w:szCs w:val="24"/>
        </w:rPr>
        <w:t>безударные личные окончания глаголов;</w:t>
      </w:r>
    </w:p>
    <w:p w:rsidR="006305BF" w:rsidRDefault="00082C34" w:rsidP="00656E16">
      <w:pPr>
        <w:numPr>
          <w:ilvl w:val="0"/>
          <w:numId w:val="29"/>
        </w:numPr>
        <w:tabs>
          <w:tab w:val="left" w:pos="420"/>
        </w:tabs>
        <w:ind w:left="420" w:hanging="136"/>
        <w:rPr>
          <w:rFonts w:eastAsia="Times New Roman"/>
          <w:sz w:val="24"/>
          <w:szCs w:val="24"/>
        </w:rPr>
      </w:pPr>
      <w:r>
        <w:rPr>
          <w:rFonts w:eastAsia="Times New Roman"/>
          <w:sz w:val="24"/>
          <w:szCs w:val="24"/>
        </w:rPr>
        <w:t>раздельное написание предлогов с другими словами;</w:t>
      </w:r>
    </w:p>
    <w:p w:rsidR="006305BF" w:rsidRDefault="006305BF">
      <w:pPr>
        <w:spacing w:line="8" w:lineRule="exact"/>
        <w:rPr>
          <w:rFonts w:eastAsia="Times New Roman"/>
          <w:sz w:val="24"/>
          <w:szCs w:val="24"/>
        </w:rPr>
      </w:pPr>
    </w:p>
    <w:p w:rsidR="006305BF" w:rsidRDefault="00082C34" w:rsidP="00656E16">
      <w:pPr>
        <w:numPr>
          <w:ilvl w:val="0"/>
          <w:numId w:val="29"/>
        </w:numPr>
        <w:tabs>
          <w:tab w:val="left" w:pos="480"/>
        </w:tabs>
        <w:ind w:left="480" w:hanging="196"/>
        <w:rPr>
          <w:rFonts w:eastAsia="Times New Roman"/>
          <w:sz w:val="24"/>
          <w:szCs w:val="24"/>
        </w:rPr>
      </w:pPr>
      <w:r>
        <w:rPr>
          <w:rFonts w:eastAsia="Times New Roman"/>
          <w:sz w:val="24"/>
          <w:szCs w:val="24"/>
        </w:rPr>
        <w:t>знаки препинания в конце предложения: точка, вопросительный и восклицательный знаки;</w:t>
      </w:r>
    </w:p>
    <w:p w:rsidR="006305BF" w:rsidRDefault="00082C34" w:rsidP="00656E16">
      <w:pPr>
        <w:numPr>
          <w:ilvl w:val="0"/>
          <w:numId w:val="29"/>
        </w:numPr>
        <w:tabs>
          <w:tab w:val="left" w:pos="420"/>
        </w:tabs>
        <w:ind w:left="420" w:hanging="136"/>
        <w:rPr>
          <w:rFonts w:eastAsia="Times New Roman"/>
          <w:sz w:val="24"/>
          <w:szCs w:val="24"/>
        </w:rPr>
      </w:pPr>
      <w:r>
        <w:rPr>
          <w:rFonts w:eastAsia="Times New Roman"/>
          <w:sz w:val="24"/>
          <w:szCs w:val="24"/>
        </w:rPr>
        <w:t>знаки препинания (запятая) в предложениях с однородными членами.</w:t>
      </w:r>
    </w:p>
    <w:p w:rsidR="006305BF" w:rsidRDefault="006305BF">
      <w:pPr>
        <w:spacing w:line="9" w:lineRule="exact"/>
        <w:rPr>
          <w:sz w:val="20"/>
          <w:szCs w:val="20"/>
        </w:rPr>
      </w:pPr>
    </w:p>
    <w:p w:rsidR="006305BF" w:rsidRDefault="00082C34">
      <w:pPr>
        <w:ind w:left="280"/>
        <w:rPr>
          <w:sz w:val="20"/>
          <w:szCs w:val="20"/>
        </w:rPr>
      </w:pPr>
      <w:r>
        <w:rPr>
          <w:rFonts w:eastAsia="Times New Roman"/>
          <w:b/>
          <w:bCs/>
          <w:sz w:val="24"/>
          <w:szCs w:val="24"/>
        </w:rPr>
        <w:t>Развитие речи</w:t>
      </w:r>
    </w:p>
    <w:p w:rsidR="006305BF" w:rsidRDefault="006305BF">
      <w:pPr>
        <w:spacing w:line="16" w:lineRule="exact"/>
        <w:rPr>
          <w:sz w:val="20"/>
          <w:szCs w:val="20"/>
        </w:rPr>
      </w:pPr>
    </w:p>
    <w:p w:rsidR="006305BF" w:rsidRDefault="00082C34">
      <w:pPr>
        <w:spacing w:line="234" w:lineRule="auto"/>
        <w:ind w:firstLine="284"/>
        <w:jc w:val="both"/>
        <w:rPr>
          <w:sz w:val="20"/>
          <w:szCs w:val="20"/>
        </w:rPr>
      </w:pPr>
      <w:r>
        <w:rPr>
          <w:rFonts w:eastAsia="Times New Roman"/>
          <w:sz w:val="24"/>
          <w:szCs w:val="24"/>
        </w:rPr>
        <w:t>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6305BF" w:rsidRDefault="006305BF">
      <w:pPr>
        <w:spacing w:line="24" w:lineRule="exact"/>
        <w:rPr>
          <w:sz w:val="20"/>
          <w:szCs w:val="20"/>
        </w:rPr>
      </w:pPr>
    </w:p>
    <w:p w:rsidR="006305BF" w:rsidRDefault="00082C34">
      <w:pPr>
        <w:spacing w:line="231" w:lineRule="auto"/>
        <w:ind w:right="20" w:firstLine="284"/>
        <w:rPr>
          <w:sz w:val="20"/>
          <w:szCs w:val="20"/>
        </w:rPr>
      </w:pPr>
      <w:r>
        <w:rPr>
          <w:rFonts w:eastAsia="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6305BF" w:rsidRDefault="006305BF">
      <w:pPr>
        <w:spacing w:line="21" w:lineRule="exact"/>
        <w:rPr>
          <w:sz w:val="20"/>
          <w:szCs w:val="20"/>
        </w:rPr>
      </w:pPr>
    </w:p>
    <w:p w:rsidR="006305BF" w:rsidRDefault="00082C34">
      <w:pPr>
        <w:spacing w:line="231" w:lineRule="auto"/>
        <w:ind w:right="20" w:firstLine="284"/>
        <w:rPr>
          <w:sz w:val="20"/>
          <w:szCs w:val="20"/>
        </w:rPr>
      </w:pPr>
      <w:r>
        <w:rPr>
          <w:rFonts w:eastAsia="Times New Roman"/>
          <w:sz w:val="24"/>
          <w:szCs w:val="24"/>
        </w:rPr>
        <w:t>Практическое овладение устными монологическими высказываниями на определѐнную тему с использованием разных типов речи (повествование, описание).</w:t>
      </w:r>
    </w:p>
    <w:p w:rsidR="006305BF" w:rsidRDefault="006305BF">
      <w:pPr>
        <w:spacing w:line="25" w:lineRule="exact"/>
        <w:rPr>
          <w:sz w:val="20"/>
          <w:szCs w:val="20"/>
        </w:rPr>
      </w:pPr>
    </w:p>
    <w:p w:rsidR="006305BF" w:rsidRDefault="00082C34">
      <w:pPr>
        <w:spacing w:line="234" w:lineRule="auto"/>
        <w:ind w:firstLine="284"/>
        <w:jc w:val="both"/>
        <w:rPr>
          <w:sz w:val="20"/>
          <w:szCs w:val="20"/>
        </w:rPr>
      </w:pPr>
      <w:r>
        <w:rPr>
          <w:rFonts w:eastAsia="Times New Roman"/>
          <w:sz w:val="24"/>
          <w:szCs w:val="24"/>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6305BF" w:rsidRDefault="006305BF">
      <w:pPr>
        <w:spacing w:line="3" w:lineRule="exact"/>
        <w:rPr>
          <w:sz w:val="20"/>
          <w:szCs w:val="20"/>
        </w:rPr>
      </w:pPr>
    </w:p>
    <w:p w:rsidR="006305BF" w:rsidRDefault="00082C34">
      <w:pPr>
        <w:ind w:left="280"/>
        <w:rPr>
          <w:sz w:val="20"/>
          <w:szCs w:val="20"/>
        </w:rPr>
      </w:pPr>
      <w:r>
        <w:rPr>
          <w:rFonts w:eastAsia="Times New Roman"/>
          <w:sz w:val="24"/>
          <w:szCs w:val="24"/>
        </w:rPr>
        <w:t>Текст. Признаки текста. Смысловое  единство предложений в тексте. Заглавие  текста.</w:t>
      </w:r>
    </w:p>
    <w:p w:rsidR="006305BF" w:rsidRDefault="00082C34">
      <w:pPr>
        <w:rPr>
          <w:sz w:val="20"/>
          <w:szCs w:val="20"/>
        </w:rPr>
      </w:pPr>
      <w:r>
        <w:rPr>
          <w:rFonts w:eastAsia="Times New Roman"/>
          <w:sz w:val="24"/>
          <w:szCs w:val="24"/>
        </w:rPr>
        <w:t>Последовательность предложений в тексте. Последовательность частей текста (абзацев).</w:t>
      </w:r>
    </w:p>
    <w:p w:rsidR="006305BF" w:rsidRDefault="006305BF">
      <w:pPr>
        <w:spacing w:line="20" w:lineRule="exact"/>
        <w:rPr>
          <w:sz w:val="20"/>
          <w:szCs w:val="20"/>
        </w:rPr>
      </w:pPr>
    </w:p>
    <w:p w:rsidR="006305BF" w:rsidRDefault="00082C34">
      <w:pPr>
        <w:spacing w:line="231" w:lineRule="auto"/>
        <w:ind w:firstLine="284"/>
        <w:jc w:val="both"/>
        <w:rPr>
          <w:sz w:val="20"/>
          <w:szCs w:val="20"/>
        </w:rPr>
      </w:pPr>
      <w:r>
        <w:rPr>
          <w:rFonts w:eastAsia="Times New Roman"/>
          <w:sz w:val="24"/>
          <w:szCs w:val="24"/>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6305BF" w:rsidRDefault="006305BF">
      <w:pPr>
        <w:spacing w:line="1" w:lineRule="exact"/>
        <w:rPr>
          <w:sz w:val="20"/>
          <w:szCs w:val="20"/>
        </w:rPr>
      </w:pPr>
    </w:p>
    <w:p w:rsidR="006305BF" w:rsidRDefault="00082C34">
      <w:pPr>
        <w:ind w:left="280"/>
        <w:rPr>
          <w:sz w:val="20"/>
          <w:szCs w:val="20"/>
        </w:rPr>
      </w:pPr>
      <w:r>
        <w:rPr>
          <w:rFonts w:eastAsia="Times New Roman"/>
          <w:sz w:val="24"/>
          <w:szCs w:val="24"/>
        </w:rPr>
        <w:t>Типы текстов: описание, повествование, рассуждение, их особенности.</w:t>
      </w:r>
    </w:p>
    <w:p w:rsidR="006305BF" w:rsidRDefault="00082C34">
      <w:pPr>
        <w:ind w:left="280"/>
        <w:rPr>
          <w:sz w:val="20"/>
          <w:szCs w:val="20"/>
        </w:rPr>
      </w:pPr>
      <w:r>
        <w:rPr>
          <w:rFonts w:eastAsia="Times New Roman"/>
          <w:sz w:val="24"/>
          <w:szCs w:val="24"/>
        </w:rPr>
        <w:t>Знакомство с жанрами письма и поздравления.</w:t>
      </w:r>
    </w:p>
    <w:p w:rsidR="006305BF" w:rsidRDefault="006305BF">
      <w:pPr>
        <w:spacing w:line="20" w:lineRule="exact"/>
        <w:rPr>
          <w:sz w:val="20"/>
          <w:szCs w:val="20"/>
        </w:rPr>
      </w:pPr>
    </w:p>
    <w:p w:rsidR="006305BF" w:rsidRDefault="00082C34">
      <w:pPr>
        <w:spacing w:line="232" w:lineRule="auto"/>
        <w:ind w:firstLine="284"/>
        <w:jc w:val="both"/>
        <w:rPr>
          <w:sz w:val="20"/>
          <w:szCs w:val="20"/>
        </w:rPr>
      </w:pPr>
      <w:r>
        <w:rPr>
          <w:rFonts w:eastAsia="Times New Roman"/>
          <w:sz w:val="24"/>
          <w:szCs w:val="24"/>
        </w:rPr>
        <w:t>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w:t>
      </w:r>
    </w:p>
    <w:p w:rsidR="006305BF" w:rsidRDefault="006305BF">
      <w:pPr>
        <w:spacing w:line="28" w:lineRule="exact"/>
        <w:rPr>
          <w:sz w:val="20"/>
          <w:szCs w:val="20"/>
        </w:rPr>
      </w:pPr>
    </w:p>
    <w:p w:rsidR="006305BF" w:rsidRDefault="00082C34">
      <w:pPr>
        <w:spacing w:line="234" w:lineRule="auto"/>
        <w:ind w:right="20" w:firstLine="284"/>
        <w:jc w:val="both"/>
        <w:rPr>
          <w:rFonts w:eastAsia="Times New Roman"/>
          <w:sz w:val="24"/>
          <w:szCs w:val="24"/>
        </w:rPr>
      </w:pPr>
      <w:r>
        <w:rPr>
          <w:rFonts w:eastAsia="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28C2" w:rsidRDefault="009528C2">
      <w:pPr>
        <w:spacing w:line="234" w:lineRule="auto"/>
        <w:ind w:right="20" w:firstLine="284"/>
        <w:jc w:val="both"/>
        <w:rPr>
          <w:sz w:val="20"/>
          <w:szCs w:val="20"/>
        </w:rPr>
      </w:pPr>
    </w:p>
    <w:p w:rsidR="006305BF" w:rsidRDefault="006305BF">
      <w:pPr>
        <w:spacing w:line="9" w:lineRule="exact"/>
        <w:rPr>
          <w:sz w:val="20"/>
          <w:szCs w:val="20"/>
        </w:rPr>
      </w:pPr>
    </w:p>
    <w:p w:rsidR="006305BF" w:rsidRDefault="00082C34" w:rsidP="00656E16">
      <w:pPr>
        <w:numPr>
          <w:ilvl w:val="0"/>
          <w:numId w:val="30"/>
        </w:numPr>
        <w:tabs>
          <w:tab w:val="left" w:pos="520"/>
        </w:tabs>
        <w:ind w:left="520" w:hanging="236"/>
        <w:rPr>
          <w:rFonts w:eastAsia="Times New Roman"/>
          <w:b/>
          <w:bCs/>
          <w:i/>
          <w:iCs/>
          <w:sz w:val="24"/>
          <w:szCs w:val="24"/>
        </w:rPr>
      </w:pPr>
      <w:r>
        <w:rPr>
          <w:rFonts w:eastAsia="Times New Roman"/>
          <w:b/>
          <w:bCs/>
          <w:i/>
          <w:iCs/>
          <w:sz w:val="24"/>
          <w:szCs w:val="24"/>
        </w:rPr>
        <w:lastRenderedPageBreak/>
        <w:t>Литературное чтение</w:t>
      </w:r>
    </w:p>
    <w:p w:rsidR="006305BF" w:rsidRDefault="00082C34">
      <w:pPr>
        <w:ind w:left="280"/>
        <w:rPr>
          <w:sz w:val="20"/>
          <w:szCs w:val="20"/>
        </w:rPr>
      </w:pPr>
      <w:r>
        <w:rPr>
          <w:rFonts w:eastAsia="Times New Roman"/>
          <w:b/>
          <w:bCs/>
          <w:i/>
          <w:iCs/>
          <w:sz w:val="24"/>
          <w:szCs w:val="24"/>
        </w:rPr>
        <w:t>Виды речевой и читательской деятельности</w:t>
      </w:r>
    </w:p>
    <w:p w:rsidR="006305BF" w:rsidRDefault="00082C34">
      <w:pPr>
        <w:ind w:left="280"/>
        <w:rPr>
          <w:sz w:val="20"/>
          <w:szCs w:val="20"/>
        </w:rPr>
      </w:pPr>
      <w:r>
        <w:rPr>
          <w:rFonts w:eastAsia="Times New Roman"/>
          <w:b/>
          <w:bCs/>
          <w:sz w:val="24"/>
          <w:szCs w:val="24"/>
        </w:rPr>
        <w:t xml:space="preserve">Аудирование (слушание). </w:t>
      </w:r>
      <w:r>
        <w:rPr>
          <w:rFonts w:eastAsia="Times New Roman"/>
          <w:sz w:val="24"/>
          <w:szCs w:val="24"/>
        </w:rPr>
        <w:t>Восприятие на слух звучащей речи(высказывание собеседника,</w:t>
      </w:r>
    </w:p>
    <w:p w:rsidR="006305BF" w:rsidRDefault="00082C34">
      <w:pPr>
        <w:spacing w:line="233" w:lineRule="auto"/>
        <w:rPr>
          <w:sz w:val="20"/>
          <w:szCs w:val="20"/>
        </w:rPr>
      </w:pPr>
      <w:r>
        <w:rPr>
          <w:rFonts w:eastAsia="Times New Roman"/>
          <w:sz w:val="24"/>
          <w:szCs w:val="24"/>
        </w:rPr>
        <w:t>чтение различных текстов). Адекватное понимание содержания звучащей речи,</w:t>
      </w:r>
    </w:p>
    <w:p w:rsidR="006305BF" w:rsidRDefault="00082C34">
      <w:pPr>
        <w:tabs>
          <w:tab w:val="left" w:pos="920"/>
          <w:tab w:val="left" w:pos="1980"/>
          <w:tab w:val="left" w:pos="2420"/>
          <w:tab w:val="left" w:pos="3480"/>
          <w:tab w:val="left" w:pos="3900"/>
          <w:tab w:val="left" w:pos="5380"/>
          <w:tab w:val="left" w:pos="6960"/>
          <w:tab w:val="left" w:pos="8620"/>
        </w:tabs>
        <w:spacing w:line="236" w:lineRule="auto"/>
        <w:rPr>
          <w:sz w:val="20"/>
          <w:szCs w:val="20"/>
        </w:rPr>
      </w:pPr>
      <w:r>
        <w:rPr>
          <w:rFonts w:eastAsia="Times New Roman"/>
          <w:sz w:val="24"/>
          <w:szCs w:val="24"/>
        </w:rPr>
        <w:t>умение</w:t>
      </w:r>
      <w:r>
        <w:rPr>
          <w:rFonts w:eastAsia="Times New Roman"/>
          <w:sz w:val="24"/>
          <w:szCs w:val="24"/>
        </w:rPr>
        <w:tab/>
        <w:t>отвечать</w:t>
      </w:r>
      <w:r>
        <w:rPr>
          <w:rFonts w:eastAsia="Times New Roman"/>
          <w:sz w:val="24"/>
          <w:szCs w:val="24"/>
        </w:rPr>
        <w:tab/>
        <w:t>на</w:t>
      </w:r>
      <w:r>
        <w:rPr>
          <w:rFonts w:eastAsia="Times New Roman"/>
          <w:sz w:val="24"/>
          <w:szCs w:val="24"/>
        </w:rPr>
        <w:tab/>
        <w:t>вопросы</w:t>
      </w:r>
      <w:r>
        <w:rPr>
          <w:rFonts w:eastAsia="Times New Roman"/>
          <w:sz w:val="24"/>
          <w:szCs w:val="24"/>
        </w:rPr>
        <w:tab/>
        <w:t>по</w:t>
      </w:r>
      <w:r>
        <w:rPr>
          <w:rFonts w:eastAsia="Times New Roman"/>
          <w:sz w:val="24"/>
          <w:szCs w:val="24"/>
        </w:rPr>
        <w:tab/>
        <w:t>содержанию</w:t>
      </w:r>
      <w:r>
        <w:rPr>
          <w:rFonts w:eastAsia="Times New Roman"/>
          <w:sz w:val="24"/>
          <w:szCs w:val="24"/>
        </w:rPr>
        <w:tab/>
        <w:t>услышанного</w:t>
      </w:r>
      <w:r>
        <w:rPr>
          <w:rFonts w:eastAsia="Times New Roman"/>
          <w:sz w:val="24"/>
          <w:szCs w:val="24"/>
        </w:rPr>
        <w:tab/>
        <w:t>произведения,</w:t>
      </w:r>
      <w:r>
        <w:rPr>
          <w:rFonts w:eastAsia="Times New Roman"/>
          <w:sz w:val="24"/>
          <w:szCs w:val="24"/>
        </w:rPr>
        <w:tab/>
        <w:t>определение</w:t>
      </w:r>
    </w:p>
    <w:p w:rsidR="006305BF" w:rsidRDefault="00082C34">
      <w:pPr>
        <w:spacing w:line="237" w:lineRule="auto"/>
        <w:rPr>
          <w:sz w:val="20"/>
          <w:szCs w:val="20"/>
        </w:rPr>
      </w:pPr>
      <w:r>
        <w:rPr>
          <w:rFonts w:eastAsia="Times New Roman"/>
          <w:sz w:val="24"/>
          <w:szCs w:val="24"/>
        </w:rPr>
        <w:t>последовательности событий, осознание цели речевого высказывания, умение задавать вопрос</w:t>
      </w:r>
    </w:p>
    <w:p w:rsidR="006305BF" w:rsidRDefault="00082C34">
      <w:pPr>
        <w:spacing w:line="236" w:lineRule="auto"/>
        <w:rPr>
          <w:sz w:val="20"/>
          <w:szCs w:val="20"/>
        </w:rPr>
      </w:pPr>
      <w:r>
        <w:rPr>
          <w:rFonts w:eastAsia="Times New Roman"/>
          <w:sz w:val="24"/>
          <w:szCs w:val="24"/>
        </w:rPr>
        <w:t>по услышанному учебному, научно-познавательному и художественному произведению.</w:t>
      </w:r>
    </w:p>
    <w:p w:rsidR="006305BF" w:rsidRDefault="006305BF">
      <w:pPr>
        <w:spacing w:line="9" w:lineRule="exact"/>
        <w:rPr>
          <w:sz w:val="20"/>
          <w:szCs w:val="20"/>
        </w:rPr>
      </w:pPr>
    </w:p>
    <w:p w:rsidR="006305BF" w:rsidRDefault="00082C34">
      <w:pPr>
        <w:ind w:left="280"/>
        <w:rPr>
          <w:sz w:val="20"/>
          <w:szCs w:val="20"/>
        </w:rPr>
      </w:pPr>
      <w:r>
        <w:rPr>
          <w:rFonts w:eastAsia="Times New Roman"/>
          <w:b/>
          <w:bCs/>
          <w:i/>
          <w:iCs/>
          <w:sz w:val="24"/>
          <w:szCs w:val="24"/>
        </w:rPr>
        <w:t>Чтение</w:t>
      </w:r>
    </w:p>
    <w:p w:rsidR="006305BF" w:rsidRDefault="006305BF">
      <w:pPr>
        <w:spacing w:line="17" w:lineRule="exact"/>
        <w:rPr>
          <w:sz w:val="20"/>
          <w:szCs w:val="20"/>
        </w:rPr>
      </w:pPr>
    </w:p>
    <w:p w:rsidR="006305BF" w:rsidRDefault="00082C34" w:rsidP="009528C2">
      <w:pPr>
        <w:spacing w:line="276" w:lineRule="auto"/>
        <w:rPr>
          <w:sz w:val="20"/>
          <w:szCs w:val="20"/>
        </w:rPr>
      </w:pPr>
      <w:r>
        <w:rPr>
          <w:rFonts w:eastAsia="Times New Roman"/>
          <w:b/>
          <w:bCs/>
        </w:rPr>
        <w:t>Чтение вслух</w:t>
      </w:r>
      <w:r>
        <w:rPr>
          <w:rFonts w:eastAsia="Times New Roman"/>
        </w:rPr>
        <w:t>.Постепенный переход от слогового к плавному осмысленному правильномучтению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w:t>
      </w:r>
      <w:r w:rsidR="009528C2">
        <w:rPr>
          <w:rFonts w:eastAsia="Times New Roman"/>
        </w:rPr>
        <w:t>ым выделением знаков препинания.</w:t>
      </w:r>
      <w:r>
        <w:rPr>
          <w:rFonts w:eastAsia="Times New Roman"/>
          <w:b/>
          <w:bCs/>
          <w:sz w:val="24"/>
          <w:szCs w:val="24"/>
        </w:rPr>
        <w:t>Чтение про себя</w:t>
      </w:r>
      <w:r>
        <w:rPr>
          <w:rFonts w:eastAsia="Times New Roman"/>
          <w:sz w:val="24"/>
          <w:szCs w:val="24"/>
        </w:rPr>
        <w:t>.Осознание смысла произведения при чтении про себя(доступных пообъему и жанру произведений). Умение находить в тексте необходимую информацию.</w:t>
      </w:r>
    </w:p>
    <w:p w:rsidR="006305BF" w:rsidRDefault="006305BF">
      <w:pPr>
        <w:spacing w:line="21" w:lineRule="exact"/>
        <w:rPr>
          <w:sz w:val="20"/>
          <w:szCs w:val="20"/>
        </w:rPr>
      </w:pPr>
    </w:p>
    <w:p w:rsidR="006305BF" w:rsidRDefault="00082C34">
      <w:pPr>
        <w:spacing w:line="234" w:lineRule="auto"/>
        <w:ind w:firstLine="284"/>
        <w:jc w:val="both"/>
        <w:rPr>
          <w:sz w:val="20"/>
          <w:szCs w:val="20"/>
        </w:rPr>
      </w:pPr>
      <w:r>
        <w:rPr>
          <w:rFonts w:eastAsia="Times New Roman"/>
          <w:b/>
          <w:bCs/>
          <w:sz w:val="24"/>
          <w:szCs w:val="24"/>
        </w:rPr>
        <w:t xml:space="preserve">Работа с разными видами текста. </w:t>
      </w:r>
      <w:r>
        <w:rPr>
          <w:rFonts w:eastAsia="Times New Roman"/>
          <w:sz w:val="24"/>
          <w:szCs w:val="24"/>
        </w:rPr>
        <w:t>Общее представление о разных видах текста:художественный, учебный, научно-популярный, их сравнение. Определение целей создания этих видов текста. Особенности фольклорного текста.</w:t>
      </w:r>
    </w:p>
    <w:p w:rsidR="006305BF" w:rsidRDefault="006305BF">
      <w:pPr>
        <w:spacing w:line="21" w:lineRule="exact"/>
        <w:rPr>
          <w:sz w:val="20"/>
          <w:szCs w:val="20"/>
        </w:rPr>
      </w:pPr>
    </w:p>
    <w:p w:rsidR="006305BF" w:rsidRDefault="00082C34">
      <w:pPr>
        <w:spacing w:line="231" w:lineRule="auto"/>
        <w:ind w:firstLine="284"/>
        <w:jc w:val="both"/>
        <w:rPr>
          <w:sz w:val="20"/>
          <w:szCs w:val="20"/>
        </w:rPr>
      </w:pPr>
      <w:r>
        <w:rPr>
          <w:rFonts w:eastAsia="Times New Roman"/>
          <w:sz w:val="24"/>
          <w:szCs w:val="24"/>
        </w:rPr>
        <w:t>Практическое освоение умения отличать текст от набора предложений. Прогнозирование содержания книги по еѐ названию и оформлению.</w:t>
      </w:r>
    </w:p>
    <w:p w:rsidR="006305BF" w:rsidRDefault="006305BF">
      <w:pPr>
        <w:spacing w:line="21" w:lineRule="exact"/>
        <w:rPr>
          <w:sz w:val="20"/>
          <w:szCs w:val="20"/>
        </w:rPr>
      </w:pPr>
    </w:p>
    <w:p w:rsidR="006305BF" w:rsidRDefault="00082C34">
      <w:pPr>
        <w:spacing w:line="231" w:lineRule="auto"/>
        <w:ind w:right="20" w:firstLine="284"/>
        <w:rPr>
          <w:sz w:val="20"/>
          <w:szCs w:val="20"/>
        </w:rPr>
      </w:pPr>
      <w:r>
        <w:rPr>
          <w:rFonts w:eastAsia="Times New Roman"/>
          <w:sz w:val="24"/>
          <w:szCs w:val="24"/>
        </w:rPr>
        <w:t>Самостоятельное деление текста на смысловые части, их озаглавливание. Умение работать с разными видами информации.</w:t>
      </w:r>
    </w:p>
    <w:p w:rsidR="006305BF" w:rsidRDefault="006305BF">
      <w:pPr>
        <w:spacing w:line="21" w:lineRule="exact"/>
        <w:rPr>
          <w:sz w:val="20"/>
          <w:szCs w:val="20"/>
        </w:rPr>
      </w:pPr>
    </w:p>
    <w:p w:rsidR="006305BF" w:rsidRDefault="00082C34">
      <w:pPr>
        <w:spacing w:line="234" w:lineRule="auto"/>
        <w:ind w:firstLine="284"/>
        <w:jc w:val="both"/>
        <w:rPr>
          <w:sz w:val="20"/>
          <w:szCs w:val="20"/>
        </w:rPr>
      </w:pPr>
      <w:r>
        <w:rPr>
          <w:rFonts w:eastAsia="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6305BF" w:rsidRDefault="006305BF">
      <w:pPr>
        <w:spacing w:line="25" w:lineRule="exact"/>
        <w:rPr>
          <w:sz w:val="20"/>
          <w:szCs w:val="20"/>
        </w:rPr>
      </w:pPr>
    </w:p>
    <w:p w:rsidR="006305BF" w:rsidRDefault="00082C34">
      <w:pPr>
        <w:spacing w:line="235" w:lineRule="auto"/>
        <w:ind w:firstLine="284"/>
        <w:jc w:val="both"/>
        <w:rPr>
          <w:sz w:val="20"/>
          <w:szCs w:val="20"/>
        </w:rPr>
      </w:pPr>
      <w:r>
        <w:rPr>
          <w:rFonts w:eastAsia="Times New Roman"/>
          <w:b/>
          <w:bCs/>
          <w:sz w:val="24"/>
          <w:szCs w:val="24"/>
        </w:rPr>
        <w:t xml:space="preserve">Библиографическая культура. </w:t>
      </w:r>
      <w:r>
        <w:rPr>
          <w:rFonts w:eastAsia="Times New Roman"/>
          <w:sz w:val="24"/>
          <w:szCs w:val="24"/>
        </w:rPr>
        <w:t>Книга как особый вид искусства.Книга как источникнеобходимых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еѐ справочно-- иллюстративный материал).</w:t>
      </w:r>
    </w:p>
    <w:p w:rsidR="006305BF" w:rsidRDefault="006305BF">
      <w:pPr>
        <w:spacing w:line="25" w:lineRule="exact"/>
        <w:rPr>
          <w:sz w:val="20"/>
          <w:szCs w:val="20"/>
        </w:rPr>
      </w:pPr>
    </w:p>
    <w:p w:rsidR="006305BF" w:rsidRDefault="00082C34">
      <w:pPr>
        <w:spacing w:line="231" w:lineRule="auto"/>
        <w:ind w:firstLine="284"/>
        <w:jc w:val="both"/>
        <w:rPr>
          <w:sz w:val="20"/>
          <w:szCs w:val="20"/>
        </w:rPr>
      </w:pPr>
      <w:r>
        <w:rPr>
          <w:rFonts w:eastAsia="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6305BF" w:rsidRDefault="006305BF">
      <w:pPr>
        <w:spacing w:line="21" w:lineRule="exact"/>
        <w:rPr>
          <w:sz w:val="20"/>
          <w:szCs w:val="20"/>
        </w:rPr>
      </w:pPr>
    </w:p>
    <w:p w:rsidR="006305BF" w:rsidRDefault="00082C34">
      <w:pPr>
        <w:spacing w:line="234" w:lineRule="auto"/>
        <w:ind w:firstLine="284"/>
        <w:jc w:val="both"/>
        <w:rPr>
          <w:sz w:val="20"/>
          <w:szCs w:val="20"/>
        </w:rPr>
      </w:pPr>
      <w:r>
        <w:rPr>
          <w:rFonts w:eastAsia="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305BF" w:rsidRDefault="006305BF">
      <w:pPr>
        <w:spacing w:line="25" w:lineRule="exact"/>
        <w:rPr>
          <w:sz w:val="20"/>
          <w:szCs w:val="20"/>
        </w:rPr>
      </w:pPr>
    </w:p>
    <w:p w:rsidR="006305BF" w:rsidRDefault="00082C34">
      <w:pPr>
        <w:spacing w:line="235" w:lineRule="auto"/>
        <w:ind w:firstLine="284"/>
        <w:jc w:val="both"/>
        <w:rPr>
          <w:sz w:val="20"/>
          <w:szCs w:val="20"/>
        </w:rPr>
      </w:pPr>
      <w:r>
        <w:rPr>
          <w:rFonts w:eastAsia="Times New Roman"/>
          <w:b/>
          <w:bCs/>
          <w:sz w:val="24"/>
          <w:szCs w:val="24"/>
        </w:rPr>
        <w:t xml:space="preserve">Работа с текстом художественного произведения. </w:t>
      </w:r>
      <w:r>
        <w:rPr>
          <w:rFonts w:eastAsia="Times New Roman"/>
          <w:sz w:val="24"/>
          <w:szCs w:val="24"/>
        </w:rPr>
        <w:t>Понимание заглавия произведения,егоадекватное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305BF" w:rsidRDefault="006305BF">
      <w:pPr>
        <w:spacing w:line="23" w:lineRule="exact"/>
        <w:rPr>
          <w:sz w:val="20"/>
          <w:szCs w:val="20"/>
        </w:rPr>
      </w:pPr>
    </w:p>
    <w:p w:rsidR="006305BF" w:rsidRDefault="00082C34">
      <w:pPr>
        <w:spacing w:line="237" w:lineRule="auto"/>
        <w:ind w:firstLine="284"/>
        <w:jc w:val="both"/>
        <w:rPr>
          <w:sz w:val="20"/>
          <w:szCs w:val="20"/>
        </w:rPr>
      </w:pPr>
      <w:r>
        <w:rPr>
          <w:rFonts w:eastAsia="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305BF" w:rsidRDefault="006305BF">
      <w:pPr>
        <w:spacing w:line="25" w:lineRule="exact"/>
        <w:rPr>
          <w:sz w:val="20"/>
          <w:szCs w:val="20"/>
        </w:rPr>
      </w:pPr>
    </w:p>
    <w:p w:rsidR="006305BF" w:rsidRDefault="00082C34">
      <w:pPr>
        <w:spacing w:line="235" w:lineRule="auto"/>
        <w:ind w:firstLine="284"/>
        <w:jc w:val="both"/>
        <w:rPr>
          <w:sz w:val="20"/>
          <w:szCs w:val="20"/>
        </w:rPr>
      </w:pPr>
      <w:r>
        <w:rPr>
          <w:rFonts w:eastAsia="Times New Roman"/>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6305BF" w:rsidRDefault="006305BF">
      <w:pPr>
        <w:spacing w:line="20" w:lineRule="exact"/>
        <w:rPr>
          <w:sz w:val="20"/>
          <w:szCs w:val="20"/>
        </w:rPr>
      </w:pPr>
    </w:p>
    <w:p w:rsidR="006305BF" w:rsidRDefault="00082C34">
      <w:pPr>
        <w:spacing w:line="231" w:lineRule="auto"/>
        <w:ind w:right="20" w:firstLine="284"/>
        <w:rPr>
          <w:sz w:val="20"/>
          <w:szCs w:val="20"/>
        </w:rPr>
      </w:pPr>
      <w:r>
        <w:rPr>
          <w:rFonts w:eastAsia="Times New Roman"/>
          <w:sz w:val="24"/>
          <w:szCs w:val="24"/>
        </w:rPr>
        <w:t>Характеристика героя произведения. Портрет, характер героя, выраженные через поступки и речь.</w:t>
      </w:r>
    </w:p>
    <w:p w:rsidR="006305BF" w:rsidRDefault="006305BF">
      <w:pPr>
        <w:spacing w:line="21" w:lineRule="exact"/>
        <w:rPr>
          <w:sz w:val="20"/>
          <w:szCs w:val="20"/>
        </w:rPr>
      </w:pPr>
    </w:p>
    <w:p w:rsidR="006305BF" w:rsidRDefault="00082C34">
      <w:pPr>
        <w:spacing w:line="231" w:lineRule="auto"/>
        <w:ind w:right="20" w:firstLine="284"/>
        <w:rPr>
          <w:sz w:val="20"/>
          <w:szCs w:val="20"/>
        </w:rPr>
      </w:pPr>
      <w:r>
        <w:rPr>
          <w:rFonts w:eastAsia="Times New Roman"/>
          <w:sz w:val="24"/>
          <w:szCs w:val="24"/>
        </w:rPr>
        <w:t>Освоение разных видов пересказа художественного текста: подробный, выборочный и краткий (передача основных мыслей).</w:t>
      </w:r>
    </w:p>
    <w:p w:rsidR="006305BF" w:rsidRDefault="006305BF">
      <w:pPr>
        <w:spacing w:line="293" w:lineRule="exact"/>
        <w:rPr>
          <w:sz w:val="20"/>
          <w:szCs w:val="20"/>
        </w:rPr>
      </w:pPr>
    </w:p>
    <w:p w:rsidR="006305BF" w:rsidRDefault="00082C34">
      <w:pPr>
        <w:spacing w:line="231" w:lineRule="auto"/>
        <w:ind w:firstLine="284"/>
        <w:jc w:val="both"/>
        <w:rPr>
          <w:sz w:val="20"/>
          <w:szCs w:val="20"/>
        </w:rPr>
      </w:pPr>
      <w:r>
        <w:rPr>
          <w:rFonts w:eastAsia="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w:t>
      </w:r>
    </w:p>
    <w:p w:rsidR="006305BF" w:rsidRDefault="006305BF">
      <w:pPr>
        <w:spacing w:line="97" w:lineRule="exact"/>
        <w:rPr>
          <w:sz w:val="20"/>
          <w:szCs w:val="20"/>
        </w:rPr>
      </w:pPr>
    </w:p>
    <w:p w:rsidR="006305BF" w:rsidRDefault="00082C34">
      <w:pPr>
        <w:spacing w:line="231" w:lineRule="auto"/>
        <w:jc w:val="both"/>
        <w:rPr>
          <w:sz w:val="20"/>
          <w:szCs w:val="20"/>
        </w:rPr>
      </w:pPr>
      <w:r>
        <w:rPr>
          <w:rFonts w:eastAsia="Times New Roman"/>
          <w:sz w:val="24"/>
          <w:szCs w:val="24"/>
        </w:rPr>
        <w:t>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305BF" w:rsidRDefault="006305BF">
      <w:pPr>
        <w:spacing w:line="29" w:lineRule="exact"/>
        <w:rPr>
          <w:sz w:val="20"/>
          <w:szCs w:val="20"/>
        </w:rPr>
      </w:pPr>
    </w:p>
    <w:p w:rsidR="006305BF" w:rsidRDefault="00082C34">
      <w:pPr>
        <w:spacing w:line="234" w:lineRule="auto"/>
        <w:ind w:firstLine="284"/>
        <w:jc w:val="both"/>
        <w:rPr>
          <w:sz w:val="20"/>
          <w:szCs w:val="20"/>
        </w:rPr>
      </w:pPr>
      <w:r>
        <w:rPr>
          <w:rFonts w:eastAsia="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6305BF" w:rsidRDefault="006305BF">
      <w:pPr>
        <w:spacing w:line="28" w:lineRule="exact"/>
        <w:rPr>
          <w:sz w:val="20"/>
          <w:szCs w:val="20"/>
        </w:rPr>
      </w:pPr>
    </w:p>
    <w:p w:rsidR="006305BF" w:rsidRDefault="00082C34">
      <w:pPr>
        <w:spacing w:line="235" w:lineRule="auto"/>
        <w:ind w:firstLine="284"/>
        <w:jc w:val="both"/>
        <w:rPr>
          <w:sz w:val="20"/>
          <w:szCs w:val="20"/>
        </w:rPr>
      </w:pPr>
      <w:r>
        <w:rPr>
          <w:rFonts w:eastAsia="Times New Roman"/>
          <w:b/>
          <w:bCs/>
          <w:sz w:val="24"/>
          <w:szCs w:val="24"/>
        </w:rPr>
        <w:t>Работа с учебными, научно-популярными и другими текстами</w:t>
      </w:r>
      <w:r>
        <w:rPr>
          <w:rFonts w:eastAsia="Times New Roman"/>
          <w:sz w:val="24"/>
          <w:szCs w:val="24"/>
        </w:rPr>
        <w:t>.Понимание заглавияпроизведения;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305BF" w:rsidRDefault="006305BF">
      <w:pPr>
        <w:spacing w:line="15" w:lineRule="exact"/>
        <w:rPr>
          <w:sz w:val="20"/>
          <w:szCs w:val="20"/>
        </w:rPr>
      </w:pPr>
    </w:p>
    <w:p w:rsidR="006305BF" w:rsidRDefault="00082C34">
      <w:pPr>
        <w:ind w:left="280"/>
        <w:rPr>
          <w:sz w:val="20"/>
          <w:szCs w:val="20"/>
        </w:rPr>
      </w:pPr>
      <w:r>
        <w:rPr>
          <w:rFonts w:eastAsia="Times New Roman"/>
          <w:b/>
          <w:bCs/>
          <w:sz w:val="24"/>
          <w:szCs w:val="24"/>
        </w:rPr>
        <w:t>Говорение (культура речевого общения)</w:t>
      </w:r>
    </w:p>
    <w:p w:rsidR="006305BF" w:rsidRDefault="00082C34">
      <w:pPr>
        <w:spacing w:line="235" w:lineRule="auto"/>
        <w:ind w:firstLine="284"/>
        <w:jc w:val="both"/>
        <w:rPr>
          <w:sz w:val="20"/>
          <w:szCs w:val="20"/>
        </w:rPr>
      </w:pPr>
      <w:r>
        <w:rPr>
          <w:rFonts w:eastAsia="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6305BF" w:rsidRDefault="006305BF">
      <w:pPr>
        <w:spacing w:line="25" w:lineRule="exact"/>
        <w:rPr>
          <w:sz w:val="20"/>
          <w:szCs w:val="20"/>
        </w:rPr>
      </w:pPr>
    </w:p>
    <w:p w:rsidR="006305BF" w:rsidRDefault="00082C34">
      <w:pPr>
        <w:spacing w:line="231" w:lineRule="auto"/>
        <w:ind w:firstLine="284"/>
        <w:jc w:val="both"/>
        <w:rPr>
          <w:sz w:val="20"/>
          <w:szCs w:val="20"/>
        </w:rPr>
      </w:pPr>
      <w:r>
        <w:rPr>
          <w:rFonts w:eastAsia="Times New Roman"/>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6305BF" w:rsidRDefault="006305BF">
      <w:pPr>
        <w:spacing w:line="25" w:lineRule="exact"/>
        <w:rPr>
          <w:sz w:val="20"/>
          <w:szCs w:val="20"/>
        </w:rPr>
      </w:pPr>
    </w:p>
    <w:p w:rsidR="006305BF" w:rsidRDefault="00082C34">
      <w:pPr>
        <w:spacing w:line="235" w:lineRule="auto"/>
        <w:ind w:firstLine="284"/>
        <w:jc w:val="both"/>
        <w:rPr>
          <w:sz w:val="20"/>
          <w:szCs w:val="20"/>
        </w:rPr>
      </w:pPr>
      <w:r>
        <w:rPr>
          <w:rFonts w:eastAsia="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w:t>
      </w:r>
    </w:p>
    <w:p w:rsidR="006305BF" w:rsidRDefault="006305BF">
      <w:pPr>
        <w:spacing w:line="29" w:lineRule="exact"/>
        <w:rPr>
          <w:sz w:val="20"/>
          <w:szCs w:val="20"/>
        </w:rPr>
      </w:pPr>
    </w:p>
    <w:p w:rsidR="006305BF" w:rsidRDefault="00082C34">
      <w:pPr>
        <w:spacing w:line="235" w:lineRule="auto"/>
        <w:ind w:firstLine="284"/>
        <w:jc w:val="both"/>
        <w:rPr>
          <w:sz w:val="20"/>
          <w:szCs w:val="20"/>
        </w:rPr>
      </w:pPr>
      <w:r>
        <w:rPr>
          <w:rFonts w:eastAsia="Times New Roman"/>
          <w:sz w:val="24"/>
          <w:szCs w:val="24"/>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6305BF" w:rsidRDefault="006305BF">
      <w:pPr>
        <w:spacing w:line="3" w:lineRule="exact"/>
        <w:rPr>
          <w:sz w:val="20"/>
          <w:szCs w:val="20"/>
        </w:rPr>
      </w:pPr>
    </w:p>
    <w:p w:rsidR="006305BF" w:rsidRDefault="00082C34">
      <w:pPr>
        <w:ind w:left="280"/>
        <w:rPr>
          <w:sz w:val="20"/>
          <w:szCs w:val="20"/>
        </w:rPr>
      </w:pPr>
      <w:r>
        <w:rPr>
          <w:rFonts w:eastAsia="Times New Roman"/>
          <w:b/>
          <w:bCs/>
          <w:sz w:val="24"/>
          <w:szCs w:val="24"/>
        </w:rPr>
        <w:t>Письмо (культура письменной речи)</w:t>
      </w:r>
    </w:p>
    <w:p w:rsidR="006305BF" w:rsidRDefault="006305BF">
      <w:pPr>
        <w:spacing w:line="12" w:lineRule="exact"/>
        <w:rPr>
          <w:sz w:val="20"/>
          <w:szCs w:val="20"/>
        </w:rPr>
      </w:pPr>
    </w:p>
    <w:p w:rsidR="006305BF" w:rsidRDefault="00082C34">
      <w:pPr>
        <w:spacing w:line="235" w:lineRule="auto"/>
        <w:ind w:firstLine="284"/>
        <w:jc w:val="both"/>
        <w:rPr>
          <w:sz w:val="20"/>
          <w:szCs w:val="20"/>
        </w:rPr>
      </w:pPr>
      <w:r>
        <w:rPr>
          <w:rFonts w:eastAsia="Times New Roman"/>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6305BF" w:rsidRDefault="006305BF">
      <w:pPr>
        <w:spacing w:line="7" w:lineRule="exact"/>
        <w:rPr>
          <w:sz w:val="20"/>
          <w:szCs w:val="20"/>
        </w:rPr>
      </w:pPr>
    </w:p>
    <w:p w:rsidR="006305BF" w:rsidRDefault="00082C34">
      <w:pPr>
        <w:ind w:left="280"/>
        <w:rPr>
          <w:sz w:val="20"/>
          <w:szCs w:val="20"/>
        </w:rPr>
      </w:pPr>
      <w:r>
        <w:rPr>
          <w:rFonts w:eastAsia="Times New Roman"/>
          <w:b/>
          <w:bCs/>
          <w:sz w:val="24"/>
          <w:szCs w:val="24"/>
        </w:rPr>
        <w:t>Круг детского чтения</w:t>
      </w:r>
    </w:p>
    <w:p w:rsidR="006305BF" w:rsidRDefault="006305BF">
      <w:pPr>
        <w:spacing w:line="12" w:lineRule="exact"/>
        <w:rPr>
          <w:sz w:val="20"/>
          <w:szCs w:val="20"/>
        </w:rPr>
      </w:pPr>
    </w:p>
    <w:p w:rsidR="006305BF" w:rsidRDefault="00082C34">
      <w:pPr>
        <w:spacing w:line="234" w:lineRule="auto"/>
        <w:ind w:firstLine="284"/>
        <w:jc w:val="both"/>
        <w:rPr>
          <w:sz w:val="20"/>
          <w:szCs w:val="20"/>
        </w:rPr>
      </w:pPr>
      <w:r>
        <w:rPr>
          <w:rFonts w:eastAsia="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w:t>
      </w:r>
    </w:p>
    <w:p w:rsidR="006305BF" w:rsidRDefault="006305BF">
      <w:pPr>
        <w:spacing w:line="21" w:lineRule="exact"/>
        <w:rPr>
          <w:sz w:val="20"/>
          <w:szCs w:val="20"/>
        </w:rPr>
      </w:pPr>
    </w:p>
    <w:p w:rsidR="006305BF" w:rsidRDefault="00082C34" w:rsidP="00656E16">
      <w:pPr>
        <w:numPr>
          <w:ilvl w:val="0"/>
          <w:numId w:val="31"/>
        </w:numPr>
        <w:tabs>
          <w:tab w:val="left" w:pos="252"/>
        </w:tabs>
        <w:spacing w:line="231" w:lineRule="auto"/>
        <w:ind w:right="740" w:firstLine="1"/>
        <w:rPr>
          <w:rFonts w:eastAsia="Times New Roman"/>
          <w:sz w:val="24"/>
          <w:szCs w:val="24"/>
        </w:rPr>
      </w:pPr>
      <w:r>
        <w:rPr>
          <w:rFonts w:eastAsia="Times New Roman"/>
          <w:sz w:val="24"/>
          <w:szCs w:val="24"/>
        </w:rPr>
        <w:t>зарубежной литературы, доступные для восприятия младших школьников с задержкой психического развития.</w:t>
      </w:r>
    </w:p>
    <w:p w:rsidR="006305BF" w:rsidRDefault="006305BF">
      <w:pPr>
        <w:spacing w:line="21" w:lineRule="exact"/>
        <w:rPr>
          <w:rFonts w:eastAsia="Times New Roman"/>
          <w:sz w:val="24"/>
          <w:szCs w:val="24"/>
        </w:rPr>
      </w:pPr>
    </w:p>
    <w:p w:rsidR="006305BF" w:rsidRDefault="00082C34">
      <w:pPr>
        <w:spacing w:line="242" w:lineRule="auto"/>
        <w:ind w:left="280" w:right="580"/>
        <w:rPr>
          <w:rFonts w:eastAsia="Times New Roman"/>
          <w:sz w:val="24"/>
          <w:szCs w:val="24"/>
        </w:rPr>
      </w:pPr>
      <w:r>
        <w:rPr>
          <w:rFonts w:eastAsia="Times New Roman"/>
          <w:sz w:val="23"/>
          <w:szCs w:val="23"/>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w:t>
      </w:r>
    </w:p>
    <w:p w:rsidR="006305BF" w:rsidRDefault="00082C34">
      <w:pPr>
        <w:rPr>
          <w:rFonts w:eastAsia="Times New Roman"/>
          <w:sz w:val="24"/>
          <w:szCs w:val="24"/>
        </w:rPr>
      </w:pPr>
      <w:r>
        <w:rPr>
          <w:rFonts w:eastAsia="Times New Roman"/>
          <w:sz w:val="24"/>
          <w:szCs w:val="24"/>
        </w:rPr>
        <w:t>периодические издания (по выбору).</w:t>
      </w:r>
    </w:p>
    <w:p w:rsidR="006305BF" w:rsidRDefault="006305BF">
      <w:pPr>
        <w:spacing w:line="20" w:lineRule="exact"/>
        <w:rPr>
          <w:rFonts w:eastAsia="Times New Roman"/>
          <w:sz w:val="24"/>
          <w:szCs w:val="24"/>
        </w:rPr>
      </w:pPr>
    </w:p>
    <w:p w:rsidR="006305BF" w:rsidRDefault="00082C34">
      <w:pPr>
        <w:spacing w:line="234" w:lineRule="auto"/>
        <w:ind w:firstLine="284"/>
        <w:jc w:val="both"/>
        <w:rPr>
          <w:rFonts w:eastAsia="Times New Roman"/>
          <w:sz w:val="24"/>
          <w:szCs w:val="24"/>
        </w:rPr>
      </w:pPr>
      <w:r>
        <w:rPr>
          <w:rFonts w:eastAsia="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6305BF" w:rsidRDefault="006305BF">
      <w:pPr>
        <w:spacing w:line="8" w:lineRule="exact"/>
        <w:rPr>
          <w:rFonts w:eastAsia="Times New Roman"/>
          <w:sz w:val="24"/>
          <w:szCs w:val="24"/>
        </w:rPr>
      </w:pPr>
    </w:p>
    <w:p w:rsidR="006305BF" w:rsidRDefault="00082C34">
      <w:pPr>
        <w:ind w:left="280"/>
        <w:rPr>
          <w:rFonts w:eastAsia="Times New Roman"/>
          <w:sz w:val="24"/>
          <w:szCs w:val="24"/>
        </w:rPr>
      </w:pPr>
      <w:r>
        <w:rPr>
          <w:rFonts w:eastAsia="Times New Roman"/>
          <w:b/>
          <w:bCs/>
          <w:sz w:val="24"/>
          <w:szCs w:val="24"/>
        </w:rPr>
        <w:t>Литературоведческая пропедевтика (практическое освоение)</w:t>
      </w:r>
    </w:p>
    <w:p w:rsidR="006305BF" w:rsidRDefault="006305BF">
      <w:pPr>
        <w:spacing w:line="12" w:lineRule="exact"/>
        <w:rPr>
          <w:rFonts w:eastAsia="Times New Roman"/>
          <w:sz w:val="24"/>
          <w:szCs w:val="24"/>
        </w:rPr>
      </w:pPr>
    </w:p>
    <w:p w:rsidR="006305BF" w:rsidRDefault="00082C34">
      <w:pPr>
        <w:spacing w:line="231" w:lineRule="auto"/>
        <w:ind w:right="20" w:firstLine="284"/>
        <w:rPr>
          <w:rFonts w:eastAsia="Times New Roman"/>
          <w:sz w:val="24"/>
          <w:szCs w:val="24"/>
        </w:rPr>
      </w:pPr>
      <w:r>
        <w:rPr>
          <w:rFonts w:eastAsia="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6305BF" w:rsidRDefault="006305BF">
      <w:pPr>
        <w:spacing w:line="13" w:lineRule="exact"/>
        <w:rPr>
          <w:rFonts w:eastAsia="Times New Roman"/>
          <w:sz w:val="24"/>
          <w:szCs w:val="24"/>
        </w:rPr>
      </w:pPr>
    </w:p>
    <w:p w:rsidR="006305BF" w:rsidRDefault="00082C34">
      <w:pPr>
        <w:spacing w:line="234" w:lineRule="auto"/>
        <w:ind w:right="340" w:firstLine="280"/>
        <w:jc w:val="both"/>
        <w:rPr>
          <w:rFonts w:eastAsia="Times New Roman"/>
          <w:sz w:val="24"/>
          <w:szCs w:val="24"/>
        </w:rPr>
      </w:pPr>
      <w:r>
        <w:rPr>
          <w:rFonts w:eastAsia="Times New Roman"/>
          <w:sz w:val="24"/>
          <w:szCs w:val="24"/>
        </w:rPr>
        <w:t xml:space="preserve">Ориентировка в литературных понятиях: художественное произведение, </w:t>
      </w:r>
      <w:r>
        <w:rPr>
          <w:rFonts w:eastAsia="Times New Roman"/>
          <w:sz w:val="23"/>
          <w:szCs w:val="23"/>
        </w:rPr>
        <w:t>автор</w:t>
      </w:r>
      <w:r>
        <w:rPr>
          <w:rFonts w:eastAsia="Times New Roman"/>
          <w:sz w:val="24"/>
          <w:szCs w:val="24"/>
        </w:rPr>
        <w:t xml:space="preserve"> (рассказчик), сюжет, тема; герой произведения: его портрет, речь, поступки, </w:t>
      </w:r>
      <w:r>
        <w:rPr>
          <w:rFonts w:eastAsia="Times New Roman"/>
          <w:sz w:val="23"/>
          <w:szCs w:val="23"/>
        </w:rPr>
        <w:t>мысли;</w:t>
      </w:r>
    </w:p>
    <w:p w:rsidR="006305BF" w:rsidRDefault="006305BF">
      <w:pPr>
        <w:spacing w:line="90" w:lineRule="exact"/>
        <w:rPr>
          <w:sz w:val="20"/>
          <w:szCs w:val="20"/>
        </w:rPr>
      </w:pPr>
    </w:p>
    <w:p w:rsidR="006305BF" w:rsidRDefault="00082C34">
      <w:pPr>
        <w:rPr>
          <w:sz w:val="20"/>
          <w:szCs w:val="20"/>
        </w:rPr>
      </w:pPr>
      <w:r>
        <w:rPr>
          <w:rFonts w:eastAsia="Times New Roman"/>
          <w:sz w:val="24"/>
          <w:szCs w:val="24"/>
        </w:rPr>
        <w:lastRenderedPageBreak/>
        <w:t>отношение автора к герою.</w:t>
      </w:r>
    </w:p>
    <w:p w:rsidR="006305BF" w:rsidRDefault="006305BF">
      <w:pPr>
        <w:spacing w:line="20" w:lineRule="exact"/>
        <w:rPr>
          <w:sz w:val="20"/>
          <w:szCs w:val="20"/>
        </w:rPr>
      </w:pPr>
    </w:p>
    <w:p w:rsidR="006305BF" w:rsidRDefault="00082C34">
      <w:pPr>
        <w:spacing w:line="232" w:lineRule="auto"/>
        <w:ind w:firstLine="284"/>
        <w:jc w:val="both"/>
        <w:rPr>
          <w:sz w:val="20"/>
          <w:szCs w:val="20"/>
        </w:rPr>
      </w:pPr>
      <w:r>
        <w:rPr>
          <w:rFonts w:eastAsia="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6305BF" w:rsidRDefault="00082C34">
      <w:pPr>
        <w:spacing w:line="238" w:lineRule="auto"/>
        <w:ind w:left="280"/>
        <w:rPr>
          <w:sz w:val="20"/>
          <w:szCs w:val="20"/>
        </w:rPr>
      </w:pPr>
      <w:r>
        <w:rPr>
          <w:rFonts w:eastAsia="Times New Roman"/>
          <w:sz w:val="24"/>
          <w:szCs w:val="24"/>
        </w:rPr>
        <w:t>Фольклор и авторские художественные произведения (различение).</w:t>
      </w:r>
    </w:p>
    <w:p w:rsidR="006305BF" w:rsidRDefault="006305BF">
      <w:pPr>
        <w:spacing w:line="21" w:lineRule="exact"/>
        <w:rPr>
          <w:sz w:val="20"/>
          <w:szCs w:val="20"/>
        </w:rPr>
      </w:pPr>
    </w:p>
    <w:p w:rsidR="006305BF" w:rsidRDefault="00082C34">
      <w:pPr>
        <w:spacing w:line="234" w:lineRule="auto"/>
        <w:ind w:firstLine="284"/>
        <w:jc w:val="both"/>
        <w:rPr>
          <w:sz w:val="20"/>
          <w:szCs w:val="20"/>
        </w:rPr>
      </w:pPr>
      <w:r>
        <w:rPr>
          <w:rFonts w:eastAsia="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6305BF" w:rsidRDefault="006305BF">
      <w:pPr>
        <w:spacing w:line="21" w:lineRule="exact"/>
        <w:rPr>
          <w:sz w:val="20"/>
          <w:szCs w:val="20"/>
        </w:rPr>
      </w:pPr>
    </w:p>
    <w:p w:rsidR="006305BF" w:rsidRDefault="00082C34">
      <w:pPr>
        <w:spacing w:line="232" w:lineRule="auto"/>
        <w:ind w:firstLine="284"/>
        <w:jc w:val="both"/>
        <w:rPr>
          <w:sz w:val="20"/>
          <w:szCs w:val="20"/>
        </w:rPr>
      </w:pPr>
      <w:r>
        <w:rPr>
          <w:rFonts w:eastAsia="Times New Roman"/>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6305BF" w:rsidRDefault="006305BF">
      <w:pPr>
        <w:spacing w:line="18" w:lineRule="exact"/>
        <w:rPr>
          <w:sz w:val="20"/>
          <w:szCs w:val="20"/>
        </w:rPr>
      </w:pPr>
    </w:p>
    <w:p w:rsidR="006305BF" w:rsidRDefault="00082C34">
      <w:pPr>
        <w:spacing w:line="231" w:lineRule="auto"/>
        <w:ind w:firstLine="284"/>
        <w:jc w:val="both"/>
        <w:rPr>
          <w:sz w:val="20"/>
          <w:szCs w:val="20"/>
        </w:rPr>
      </w:pPr>
      <w:r>
        <w:rPr>
          <w:rFonts w:eastAsia="Times New Roman"/>
          <w:sz w:val="24"/>
          <w:szCs w:val="24"/>
        </w:rPr>
        <w:t>Рассказ, стихотворение, басня — общее представление о жанре, особенностях построения и выразительных средствах.</w:t>
      </w:r>
    </w:p>
    <w:p w:rsidR="006305BF" w:rsidRDefault="006305BF">
      <w:pPr>
        <w:spacing w:line="9" w:lineRule="exact"/>
        <w:rPr>
          <w:sz w:val="20"/>
          <w:szCs w:val="20"/>
        </w:rPr>
      </w:pPr>
    </w:p>
    <w:p w:rsidR="006305BF" w:rsidRDefault="00082C34">
      <w:pPr>
        <w:ind w:left="280"/>
        <w:rPr>
          <w:sz w:val="20"/>
          <w:szCs w:val="20"/>
        </w:rPr>
      </w:pPr>
      <w:r>
        <w:rPr>
          <w:rFonts w:eastAsia="Times New Roman"/>
          <w:b/>
          <w:bCs/>
          <w:sz w:val="24"/>
          <w:szCs w:val="24"/>
        </w:rPr>
        <w:t>Творческая деятельность обучающихся (на основе литературных произведений)</w:t>
      </w:r>
    </w:p>
    <w:p w:rsidR="006305BF" w:rsidRDefault="006305BF">
      <w:pPr>
        <w:spacing w:line="12" w:lineRule="exact"/>
        <w:rPr>
          <w:sz w:val="20"/>
          <w:szCs w:val="20"/>
        </w:rPr>
      </w:pPr>
    </w:p>
    <w:p w:rsidR="009528C2" w:rsidRDefault="00082C34" w:rsidP="009528C2">
      <w:pPr>
        <w:spacing w:line="237" w:lineRule="auto"/>
        <w:ind w:firstLine="284"/>
      </w:pPr>
      <w:r>
        <w:rPr>
          <w:rFonts w:eastAsia="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w:t>
      </w:r>
      <w:r w:rsidR="009528C2">
        <w:rPr>
          <w:rFonts w:eastAsia="Times New Roman"/>
          <w:sz w:val="24"/>
          <w:szCs w:val="24"/>
        </w:rPr>
        <w:t xml:space="preserve">нию или на основе личного опыта </w:t>
      </w:r>
    </w:p>
    <w:p w:rsidR="006305BF" w:rsidRDefault="009528C2" w:rsidP="009528C2">
      <w:pPr>
        <w:spacing w:line="237" w:lineRule="auto"/>
        <w:ind w:firstLine="284"/>
        <w:rPr>
          <w:rFonts w:eastAsia="Times New Roman"/>
          <w:b/>
          <w:bCs/>
          <w:i/>
          <w:iCs/>
        </w:rPr>
      </w:pPr>
      <w:r w:rsidRPr="009528C2">
        <w:rPr>
          <w:b/>
        </w:rPr>
        <w:t>3.</w:t>
      </w:r>
      <w:r w:rsidR="00082C34">
        <w:rPr>
          <w:rFonts w:eastAsia="Times New Roman"/>
          <w:b/>
          <w:bCs/>
          <w:i/>
          <w:iCs/>
        </w:rPr>
        <w:t xml:space="preserve">Иностранный язык </w:t>
      </w:r>
      <w:r w:rsidR="00082C34">
        <w:rPr>
          <w:rFonts w:eastAsia="Times New Roman"/>
          <w:b/>
          <w:bCs/>
        </w:rPr>
        <w:t>Предметное содержание речи</w:t>
      </w:r>
    </w:p>
    <w:p w:rsidR="006305BF" w:rsidRDefault="00082C34">
      <w:pPr>
        <w:ind w:left="280"/>
        <w:rPr>
          <w:rFonts w:eastAsia="Times New Roman"/>
          <w:b/>
          <w:bCs/>
          <w:i/>
          <w:iCs/>
        </w:rPr>
      </w:pPr>
      <w:r>
        <w:rPr>
          <w:rFonts w:eastAsia="Times New Roman"/>
          <w:b/>
          <w:bCs/>
          <w:sz w:val="24"/>
          <w:szCs w:val="24"/>
        </w:rPr>
        <w:t xml:space="preserve">Знакомство. </w:t>
      </w:r>
      <w:r>
        <w:rPr>
          <w:rFonts w:eastAsia="Times New Roman"/>
          <w:sz w:val="24"/>
          <w:szCs w:val="24"/>
        </w:rPr>
        <w:t>С одноклассниками,учителем,персонажами детских произведений:имя,</w:t>
      </w:r>
    </w:p>
    <w:p w:rsidR="006305BF" w:rsidRDefault="006305BF">
      <w:pPr>
        <w:spacing w:line="17" w:lineRule="exact"/>
        <w:rPr>
          <w:sz w:val="20"/>
          <w:szCs w:val="20"/>
        </w:rPr>
      </w:pPr>
    </w:p>
    <w:p w:rsidR="006305BF" w:rsidRDefault="00082C34">
      <w:pPr>
        <w:spacing w:line="233" w:lineRule="auto"/>
        <w:ind w:right="1020"/>
        <w:rPr>
          <w:sz w:val="20"/>
          <w:szCs w:val="20"/>
        </w:rPr>
      </w:pPr>
      <w:r>
        <w:rPr>
          <w:rFonts w:eastAsia="Times New Roman"/>
          <w:sz w:val="24"/>
          <w:szCs w:val="24"/>
        </w:rPr>
        <w:t>возраст. Приветствие, прощание, поздравление, ответ на поздравление, благодарность, извинения (с использованием типичных фраз речевого этикета).</w:t>
      </w:r>
    </w:p>
    <w:p w:rsidR="006305BF" w:rsidRDefault="006305BF">
      <w:pPr>
        <w:spacing w:line="16" w:lineRule="exact"/>
        <w:rPr>
          <w:sz w:val="20"/>
          <w:szCs w:val="20"/>
        </w:rPr>
      </w:pPr>
    </w:p>
    <w:p w:rsidR="006305BF" w:rsidRDefault="00082C34" w:rsidP="00656E16">
      <w:pPr>
        <w:numPr>
          <w:ilvl w:val="0"/>
          <w:numId w:val="32"/>
        </w:numPr>
        <w:tabs>
          <w:tab w:val="left" w:pos="608"/>
        </w:tabs>
        <w:spacing w:line="232" w:lineRule="auto"/>
        <w:ind w:right="20" w:firstLine="284"/>
        <w:rPr>
          <w:rFonts w:eastAsia="Times New Roman"/>
          <w:sz w:val="24"/>
          <w:szCs w:val="24"/>
        </w:rPr>
      </w:pPr>
      <w:r>
        <w:rPr>
          <w:rFonts w:eastAsia="Times New Roman"/>
          <w:b/>
          <w:bCs/>
          <w:sz w:val="24"/>
          <w:szCs w:val="24"/>
        </w:rPr>
        <w:t xml:space="preserve">и моя семья. </w:t>
      </w:r>
      <w:r>
        <w:rPr>
          <w:rFonts w:eastAsia="Times New Roman"/>
          <w:sz w:val="24"/>
          <w:szCs w:val="24"/>
        </w:rPr>
        <w:t>Члены семьи,их имена,возраст,внешность,характер.Мой день(распорядок дня). Любимая еда. Семейные праздники: день рождения, Новый год/Рождество.</w:t>
      </w:r>
    </w:p>
    <w:p w:rsidR="006305BF" w:rsidRDefault="006305BF">
      <w:pPr>
        <w:spacing w:line="18" w:lineRule="exact"/>
        <w:rPr>
          <w:rFonts w:eastAsia="Times New Roman"/>
          <w:sz w:val="24"/>
          <w:szCs w:val="24"/>
        </w:rPr>
      </w:pPr>
    </w:p>
    <w:p w:rsidR="006305BF" w:rsidRDefault="00082C34">
      <w:pPr>
        <w:spacing w:line="232" w:lineRule="auto"/>
        <w:ind w:right="800" w:firstLine="284"/>
        <w:rPr>
          <w:rFonts w:eastAsia="Times New Roman"/>
          <w:sz w:val="24"/>
          <w:szCs w:val="24"/>
        </w:rPr>
      </w:pPr>
      <w:r>
        <w:rPr>
          <w:rFonts w:eastAsia="Times New Roman"/>
          <w:b/>
          <w:bCs/>
          <w:sz w:val="24"/>
          <w:szCs w:val="24"/>
        </w:rPr>
        <w:t xml:space="preserve">Мир моих увлечений. </w:t>
      </w:r>
      <w:r>
        <w:rPr>
          <w:rFonts w:eastAsia="Times New Roman"/>
          <w:sz w:val="24"/>
          <w:szCs w:val="24"/>
        </w:rPr>
        <w:t>Мои любимые занятия.Мои любимые сказки.Выходной день,каникулы.</w:t>
      </w:r>
    </w:p>
    <w:p w:rsidR="006305BF" w:rsidRDefault="006305BF">
      <w:pPr>
        <w:spacing w:line="18" w:lineRule="exact"/>
        <w:rPr>
          <w:rFonts w:eastAsia="Times New Roman"/>
          <w:sz w:val="24"/>
          <w:szCs w:val="24"/>
        </w:rPr>
      </w:pPr>
    </w:p>
    <w:p w:rsidR="006305BF" w:rsidRDefault="00082C34" w:rsidP="00656E16">
      <w:pPr>
        <w:numPr>
          <w:ilvl w:val="0"/>
          <w:numId w:val="32"/>
        </w:numPr>
        <w:tabs>
          <w:tab w:val="left" w:pos="636"/>
        </w:tabs>
        <w:spacing w:line="231" w:lineRule="auto"/>
        <w:ind w:right="100" w:firstLine="284"/>
        <w:rPr>
          <w:rFonts w:eastAsia="Times New Roman"/>
          <w:sz w:val="24"/>
          <w:szCs w:val="24"/>
        </w:rPr>
      </w:pPr>
      <w:r>
        <w:rPr>
          <w:rFonts w:eastAsia="Times New Roman"/>
          <w:b/>
          <w:bCs/>
          <w:sz w:val="24"/>
          <w:szCs w:val="24"/>
        </w:rPr>
        <w:t xml:space="preserve">и мои друзья. </w:t>
      </w:r>
      <w:r>
        <w:rPr>
          <w:rFonts w:eastAsia="Times New Roman"/>
          <w:sz w:val="24"/>
          <w:szCs w:val="24"/>
        </w:rPr>
        <w:t>Имя,возраст,внешность,характер,увлечения/хобби.</w:t>
      </w:r>
      <w:r>
        <w:rPr>
          <w:rFonts w:eastAsia="Times New Roman"/>
          <w:b/>
          <w:bCs/>
          <w:sz w:val="24"/>
          <w:szCs w:val="24"/>
        </w:rPr>
        <w:t xml:space="preserve"> Любимое домашнее животное</w:t>
      </w:r>
      <w:r>
        <w:rPr>
          <w:rFonts w:eastAsia="Times New Roman"/>
          <w:sz w:val="24"/>
          <w:szCs w:val="24"/>
        </w:rPr>
        <w:t>:имя,возраст,цвет,размер,характер.</w:t>
      </w:r>
    </w:p>
    <w:p w:rsidR="006305BF" w:rsidRDefault="006305BF">
      <w:pPr>
        <w:spacing w:line="1" w:lineRule="exact"/>
        <w:rPr>
          <w:rFonts w:eastAsia="Times New Roman"/>
          <w:sz w:val="24"/>
          <w:szCs w:val="24"/>
        </w:rPr>
      </w:pPr>
    </w:p>
    <w:p w:rsidR="006305BF" w:rsidRDefault="00082C34">
      <w:pPr>
        <w:ind w:left="280"/>
        <w:rPr>
          <w:rFonts w:eastAsia="Times New Roman"/>
          <w:sz w:val="24"/>
          <w:szCs w:val="24"/>
        </w:rPr>
      </w:pPr>
      <w:r>
        <w:rPr>
          <w:rFonts w:eastAsia="Times New Roman"/>
          <w:b/>
          <w:bCs/>
          <w:sz w:val="24"/>
          <w:szCs w:val="24"/>
        </w:rPr>
        <w:t>Моя школа</w:t>
      </w:r>
      <w:r>
        <w:rPr>
          <w:rFonts w:eastAsia="Times New Roman"/>
          <w:sz w:val="24"/>
          <w:szCs w:val="24"/>
        </w:rPr>
        <w:t>.Классная комната,учебные предметы,школьные принадлежности.</w:t>
      </w:r>
    </w:p>
    <w:p w:rsidR="006305BF" w:rsidRDefault="006305BF">
      <w:pPr>
        <w:spacing w:line="20" w:lineRule="exact"/>
        <w:rPr>
          <w:rFonts w:eastAsia="Times New Roman"/>
          <w:sz w:val="24"/>
          <w:szCs w:val="24"/>
        </w:rPr>
      </w:pPr>
    </w:p>
    <w:p w:rsidR="006305BF" w:rsidRDefault="00082C34">
      <w:pPr>
        <w:spacing w:line="231" w:lineRule="auto"/>
        <w:ind w:right="1060" w:firstLine="284"/>
        <w:rPr>
          <w:rFonts w:eastAsia="Times New Roman"/>
          <w:sz w:val="24"/>
          <w:szCs w:val="24"/>
        </w:rPr>
      </w:pPr>
      <w:r>
        <w:rPr>
          <w:rFonts w:eastAsia="Times New Roman"/>
          <w:b/>
          <w:bCs/>
          <w:sz w:val="24"/>
          <w:szCs w:val="24"/>
        </w:rPr>
        <w:t xml:space="preserve">Мир вокруг меня. </w:t>
      </w:r>
      <w:r>
        <w:rPr>
          <w:rFonts w:eastAsia="Times New Roman"/>
          <w:sz w:val="24"/>
          <w:szCs w:val="24"/>
        </w:rPr>
        <w:t>Мой дом/квартира/комната:названия комнат.Природа.Дикие идомашние животные. Любимое время года. Погода.</w:t>
      </w:r>
    </w:p>
    <w:p w:rsidR="006305BF" w:rsidRDefault="006305BF">
      <w:pPr>
        <w:spacing w:line="20" w:lineRule="exact"/>
        <w:rPr>
          <w:rFonts w:eastAsia="Times New Roman"/>
          <w:sz w:val="24"/>
          <w:szCs w:val="24"/>
        </w:rPr>
      </w:pPr>
    </w:p>
    <w:p w:rsidR="006305BF" w:rsidRDefault="00082C34">
      <w:pPr>
        <w:spacing w:line="234" w:lineRule="auto"/>
        <w:ind w:right="20" w:firstLine="284"/>
        <w:jc w:val="both"/>
        <w:rPr>
          <w:rFonts w:eastAsia="Times New Roman"/>
          <w:sz w:val="24"/>
          <w:szCs w:val="24"/>
        </w:rPr>
      </w:pPr>
      <w:r>
        <w:rPr>
          <w:rFonts w:eastAsia="Times New Roman"/>
          <w:b/>
          <w:bCs/>
          <w:sz w:val="24"/>
          <w:szCs w:val="24"/>
        </w:rPr>
        <w:t>Страна</w:t>
      </w:r>
      <w:r>
        <w:rPr>
          <w:rFonts w:eastAsia="Times New Roman"/>
          <w:sz w:val="24"/>
          <w:szCs w:val="24"/>
        </w:rPr>
        <w:t>/страны изучаемого языка и родная страна.Общие сведения:название,столица.Небольшие произведения детского фольклора на изучаемом иностранном языке (рифмовки, стихи, песни, сказки).</w:t>
      </w:r>
    </w:p>
    <w:p w:rsidR="006305BF" w:rsidRDefault="006305BF">
      <w:pPr>
        <w:spacing w:line="28" w:lineRule="exact"/>
        <w:rPr>
          <w:rFonts w:eastAsia="Times New Roman"/>
          <w:sz w:val="24"/>
          <w:szCs w:val="24"/>
        </w:rPr>
      </w:pPr>
    </w:p>
    <w:p w:rsidR="006305BF" w:rsidRDefault="00082C34">
      <w:pPr>
        <w:spacing w:line="231" w:lineRule="auto"/>
        <w:ind w:left="280" w:right="3000"/>
        <w:rPr>
          <w:rFonts w:eastAsia="Times New Roman"/>
          <w:sz w:val="24"/>
          <w:szCs w:val="24"/>
        </w:rPr>
      </w:pPr>
      <w:r>
        <w:rPr>
          <w:rFonts w:eastAsia="Times New Roman"/>
          <w:b/>
          <w:bCs/>
          <w:sz w:val="24"/>
          <w:szCs w:val="24"/>
        </w:rPr>
        <w:t>Коммуникативные умения по видам речевой деятельности В русле говорения</w:t>
      </w:r>
    </w:p>
    <w:p w:rsidR="006305BF" w:rsidRDefault="006305BF">
      <w:pPr>
        <w:spacing w:line="13" w:lineRule="exact"/>
        <w:rPr>
          <w:sz w:val="20"/>
          <w:szCs w:val="20"/>
        </w:rPr>
      </w:pPr>
    </w:p>
    <w:p w:rsidR="006305BF" w:rsidRDefault="00082C34" w:rsidP="00656E16">
      <w:pPr>
        <w:numPr>
          <w:ilvl w:val="0"/>
          <w:numId w:val="33"/>
        </w:numPr>
        <w:tabs>
          <w:tab w:val="left" w:pos="640"/>
        </w:tabs>
        <w:spacing w:line="231" w:lineRule="auto"/>
        <w:ind w:left="280" w:right="7000" w:firstLine="1"/>
        <w:rPr>
          <w:rFonts w:eastAsia="Times New Roman"/>
          <w:sz w:val="24"/>
          <w:szCs w:val="24"/>
        </w:rPr>
      </w:pPr>
      <w:r>
        <w:rPr>
          <w:rFonts w:eastAsia="Times New Roman"/>
          <w:sz w:val="24"/>
          <w:szCs w:val="24"/>
        </w:rPr>
        <w:t>Диалогическая форма Уметь вести:</w:t>
      </w:r>
    </w:p>
    <w:p w:rsidR="006305BF" w:rsidRDefault="006305BF">
      <w:pPr>
        <w:spacing w:line="4" w:lineRule="exact"/>
        <w:rPr>
          <w:rFonts w:eastAsia="Times New Roman"/>
          <w:sz w:val="24"/>
          <w:szCs w:val="24"/>
        </w:rPr>
      </w:pPr>
    </w:p>
    <w:p w:rsidR="006305BF" w:rsidRDefault="00082C34">
      <w:pPr>
        <w:ind w:left="280"/>
        <w:rPr>
          <w:rFonts w:eastAsia="Times New Roman"/>
          <w:sz w:val="24"/>
          <w:szCs w:val="24"/>
        </w:rPr>
      </w:pPr>
      <w:r>
        <w:rPr>
          <w:rFonts w:eastAsia="Times New Roman"/>
          <w:sz w:val="24"/>
          <w:szCs w:val="24"/>
        </w:rPr>
        <w:t>этикетные диалоги в типичных ситуациях бытового и учебно-трудового общения; диалог-</w:t>
      </w:r>
    </w:p>
    <w:p w:rsidR="006305BF" w:rsidRDefault="006305BF">
      <w:pPr>
        <w:spacing w:line="8" w:lineRule="exact"/>
        <w:rPr>
          <w:sz w:val="20"/>
          <w:szCs w:val="20"/>
        </w:rPr>
      </w:pPr>
    </w:p>
    <w:p w:rsidR="006305BF" w:rsidRDefault="00082C34">
      <w:pPr>
        <w:spacing w:line="232" w:lineRule="auto"/>
        <w:ind w:right="20"/>
        <w:rPr>
          <w:sz w:val="20"/>
          <w:szCs w:val="20"/>
        </w:rPr>
      </w:pPr>
      <w:r>
        <w:rPr>
          <w:rFonts w:eastAsia="Times New Roman"/>
          <w:sz w:val="24"/>
          <w:szCs w:val="24"/>
        </w:rPr>
        <w:t>расспрос (запрос информации и ответ на него) с опорой на картинку и модель, объем диалогического высказывания 2-3 реплики с каждой стороны;</w:t>
      </w:r>
    </w:p>
    <w:p w:rsidR="006305BF" w:rsidRDefault="006305BF">
      <w:pPr>
        <w:spacing w:line="6" w:lineRule="exact"/>
        <w:rPr>
          <w:sz w:val="20"/>
          <w:szCs w:val="20"/>
        </w:rPr>
      </w:pPr>
    </w:p>
    <w:p w:rsidR="006305BF" w:rsidRDefault="00082C34">
      <w:pPr>
        <w:ind w:left="280"/>
        <w:rPr>
          <w:sz w:val="20"/>
          <w:szCs w:val="20"/>
        </w:rPr>
      </w:pPr>
      <w:r>
        <w:rPr>
          <w:rFonts w:eastAsia="Times New Roman"/>
          <w:sz w:val="24"/>
          <w:szCs w:val="24"/>
        </w:rPr>
        <w:t>диалог — побуждение к действию.</w:t>
      </w:r>
    </w:p>
    <w:p w:rsidR="006305BF" w:rsidRDefault="00082C34" w:rsidP="00656E16">
      <w:pPr>
        <w:numPr>
          <w:ilvl w:val="0"/>
          <w:numId w:val="34"/>
        </w:numPr>
        <w:tabs>
          <w:tab w:val="left" w:pos="520"/>
        </w:tabs>
        <w:ind w:left="520" w:hanging="239"/>
        <w:rPr>
          <w:rFonts w:eastAsia="Times New Roman"/>
          <w:sz w:val="24"/>
          <w:szCs w:val="24"/>
        </w:rPr>
      </w:pPr>
      <w:r>
        <w:rPr>
          <w:rFonts w:eastAsia="Times New Roman"/>
          <w:sz w:val="24"/>
          <w:szCs w:val="24"/>
        </w:rPr>
        <w:t>Монологическая форма</w:t>
      </w:r>
    </w:p>
    <w:p w:rsidR="006305BF" w:rsidRDefault="006305BF">
      <w:pPr>
        <w:spacing w:line="20" w:lineRule="exact"/>
        <w:rPr>
          <w:sz w:val="20"/>
          <w:szCs w:val="20"/>
        </w:rPr>
      </w:pPr>
    </w:p>
    <w:p w:rsidR="006305BF" w:rsidRDefault="00082C34">
      <w:pPr>
        <w:spacing w:line="231" w:lineRule="auto"/>
        <w:ind w:right="940" w:firstLine="284"/>
        <w:rPr>
          <w:sz w:val="20"/>
          <w:szCs w:val="20"/>
        </w:rPr>
      </w:pPr>
      <w:r>
        <w:rPr>
          <w:rFonts w:eastAsia="Times New Roman"/>
          <w:sz w:val="24"/>
          <w:szCs w:val="24"/>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6305BF" w:rsidRDefault="006305BF">
      <w:pPr>
        <w:spacing w:line="30" w:lineRule="exact"/>
        <w:rPr>
          <w:sz w:val="20"/>
          <w:szCs w:val="20"/>
        </w:rPr>
      </w:pPr>
    </w:p>
    <w:p w:rsidR="006305BF" w:rsidRDefault="00082C34" w:rsidP="00656E16">
      <w:pPr>
        <w:numPr>
          <w:ilvl w:val="0"/>
          <w:numId w:val="35"/>
        </w:numPr>
        <w:tabs>
          <w:tab w:val="left" w:pos="495"/>
        </w:tabs>
        <w:spacing w:line="237" w:lineRule="auto"/>
        <w:ind w:left="280" w:right="6000" w:firstLine="1"/>
        <w:rPr>
          <w:rFonts w:eastAsia="Times New Roman"/>
          <w:b/>
          <w:bCs/>
          <w:sz w:val="23"/>
          <w:szCs w:val="23"/>
        </w:rPr>
      </w:pPr>
      <w:r>
        <w:rPr>
          <w:rFonts w:eastAsia="Times New Roman"/>
          <w:b/>
          <w:bCs/>
          <w:sz w:val="23"/>
          <w:szCs w:val="23"/>
        </w:rPr>
        <w:t xml:space="preserve">русле аудирования </w:t>
      </w:r>
      <w:r>
        <w:rPr>
          <w:rFonts w:eastAsia="Times New Roman"/>
          <w:sz w:val="23"/>
          <w:szCs w:val="23"/>
        </w:rPr>
        <w:t>Восприниматьна слух и понимать:</w:t>
      </w:r>
    </w:p>
    <w:p w:rsidR="006305BF" w:rsidRDefault="006305BF">
      <w:pPr>
        <w:spacing w:line="4" w:lineRule="exact"/>
        <w:rPr>
          <w:rFonts w:eastAsia="Times New Roman"/>
          <w:b/>
          <w:bCs/>
          <w:sz w:val="23"/>
          <w:szCs w:val="23"/>
        </w:rPr>
      </w:pPr>
    </w:p>
    <w:p w:rsidR="006305BF" w:rsidRDefault="00082C34">
      <w:pPr>
        <w:ind w:left="280"/>
        <w:rPr>
          <w:rFonts w:eastAsia="Times New Roman"/>
          <w:b/>
          <w:bCs/>
          <w:sz w:val="23"/>
          <w:szCs w:val="23"/>
        </w:rPr>
      </w:pPr>
      <w:r>
        <w:rPr>
          <w:rFonts w:eastAsia="Times New Roman"/>
          <w:sz w:val="24"/>
          <w:szCs w:val="24"/>
        </w:rPr>
        <w:t>речь учителя и одноклассников в процессе общения на уроке и вербально/невербально</w:t>
      </w:r>
    </w:p>
    <w:p w:rsidR="006305BF" w:rsidRDefault="00082C34">
      <w:pPr>
        <w:spacing w:line="236" w:lineRule="auto"/>
        <w:rPr>
          <w:sz w:val="20"/>
          <w:szCs w:val="20"/>
        </w:rPr>
      </w:pPr>
      <w:r>
        <w:rPr>
          <w:rFonts w:eastAsia="Times New Roman"/>
          <w:sz w:val="24"/>
          <w:szCs w:val="24"/>
        </w:rPr>
        <w:t>реагировать на услышанное.</w:t>
      </w:r>
    </w:p>
    <w:p w:rsidR="006305BF" w:rsidRDefault="006305BF">
      <w:pPr>
        <w:spacing w:line="5" w:lineRule="exact"/>
        <w:rPr>
          <w:sz w:val="20"/>
          <w:szCs w:val="20"/>
        </w:rPr>
      </w:pPr>
    </w:p>
    <w:p w:rsidR="006305BF" w:rsidRDefault="00082C34">
      <w:pPr>
        <w:ind w:left="280"/>
        <w:rPr>
          <w:sz w:val="20"/>
          <w:szCs w:val="20"/>
        </w:rPr>
      </w:pPr>
      <w:r>
        <w:rPr>
          <w:rFonts w:eastAsia="Times New Roman"/>
          <w:b/>
          <w:bCs/>
          <w:sz w:val="24"/>
          <w:szCs w:val="24"/>
        </w:rPr>
        <w:t>В русле чтения</w:t>
      </w:r>
    </w:p>
    <w:p w:rsidR="006305BF" w:rsidRDefault="006305BF">
      <w:pPr>
        <w:spacing w:line="88" w:lineRule="exact"/>
        <w:rPr>
          <w:sz w:val="20"/>
          <w:szCs w:val="20"/>
        </w:rPr>
      </w:pPr>
    </w:p>
    <w:p w:rsidR="006305BF" w:rsidRDefault="00082C34">
      <w:pPr>
        <w:spacing w:line="234" w:lineRule="auto"/>
        <w:ind w:right="40" w:firstLine="284"/>
        <w:jc w:val="both"/>
        <w:rPr>
          <w:sz w:val="20"/>
          <w:szCs w:val="20"/>
        </w:rPr>
      </w:pPr>
      <w:r>
        <w:rPr>
          <w:rFonts w:eastAsia="Times New Roman"/>
          <w:sz w:val="24"/>
          <w:szCs w:val="24"/>
        </w:rPr>
        <w:t>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6305BF" w:rsidRDefault="006305BF">
      <w:pPr>
        <w:spacing w:line="13" w:lineRule="exact"/>
        <w:rPr>
          <w:sz w:val="20"/>
          <w:szCs w:val="20"/>
        </w:rPr>
      </w:pPr>
    </w:p>
    <w:p w:rsidR="006305BF" w:rsidRDefault="00082C34">
      <w:pPr>
        <w:ind w:left="280"/>
        <w:rPr>
          <w:sz w:val="20"/>
          <w:szCs w:val="20"/>
        </w:rPr>
      </w:pPr>
      <w:r>
        <w:rPr>
          <w:rFonts w:eastAsia="Times New Roman"/>
          <w:b/>
          <w:bCs/>
          <w:sz w:val="24"/>
          <w:szCs w:val="24"/>
        </w:rPr>
        <w:t>В русле письма</w:t>
      </w:r>
    </w:p>
    <w:p w:rsidR="006305BF" w:rsidRDefault="00082C34">
      <w:pPr>
        <w:spacing w:line="232" w:lineRule="auto"/>
        <w:ind w:left="280"/>
        <w:rPr>
          <w:sz w:val="20"/>
          <w:szCs w:val="20"/>
        </w:rPr>
      </w:pPr>
      <w:r>
        <w:rPr>
          <w:rFonts w:eastAsia="Times New Roman"/>
          <w:sz w:val="24"/>
          <w:szCs w:val="24"/>
        </w:rPr>
        <w:lastRenderedPageBreak/>
        <w:t>Знать и уметь писать буквы английского алфавита.</w:t>
      </w:r>
    </w:p>
    <w:p w:rsidR="006305BF" w:rsidRDefault="00082C34">
      <w:pPr>
        <w:spacing w:line="237" w:lineRule="auto"/>
        <w:ind w:left="280"/>
        <w:rPr>
          <w:sz w:val="20"/>
          <w:szCs w:val="20"/>
        </w:rPr>
      </w:pPr>
      <w:r>
        <w:rPr>
          <w:rFonts w:eastAsia="Times New Roman"/>
          <w:sz w:val="24"/>
          <w:szCs w:val="24"/>
        </w:rPr>
        <w:t>Владеть: умением выписывать из текста слова, словосочетания и предложения.</w:t>
      </w:r>
    </w:p>
    <w:p w:rsidR="006305BF" w:rsidRDefault="006305BF">
      <w:pPr>
        <w:spacing w:line="33" w:lineRule="exact"/>
        <w:rPr>
          <w:sz w:val="20"/>
          <w:szCs w:val="20"/>
        </w:rPr>
      </w:pPr>
    </w:p>
    <w:p w:rsidR="006305BF" w:rsidRDefault="00082C34">
      <w:pPr>
        <w:spacing w:line="231" w:lineRule="auto"/>
        <w:ind w:left="280" w:right="4700"/>
        <w:rPr>
          <w:sz w:val="20"/>
          <w:szCs w:val="20"/>
        </w:rPr>
      </w:pPr>
      <w:r>
        <w:rPr>
          <w:rFonts w:eastAsia="Times New Roman"/>
          <w:b/>
          <w:bCs/>
          <w:i/>
          <w:iCs/>
          <w:sz w:val="24"/>
          <w:szCs w:val="24"/>
        </w:rPr>
        <w:t xml:space="preserve">Языковые средства и навыки пользования ими </w:t>
      </w:r>
      <w:r>
        <w:rPr>
          <w:rFonts w:eastAsia="Times New Roman"/>
          <w:b/>
          <w:bCs/>
          <w:sz w:val="24"/>
          <w:szCs w:val="24"/>
        </w:rPr>
        <w:t>Немецкий язык язык</w:t>
      </w:r>
    </w:p>
    <w:p w:rsidR="006305BF" w:rsidRDefault="006305BF">
      <w:pPr>
        <w:spacing w:line="5" w:lineRule="exact"/>
        <w:rPr>
          <w:sz w:val="20"/>
          <w:szCs w:val="20"/>
        </w:rPr>
      </w:pPr>
    </w:p>
    <w:p w:rsidR="006305BF" w:rsidRDefault="00082C34">
      <w:pPr>
        <w:spacing w:line="231" w:lineRule="auto"/>
        <w:ind w:right="20" w:firstLine="284"/>
        <w:jc w:val="both"/>
        <w:rPr>
          <w:sz w:val="20"/>
          <w:szCs w:val="20"/>
        </w:rPr>
      </w:pPr>
      <w:r>
        <w:rPr>
          <w:rFonts w:eastAsia="Times New Roman"/>
          <w:b/>
          <w:bCs/>
          <w:sz w:val="24"/>
          <w:szCs w:val="24"/>
        </w:rPr>
        <w:t xml:space="preserve">Графика, каллиграфия, орфография. </w:t>
      </w:r>
      <w:r>
        <w:rPr>
          <w:rFonts w:eastAsia="Times New Roman"/>
          <w:sz w:val="24"/>
          <w:szCs w:val="24"/>
        </w:rPr>
        <w:t>Буквы английского алфавита.Основныебуквосочетания. Звукобуквенные соответствия. Апостроф.</w:t>
      </w:r>
    </w:p>
    <w:p w:rsidR="006305BF" w:rsidRDefault="006305BF">
      <w:pPr>
        <w:spacing w:line="29" w:lineRule="exact"/>
        <w:rPr>
          <w:sz w:val="20"/>
          <w:szCs w:val="20"/>
        </w:rPr>
      </w:pPr>
    </w:p>
    <w:p w:rsidR="006305BF" w:rsidRDefault="00082C34">
      <w:pPr>
        <w:spacing w:line="234" w:lineRule="auto"/>
        <w:ind w:right="20" w:firstLine="284"/>
        <w:jc w:val="both"/>
        <w:rPr>
          <w:sz w:val="20"/>
          <w:szCs w:val="20"/>
        </w:rPr>
      </w:pPr>
      <w:r>
        <w:rPr>
          <w:rFonts w:eastAsia="Times New Roman"/>
          <w:b/>
          <w:bCs/>
          <w:sz w:val="24"/>
          <w:szCs w:val="24"/>
        </w:rPr>
        <w:t xml:space="preserve">Фонетическая сторона речи. </w:t>
      </w:r>
      <w:r>
        <w:rPr>
          <w:rFonts w:eastAsia="Times New Roman"/>
          <w:sz w:val="24"/>
          <w:szCs w:val="24"/>
        </w:rPr>
        <w:t>Произношение и различение на слух звуков и звукосочетанийанглийского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are).Ударение</w:t>
      </w:r>
    </w:p>
    <w:p w:rsidR="006305BF" w:rsidRDefault="006305BF">
      <w:pPr>
        <w:spacing w:line="28" w:lineRule="exact"/>
        <w:rPr>
          <w:sz w:val="20"/>
          <w:szCs w:val="20"/>
        </w:rPr>
      </w:pPr>
    </w:p>
    <w:p w:rsidR="009528C2" w:rsidRDefault="00082C34" w:rsidP="00656E16">
      <w:pPr>
        <w:numPr>
          <w:ilvl w:val="0"/>
          <w:numId w:val="36"/>
        </w:numPr>
        <w:tabs>
          <w:tab w:val="left" w:pos="220"/>
        </w:tabs>
        <w:spacing w:line="234" w:lineRule="auto"/>
        <w:ind w:right="20" w:firstLine="1"/>
        <w:jc w:val="both"/>
        <w:rPr>
          <w:rFonts w:eastAsia="Times New Roman"/>
          <w:sz w:val="24"/>
          <w:szCs w:val="24"/>
        </w:rPr>
      </w:pPr>
      <w:r>
        <w:rPr>
          <w:rFonts w:eastAsia="Times New Roman"/>
          <w:sz w:val="24"/>
          <w:szCs w:val="24"/>
        </w:rPr>
        <w:t xml:space="preserve">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w:t>
      </w:r>
    </w:p>
    <w:p w:rsidR="009528C2" w:rsidRDefault="009528C2" w:rsidP="009528C2">
      <w:pPr>
        <w:tabs>
          <w:tab w:val="left" w:pos="220"/>
        </w:tabs>
        <w:spacing w:line="234" w:lineRule="auto"/>
        <w:ind w:right="20"/>
        <w:jc w:val="both"/>
        <w:rPr>
          <w:rFonts w:eastAsia="Times New Roman"/>
          <w:sz w:val="24"/>
          <w:szCs w:val="24"/>
        </w:rPr>
      </w:pPr>
    </w:p>
    <w:p w:rsidR="009528C2" w:rsidRDefault="009528C2" w:rsidP="009528C2">
      <w:pPr>
        <w:tabs>
          <w:tab w:val="left" w:pos="220"/>
        </w:tabs>
        <w:spacing w:line="234" w:lineRule="auto"/>
        <w:ind w:right="20"/>
        <w:jc w:val="both"/>
        <w:rPr>
          <w:rFonts w:eastAsia="Times New Roman"/>
          <w:sz w:val="24"/>
          <w:szCs w:val="24"/>
        </w:rPr>
      </w:pPr>
    </w:p>
    <w:p w:rsidR="006305BF" w:rsidRDefault="00082C34" w:rsidP="009528C2">
      <w:pPr>
        <w:tabs>
          <w:tab w:val="left" w:pos="220"/>
        </w:tabs>
        <w:spacing w:line="234" w:lineRule="auto"/>
        <w:ind w:right="20"/>
        <w:jc w:val="both"/>
        <w:rPr>
          <w:rFonts w:eastAsia="Times New Roman"/>
          <w:sz w:val="24"/>
          <w:szCs w:val="24"/>
        </w:rPr>
      </w:pPr>
      <w:r>
        <w:rPr>
          <w:rFonts w:eastAsia="Times New Roman"/>
          <w:sz w:val="24"/>
          <w:szCs w:val="24"/>
        </w:rPr>
        <w:t>повествовательного, побудительного и вопросительного (общий и специальный вопрос) предложений. Интонация перечисления.</w:t>
      </w:r>
    </w:p>
    <w:p w:rsidR="006305BF" w:rsidRDefault="006305BF">
      <w:pPr>
        <w:spacing w:line="27" w:lineRule="exact"/>
        <w:rPr>
          <w:rFonts w:eastAsia="Times New Roman"/>
          <w:sz w:val="24"/>
          <w:szCs w:val="24"/>
        </w:rPr>
      </w:pPr>
    </w:p>
    <w:p w:rsidR="006305BF" w:rsidRDefault="00082C34">
      <w:pPr>
        <w:spacing w:line="234" w:lineRule="auto"/>
        <w:ind w:right="20" w:firstLine="284"/>
        <w:jc w:val="both"/>
        <w:rPr>
          <w:rFonts w:eastAsia="Times New Roman"/>
          <w:sz w:val="24"/>
          <w:szCs w:val="24"/>
        </w:rPr>
      </w:pPr>
      <w:r>
        <w:rPr>
          <w:rFonts w:eastAsia="Times New Roman"/>
          <w:b/>
          <w:bCs/>
          <w:sz w:val="24"/>
          <w:szCs w:val="24"/>
        </w:rPr>
        <w:t xml:space="preserve">Лексическая сторона речи. </w:t>
      </w:r>
      <w:r>
        <w:rPr>
          <w:rFonts w:eastAsia="Times New Roman"/>
          <w:sz w:val="24"/>
          <w:szCs w:val="24"/>
        </w:rPr>
        <w:t>Лексические единицы,обслуживающие ситуации общения,впределах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w:t>
      </w:r>
    </w:p>
    <w:p w:rsidR="006305BF" w:rsidRDefault="006305BF">
      <w:pPr>
        <w:spacing w:line="3" w:lineRule="exact"/>
        <w:rPr>
          <w:rFonts w:eastAsia="Times New Roman"/>
          <w:sz w:val="24"/>
          <w:szCs w:val="24"/>
        </w:rPr>
      </w:pPr>
    </w:p>
    <w:p w:rsidR="006305BF" w:rsidRDefault="00082C34">
      <w:pPr>
        <w:rPr>
          <w:rFonts w:eastAsia="Times New Roman"/>
          <w:sz w:val="24"/>
          <w:szCs w:val="24"/>
        </w:rPr>
      </w:pPr>
      <w:r>
        <w:rPr>
          <w:rFonts w:eastAsia="Times New Roman"/>
          <w:sz w:val="24"/>
          <w:szCs w:val="24"/>
        </w:rPr>
        <w:t>(например, doctor, film).</w:t>
      </w:r>
    </w:p>
    <w:p w:rsidR="006305BF" w:rsidRDefault="006305BF">
      <w:pPr>
        <w:spacing w:line="200" w:lineRule="exact"/>
        <w:rPr>
          <w:sz w:val="20"/>
          <w:szCs w:val="20"/>
        </w:rPr>
      </w:pPr>
    </w:p>
    <w:p w:rsidR="006305BF" w:rsidRDefault="00082C34">
      <w:pPr>
        <w:spacing w:line="236" w:lineRule="auto"/>
        <w:ind w:firstLine="680"/>
        <w:jc w:val="both"/>
        <w:rPr>
          <w:sz w:val="20"/>
          <w:szCs w:val="20"/>
        </w:rPr>
      </w:pPr>
      <w:r>
        <w:rPr>
          <w:rFonts w:eastAsia="Times New Roman"/>
          <w:b/>
          <w:bCs/>
          <w:sz w:val="24"/>
          <w:szCs w:val="24"/>
        </w:rPr>
        <w:t xml:space="preserve">Грамматическая сторона речи. </w:t>
      </w:r>
      <w:r>
        <w:rPr>
          <w:rFonts w:eastAsia="Times New Roman"/>
          <w:sz w:val="24"/>
          <w:szCs w:val="24"/>
        </w:rPr>
        <w:t>Основные коммуникативные типы предложений:повествовательное, вопросительное, побудительное. Общий и специальный вопросы. распознавать и употреблять в речи основные коммуникативные типы предложений;</w:t>
      </w:r>
    </w:p>
    <w:p w:rsidR="006305BF" w:rsidRDefault="006305BF">
      <w:pPr>
        <w:spacing w:line="14" w:lineRule="exact"/>
        <w:rPr>
          <w:sz w:val="20"/>
          <w:szCs w:val="20"/>
        </w:rPr>
      </w:pPr>
    </w:p>
    <w:p w:rsidR="006305BF" w:rsidRDefault="00082C34">
      <w:pPr>
        <w:spacing w:line="238" w:lineRule="auto"/>
        <w:ind w:firstLine="680"/>
        <w:jc w:val="both"/>
        <w:rPr>
          <w:sz w:val="20"/>
          <w:szCs w:val="20"/>
        </w:rPr>
      </w:pPr>
      <w:r>
        <w:rPr>
          <w:rFonts w:eastAsia="Times New Roman"/>
          <w:sz w:val="24"/>
          <w:szCs w:val="24"/>
        </w:rPr>
        <w:t>распознавать в тексте и употреблять в речи изученные части речи: существительные с определѐнным/неопределѐнным/нулевым артиклем; существительные в единственном и множественном числе; грамматические формы изъявительного наклонения: Präsens, Futur, Präteritum, Perfekt, слабые и сильные глаголы, вспомогательные глаголы haben, sein, werden, глагол-связку sein, модальные глаголы können, wollen, müssen, sollen, неопределенную форму глагола (Infinitiv),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6305BF" w:rsidRDefault="006305BF">
      <w:pPr>
        <w:spacing w:line="9" w:lineRule="exact"/>
        <w:rPr>
          <w:sz w:val="20"/>
          <w:szCs w:val="20"/>
        </w:rPr>
      </w:pPr>
    </w:p>
    <w:p w:rsidR="006305BF" w:rsidRDefault="00082C34">
      <w:pPr>
        <w:rPr>
          <w:sz w:val="20"/>
          <w:szCs w:val="20"/>
        </w:rPr>
      </w:pPr>
      <w:r>
        <w:rPr>
          <w:rFonts w:eastAsia="Times New Roman"/>
          <w:sz w:val="24"/>
          <w:szCs w:val="24"/>
        </w:rPr>
        <w:t>Выпускник получит возможность научиться:</w:t>
      </w:r>
    </w:p>
    <w:p w:rsidR="006305BF" w:rsidRDefault="00082C34">
      <w:pPr>
        <w:ind w:left="680"/>
        <w:rPr>
          <w:sz w:val="20"/>
          <w:szCs w:val="20"/>
        </w:rPr>
      </w:pPr>
      <w:r>
        <w:rPr>
          <w:rFonts w:eastAsia="Times New Roman"/>
          <w:sz w:val="24"/>
          <w:szCs w:val="24"/>
        </w:rPr>
        <w:t>узнавать сложносочинѐнные предложения с союзами und и aber;</w:t>
      </w:r>
    </w:p>
    <w:p w:rsidR="006305BF" w:rsidRDefault="006305BF">
      <w:pPr>
        <w:spacing w:line="12" w:lineRule="exact"/>
        <w:rPr>
          <w:sz w:val="20"/>
          <w:szCs w:val="20"/>
        </w:rPr>
      </w:pPr>
    </w:p>
    <w:p w:rsidR="006305BF" w:rsidRDefault="00082C34">
      <w:pPr>
        <w:spacing w:line="237" w:lineRule="auto"/>
        <w:ind w:firstLine="680"/>
        <w:jc w:val="both"/>
        <w:rPr>
          <w:sz w:val="20"/>
          <w:szCs w:val="20"/>
        </w:rPr>
      </w:pPr>
      <w:r>
        <w:rPr>
          <w:rFonts w:eastAsia="Times New Roman"/>
          <w:sz w:val="24"/>
          <w:szCs w:val="24"/>
        </w:rPr>
        <w:t>использовать в речи простое предложение с простым глагольным сказуемым (Wir lesen gern.), составным именным сказуемым (Meine Familie ist groß.) и составным глагольным сказуемым (Ich lerne Deutsch sprechen.). Безличные предложения (Es ist kalt. Es schneit.), побудительные предложения (Hilf mir bitte!), предложения с оборотом Es gibt … , простые распространѐнные предложения, предложения с однородными членами.</w:t>
      </w:r>
    </w:p>
    <w:p w:rsidR="006305BF" w:rsidRDefault="006305BF">
      <w:pPr>
        <w:spacing w:line="10" w:lineRule="exact"/>
        <w:rPr>
          <w:sz w:val="20"/>
          <w:szCs w:val="20"/>
        </w:rPr>
      </w:pPr>
    </w:p>
    <w:p w:rsidR="006305BF" w:rsidRDefault="00082C34">
      <w:pPr>
        <w:ind w:left="280"/>
        <w:rPr>
          <w:sz w:val="20"/>
          <w:szCs w:val="20"/>
        </w:rPr>
      </w:pPr>
      <w:r>
        <w:rPr>
          <w:rFonts w:eastAsia="Times New Roman"/>
          <w:b/>
          <w:bCs/>
          <w:i/>
          <w:iCs/>
          <w:sz w:val="24"/>
          <w:szCs w:val="24"/>
        </w:rPr>
        <w:t>Социокультурная осведомленность</w:t>
      </w:r>
    </w:p>
    <w:p w:rsidR="006305BF" w:rsidRDefault="006305BF">
      <w:pPr>
        <w:spacing w:line="16" w:lineRule="exact"/>
        <w:rPr>
          <w:sz w:val="20"/>
          <w:szCs w:val="20"/>
        </w:rPr>
      </w:pPr>
    </w:p>
    <w:p w:rsidR="006305BF" w:rsidRDefault="00082C34" w:rsidP="00656E16">
      <w:pPr>
        <w:numPr>
          <w:ilvl w:val="0"/>
          <w:numId w:val="37"/>
        </w:numPr>
        <w:tabs>
          <w:tab w:val="left" w:pos="516"/>
        </w:tabs>
        <w:spacing w:line="236" w:lineRule="auto"/>
        <w:ind w:firstLine="284"/>
        <w:jc w:val="both"/>
        <w:rPr>
          <w:rFonts w:eastAsia="Times New Roman"/>
          <w:sz w:val="24"/>
          <w:szCs w:val="24"/>
        </w:rPr>
      </w:pPr>
      <w:r>
        <w:rPr>
          <w:rFonts w:eastAsia="Times New Roman"/>
          <w:sz w:val="24"/>
          <w:szCs w:val="24"/>
        </w:rPr>
        <w:t>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305BF" w:rsidRDefault="006305BF">
      <w:pPr>
        <w:spacing w:line="27" w:lineRule="exact"/>
        <w:rPr>
          <w:rFonts w:eastAsia="Times New Roman"/>
          <w:sz w:val="24"/>
          <w:szCs w:val="24"/>
        </w:rPr>
      </w:pPr>
    </w:p>
    <w:p w:rsidR="006305BF" w:rsidRDefault="00082C34">
      <w:pPr>
        <w:spacing w:line="229" w:lineRule="auto"/>
        <w:ind w:left="280" w:right="7780"/>
        <w:rPr>
          <w:rFonts w:eastAsia="Times New Roman"/>
          <w:sz w:val="24"/>
          <w:szCs w:val="24"/>
        </w:rPr>
      </w:pPr>
      <w:r>
        <w:rPr>
          <w:rFonts w:eastAsia="Times New Roman"/>
          <w:b/>
          <w:bCs/>
          <w:i/>
          <w:iCs/>
          <w:sz w:val="24"/>
          <w:szCs w:val="24"/>
        </w:rPr>
        <w:t xml:space="preserve">4. Математика </w:t>
      </w:r>
      <w:r>
        <w:rPr>
          <w:rFonts w:eastAsia="Times New Roman"/>
          <w:sz w:val="24"/>
          <w:szCs w:val="24"/>
        </w:rPr>
        <w:t>Числа и величины</w:t>
      </w:r>
    </w:p>
    <w:p w:rsidR="006305BF" w:rsidRDefault="006305BF">
      <w:pPr>
        <w:spacing w:line="1" w:lineRule="exact"/>
        <w:rPr>
          <w:rFonts w:eastAsia="Times New Roman"/>
          <w:sz w:val="24"/>
          <w:szCs w:val="24"/>
        </w:rPr>
      </w:pPr>
    </w:p>
    <w:p w:rsidR="006305BF" w:rsidRDefault="00082C34">
      <w:pPr>
        <w:ind w:left="280"/>
        <w:rPr>
          <w:rFonts w:eastAsia="Times New Roman"/>
          <w:sz w:val="24"/>
          <w:szCs w:val="24"/>
        </w:rPr>
      </w:pPr>
      <w:r>
        <w:rPr>
          <w:rFonts w:eastAsia="Times New Roman"/>
          <w:sz w:val="24"/>
          <w:szCs w:val="24"/>
        </w:rPr>
        <w:t>Счет предметов. Чтение и запись чисел от нуля до миллиона. Классы и разряды.</w:t>
      </w:r>
    </w:p>
    <w:p w:rsidR="006305BF" w:rsidRDefault="006305BF">
      <w:pPr>
        <w:spacing w:line="96" w:lineRule="exact"/>
        <w:rPr>
          <w:sz w:val="20"/>
          <w:szCs w:val="20"/>
        </w:rPr>
      </w:pPr>
    </w:p>
    <w:p w:rsidR="006305BF" w:rsidRDefault="00082C34">
      <w:pPr>
        <w:spacing w:line="231" w:lineRule="auto"/>
        <w:ind w:left="280" w:right="800"/>
        <w:rPr>
          <w:sz w:val="20"/>
          <w:szCs w:val="20"/>
        </w:rPr>
      </w:pPr>
      <w:r>
        <w:rPr>
          <w:rFonts w:eastAsia="Times New Roman"/>
          <w:sz w:val="24"/>
          <w:szCs w:val="24"/>
        </w:rPr>
        <w:t>Представление многозначных чисел в виде суммы разрядных слагаемых. Сравнение и упорядочение чисел, знаки сравнения.</w:t>
      </w:r>
    </w:p>
    <w:p w:rsidR="006305BF" w:rsidRDefault="006305BF">
      <w:pPr>
        <w:spacing w:line="21" w:lineRule="exact"/>
        <w:rPr>
          <w:sz w:val="20"/>
          <w:szCs w:val="20"/>
        </w:rPr>
      </w:pPr>
    </w:p>
    <w:p w:rsidR="006305BF" w:rsidRDefault="00082C34">
      <w:pPr>
        <w:spacing w:line="234" w:lineRule="auto"/>
        <w:ind w:left="280" w:right="60"/>
        <w:rPr>
          <w:sz w:val="20"/>
          <w:szCs w:val="20"/>
        </w:rPr>
      </w:pPr>
      <w:r>
        <w:rPr>
          <w:rFonts w:eastAsia="Times New Roman"/>
          <w:sz w:val="24"/>
          <w:szCs w:val="24"/>
        </w:rPr>
        <w:lastRenderedPageBreak/>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w:t>
      </w:r>
    </w:p>
    <w:p w:rsidR="006305BF" w:rsidRDefault="006305BF">
      <w:pPr>
        <w:spacing w:line="237" w:lineRule="exact"/>
        <w:rPr>
          <w:sz w:val="20"/>
          <w:szCs w:val="20"/>
        </w:rPr>
      </w:pPr>
    </w:p>
    <w:p w:rsidR="006305BF" w:rsidRDefault="00082C34">
      <w:pPr>
        <w:spacing w:line="234" w:lineRule="auto"/>
        <w:ind w:right="360" w:firstLine="280"/>
        <w:rPr>
          <w:sz w:val="20"/>
          <w:szCs w:val="20"/>
        </w:rPr>
      </w:pPr>
      <w:r>
        <w:rPr>
          <w:rFonts w:eastAsia="Times New Roman"/>
          <w:sz w:val="24"/>
          <w:szCs w:val="24"/>
        </w:rPr>
        <w:t xml:space="preserve">однородных величин. Доля величины (половина, треть, четверть, десятая, </w:t>
      </w:r>
      <w:r>
        <w:rPr>
          <w:rFonts w:eastAsia="Times New Roman"/>
          <w:sz w:val="23"/>
          <w:szCs w:val="23"/>
        </w:rPr>
        <w:t>сотая,</w:t>
      </w:r>
      <w:r>
        <w:rPr>
          <w:rFonts w:eastAsia="Times New Roman"/>
          <w:sz w:val="24"/>
          <w:szCs w:val="24"/>
        </w:rPr>
        <w:t xml:space="preserve"> тысячная).</w:t>
      </w:r>
    </w:p>
    <w:p w:rsidR="006305BF" w:rsidRDefault="006305BF">
      <w:pPr>
        <w:spacing w:line="1" w:lineRule="exact"/>
        <w:rPr>
          <w:sz w:val="20"/>
          <w:szCs w:val="20"/>
        </w:rPr>
      </w:pPr>
    </w:p>
    <w:p w:rsidR="006305BF" w:rsidRDefault="00082C34">
      <w:pPr>
        <w:ind w:left="280"/>
        <w:rPr>
          <w:sz w:val="20"/>
          <w:szCs w:val="20"/>
        </w:rPr>
      </w:pPr>
      <w:r>
        <w:rPr>
          <w:rFonts w:eastAsia="Times New Roman"/>
          <w:sz w:val="24"/>
          <w:szCs w:val="24"/>
        </w:rPr>
        <w:t>Арифметические действия</w:t>
      </w:r>
    </w:p>
    <w:p w:rsidR="006305BF" w:rsidRDefault="00082C34">
      <w:pPr>
        <w:ind w:left="280"/>
        <w:rPr>
          <w:sz w:val="20"/>
          <w:szCs w:val="20"/>
        </w:rPr>
      </w:pPr>
      <w:r>
        <w:rPr>
          <w:rFonts w:eastAsia="Times New Roman"/>
          <w:sz w:val="24"/>
          <w:szCs w:val="24"/>
        </w:rPr>
        <w:t>Сложение, вычитание, умножение и деление. Названия компонентов</w:t>
      </w:r>
    </w:p>
    <w:p w:rsidR="006305BF" w:rsidRDefault="006305BF">
      <w:pPr>
        <w:spacing w:line="16" w:lineRule="exact"/>
        <w:rPr>
          <w:sz w:val="20"/>
          <w:szCs w:val="20"/>
        </w:rPr>
      </w:pPr>
    </w:p>
    <w:p w:rsidR="006305BF" w:rsidRDefault="00082C34">
      <w:pPr>
        <w:spacing w:line="234" w:lineRule="auto"/>
        <w:ind w:firstLine="284"/>
        <w:jc w:val="both"/>
        <w:rPr>
          <w:sz w:val="20"/>
          <w:szCs w:val="20"/>
        </w:rPr>
      </w:pPr>
      <w:r>
        <w:rPr>
          <w:rFonts w:eastAsia="Times New Roman"/>
          <w:sz w:val="24"/>
          <w:szCs w:val="24"/>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6305BF" w:rsidRDefault="006305BF">
      <w:pPr>
        <w:spacing w:line="21" w:lineRule="exact"/>
        <w:rPr>
          <w:sz w:val="20"/>
          <w:szCs w:val="20"/>
        </w:rPr>
      </w:pPr>
    </w:p>
    <w:p w:rsidR="006305BF" w:rsidRDefault="00082C34">
      <w:pPr>
        <w:spacing w:line="233" w:lineRule="auto"/>
        <w:ind w:right="20" w:firstLine="284"/>
        <w:jc w:val="both"/>
        <w:rPr>
          <w:sz w:val="20"/>
          <w:szCs w:val="20"/>
        </w:rPr>
      </w:pPr>
      <w:r>
        <w:rPr>
          <w:rFonts w:eastAsia="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6305BF" w:rsidRDefault="006305BF">
      <w:pPr>
        <w:spacing w:line="17" w:lineRule="exact"/>
        <w:rPr>
          <w:sz w:val="20"/>
          <w:szCs w:val="20"/>
        </w:rPr>
      </w:pPr>
    </w:p>
    <w:p w:rsidR="006305BF" w:rsidRDefault="00082C34">
      <w:pPr>
        <w:spacing w:line="234" w:lineRule="auto"/>
        <w:ind w:firstLine="284"/>
        <w:jc w:val="both"/>
        <w:rPr>
          <w:sz w:val="20"/>
          <w:szCs w:val="20"/>
        </w:rPr>
      </w:pPr>
      <w:r>
        <w:rPr>
          <w:rFonts w:eastAsia="Times New Roman"/>
          <w:sz w:val="24"/>
          <w:szCs w:val="24"/>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6305BF" w:rsidRDefault="006305BF">
      <w:pPr>
        <w:spacing w:line="21" w:lineRule="exact"/>
        <w:rPr>
          <w:sz w:val="20"/>
          <w:szCs w:val="20"/>
        </w:rPr>
      </w:pPr>
    </w:p>
    <w:p w:rsidR="006305BF" w:rsidRDefault="00082C34">
      <w:pPr>
        <w:spacing w:line="238" w:lineRule="auto"/>
        <w:ind w:left="280"/>
        <w:rPr>
          <w:sz w:val="20"/>
          <w:szCs w:val="20"/>
        </w:rPr>
      </w:pPr>
      <w:r>
        <w:rPr>
          <w:rFonts w:eastAsia="Times New Roman"/>
          <w:sz w:val="24"/>
          <w:szCs w:val="24"/>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w:t>
      </w:r>
    </w:p>
    <w:p w:rsidR="006305BF" w:rsidRDefault="00082C34">
      <w:pPr>
        <w:spacing w:line="233" w:lineRule="auto"/>
        <w:rPr>
          <w:sz w:val="20"/>
          <w:szCs w:val="20"/>
        </w:rPr>
      </w:pPr>
      <w:r>
        <w:rPr>
          <w:rFonts w:eastAsia="Times New Roman"/>
          <w:sz w:val="24"/>
          <w:szCs w:val="24"/>
        </w:rPr>
        <w:t>достоверности, прикидки результата, вычисление на калькуляторе).</w:t>
      </w:r>
    </w:p>
    <w:p w:rsidR="006305BF" w:rsidRDefault="006305BF">
      <w:pPr>
        <w:spacing w:line="9" w:lineRule="exact"/>
        <w:rPr>
          <w:sz w:val="20"/>
          <w:szCs w:val="20"/>
        </w:rPr>
      </w:pPr>
    </w:p>
    <w:p w:rsidR="006305BF" w:rsidRDefault="00082C34">
      <w:pPr>
        <w:ind w:left="280"/>
        <w:rPr>
          <w:sz w:val="20"/>
          <w:szCs w:val="20"/>
        </w:rPr>
      </w:pPr>
      <w:r>
        <w:rPr>
          <w:rFonts w:eastAsia="Times New Roman"/>
          <w:b/>
          <w:bCs/>
          <w:sz w:val="24"/>
          <w:szCs w:val="24"/>
        </w:rPr>
        <w:t>Работа с текстовыми задачами</w:t>
      </w:r>
    </w:p>
    <w:p w:rsidR="006305BF" w:rsidRDefault="006305BF">
      <w:pPr>
        <w:spacing w:line="16" w:lineRule="exact"/>
        <w:rPr>
          <w:sz w:val="20"/>
          <w:szCs w:val="20"/>
        </w:rPr>
      </w:pPr>
    </w:p>
    <w:p w:rsidR="00176C67" w:rsidRDefault="00082C34" w:rsidP="00176C67">
      <w:pPr>
        <w:spacing w:line="236" w:lineRule="auto"/>
        <w:ind w:firstLine="284"/>
      </w:pPr>
      <w:r>
        <w:rPr>
          <w:rFonts w:eastAsia="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6305BF" w:rsidRDefault="00082C34" w:rsidP="00176C67">
      <w:pPr>
        <w:spacing w:line="236" w:lineRule="auto"/>
        <w:ind w:firstLine="284"/>
        <w:rPr>
          <w:sz w:val="20"/>
          <w:szCs w:val="20"/>
        </w:rPr>
      </w:pPr>
      <w:r>
        <w:rPr>
          <w:rFonts w:eastAsia="Times New Roman"/>
          <w:sz w:val="24"/>
          <w:szCs w:val="24"/>
        </w:rPr>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чертѐжных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6305BF" w:rsidRDefault="006305BF">
      <w:pPr>
        <w:spacing w:line="8" w:lineRule="exact"/>
        <w:rPr>
          <w:sz w:val="20"/>
          <w:szCs w:val="20"/>
        </w:rPr>
      </w:pPr>
    </w:p>
    <w:p w:rsidR="006305BF" w:rsidRDefault="00082C34">
      <w:pPr>
        <w:ind w:left="280"/>
        <w:rPr>
          <w:sz w:val="20"/>
          <w:szCs w:val="20"/>
        </w:rPr>
      </w:pPr>
      <w:r>
        <w:rPr>
          <w:rFonts w:eastAsia="Times New Roman"/>
          <w:b/>
          <w:bCs/>
          <w:sz w:val="24"/>
          <w:szCs w:val="24"/>
        </w:rPr>
        <w:t>Геометрические величины</w:t>
      </w:r>
    </w:p>
    <w:p w:rsidR="006305BF" w:rsidRDefault="00082C34">
      <w:pPr>
        <w:spacing w:line="200" w:lineRule="auto"/>
        <w:ind w:firstLine="284"/>
        <w:jc w:val="both"/>
        <w:rPr>
          <w:sz w:val="20"/>
          <w:szCs w:val="20"/>
        </w:rPr>
      </w:pPr>
      <w:r>
        <w:rPr>
          <w:rFonts w:eastAsia="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w:t>
      </w:r>
    </w:p>
    <w:p w:rsidR="006305BF" w:rsidRDefault="006305BF">
      <w:pPr>
        <w:spacing w:line="2" w:lineRule="exact"/>
        <w:rPr>
          <w:sz w:val="20"/>
          <w:szCs w:val="20"/>
        </w:rPr>
      </w:pPr>
    </w:p>
    <w:p w:rsidR="006305BF" w:rsidRDefault="00082C34">
      <w:pPr>
        <w:spacing w:line="201" w:lineRule="auto"/>
        <w:jc w:val="both"/>
        <w:rPr>
          <w:sz w:val="20"/>
          <w:szCs w:val="20"/>
        </w:rPr>
      </w:pPr>
      <w:r>
        <w:rPr>
          <w:rFonts w:eastAsia="Times New Roman"/>
          <w:sz w:val="24"/>
          <w:szCs w:val="24"/>
        </w:rPr>
        <w:t>фигуры. Единицы площади (см</w:t>
      </w:r>
      <w:r>
        <w:rPr>
          <w:rFonts w:eastAsia="Times New Roman"/>
          <w:sz w:val="42"/>
          <w:szCs w:val="42"/>
          <w:vertAlign w:val="superscript"/>
        </w:rPr>
        <w:t>2</w:t>
      </w:r>
      <w:r>
        <w:rPr>
          <w:rFonts w:eastAsia="Times New Roman"/>
          <w:sz w:val="24"/>
          <w:szCs w:val="24"/>
        </w:rPr>
        <w:t>, дм</w:t>
      </w:r>
      <w:r>
        <w:rPr>
          <w:rFonts w:eastAsia="Times New Roman"/>
          <w:sz w:val="42"/>
          <w:szCs w:val="42"/>
          <w:vertAlign w:val="superscript"/>
        </w:rPr>
        <w:t>2</w:t>
      </w:r>
      <w:r>
        <w:rPr>
          <w:rFonts w:eastAsia="Times New Roman"/>
          <w:sz w:val="24"/>
          <w:szCs w:val="24"/>
        </w:rPr>
        <w:t>, м</w:t>
      </w:r>
      <w:r>
        <w:rPr>
          <w:rFonts w:eastAsia="Times New Roman"/>
          <w:sz w:val="42"/>
          <w:szCs w:val="42"/>
          <w:vertAlign w:val="superscript"/>
        </w:rPr>
        <w:t>2</w:t>
      </w:r>
      <w:r>
        <w:rPr>
          <w:rFonts w:eastAsia="Times New Roman"/>
          <w:sz w:val="24"/>
          <w:szCs w:val="24"/>
        </w:rPr>
        <w:t>). Точное и приближенное измерение площади геометрической фигуры. Вычисление площади прямоугольника.</w:t>
      </w:r>
    </w:p>
    <w:p w:rsidR="006305BF" w:rsidRDefault="006305BF">
      <w:pPr>
        <w:spacing w:line="7" w:lineRule="exact"/>
        <w:rPr>
          <w:sz w:val="20"/>
          <w:szCs w:val="20"/>
        </w:rPr>
      </w:pPr>
    </w:p>
    <w:p w:rsidR="006305BF" w:rsidRDefault="00082C34">
      <w:pPr>
        <w:ind w:left="280"/>
        <w:rPr>
          <w:sz w:val="20"/>
          <w:szCs w:val="20"/>
        </w:rPr>
      </w:pPr>
      <w:r>
        <w:rPr>
          <w:rFonts w:eastAsia="Times New Roman"/>
          <w:b/>
          <w:bCs/>
          <w:sz w:val="24"/>
          <w:szCs w:val="24"/>
        </w:rPr>
        <w:t>Работа с информацией</w:t>
      </w:r>
    </w:p>
    <w:p w:rsidR="006305BF" w:rsidRDefault="006305BF">
      <w:pPr>
        <w:spacing w:line="12" w:lineRule="exact"/>
        <w:rPr>
          <w:sz w:val="20"/>
          <w:szCs w:val="20"/>
        </w:rPr>
      </w:pPr>
    </w:p>
    <w:p w:rsidR="006305BF" w:rsidRDefault="00082C34">
      <w:pPr>
        <w:spacing w:line="231" w:lineRule="auto"/>
        <w:ind w:right="20" w:firstLine="284"/>
        <w:jc w:val="both"/>
        <w:rPr>
          <w:sz w:val="20"/>
          <w:szCs w:val="20"/>
        </w:rPr>
      </w:pPr>
      <w:r>
        <w:rPr>
          <w:rFonts w:eastAsia="Times New Roman"/>
          <w:sz w:val="24"/>
          <w:szCs w:val="24"/>
        </w:rPr>
        <w:t>Сбор и представление информации, связанной со счетом (пересчетом), измерением величин; фиксирование, анализ полученной информации.</w:t>
      </w:r>
    </w:p>
    <w:p w:rsidR="006305BF" w:rsidRDefault="006305BF">
      <w:pPr>
        <w:spacing w:line="21" w:lineRule="exact"/>
        <w:rPr>
          <w:sz w:val="20"/>
          <w:szCs w:val="20"/>
        </w:rPr>
      </w:pPr>
    </w:p>
    <w:p w:rsidR="006305BF" w:rsidRDefault="00082C34">
      <w:pPr>
        <w:spacing w:line="232" w:lineRule="auto"/>
        <w:ind w:firstLine="284"/>
        <w:jc w:val="both"/>
        <w:rPr>
          <w:sz w:val="20"/>
          <w:szCs w:val="20"/>
        </w:rPr>
      </w:pPr>
      <w:r>
        <w:rPr>
          <w:rFonts w:eastAsia="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305BF" w:rsidRDefault="006305BF">
      <w:pPr>
        <w:spacing w:line="32" w:lineRule="exact"/>
        <w:rPr>
          <w:sz w:val="20"/>
          <w:szCs w:val="20"/>
        </w:rPr>
      </w:pPr>
    </w:p>
    <w:p w:rsidR="006305BF" w:rsidRDefault="00082C34">
      <w:pPr>
        <w:spacing w:line="235" w:lineRule="auto"/>
        <w:ind w:firstLine="284"/>
        <w:jc w:val="both"/>
        <w:rPr>
          <w:sz w:val="20"/>
          <w:szCs w:val="20"/>
        </w:rPr>
      </w:pPr>
      <w:r>
        <w:rPr>
          <w:rFonts w:eastAsia="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6305BF" w:rsidRDefault="006305BF">
      <w:pPr>
        <w:spacing w:line="13" w:lineRule="exact"/>
        <w:rPr>
          <w:sz w:val="20"/>
          <w:szCs w:val="20"/>
        </w:rPr>
      </w:pPr>
    </w:p>
    <w:p w:rsidR="006305BF" w:rsidRDefault="00082C34" w:rsidP="00656E16">
      <w:pPr>
        <w:numPr>
          <w:ilvl w:val="0"/>
          <w:numId w:val="38"/>
        </w:numPr>
        <w:tabs>
          <w:tab w:val="left" w:pos="520"/>
        </w:tabs>
        <w:ind w:left="520" w:hanging="236"/>
        <w:rPr>
          <w:rFonts w:eastAsia="Times New Roman"/>
          <w:b/>
          <w:bCs/>
          <w:i/>
          <w:iCs/>
          <w:sz w:val="24"/>
          <w:szCs w:val="24"/>
        </w:rPr>
      </w:pPr>
      <w:r>
        <w:rPr>
          <w:rFonts w:eastAsia="Times New Roman"/>
          <w:b/>
          <w:bCs/>
          <w:i/>
          <w:iCs/>
          <w:sz w:val="24"/>
          <w:szCs w:val="24"/>
        </w:rPr>
        <w:t>Окружающий мир (Человек, природа, общество)</w:t>
      </w:r>
    </w:p>
    <w:p w:rsidR="006305BF" w:rsidRDefault="006305BF">
      <w:pPr>
        <w:spacing w:line="84" w:lineRule="exact"/>
        <w:rPr>
          <w:sz w:val="20"/>
          <w:szCs w:val="20"/>
        </w:rPr>
      </w:pPr>
    </w:p>
    <w:p w:rsidR="006305BF" w:rsidRDefault="00082C34">
      <w:pPr>
        <w:ind w:left="280"/>
        <w:rPr>
          <w:sz w:val="20"/>
          <w:szCs w:val="20"/>
        </w:rPr>
      </w:pPr>
      <w:r>
        <w:rPr>
          <w:rFonts w:eastAsia="Times New Roman"/>
          <w:b/>
          <w:bCs/>
          <w:sz w:val="24"/>
          <w:szCs w:val="24"/>
        </w:rPr>
        <w:t>Человек и природа</w:t>
      </w:r>
    </w:p>
    <w:p w:rsidR="006305BF" w:rsidRDefault="006305BF">
      <w:pPr>
        <w:spacing w:line="16" w:lineRule="exact"/>
        <w:rPr>
          <w:sz w:val="20"/>
          <w:szCs w:val="20"/>
        </w:rPr>
      </w:pPr>
    </w:p>
    <w:p w:rsidR="006305BF" w:rsidRDefault="00082C34">
      <w:pPr>
        <w:spacing w:line="234" w:lineRule="auto"/>
        <w:ind w:firstLine="284"/>
        <w:jc w:val="both"/>
        <w:rPr>
          <w:sz w:val="20"/>
          <w:szCs w:val="20"/>
        </w:rPr>
      </w:pPr>
      <w:r>
        <w:rPr>
          <w:rFonts w:eastAsia="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w:t>
      </w:r>
    </w:p>
    <w:p w:rsidR="006305BF" w:rsidRDefault="006305BF">
      <w:pPr>
        <w:spacing w:line="9" w:lineRule="exact"/>
        <w:rPr>
          <w:sz w:val="20"/>
          <w:szCs w:val="20"/>
        </w:rPr>
      </w:pPr>
    </w:p>
    <w:p w:rsidR="006305BF" w:rsidRDefault="00082C34" w:rsidP="00656E16">
      <w:pPr>
        <w:numPr>
          <w:ilvl w:val="0"/>
          <w:numId w:val="39"/>
        </w:numPr>
        <w:tabs>
          <w:tab w:val="left" w:pos="244"/>
        </w:tabs>
        <w:spacing w:line="232" w:lineRule="auto"/>
        <w:ind w:firstLine="1"/>
        <w:rPr>
          <w:rFonts w:eastAsia="Times New Roman"/>
          <w:sz w:val="24"/>
          <w:szCs w:val="24"/>
        </w:rPr>
      </w:pPr>
      <w:r>
        <w:rPr>
          <w:rFonts w:eastAsia="Times New Roman"/>
          <w:sz w:val="24"/>
          <w:szCs w:val="24"/>
        </w:rPr>
        <w:t>пр.). Примеры явлений природы: смена времѐн года, снегопад, листопад, перелѐты птиц, смена времени суток, рассвет, закат, ветер, дождь, гроза.</w:t>
      </w:r>
    </w:p>
    <w:p w:rsidR="006305BF" w:rsidRDefault="006305BF">
      <w:pPr>
        <w:spacing w:line="26" w:lineRule="exact"/>
        <w:rPr>
          <w:rFonts w:eastAsia="Times New Roman"/>
          <w:sz w:val="24"/>
          <w:szCs w:val="24"/>
        </w:rPr>
      </w:pPr>
    </w:p>
    <w:p w:rsidR="006305BF" w:rsidRDefault="00082C34">
      <w:pPr>
        <w:spacing w:line="234" w:lineRule="auto"/>
        <w:ind w:firstLine="284"/>
        <w:jc w:val="both"/>
        <w:rPr>
          <w:rFonts w:eastAsia="Times New Roman"/>
          <w:sz w:val="24"/>
          <w:szCs w:val="24"/>
        </w:rPr>
      </w:pPr>
      <w:r>
        <w:rPr>
          <w:rFonts w:eastAsia="Times New Roman"/>
          <w:sz w:val="24"/>
          <w:szCs w:val="24"/>
        </w:rPr>
        <w:lastRenderedPageBreak/>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305BF" w:rsidRDefault="006305BF">
      <w:pPr>
        <w:spacing w:line="16" w:lineRule="exact"/>
        <w:rPr>
          <w:rFonts w:eastAsia="Times New Roman"/>
          <w:sz w:val="24"/>
          <w:szCs w:val="24"/>
        </w:rPr>
      </w:pPr>
    </w:p>
    <w:p w:rsidR="006305BF" w:rsidRDefault="00082C34">
      <w:pPr>
        <w:spacing w:line="231" w:lineRule="auto"/>
        <w:ind w:right="20" w:firstLine="284"/>
        <w:rPr>
          <w:rFonts w:eastAsia="Times New Roman"/>
          <w:sz w:val="24"/>
          <w:szCs w:val="24"/>
        </w:rPr>
      </w:pPr>
      <w:r>
        <w:rPr>
          <w:rFonts w:eastAsia="Times New Roman"/>
          <w:sz w:val="24"/>
          <w:szCs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rsidR="006305BF" w:rsidRDefault="006305BF">
      <w:pPr>
        <w:spacing w:line="21" w:lineRule="exact"/>
        <w:rPr>
          <w:rFonts w:eastAsia="Times New Roman"/>
          <w:sz w:val="24"/>
          <w:szCs w:val="24"/>
        </w:rPr>
      </w:pPr>
    </w:p>
    <w:p w:rsidR="006305BF" w:rsidRDefault="00082C34">
      <w:pPr>
        <w:spacing w:line="231" w:lineRule="auto"/>
        <w:ind w:right="20" w:firstLine="284"/>
        <w:rPr>
          <w:rFonts w:eastAsia="Times New Roman"/>
          <w:sz w:val="24"/>
          <w:szCs w:val="24"/>
        </w:rPr>
      </w:pPr>
      <w:r>
        <w:rPr>
          <w:rFonts w:eastAsia="Times New Roman"/>
          <w:sz w:val="24"/>
          <w:szCs w:val="24"/>
        </w:rPr>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6305BF" w:rsidRDefault="00082C34">
      <w:pPr>
        <w:ind w:left="280"/>
        <w:rPr>
          <w:rFonts w:eastAsia="Times New Roman"/>
          <w:sz w:val="24"/>
          <w:szCs w:val="24"/>
        </w:rPr>
      </w:pPr>
      <w:r>
        <w:rPr>
          <w:rFonts w:eastAsia="Times New Roman"/>
          <w:sz w:val="24"/>
          <w:szCs w:val="24"/>
        </w:rPr>
        <w:t>Ориентирование на местности. Компас.</w:t>
      </w:r>
    </w:p>
    <w:p w:rsidR="006305BF" w:rsidRDefault="006305BF">
      <w:pPr>
        <w:spacing w:line="20" w:lineRule="exact"/>
        <w:rPr>
          <w:rFonts w:eastAsia="Times New Roman"/>
          <w:sz w:val="24"/>
          <w:szCs w:val="24"/>
        </w:rPr>
      </w:pPr>
    </w:p>
    <w:p w:rsidR="006305BF" w:rsidRDefault="00082C34">
      <w:pPr>
        <w:spacing w:line="234" w:lineRule="auto"/>
        <w:ind w:right="20" w:firstLine="284"/>
        <w:jc w:val="both"/>
        <w:rPr>
          <w:rFonts w:eastAsia="Times New Roman"/>
          <w:sz w:val="24"/>
          <w:szCs w:val="24"/>
        </w:rPr>
      </w:pPr>
      <w:r>
        <w:rPr>
          <w:rFonts w:eastAsia="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6305BF" w:rsidRDefault="006305BF">
      <w:pPr>
        <w:spacing w:line="20" w:lineRule="exact"/>
        <w:rPr>
          <w:rFonts w:eastAsia="Times New Roman"/>
          <w:sz w:val="24"/>
          <w:szCs w:val="24"/>
        </w:rPr>
      </w:pPr>
    </w:p>
    <w:p w:rsidR="006305BF" w:rsidRDefault="00082C34">
      <w:pPr>
        <w:spacing w:line="233" w:lineRule="auto"/>
        <w:ind w:firstLine="284"/>
        <w:rPr>
          <w:rFonts w:eastAsia="Times New Roman"/>
          <w:sz w:val="24"/>
          <w:szCs w:val="24"/>
        </w:rPr>
      </w:pPr>
      <w:r>
        <w:rPr>
          <w:rFonts w:eastAsia="Times New Roman"/>
          <w:sz w:val="24"/>
          <w:szCs w:val="24"/>
        </w:rPr>
        <w:t>Погода, ее составляющие (температура воздуха, облачность, осадки, ветер). Наблюдение за погодой своего края.</w:t>
      </w:r>
    </w:p>
    <w:p w:rsidR="006305BF" w:rsidRDefault="006305BF">
      <w:pPr>
        <w:spacing w:line="16" w:lineRule="exact"/>
        <w:rPr>
          <w:rFonts w:eastAsia="Times New Roman"/>
          <w:sz w:val="24"/>
          <w:szCs w:val="24"/>
        </w:rPr>
      </w:pPr>
    </w:p>
    <w:p w:rsidR="006305BF" w:rsidRDefault="00082C34">
      <w:pPr>
        <w:spacing w:line="234" w:lineRule="auto"/>
        <w:ind w:right="20" w:firstLine="284"/>
        <w:jc w:val="both"/>
        <w:rPr>
          <w:rFonts w:eastAsia="Times New Roman"/>
          <w:sz w:val="24"/>
          <w:szCs w:val="24"/>
        </w:rPr>
      </w:pPr>
      <w:r>
        <w:rPr>
          <w:rFonts w:eastAsia="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305BF" w:rsidRDefault="006305BF">
      <w:pPr>
        <w:spacing w:line="25" w:lineRule="exact"/>
        <w:rPr>
          <w:rFonts w:eastAsia="Times New Roman"/>
          <w:sz w:val="24"/>
          <w:szCs w:val="24"/>
        </w:rPr>
      </w:pPr>
    </w:p>
    <w:p w:rsidR="006305BF" w:rsidRDefault="00082C34">
      <w:pPr>
        <w:spacing w:line="241" w:lineRule="auto"/>
        <w:ind w:firstLine="284"/>
        <w:rPr>
          <w:rFonts w:eastAsia="Times New Roman"/>
          <w:sz w:val="24"/>
          <w:szCs w:val="24"/>
        </w:rPr>
      </w:pPr>
      <w:r>
        <w:rPr>
          <w:rFonts w:eastAsia="Times New Roman"/>
          <w:sz w:val="23"/>
          <w:szCs w:val="23"/>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6305BF" w:rsidRDefault="006305BF">
      <w:pPr>
        <w:spacing w:line="16" w:lineRule="exact"/>
        <w:rPr>
          <w:rFonts w:eastAsia="Times New Roman"/>
          <w:sz w:val="24"/>
          <w:szCs w:val="24"/>
        </w:rPr>
      </w:pPr>
    </w:p>
    <w:p w:rsidR="006305BF" w:rsidRDefault="00082C34">
      <w:pPr>
        <w:spacing w:line="232" w:lineRule="auto"/>
        <w:ind w:firstLine="284"/>
        <w:rPr>
          <w:rFonts w:eastAsia="Times New Roman"/>
          <w:sz w:val="24"/>
          <w:szCs w:val="24"/>
        </w:rPr>
      </w:pPr>
      <w:r>
        <w:rPr>
          <w:rFonts w:eastAsia="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6305BF" w:rsidRDefault="006305BF">
      <w:pPr>
        <w:spacing w:line="18" w:lineRule="exact"/>
        <w:rPr>
          <w:rFonts w:eastAsia="Times New Roman"/>
          <w:sz w:val="24"/>
          <w:szCs w:val="24"/>
        </w:rPr>
      </w:pPr>
    </w:p>
    <w:p w:rsidR="006305BF" w:rsidRDefault="00082C34">
      <w:pPr>
        <w:spacing w:line="234" w:lineRule="auto"/>
        <w:ind w:firstLine="284"/>
        <w:jc w:val="both"/>
        <w:rPr>
          <w:rFonts w:eastAsia="Times New Roman"/>
          <w:sz w:val="24"/>
          <w:szCs w:val="24"/>
        </w:rPr>
      </w:pPr>
      <w:r>
        <w:rPr>
          <w:rFonts w:eastAsia="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6305BF" w:rsidRDefault="006305BF">
      <w:pPr>
        <w:spacing w:line="21" w:lineRule="exact"/>
        <w:rPr>
          <w:rFonts w:eastAsia="Times New Roman"/>
          <w:sz w:val="24"/>
          <w:szCs w:val="24"/>
        </w:rPr>
      </w:pPr>
    </w:p>
    <w:p w:rsidR="006305BF" w:rsidRDefault="00082C34">
      <w:pPr>
        <w:spacing w:line="232" w:lineRule="auto"/>
        <w:ind w:firstLine="284"/>
        <w:rPr>
          <w:rFonts w:eastAsia="Times New Roman"/>
          <w:sz w:val="24"/>
          <w:szCs w:val="24"/>
        </w:rPr>
      </w:pPr>
      <w:r>
        <w:rPr>
          <w:rFonts w:eastAsia="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305BF" w:rsidRDefault="006305BF">
      <w:pPr>
        <w:spacing w:line="10" w:lineRule="exact"/>
        <w:rPr>
          <w:rFonts w:eastAsia="Times New Roman"/>
          <w:sz w:val="24"/>
          <w:szCs w:val="24"/>
        </w:rPr>
      </w:pPr>
    </w:p>
    <w:p w:rsidR="006305BF" w:rsidRDefault="00082C34">
      <w:pPr>
        <w:spacing w:line="234" w:lineRule="auto"/>
        <w:ind w:right="520" w:firstLine="280"/>
        <w:rPr>
          <w:rFonts w:eastAsia="Times New Roman"/>
          <w:sz w:val="24"/>
          <w:szCs w:val="24"/>
        </w:rPr>
      </w:pPr>
      <w:r>
        <w:rPr>
          <w:rFonts w:eastAsia="Times New Roman"/>
          <w:sz w:val="24"/>
          <w:szCs w:val="24"/>
        </w:rPr>
        <w:t>Почва, ее состав, значение для живой природы и для хозяйственной жизни человека. Охрана, бережное использование почв.</w:t>
      </w:r>
    </w:p>
    <w:p w:rsidR="006305BF" w:rsidRDefault="00082C34" w:rsidP="00176C67">
      <w:pPr>
        <w:spacing w:line="234" w:lineRule="auto"/>
        <w:jc w:val="both"/>
        <w:rPr>
          <w:sz w:val="20"/>
          <w:szCs w:val="20"/>
        </w:rPr>
      </w:pPr>
      <w:r>
        <w:rPr>
          <w:rFonts w:eastAsia="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w:t>
      </w:r>
    </w:p>
    <w:p w:rsidR="006305BF" w:rsidRDefault="006305BF">
      <w:pPr>
        <w:spacing w:line="24" w:lineRule="exact"/>
        <w:rPr>
          <w:sz w:val="20"/>
          <w:szCs w:val="20"/>
        </w:rPr>
      </w:pPr>
    </w:p>
    <w:p w:rsidR="006305BF" w:rsidRDefault="00082C34" w:rsidP="00656E16">
      <w:pPr>
        <w:numPr>
          <w:ilvl w:val="0"/>
          <w:numId w:val="40"/>
        </w:numPr>
        <w:tabs>
          <w:tab w:val="left" w:pos="180"/>
        </w:tabs>
        <w:spacing w:line="231" w:lineRule="auto"/>
        <w:ind w:right="220" w:firstLine="1"/>
        <w:rPr>
          <w:rFonts w:eastAsia="Times New Roman"/>
          <w:sz w:val="24"/>
          <w:szCs w:val="24"/>
        </w:rPr>
      </w:pPr>
      <w:r>
        <w:rPr>
          <w:rFonts w:eastAsia="Times New Roman"/>
          <w:sz w:val="24"/>
          <w:szCs w:val="24"/>
        </w:rPr>
        <w:t>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6305BF" w:rsidRDefault="00082C34">
      <w:pPr>
        <w:ind w:left="280"/>
        <w:rPr>
          <w:rFonts w:eastAsia="Times New Roman"/>
          <w:sz w:val="24"/>
          <w:szCs w:val="24"/>
        </w:rPr>
      </w:pPr>
      <w:r>
        <w:rPr>
          <w:rFonts w:eastAsia="Times New Roman"/>
          <w:sz w:val="24"/>
          <w:szCs w:val="24"/>
        </w:rPr>
        <w:t>Грибы: съедобные и ядовитые. Правила сбора грибов.</w:t>
      </w:r>
    </w:p>
    <w:p w:rsidR="006305BF" w:rsidRDefault="006305BF">
      <w:pPr>
        <w:spacing w:line="21" w:lineRule="exact"/>
        <w:rPr>
          <w:rFonts w:eastAsia="Times New Roman"/>
          <w:sz w:val="24"/>
          <w:szCs w:val="24"/>
        </w:rPr>
      </w:pPr>
    </w:p>
    <w:p w:rsidR="006305BF" w:rsidRDefault="00082C34">
      <w:pPr>
        <w:spacing w:line="246" w:lineRule="auto"/>
        <w:ind w:firstLine="284"/>
        <w:jc w:val="both"/>
        <w:rPr>
          <w:rFonts w:eastAsia="Times New Roman"/>
          <w:sz w:val="24"/>
          <w:szCs w:val="24"/>
        </w:rPr>
      </w:pPr>
      <w:r>
        <w:rPr>
          <w:rFonts w:eastAsia="Times New Roman"/>
          <w:sz w:val="23"/>
          <w:szCs w:val="23"/>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w:t>
      </w:r>
    </w:p>
    <w:p w:rsidR="006305BF" w:rsidRDefault="006305BF">
      <w:pPr>
        <w:spacing w:line="19" w:lineRule="exact"/>
        <w:rPr>
          <w:rFonts w:eastAsia="Times New Roman"/>
          <w:sz w:val="24"/>
          <w:szCs w:val="24"/>
        </w:rPr>
      </w:pPr>
    </w:p>
    <w:p w:rsidR="006305BF" w:rsidRDefault="00082C34" w:rsidP="00656E16">
      <w:pPr>
        <w:numPr>
          <w:ilvl w:val="0"/>
          <w:numId w:val="40"/>
        </w:numPr>
        <w:tabs>
          <w:tab w:val="left" w:pos="208"/>
        </w:tabs>
        <w:spacing w:line="231" w:lineRule="auto"/>
        <w:ind w:right="540" w:firstLine="1"/>
        <w:rPr>
          <w:rFonts w:eastAsia="Times New Roman"/>
          <w:sz w:val="24"/>
          <w:szCs w:val="24"/>
        </w:rPr>
      </w:pPr>
      <w:r>
        <w:rPr>
          <w:rFonts w:eastAsia="Times New Roman"/>
          <w:sz w:val="24"/>
          <w:szCs w:val="24"/>
        </w:rPr>
        <w:t>диким животным, уход за домашними животными. Животные родного края, их названия, краткая характеристика на основе наблюдений.</w:t>
      </w:r>
    </w:p>
    <w:p w:rsidR="006305BF" w:rsidRDefault="006305BF">
      <w:pPr>
        <w:spacing w:line="24" w:lineRule="exact"/>
        <w:rPr>
          <w:rFonts w:eastAsia="Times New Roman"/>
          <w:sz w:val="24"/>
          <w:szCs w:val="24"/>
        </w:rPr>
      </w:pPr>
    </w:p>
    <w:p w:rsidR="006305BF" w:rsidRDefault="00082C34">
      <w:pPr>
        <w:spacing w:line="235" w:lineRule="auto"/>
        <w:ind w:firstLine="284"/>
        <w:jc w:val="both"/>
        <w:rPr>
          <w:rFonts w:eastAsia="Times New Roman"/>
          <w:sz w:val="24"/>
          <w:szCs w:val="24"/>
        </w:rPr>
      </w:pPr>
      <w:r>
        <w:rPr>
          <w:rFonts w:eastAsia="Times New Roman"/>
          <w:sz w:val="24"/>
          <w:szCs w:val="24"/>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6305BF" w:rsidRDefault="006305BF">
      <w:pPr>
        <w:spacing w:line="24" w:lineRule="exact"/>
        <w:rPr>
          <w:rFonts w:eastAsia="Times New Roman"/>
          <w:sz w:val="24"/>
          <w:szCs w:val="24"/>
        </w:rPr>
      </w:pPr>
    </w:p>
    <w:p w:rsidR="006305BF" w:rsidRDefault="00082C34">
      <w:pPr>
        <w:spacing w:line="231" w:lineRule="auto"/>
        <w:ind w:right="20" w:firstLine="284"/>
        <w:rPr>
          <w:rFonts w:eastAsia="Times New Roman"/>
          <w:sz w:val="24"/>
          <w:szCs w:val="24"/>
        </w:rPr>
      </w:pPr>
      <w:r>
        <w:rPr>
          <w:rFonts w:eastAsia="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w:t>
      </w:r>
    </w:p>
    <w:p w:rsidR="006305BF" w:rsidRDefault="006305BF">
      <w:pPr>
        <w:spacing w:line="89" w:lineRule="exact"/>
        <w:rPr>
          <w:sz w:val="20"/>
          <w:szCs w:val="20"/>
        </w:rPr>
      </w:pPr>
    </w:p>
    <w:p w:rsidR="006305BF" w:rsidRDefault="00082C34">
      <w:pPr>
        <w:rPr>
          <w:sz w:val="20"/>
          <w:szCs w:val="20"/>
        </w:rPr>
      </w:pPr>
      <w:r>
        <w:rPr>
          <w:rFonts w:eastAsia="Times New Roman"/>
          <w:sz w:val="24"/>
          <w:szCs w:val="24"/>
        </w:rPr>
        <w:t>природу изучаемых зон, охрана природы).</w:t>
      </w:r>
    </w:p>
    <w:p w:rsidR="006305BF" w:rsidRDefault="006305BF">
      <w:pPr>
        <w:spacing w:line="24" w:lineRule="exact"/>
        <w:rPr>
          <w:sz w:val="20"/>
          <w:szCs w:val="20"/>
        </w:rPr>
      </w:pPr>
    </w:p>
    <w:p w:rsidR="006305BF" w:rsidRDefault="00082C34">
      <w:pPr>
        <w:spacing w:line="234" w:lineRule="auto"/>
        <w:ind w:right="20" w:firstLine="284"/>
        <w:jc w:val="both"/>
        <w:rPr>
          <w:sz w:val="20"/>
          <w:szCs w:val="20"/>
        </w:rPr>
      </w:pPr>
      <w:r>
        <w:rPr>
          <w:rFonts w:eastAsia="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305BF" w:rsidRDefault="006305BF">
      <w:pPr>
        <w:spacing w:line="24" w:lineRule="exact"/>
        <w:rPr>
          <w:sz w:val="20"/>
          <w:szCs w:val="20"/>
        </w:rPr>
      </w:pPr>
    </w:p>
    <w:p w:rsidR="006305BF" w:rsidRDefault="00082C34">
      <w:pPr>
        <w:spacing w:line="233" w:lineRule="auto"/>
        <w:ind w:right="20" w:firstLine="284"/>
        <w:jc w:val="both"/>
        <w:rPr>
          <w:sz w:val="20"/>
          <w:szCs w:val="20"/>
        </w:rPr>
      </w:pPr>
      <w:r>
        <w:rPr>
          <w:rFonts w:eastAsia="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6305BF" w:rsidRDefault="006305BF">
      <w:pPr>
        <w:spacing w:line="29" w:lineRule="exact"/>
        <w:rPr>
          <w:sz w:val="20"/>
          <w:szCs w:val="20"/>
        </w:rPr>
      </w:pPr>
    </w:p>
    <w:p w:rsidR="006305BF" w:rsidRDefault="00082C34">
      <w:pPr>
        <w:spacing w:line="239" w:lineRule="auto"/>
        <w:ind w:right="20" w:firstLine="284"/>
        <w:jc w:val="both"/>
        <w:rPr>
          <w:sz w:val="20"/>
          <w:szCs w:val="20"/>
        </w:rPr>
      </w:pPr>
      <w:r>
        <w:rPr>
          <w:rFonts w:eastAsia="Times New Roman"/>
          <w:sz w:val="23"/>
          <w:szCs w:val="23"/>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w:t>
      </w:r>
    </w:p>
    <w:p w:rsidR="006305BF" w:rsidRDefault="00176C67" w:rsidP="00176C67">
      <w:pPr>
        <w:tabs>
          <w:tab w:val="left" w:pos="172"/>
        </w:tabs>
        <w:spacing w:line="231" w:lineRule="auto"/>
        <w:ind w:right="40"/>
        <w:rPr>
          <w:rFonts w:eastAsia="Times New Roman"/>
          <w:sz w:val="24"/>
          <w:szCs w:val="24"/>
        </w:rPr>
      </w:pPr>
      <w:r>
        <w:rPr>
          <w:sz w:val="20"/>
          <w:szCs w:val="20"/>
        </w:rPr>
        <w:t xml:space="preserve">в </w:t>
      </w:r>
      <w:r w:rsidR="00082C34">
        <w:rPr>
          <w:rFonts w:eastAsia="Times New Roman"/>
          <w:sz w:val="24"/>
          <w:szCs w:val="24"/>
        </w:rPr>
        <w:t>охране природы. Личная ответственность каждого человека за сохранность природы. Человек. Ребенок, взрослый, пожилой человек. Мужчины и женщины, мальчики и</w:t>
      </w:r>
    </w:p>
    <w:p w:rsidR="006305BF" w:rsidRDefault="006305BF">
      <w:pPr>
        <w:spacing w:line="21" w:lineRule="exact"/>
        <w:rPr>
          <w:sz w:val="20"/>
          <w:szCs w:val="20"/>
        </w:rPr>
      </w:pPr>
    </w:p>
    <w:p w:rsidR="006305BF" w:rsidRDefault="00082C34">
      <w:pPr>
        <w:spacing w:line="246" w:lineRule="auto"/>
        <w:ind w:right="360"/>
        <w:rPr>
          <w:sz w:val="20"/>
          <w:szCs w:val="20"/>
        </w:rPr>
      </w:pPr>
      <w:r>
        <w:rPr>
          <w:rFonts w:eastAsia="Times New Roman"/>
          <w:sz w:val="23"/>
          <w:szCs w:val="23"/>
        </w:rPr>
        <w:t>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w:t>
      </w:r>
    </w:p>
    <w:p w:rsidR="006305BF" w:rsidRDefault="006305BF">
      <w:pPr>
        <w:spacing w:line="10" w:lineRule="exact"/>
        <w:rPr>
          <w:sz w:val="20"/>
          <w:szCs w:val="20"/>
        </w:rPr>
      </w:pPr>
    </w:p>
    <w:p w:rsidR="006305BF" w:rsidRDefault="00082C34" w:rsidP="00656E16">
      <w:pPr>
        <w:numPr>
          <w:ilvl w:val="0"/>
          <w:numId w:val="42"/>
        </w:numPr>
        <w:tabs>
          <w:tab w:val="left" w:pos="276"/>
        </w:tabs>
        <w:spacing w:line="234" w:lineRule="auto"/>
        <w:ind w:firstLine="1"/>
        <w:jc w:val="both"/>
        <w:rPr>
          <w:rFonts w:eastAsia="Times New Roman"/>
          <w:sz w:val="24"/>
          <w:szCs w:val="24"/>
        </w:rPr>
      </w:pPr>
      <w:r>
        <w:rPr>
          <w:rFonts w:eastAsia="Times New Roman"/>
          <w:sz w:val="24"/>
          <w:szCs w:val="24"/>
        </w:rPr>
        <w:t>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w:t>
      </w:r>
    </w:p>
    <w:p w:rsidR="006305BF" w:rsidRDefault="006305BF">
      <w:pPr>
        <w:spacing w:line="24" w:lineRule="exact"/>
        <w:rPr>
          <w:rFonts w:eastAsia="Times New Roman"/>
          <w:sz w:val="24"/>
          <w:szCs w:val="24"/>
        </w:rPr>
      </w:pPr>
    </w:p>
    <w:p w:rsidR="006305BF" w:rsidRDefault="00082C34">
      <w:pPr>
        <w:spacing w:line="235" w:lineRule="auto"/>
        <w:ind w:right="20" w:firstLine="284"/>
        <w:jc w:val="both"/>
        <w:rPr>
          <w:rFonts w:eastAsia="Times New Roman"/>
          <w:sz w:val="24"/>
          <w:szCs w:val="24"/>
        </w:rPr>
      </w:pPr>
      <w:r>
        <w:rPr>
          <w:rFonts w:eastAsia="Times New Roman"/>
          <w:sz w:val="24"/>
          <w:szCs w:val="24"/>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6305BF" w:rsidRDefault="006305BF">
      <w:pPr>
        <w:spacing w:line="19" w:lineRule="exact"/>
        <w:rPr>
          <w:rFonts w:eastAsia="Times New Roman"/>
          <w:sz w:val="24"/>
          <w:szCs w:val="24"/>
        </w:rPr>
      </w:pPr>
    </w:p>
    <w:p w:rsidR="006305BF" w:rsidRDefault="00082C34">
      <w:pPr>
        <w:spacing w:line="231" w:lineRule="auto"/>
        <w:ind w:left="280" w:right="1080"/>
        <w:rPr>
          <w:rFonts w:eastAsia="Times New Roman"/>
          <w:sz w:val="24"/>
          <w:szCs w:val="24"/>
        </w:rPr>
      </w:pPr>
      <w:r>
        <w:rPr>
          <w:rFonts w:eastAsia="Times New Roman"/>
          <w:b/>
          <w:bCs/>
          <w:i/>
          <w:iCs/>
          <w:sz w:val="24"/>
          <w:szCs w:val="24"/>
        </w:rPr>
        <w:t xml:space="preserve">Человек и общество </w:t>
      </w:r>
      <w:r>
        <w:rPr>
          <w:rFonts w:eastAsia="Times New Roman"/>
          <w:sz w:val="24"/>
          <w:szCs w:val="24"/>
        </w:rPr>
        <w:t>Общество-совокупность людей,которые объединены общейкультурой и связаны друг с</w:t>
      </w:r>
    </w:p>
    <w:p w:rsidR="006305BF" w:rsidRDefault="006305BF">
      <w:pPr>
        <w:spacing w:line="21" w:lineRule="exact"/>
        <w:rPr>
          <w:rFonts w:eastAsia="Times New Roman"/>
          <w:sz w:val="24"/>
          <w:szCs w:val="24"/>
        </w:rPr>
      </w:pPr>
    </w:p>
    <w:p w:rsidR="006305BF" w:rsidRDefault="00082C34">
      <w:pPr>
        <w:spacing w:line="234" w:lineRule="auto"/>
        <w:jc w:val="both"/>
        <w:rPr>
          <w:rFonts w:eastAsia="Times New Roman"/>
          <w:sz w:val="24"/>
          <w:szCs w:val="24"/>
        </w:rPr>
      </w:pPr>
      <w:r>
        <w:rPr>
          <w:rFonts w:eastAsia="Times New Roman"/>
          <w:sz w:val="24"/>
          <w:szCs w:val="24"/>
        </w:rPr>
        <w:t>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6305BF" w:rsidRDefault="006305BF">
      <w:pPr>
        <w:spacing w:line="24" w:lineRule="exact"/>
        <w:rPr>
          <w:rFonts w:eastAsia="Times New Roman"/>
          <w:sz w:val="24"/>
          <w:szCs w:val="24"/>
        </w:rPr>
      </w:pPr>
    </w:p>
    <w:p w:rsidR="006305BF" w:rsidRDefault="00082C34">
      <w:pPr>
        <w:spacing w:line="235" w:lineRule="auto"/>
        <w:ind w:firstLine="284"/>
        <w:jc w:val="both"/>
        <w:rPr>
          <w:rFonts w:eastAsia="Times New Roman"/>
          <w:sz w:val="24"/>
          <w:szCs w:val="24"/>
        </w:rPr>
      </w:pPr>
      <w:r>
        <w:rPr>
          <w:rFonts w:eastAsia="Times New Roman"/>
          <w:sz w:val="24"/>
          <w:szCs w:val="24"/>
        </w:rPr>
        <w:t>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6305BF" w:rsidRDefault="006305BF">
      <w:pPr>
        <w:spacing w:line="29" w:lineRule="exact"/>
        <w:rPr>
          <w:rFonts w:eastAsia="Times New Roman"/>
          <w:sz w:val="24"/>
          <w:szCs w:val="24"/>
        </w:rPr>
      </w:pPr>
    </w:p>
    <w:p w:rsidR="006305BF" w:rsidRDefault="00082C34" w:rsidP="00176C67">
      <w:pPr>
        <w:spacing w:line="235" w:lineRule="auto"/>
        <w:ind w:firstLine="284"/>
        <w:jc w:val="both"/>
        <w:rPr>
          <w:rFonts w:eastAsia="Times New Roman"/>
          <w:sz w:val="24"/>
          <w:szCs w:val="24"/>
        </w:rPr>
      </w:pPr>
      <w:r>
        <w:rPr>
          <w:rFonts w:eastAsia="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w:t>
      </w:r>
      <w:r w:rsidR="00176C67">
        <w:rPr>
          <w:rFonts w:eastAsia="Times New Roman"/>
          <w:sz w:val="24"/>
          <w:szCs w:val="24"/>
        </w:rPr>
        <w:t xml:space="preserve"> в </w:t>
      </w:r>
      <w:r>
        <w:rPr>
          <w:rFonts w:eastAsia="Times New Roman"/>
          <w:sz w:val="24"/>
          <w:szCs w:val="24"/>
        </w:rPr>
        <w:t>работе в тылу и пр.) семейные праздники, традиции. День Матери. День любви, семьи и верности.</w:t>
      </w:r>
    </w:p>
    <w:p w:rsidR="006305BF" w:rsidRDefault="006305BF">
      <w:pPr>
        <w:spacing w:line="20" w:lineRule="exact"/>
        <w:rPr>
          <w:rFonts w:eastAsia="Times New Roman"/>
          <w:sz w:val="24"/>
          <w:szCs w:val="24"/>
        </w:rPr>
      </w:pPr>
    </w:p>
    <w:p w:rsidR="006305BF" w:rsidRDefault="00082C34">
      <w:pPr>
        <w:spacing w:line="243" w:lineRule="auto"/>
        <w:ind w:left="280" w:right="520"/>
        <w:rPr>
          <w:rFonts w:eastAsia="Times New Roman"/>
          <w:sz w:val="24"/>
          <w:szCs w:val="24"/>
        </w:rPr>
      </w:pPr>
      <w:r>
        <w:rPr>
          <w:rFonts w:eastAsia="Times New Roman"/>
          <w:sz w:val="23"/>
          <w:szCs w:val="23"/>
        </w:rPr>
        <w:t>Младший школьник. Правила поведения в школе, на уроке. Обращение к учителю. Классный, школьный коллектив, совместная учѐба, игры, отдых. Школьные праздники и</w:t>
      </w:r>
    </w:p>
    <w:p w:rsidR="006305BF" w:rsidRDefault="00082C34">
      <w:pPr>
        <w:rPr>
          <w:rFonts w:eastAsia="Times New Roman"/>
          <w:sz w:val="24"/>
          <w:szCs w:val="24"/>
        </w:rPr>
      </w:pPr>
      <w:r>
        <w:rPr>
          <w:rFonts w:eastAsia="Times New Roman"/>
          <w:sz w:val="24"/>
          <w:szCs w:val="24"/>
        </w:rPr>
        <w:t>торжественные даты. День учителя. Составление режима дня школьника.</w:t>
      </w:r>
    </w:p>
    <w:p w:rsidR="006305BF" w:rsidRDefault="006305BF">
      <w:pPr>
        <w:spacing w:line="24" w:lineRule="exact"/>
        <w:rPr>
          <w:rFonts w:eastAsia="Times New Roman"/>
          <w:sz w:val="24"/>
          <w:szCs w:val="24"/>
        </w:rPr>
      </w:pPr>
    </w:p>
    <w:p w:rsidR="006305BF" w:rsidRDefault="00082C34">
      <w:pPr>
        <w:spacing w:line="234" w:lineRule="auto"/>
        <w:ind w:firstLine="284"/>
        <w:jc w:val="both"/>
        <w:rPr>
          <w:rFonts w:eastAsia="Times New Roman"/>
          <w:sz w:val="24"/>
          <w:szCs w:val="24"/>
        </w:rPr>
      </w:pPr>
      <w:r>
        <w:rPr>
          <w:rFonts w:eastAsia="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6305BF" w:rsidRDefault="006305BF">
      <w:pPr>
        <w:spacing w:line="23" w:lineRule="exact"/>
        <w:rPr>
          <w:rFonts w:eastAsia="Times New Roman"/>
          <w:sz w:val="24"/>
          <w:szCs w:val="24"/>
        </w:rPr>
      </w:pPr>
    </w:p>
    <w:p w:rsidR="006305BF" w:rsidRDefault="00082C34">
      <w:pPr>
        <w:spacing w:line="233" w:lineRule="auto"/>
        <w:ind w:right="20" w:firstLine="284"/>
        <w:jc w:val="both"/>
        <w:rPr>
          <w:rFonts w:eastAsia="Times New Roman"/>
          <w:sz w:val="24"/>
          <w:szCs w:val="24"/>
        </w:rPr>
      </w:pPr>
      <w:r>
        <w:rPr>
          <w:rFonts w:eastAsia="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305BF" w:rsidRDefault="006305BF">
      <w:pPr>
        <w:spacing w:line="20" w:lineRule="exact"/>
        <w:rPr>
          <w:rFonts w:eastAsia="Times New Roman"/>
          <w:sz w:val="24"/>
          <w:szCs w:val="24"/>
        </w:rPr>
      </w:pPr>
    </w:p>
    <w:p w:rsidR="006305BF" w:rsidRDefault="00082C34">
      <w:pPr>
        <w:spacing w:line="232" w:lineRule="auto"/>
        <w:ind w:right="620" w:firstLine="284"/>
        <w:rPr>
          <w:rFonts w:eastAsia="Times New Roman"/>
          <w:sz w:val="24"/>
          <w:szCs w:val="24"/>
        </w:rPr>
      </w:pPr>
      <w:r>
        <w:rPr>
          <w:rFonts w:eastAsia="Times New Roman"/>
          <w:sz w:val="24"/>
          <w:szCs w:val="24"/>
        </w:rPr>
        <w:t>Общественный транспорт. Транспорт города или села. Наземный, воздушный и водный транспорт. Правила пользования транспортом.</w:t>
      </w:r>
    </w:p>
    <w:p w:rsidR="006305BF" w:rsidRDefault="006305BF">
      <w:pPr>
        <w:spacing w:line="2" w:lineRule="exact"/>
        <w:rPr>
          <w:rFonts w:eastAsia="Times New Roman"/>
          <w:sz w:val="24"/>
          <w:szCs w:val="24"/>
        </w:rPr>
      </w:pPr>
    </w:p>
    <w:p w:rsidR="006305BF" w:rsidRDefault="00082C34">
      <w:pPr>
        <w:spacing w:line="236" w:lineRule="auto"/>
        <w:ind w:left="280"/>
        <w:rPr>
          <w:rFonts w:eastAsia="Times New Roman"/>
          <w:sz w:val="24"/>
          <w:szCs w:val="24"/>
        </w:rPr>
      </w:pPr>
      <w:r>
        <w:rPr>
          <w:rFonts w:eastAsia="Times New Roman"/>
          <w:sz w:val="24"/>
          <w:szCs w:val="24"/>
        </w:rPr>
        <w:t>Средства массовой информации: радио, телевидение, пресса, Интернет.</w:t>
      </w:r>
    </w:p>
    <w:p w:rsidR="006305BF" w:rsidRDefault="006305BF">
      <w:pPr>
        <w:spacing w:line="20" w:lineRule="exact"/>
        <w:rPr>
          <w:rFonts w:eastAsia="Times New Roman"/>
          <w:sz w:val="24"/>
          <w:szCs w:val="24"/>
        </w:rPr>
      </w:pPr>
    </w:p>
    <w:p w:rsidR="006305BF" w:rsidRDefault="00082C34">
      <w:pPr>
        <w:spacing w:line="231" w:lineRule="auto"/>
        <w:ind w:firstLine="284"/>
        <w:rPr>
          <w:rFonts w:eastAsia="Times New Roman"/>
          <w:sz w:val="24"/>
          <w:szCs w:val="24"/>
        </w:rPr>
      </w:pPr>
      <w:r>
        <w:rPr>
          <w:rFonts w:eastAsia="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w:t>
      </w:r>
    </w:p>
    <w:p w:rsidR="006305BF" w:rsidRDefault="006305BF">
      <w:pPr>
        <w:spacing w:line="97" w:lineRule="exact"/>
        <w:rPr>
          <w:sz w:val="20"/>
          <w:szCs w:val="20"/>
        </w:rPr>
      </w:pPr>
    </w:p>
    <w:p w:rsidR="006305BF" w:rsidRDefault="00082C34">
      <w:pPr>
        <w:spacing w:line="234" w:lineRule="auto"/>
        <w:jc w:val="both"/>
        <w:rPr>
          <w:sz w:val="20"/>
          <w:szCs w:val="20"/>
        </w:rPr>
      </w:pPr>
      <w:r>
        <w:rPr>
          <w:rFonts w:eastAsia="Times New Roman"/>
          <w:sz w:val="24"/>
          <w:szCs w:val="24"/>
        </w:rPr>
        <w:t>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ребѐнка.</w:t>
      </w:r>
    </w:p>
    <w:p w:rsidR="006305BF" w:rsidRDefault="006305BF">
      <w:pPr>
        <w:spacing w:line="21" w:lineRule="exact"/>
        <w:rPr>
          <w:sz w:val="20"/>
          <w:szCs w:val="20"/>
        </w:rPr>
      </w:pPr>
    </w:p>
    <w:p w:rsidR="006305BF" w:rsidRDefault="00082C34">
      <w:pPr>
        <w:spacing w:line="232" w:lineRule="auto"/>
        <w:ind w:firstLine="284"/>
        <w:jc w:val="both"/>
        <w:rPr>
          <w:sz w:val="20"/>
          <w:szCs w:val="20"/>
        </w:rPr>
      </w:pPr>
      <w:r>
        <w:rPr>
          <w:rFonts w:eastAsia="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305BF" w:rsidRDefault="006305BF">
      <w:pPr>
        <w:spacing w:line="22" w:lineRule="exact"/>
        <w:rPr>
          <w:sz w:val="20"/>
          <w:szCs w:val="20"/>
        </w:rPr>
      </w:pPr>
    </w:p>
    <w:p w:rsidR="006305BF" w:rsidRDefault="00082C34">
      <w:pPr>
        <w:spacing w:line="235" w:lineRule="auto"/>
        <w:ind w:firstLine="284"/>
        <w:jc w:val="both"/>
        <w:rPr>
          <w:sz w:val="20"/>
          <w:szCs w:val="20"/>
        </w:rPr>
      </w:pPr>
      <w:r>
        <w:rPr>
          <w:rFonts w:eastAsia="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6305BF" w:rsidRDefault="006305BF">
      <w:pPr>
        <w:spacing w:line="5" w:lineRule="exact"/>
        <w:rPr>
          <w:sz w:val="20"/>
          <w:szCs w:val="20"/>
        </w:rPr>
      </w:pPr>
    </w:p>
    <w:p w:rsidR="006305BF" w:rsidRDefault="00082C34">
      <w:pPr>
        <w:ind w:left="280"/>
        <w:rPr>
          <w:sz w:val="20"/>
          <w:szCs w:val="20"/>
        </w:rPr>
      </w:pPr>
      <w:r>
        <w:rPr>
          <w:rFonts w:eastAsia="Times New Roman"/>
          <w:sz w:val="24"/>
          <w:szCs w:val="24"/>
        </w:rPr>
        <w:t>Россия на карте, государственная граница России.</w:t>
      </w:r>
    </w:p>
    <w:p w:rsidR="006305BF" w:rsidRDefault="006305BF">
      <w:pPr>
        <w:spacing w:line="288" w:lineRule="exact"/>
        <w:rPr>
          <w:sz w:val="20"/>
          <w:szCs w:val="20"/>
        </w:rPr>
      </w:pPr>
    </w:p>
    <w:p w:rsidR="006305BF" w:rsidRDefault="00082C34">
      <w:pPr>
        <w:spacing w:line="231" w:lineRule="auto"/>
        <w:ind w:firstLine="284"/>
        <w:jc w:val="both"/>
        <w:rPr>
          <w:sz w:val="20"/>
          <w:szCs w:val="20"/>
        </w:rPr>
      </w:pPr>
      <w:r>
        <w:rPr>
          <w:rFonts w:eastAsia="Times New Roman"/>
          <w:sz w:val="24"/>
          <w:szCs w:val="24"/>
        </w:rPr>
        <w:t>Москва — столица России. Достопримечательности Москвы: Кремль, Красная площадь, Большой театр и др. Расположение Москвы на карте.</w:t>
      </w:r>
    </w:p>
    <w:p w:rsidR="006305BF" w:rsidRDefault="006305BF">
      <w:pPr>
        <w:spacing w:line="13" w:lineRule="exact"/>
        <w:rPr>
          <w:sz w:val="20"/>
          <w:szCs w:val="20"/>
        </w:rPr>
      </w:pPr>
    </w:p>
    <w:p w:rsidR="006305BF" w:rsidRDefault="00082C34">
      <w:pPr>
        <w:ind w:left="280"/>
        <w:rPr>
          <w:sz w:val="20"/>
          <w:szCs w:val="20"/>
        </w:rPr>
      </w:pPr>
      <w:r>
        <w:rPr>
          <w:rFonts w:eastAsia="Times New Roman"/>
          <w:sz w:val="24"/>
          <w:szCs w:val="24"/>
        </w:rPr>
        <w:t>Города России. Санкт-Петербург: достопримечательности (Зимний дворец, памятник Петру I</w:t>
      </w:r>
    </w:p>
    <w:p w:rsidR="006305BF" w:rsidRDefault="006305BF">
      <w:pPr>
        <w:spacing w:line="8" w:lineRule="exact"/>
        <w:rPr>
          <w:sz w:val="20"/>
          <w:szCs w:val="20"/>
        </w:rPr>
      </w:pPr>
    </w:p>
    <w:p w:rsidR="006305BF" w:rsidRDefault="00082C34">
      <w:pPr>
        <w:spacing w:line="234" w:lineRule="auto"/>
        <w:jc w:val="both"/>
        <w:rPr>
          <w:sz w:val="20"/>
          <w:szCs w:val="20"/>
        </w:rPr>
      </w:pPr>
      <w:r>
        <w:rPr>
          <w:rFonts w:eastAsia="Times New Roman"/>
          <w:sz w:val="24"/>
          <w:szCs w:val="24"/>
        </w:rPr>
        <w:t>—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6305BF" w:rsidRDefault="006305BF">
      <w:pPr>
        <w:spacing w:line="21" w:lineRule="exact"/>
        <w:rPr>
          <w:sz w:val="20"/>
          <w:szCs w:val="20"/>
        </w:rPr>
      </w:pPr>
    </w:p>
    <w:p w:rsidR="006305BF" w:rsidRDefault="00082C34">
      <w:pPr>
        <w:spacing w:line="231" w:lineRule="auto"/>
        <w:ind w:firstLine="284"/>
        <w:rPr>
          <w:sz w:val="20"/>
          <w:szCs w:val="20"/>
        </w:rPr>
      </w:pPr>
      <w:r>
        <w:rPr>
          <w:rFonts w:eastAsia="Times New Roman"/>
          <w:sz w:val="24"/>
          <w:szCs w:val="24"/>
        </w:rPr>
        <w:t>Россия — многонациональная страна. Народы, населяющие Россию, их обычаи, характерные особенности быта (по выбору).</w:t>
      </w:r>
    </w:p>
    <w:p w:rsidR="006305BF" w:rsidRDefault="006305BF">
      <w:pPr>
        <w:spacing w:line="24" w:lineRule="exact"/>
        <w:rPr>
          <w:sz w:val="20"/>
          <w:szCs w:val="20"/>
        </w:rPr>
      </w:pPr>
    </w:p>
    <w:p w:rsidR="006305BF" w:rsidRDefault="00082C34">
      <w:pPr>
        <w:spacing w:line="236" w:lineRule="auto"/>
        <w:ind w:firstLine="284"/>
        <w:jc w:val="both"/>
        <w:rPr>
          <w:sz w:val="20"/>
          <w:szCs w:val="20"/>
        </w:rPr>
      </w:pPr>
      <w:r>
        <w:rPr>
          <w:rFonts w:eastAsia="Times New Roman"/>
          <w:sz w:val="24"/>
          <w:szCs w:val="24"/>
        </w:rPr>
        <w:t>Родной край — частица России. Родной город (населѐнный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305BF" w:rsidRDefault="006305BF">
      <w:pPr>
        <w:spacing w:line="4" w:lineRule="exact"/>
        <w:rPr>
          <w:sz w:val="20"/>
          <w:szCs w:val="20"/>
        </w:rPr>
      </w:pPr>
    </w:p>
    <w:p w:rsidR="006305BF" w:rsidRDefault="00082C34">
      <w:pPr>
        <w:ind w:left="280"/>
        <w:rPr>
          <w:sz w:val="20"/>
          <w:szCs w:val="20"/>
        </w:rPr>
      </w:pPr>
      <w:r>
        <w:rPr>
          <w:rFonts w:eastAsia="Times New Roman"/>
          <w:sz w:val="24"/>
          <w:szCs w:val="24"/>
        </w:rPr>
        <w:t>История Отечества. Счет лет в истории. Наиболее важные и яркие события общественной</w:t>
      </w:r>
    </w:p>
    <w:p w:rsidR="006305BF" w:rsidRDefault="006305BF">
      <w:pPr>
        <w:spacing w:line="20" w:lineRule="exact"/>
        <w:rPr>
          <w:sz w:val="20"/>
          <w:szCs w:val="20"/>
        </w:rPr>
      </w:pPr>
    </w:p>
    <w:p w:rsidR="006305BF" w:rsidRDefault="00082C34">
      <w:pPr>
        <w:spacing w:line="234" w:lineRule="auto"/>
        <w:jc w:val="both"/>
        <w:rPr>
          <w:sz w:val="20"/>
          <w:szCs w:val="20"/>
        </w:rPr>
      </w:pPr>
      <w:r>
        <w:rPr>
          <w:rFonts w:eastAsia="Times New Roman"/>
          <w:sz w:val="24"/>
          <w:szCs w:val="24"/>
        </w:rPr>
        <w:t>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w:t>
      </w:r>
    </w:p>
    <w:p w:rsidR="006305BF" w:rsidRDefault="006305BF">
      <w:pPr>
        <w:spacing w:line="24" w:lineRule="exact"/>
        <w:rPr>
          <w:sz w:val="20"/>
          <w:szCs w:val="20"/>
        </w:rPr>
      </w:pPr>
    </w:p>
    <w:p w:rsidR="006305BF" w:rsidRDefault="00082C34">
      <w:pPr>
        <w:spacing w:line="234" w:lineRule="auto"/>
        <w:ind w:firstLine="284"/>
        <w:jc w:val="both"/>
        <w:rPr>
          <w:sz w:val="20"/>
          <w:szCs w:val="20"/>
        </w:rPr>
      </w:pPr>
      <w:r>
        <w:rPr>
          <w:rFonts w:eastAsia="Times New Roman"/>
          <w:sz w:val="24"/>
          <w:szCs w:val="24"/>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6305BF" w:rsidRDefault="006305BF">
      <w:pPr>
        <w:spacing w:line="8" w:lineRule="exact"/>
        <w:rPr>
          <w:sz w:val="20"/>
          <w:szCs w:val="20"/>
        </w:rPr>
      </w:pPr>
    </w:p>
    <w:p w:rsidR="006305BF" w:rsidRDefault="00082C34">
      <w:pPr>
        <w:ind w:left="280"/>
        <w:rPr>
          <w:sz w:val="20"/>
          <w:szCs w:val="20"/>
        </w:rPr>
      </w:pPr>
      <w:r>
        <w:rPr>
          <w:rFonts w:eastAsia="Times New Roman"/>
          <w:b/>
          <w:bCs/>
          <w:i/>
          <w:iCs/>
          <w:sz w:val="24"/>
          <w:szCs w:val="24"/>
        </w:rPr>
        <w:t>Правила безопасной жизни</w:t>
      </w:r>
    </w:p>
    <w:p w:rsidR="006305BF" w:rsidRDefault="00082C34">
      <w:pPr>
        <w:spacing w:line="233" w:lineRule="auto"/>
        <w:ind w:left="280"/>
        <w:rPr>
          <w:sz w:val="20"/>
          <w:szCs w:val="20"/>
        </w:rPr>
      </w:pPr>
      <w:r>
        <w:rPr>
          <w:rFonts w:eastAsia="Times New Roman"/>
          <w:sz w:val="24"/>
          <w:szCs w:val="24"/>
        </w:rPr>
        <w:t>Ценность здоровья и здорового образа жизни.</w:t>
      </w:r>
    </w:p>
    <w:p w:rsidR="006305BF" w:rsidRDefault="006305BF">
      <w:pPr>
        <w:spacing w:line="24" w:lineRule="exact"/>
        <w:rPr>
          <w:sz w:val="20"/>
          <w:szCs w:val="20"/>
        </w:rPr>
      </w:pPr>
    </w:p>
    <w:p w:rsidR="006305BF" w:rsidRDefault="00082C34" w:rsidP="00176C67">
      <w:pPr>
        <w:spacing w:line="235" w:lineRule="auto"/>
        <w:ind w:firstLine="284"/>
        <w:rPr>
          <w:sz w:val="20"/>
          <w:szCs w:val="20"/>
        </w:rPr>
      </w:pPr>
      <w:r>
        <w:rPr>
          <w:rFonts w:eastAsia="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лѐгких травмах (ушиб, порез, ожог), обмораживании, пер</w:t>
      </w:r>
      <w:r w:rsidR="00176C67">
        <w:rPr>
          <w:rFonts w:eastAsia="Times New Roman"/>
          <w:sz w:val="24"/>
          <w:szCs w:val="24"/>
        </w:rPr>
        <w:t>егреве. Дорога от дома до школы,</w:t>
      </w:r>
      <w:r>
        <w:rPr>
          <w:rFonts w:eastAsia="Times New Roman"/>
          <w:sz w:val="24"/>
          <w:szCs w:val="24"/>
        </w:rPr>
        <w:t>правила безопасного поведения на дорогах, в лесу, на водоѐме в разное время года. Правила пожарной безопасности, основные правила обращения с газом, электричеством, водой.</w:t>
      </w:r>
    </w:p>
    <w:p w:rsidR="006305BF" w:rsidRDefault="006305BF">
      <w:pPr>
        <w:spacing w:line="6" w:lineRule="exact"/>
        <w:rPr>
          <w:sz w:val="20"/>
          <w:szCs w:val="20"/>
        </w:rPr>
      </w:pPr>
    </w:p>
    <w:p w:rsidR="006305BF" w:rsidRDefault="00082C34">
      <w:pPr>
        <w:ind w:left="280"/>
        <w:rPr>
          <w:sz w:val="20"/>
          <w:szCs w:val="20"/>
        </w:rPr>
      </w:pPr>
      <w:r>
        <w:rPr>
          <w:rFonts w:eastAsia="Times New Roman"/>
          <w:sz w:val="24"/>
          <w:szCs w:val="24"/>
        </w:rPr>
        <w:t>Правила безопасного поведения в природе.</w:t>
      </w:r>
    </w:p>
    <w:p w:rsidR="006305BF" w:rsidRDefault="006305BF">
      <w:pPr>
        <w:spacing w:line="21" w:lineRule="exact"/>
        <w:rPr>
          <w:sz w:val="20"/>
          <w:szCs w:val="20"/>
        </w:rPr>
      </w:pPr>
    </w:p>
    <w:p w:rsidR="006305BF" w:rsidRDefault="00082C34">
      <w:pPr>
        <w:spacing w:line="232" w:lineRule="auto"/>
        <w:ind w:right="1300" w:firstLine="284"/>
        <w:rPr>
          <w:sz w:val="20"/>
          <w:szCs w:val="20"/>
        </w:rPr>
      </w:pPr>
      <w:r>
        <w:rPr>
          <w:rFonts w:eastAsia="Times New Roman"/>
          <w:sz w:val="24"/>
          <w:szCs w:val="24"/>
        </w:rPr>
        <w:t>Правило безопасного поведения в общественных местах и в транспорте. Правила взаимодействия с незнакомыми людьми.</w:t>
      </w:r>
    </w:p>
    <w:p w:rsidR="006305BF" w:rsidRDefault="00082C34">
      <w:pPr>
        <w:spacing w:line="238" w:lineRule="auto"/>
        <w:ind w:left="280"/>
        <w:rPr>
          <w:sz w:val="20"/>
          <w:szCs w:val="20"/>
        </w:rPr>
      </w:pPr>
      <w:r>
        <w:rPr>
          <w:rFonts w:eastAsia="Times New Roman"/>
          <w:sz w:val="24"/>
          <w:szCs w:val="24"/>
        </w:rPr>
        <w:t>Правила безопасного поведения около железной дороги.</w:t>
      </w:r>
    </w:p>
    <w:p w:rsidR="006305BF" w:rsidRDefault="006305BF">
      <w:pPr>
        <w:spacing w:line="21" w:lineRule="exact"/>
        <w:rPr>
          <w:sz w:val="20"/>
          <w:szCs w:val="20"/>
        </w:rPr>
      </w:pPr>
    </w:p>
    <w:p w:rsidR="006305BF" w:rsidRDefault="00082C34">
      <w:pPr>
        <w:spacing w:line="231" w:lineRule="auto"/>
        <w:ind w:right="840" w:firstLine="284"/>
        <w:rPr>
          <w:sz w:val="20"/>
          <w:szCs w:val="20"/>
        </w:rPr>
      </w:pPr>
      <w:r>
        <w:rPr>
          <w:rFonts w:eastAsia="Times New Roman"/>
          <w:sz w:val="24"/>
          <w:szCs w:val="24"/>
        </w:rPr>
        <w:t>Забота о здоровье и безопасности окружающих людей — нравственный долг каждого человека.</w:t>
      </w:r>
    </w:p>
    <w:p w:rsidR="006305BF" w:rsidRDefault="006305BF">
      <w:pPr>
        <w:spacing w:line="25" w:lineRule="exact"/>
        <w:rPr>
          <w:sz w:val="20"/>
          <w:szCs w:val="20"/>
        </w:rPr>
      </w:pPr>
    </w:p>
    <w:p w:rsidR="006305BF" w:rsidRDefault="00082C34" w:rsidP="00656E16">
      <w:pPr>
        <w:numPr>
          <w:ilvl w:val="0"/>
          <w:numId w:val="44"/>
        </w:numPr>
        <w:tabs>
          <w:tab w:val="left" w:pos="520"/>
        </w:tabs>
        <w:spacing w:line="229" w:lineRule="auto"/>
        <w:ind w:left="280" w:right="4300" w:firstLine="1"/>
        <w:rPr>
          <w:rFonts w:eastAsia="Times New Roman"/>
          <w:b/>
          <w:bCs/>
          <w:i/>
          <w:iCs/>
          <w:sz w:val="24"/>
          <w:szCs w:val="24"/>
        </w:rPr>
      </w:pPr>
      <w:r>
        <w:rPr>
          <w:rFonts w:eastAsia="Times New Roman"/>
          <w:b/>
          <w:bCs/>
          <w:i/>
          <w:iCs/>
          <w:sz w:val="24"/>
          <w:szCs w:val="24"/>
        </w:rPr>
        <w:t xml:space="preserve">Основы религиозных культур и светской этики </w:t>
      </w:r>
      <w:r>
        <w:rPr>
          <w:rFonts w:eastAsia="Times New Roman"/>
          <w:sz w:val="24"/>
          <w:szCs w:val="24"/>
        </w:rPr>
        <w:t>Россия — наша Родина.</w:t>
      </w:r>
    </w:p>
    <w:p w:rsidR="006305BF" w:rsidRDefault="006305BF">
      <w:pPr>
        <w:spacing w:line="1" w:lineRule="exact"/>
        <w:rPr>
          <w:rFonts w:eastAsia="Times New Roman"/>
          <w:b/>
          <w:bCs/>
          <w:i/>
          <w:iCs/>
          <w:sz w:val="24"/>
          <w:szCs w:val="24"/>
        </w:rPr>
      </w:pPr>
    </w:p>
    <w:p w:rsidR="006305BF" w:rsidRDefault="00082C34">
      <w:pPr>
        <w:ind w:left="280"/>
        <w:rPr>
          <w:rFonts w:eastAsia="Times New Roman"/>
          <w:b/>
          <w:bCs/>
          <w:i/>
          <w:iCs/>
          <w:sz w:val="24"/>
          <w:szCs w:val="24"/>
        </w:rPr>
      </w:pPr>
      <w:r>
        <w:rPr>
          <w:rFonts w:eastAsia="Times New Roman"/>
          <w:sz w:val="24"/>
          <w:szCs w:val="24"/>
        </w:rPr>
        <w:t>Культура и религия. Праздники в религиях мира.</w:t>
      </w:r>
    </w:p>
    <w:p w:rsidR="006305BF" w:rsidRDefault="00082C34">
      <w:pPr>
        <w:ind w:left="280"/>
        <w:rPr>
          <w:rFonts w:eastAsia="Times New Roman"/>
          <w:b/>
          <w:bCs/>
          <w:i/>
          <w:iCs/>
          <w:sz w:val="24"/>
          <w:szCs w:val="24"/>
        </w:rPr>
      </w:pPr>
      <w:r>
        <w:rPr>
          <w:rFonts w:eastAsia="Times New Roman"/>
          <w:sz w:val="24"/>
          <w:szCs w:val="24"/>
        </w:rPr>
        <w:t>Представление о светской этике, об отечественных традиционных религиях, их роли в</w:t>
      </w:r>
    </w:p>
    <w:p w:rsidR="006305BF" w:rsidRDefault="006305BF">
      <w:pPr>
        <w:spacing w:line="88" w:lineRule="exact"/>
        <w:rPr>
          <w:sz w:val="20"/>
          <w:szCs w:val="20"/>
        </w:rPr>
      </w:pPr>
    </w:p>
    <w:p w:rsidR="006305BF" w:rsidRDefault="00082C34">
      <w:pPr>
        <w:rPr>
          <w:sz w:val="20"/>
          <w:szCs w:val="20"/>
        </w:rPr>
      </w:pPr>
      <w:r>
        <w:rPr>
          <w:rFonts w:eastAsia="Times New Roman"/>
          <w:sz w:val="24"/>
          <w:szCs w:val="24"/>
        </w:rPr>
        <w:t>культуре, истории и современности России.</w:t>
      </w:r>
    </w:p>
    <w:p w:rsidR="006305BF" w:rsidRDefault="006305BF">
      <w:pPr>
        <w:spacing w:line="20" w:lineRule="exact"/>
        <w:rPr>
          <w:sz w:val="20"/>
          <w:szCs w:val="20"/>
        </w:rPr>
      </w:pPr>
    </w:p>
    <w:p w:rsidR="006305BF" w:rsidRDefault="00082C34">
      <w:pPr>
        <w:spacing w:line="234" w:lineRule="auto"/>
        <w:ind w:right="20" w:firstLine="284"/>
        <w:jc w:val="both"/>
        <w:rPr>
          <w:sz w:val="20"/>
          <w:szCs w:val="20"/>
        </w:rPr>
      </w:pPr>
      <w:r>
        <w:rPr>
          <w:rFonts w:eastAsia="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6305BF" w:rsidRDefault="006305BF">
      <w:pPr>
        <w:spacing w:line="21" w:lineRule="exact"/>
        <w:rPr>
          <w:sz w:val="20"/>
          <w:szCs w:val="20"/>
        </w:rPr>
      </w:pPr>
    </w:p>
    <w:p w:rsidR="006305BF" w:rsidRDefault="00082C34">
      <w:pPr>
        <w:spacing w:line="234" w:lineRule="auto"/>
        <w:ind w:firstLine="284"/>
        <w:jc w:val="both"/>
        <w:rPr>
          <w:sz w:val="20"/>
          <w:szCs w:val="20"/>
        </w:rPr>
      </w:pPr>
      <w:r>
        <w:rPr>
          <w:rFonts w:eastAsia="Times New Roman"/>
          <w:sz w:val="24"/>
          <w:szCs w:val="24"/>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6305BF" w:rsidRDefault="006305BF">
      <w:pPr>
        <w:spacing w:line="9" w:lineRule="exact"/>
        <w:rPr>
          <w:sz w:val="20"/>
          <w:szCs w:val="20"/>
        </w:rPr>
      </w:pPr>
    </w:p>
    <w:p w:rsidR="006305BF" w:rsidRPr="00176C67" w:rsidRDefault="00176C67" w:rsidP="00176C67">
      <w:pPr>
        <w:tabs>
          <w:tab w:val="left" w:pos="520"/>
        </w:tabs>
        <w:rPr>
          <w:rFonts w:eastAsia="Times New Roman"/>
          <w:b/>
          <w:bCs/>
          <w:i/>
          <w:sz w:val="24"/>
          <w:szCs w:val="24"/>
        </w:rPr>
      </w:pPr>
      <w:r>
        <w:rPr>
          <w:rFonts w:eastAsia="Times New Roman"/>
          <w:b/>
          <w:bCs/>
          <w:i/>
          <w:sz w:val="24"/>
          <w:szCs w:val="24"/>
        </w:rPr>
        <w:t xml:space="preserve">    8.</w:t>
      </w:r>
      <w:r w:rsidR="00082C34" w:rsidRPr="00176C67">
        <w:rPr>
          <w:rFonts w:eastAsia="Times New Roman"/>
          <w:b/>
          <w:bCs/>
          <w:i/>
          <w:sz w:val="24"/>
          <w:szCs w:val="24"/>
        </w:rPr>
        <w:t>Изобразительное искусство</w:t>
      </w:r>
    </w:p>
    <w:p w:rsidR="006305BF" w:rsidRDefault="00082C34">
      <w:pPr>
        <w:ind w:left="280"/>
        <w:rPr>
          <w:sz w:val="20"/>
          <w:szCs w:val="20"/>
        </w:rPr>
      </w:pPr>
      <w:r>
        <w:rPr>
          <w:rFonts w:eastAsia="Times New Roman"/>
          <w:b/>
          <w:bCs/>
          <w:i/>
          <w:iCs/>
          <w:sz w:val="24"/>
          <w:szCs w:val="24"/>
        </w:rPr>
        <w:t>Виды художественной деятельности</w:t>
      </w:r>
    </w:p>
    <w:p w:rsidR="006305BF" w:rsidRDefault="006305BF">
      <w:pPr>
        <w:spacing w:line="3" w:lineRule="exact"/>
        <w:rPr>
          <w:sz w:val="20"/>
          <w:szCs w:val="20"/>
        </w:rPr>
      </w:pPr>
    </w:p>
    <w:p w:rsidR="006305BF" w:rsidRDefault="00082C34">
      <w:pPr>
        <w:ind w:left="280"/>
        <w:rPr>
          <w:sz w:val="20"/>
          <w:szCs w:val="20"/>
        </w:rPr>
      </w:pPr>
      <w:r>
        <w:rPr>
          <w:rFonts w:eastAsia="Times New Roman"/>
          <w:sz w:val="23"/>
          <w:szCs w:val="23"/>
        </w:rPr>
        <w:t>Восприятие произведений искусства. Особенности художественного творчества: художник</w:t>
      </w:r>
    </w:p>
    <w:p w:rsidR="006305BF" w:rsidRDefault="006305BF">
      <w:pPr>
        <w:spacing w:line="20" w:lineRule="exact"/>
        <w:rPr>
          <w:sz w:val="20"/>
          <w:szCs w:val="20"/>
        </w:rPr>
      </w:pPr>
    </w:p>
    <w:p w:rsidR="006305BF" w:rsidRDefault="00082C34" w:rsidP="00656E16">
      <w:pPr>
        <w:numPr>
          <w:ilvl w:val="0"/>
          <w:numId w:val="46"/>
        </w:numPr>
        <w:tabs>
          <w:tab w:val="left" w:pos="228"/>
        </w:tabs>
        <w:spacing w:line="237" w:lineRule="auto"/>
        <w:ind w:firstLine="1"/>
        <w:jc w:val="both"/>
        <w:rPr>
          <w:rFonts w:eastAsia="Times New Roman"/>
          <w:sz w:val="24"/>
          <w:szCs w:val="24"/>
        </w:rPr>
      </w:pPr>
      <w:r>
        <w:rPr>
          <w:rFonts w:eastAsia="Times New Roman"/>
          <w:sz w:val="24"/>
          <w:szCs w:val="24"/>
        </w:rPr>
        <w:t xml:space="preserve">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w:t>
      </w:r>
      <w:r>
        <w:rPr>
          <w:rFonts w:eastAsia="Times New Roman"/>
          <w:sz w:val="24"/>
          <w:szCs w:val="24"/>
        </w:rPr>
        <w:lastRenderedPageBreak/>
        <w:t>произведение изобразительного искусства: сходство и различия. Человек, мир природы в реальной жизни: образ человека, природы в искусстве.</w:t>
      </w:r>
    </w:p>
    <w:p w:rsidR="006305BF" w:rsidRDefault="006305BF">
      <w:pPr>
        <w:spacing w:line="13" w:lineRule="exact"/>
        <w:rPr>
          <w:rFonts w:eastAsia="Times New Roman"/>
          <w:sz w:val="24"/>
          <w:szCs w:val="24"/>
        </w:rPr>
      </w:pPr>
    </w:p>
    <w:p w:rsidR="006305BF" w:rsidRDefault="00082C34">
      <w:pPr>
        <w:spacing w:line="237" w:lineRule="auto"/>
        <w:jc w:val="both"/>
        <w:rPr>
          <w:rFonts w:eastAsia="Times New Roman"/>
          <w:sz w:val="24"/>
          <w:szCs w:val="24"/>
        </w:rPr>
      </w:pPr>
      <w:r>
        <w:rPr>
          <w:rFonts w:eastAsia="Times New Roman"/>
          <w:sz w:val="24"/>
          <w:szCs w:val="24"/>
        </w:rPr>
        <w:t>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6305BF" w:rsidRDefault="006305BF">
      <w:pPr>
        <w:spacing w:line="21" w:lineRule="exact"/>
        <w:rPr>
          <w:rFonts w:eastAsia="Times New Roman"/>
          <w:sz w:val="24"/>
          <w:szCs w:val="24"/>
        </w:rPr>
      </w:pPr>
    </w:p>
    <w:p w:rsidR="006305BF" w:rsidRDefault="00082C34">
      <w:pPr>
        <w:spacing w:line="232" w:lineRule="auto"/>
        <w:ind w:firstLine="284"/>
        <w:jc w:val="both"/>
        <w:rPr>
          <w:rFonts w:eastAsia="Times New Roman"/>
          <w:sz w:val="24"/>
          <w:szCs w:val="24"/>
        </w:rPr>
      </w:pPr>
      <w:r>
        <w:rPr>
          <w:rFonts w:eastAsia="Times New Roman"/>
          <w:b/>
          <w:bCs/>
          <w:sz w:val="24"/>
          <w:szCs w:val="24"/>
        </w:rPr>
        <w:t xml:space="preserve">Рисунок. </w:t>
      </w:r>
      <w:r>
        <w:rPr>
          <w:rFonts w:eastAsia="Times New Roman"/>
          <w:sz w:val="24"/>
          <w:szCs w:val="24"/>
        </w:rPr>
        <w:t>Материалы для рисунка:карандаш,ручка,фломастер,уголь,пастель,мелки т.д.Приемы работы с различными графическими материалами. Роль рисунка в искусстве: основная</w:t>
      </w:r>
    </w:p>
    <w:p w:rsidR="006305BF" w:rsidRDefault="006305BF">
      <w:pPr>
        <w:spacing w:line="14" w:lineRule="exact"/>
        <w:rPr>
          <w:rFonts w:eastAsia="Times New Roman"/>
          <w:sz w:val="24"/>
          <w:szCs w:val="24"/>
        </w:rPr>
      </w:pPr>
    </w:p>
    <w:p w:rsidR="006305BF" w:rsidRDefault="00082C34" w:rsidP="00656E16">
      <w:pPr>
        <w:numPr>
          <w:ilvl w:val="0"/>
          <w:numId w:val="46"/>
        </w:numPr>
        <w:tabs>
          <w:tab w:val="left" w:pos="192"/>
        </w:tabs>
        <w:spacing w:line="233" w:lineRule="auto"/>
        <w:ind w:right="20" w:firstLine="1"/>
        <w:rPr>
          <w:rFonts w:eastAsia="Times New Roman"/>
          <w:sz w:val="24"/>
          <w:szCs w:val="24"/>
        </w:rPr>
      </w:pPr>
      <w:r>
        <w:rPr>
          <w:rFonts w:eastAsia="Times New Roman"/>
          <w:sz w:val="24"/>
          <w:szCs w:val="24"/>
        </w:rPr>
        <w:t>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6305BF" w:rsidRDefault="006305BF">
      <w:pPr>
        <w:spacing w:line="24" w:lineRule="exact"/>
        <w:rPr>
          <w:rFonts w:eastAsia="Times New Roman"/>
          <w:sz w:val="24"/>
          <w:szCs w:val="24"/>
        </w:rPr>
      </w:pPr>
    </w:p>
    <w:p w:rsidR="006305BF" w:rsidRDefault="00082C34">
      <w:pPr>
        <w:spacing w:line="234" w:lineRule="auto"/>
        <w:ind w:firstLine="284"/>
        <w:jc w:val="both"/>
        <w:rPr>
          <w:rFonts w:eastAsia="Times New Roman"/>
          <w:sz w:val="24"/>
          <w:szCs w:val="24"/>
        </w:rPr>
      </w:pPr>
      <w:r>
        <w:rPr>
          <w:rFonts w:eastAsia="Times New Roman"/>
          <w:b/>
          <w:bCs/>
          <w:sz w:val="24"/>
          <w:szCs w:val="24"/>
        </w:rPr>
        <w:t xml:space="preserve">Живопись. </w:t>
      </w:r>
      <w:r>
        <w:rPr>
          <w:rFonts w:eastAsia="Times New Roman"/>
          <w:sz w:val="24"/>
          <w:szCs w:val="24"/>
        </w:rPr>
        <w:t>Живописные материалы.Красота и разнообразие природы,человека,зданий,предметов,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6305BF" w:rsidRDefault="006305BF">
      <w:pPr>
        <w:spacing w:line="27" w:lineRule="exact"/>
        <w:rPr>
          <w:rFonts w:eastAsia="Times New Roman"/>
          <w:sz w:val="24"/>
          <w:szCs w:val="24"/>
        </w:rPr>
      </w:pPr>
    </w:p>
    <w:p w:rsidR="006305BF" w:rsidRDefault="00082C34">
      <w:pPr>
        <w:spacing w:line="235" w:lineRule="auto"/>
        <w:ind w:firstLine="284"/>
        <w:jc w:val="both"/>
        <w:rPr>
          <w:rFonts w:eastAsia="Times New Roman"/>
          <w:sz w:val="24"/>
          <w:szCs w:val="24"/>
        </w:rPr>
      </w:pPr>
      <w:r>
        <w:rPr>
          <w:rFonts w:eastAsia="Times New Roman"/>
          <w:b/>
          <w:bCs/>
          <w:sz w:val="24"/>
          <w:szCs w:val="24"/>
        </w:rPr>
        <w:t xml:space="preserve">Скульптура. </w:t>
      </w:r>
      <w:r>
        <w:rPr>
          <w:rFonts w:eastAsia="Times New Roman"/>
          <w:sz w:val="24"/>
          <w:szCs w:val="24"/>
        </w:rPr>
        <w:t>Материалы скульптуры и их роль в создании выразительного образа.Элементарные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6305BF" w:rsidRDefault="006305BF">
      <w:pPr>
        <w:spacing w:line="29" w:lineRule="exact"/>
        <w:rPr>
          <w:rFonts w:eastAsia="Times New Roman"/>
          <w:sz w:val="24"/>
          <w:szCs w:val="24"/>
        </w:rPr>
      </w:pPr>
    </w:p>
    <w:p w:rsidR="006305BF" w:rsidRDefault="00082C34">
      <w:pPr>
        <w:spacing w:line="236" w:lineRule="auto"/>
        <w:ind w:firstLine="284"/>
        <w:jc w:val="both"/>
        <w:rPr>
          <w:rFonts w:eastAsia="Times New Roman"/>
          <w:sz w:val="24"/>
          <w:szCs w:val="24"/>
        </w:rPr>
      </w:pPr>
      <w:r>
        <w:rPr>
          <w:rFonts w:eastAsia="Times New Roman"/>
          <w:b/>
          <w:bCs/>
          <w:sz w:val="24"/>
          <w:szCs w:val="24"/>
        </w:rPr>
        <w:t>Художественное конструирование и дизайн</w:t>
      </w:r>
      <w:r>
        <w:rPr>
          <w:rFonts w:eastAsia="Times New Roman"/>
          <w:sz w:val="24"/>
          <w:szCs w:val="24"/>
        </w:rPr>
        <w:t>.Разнообразие материалов дляхудожественного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объѐма,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305BF" w:rsidRDefault="006305BF">
      <w:pPr>
        <w:spacing w:line="28" w:lineRule="exact"/>
        <w:rPr>
          <w:rFonts w:eastAsia="Times New Roman"/>
          <w:sz w:val="24"/>
          <w:szCs w:val="24"/>
        </w:rPr>
      </w:pPr>
    </w:p>
    <w:p w:rsidR="006305BF" w:rsidRDefault="00082C34">
      <w:pPr>
        <w:spacing w:line="236" w:lineRule="auto"/>
        <w:ind w:firstLine="284"/>
        <w:jc w:val="both"/>
        <w:rPr>
          <w:rFonts w:eastAsia="Times New Roman"/>
          <w:sz w:val="24"/>
          <w:szCs w:val="24"/>
        </w:rPr>
      </w:pPr>
      <w:r>
        <w:rPr>
          <w:rFonts w:eastAsia="Times New Roman"/>
          <w:b/>
          <w:bCs/>
          <w:sz w:val="24"/>
          <w:szCs w:val="24"/>
        </w:rPr>
        <w:t xml:space="preserve">Декоративно-прикладное искусство. </w:t>
      </w:r>
      <w:r>
        <w:rPr>
          <w:rFonts w:eastAsia="Times New Roman"/>
          <w:sz w:val="24"/>
          <w:szCs w:val="24"/>
        </w:rPr>
        <w:t>Истоки декоративно-прикладного искусства и егороль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w:t>
      </w:r>
    </w:p>
    <w:p w:rsidR="006305BF" w:rsidRDefault="006305BF">
      <w:pPr>
        <w:spacing w:line="10" w:lineRule="exact"/>
        <w:rPr>
          <w:rFonts w:eastAsia="Times New Roman"/>
          <w:sz w:val="24"/>
          <w:szCs w:val="24"/>
        </w:rPr>
      </w:pPr>
    </w:p>
    <w:p w:rsidR="006305BF" w:rsidRDefault="00082C34">
      <w:pPr>
        <w:spacing w:line="234" w:lineRule="auto"/>
        <w:ind w:firstLine="344"/>
        <w:rPr>
          <w:rFonts w:eastAsia="Times New Roman"/>
          <w:sz w:val="24"/>
          <w:szCs w:val="24"/>
        </w:rPr>
      </w:pPr>
      <w:r>
        <w:rPr>
          <w:rFonts w:eastAsia="Times New Roman"/>
          <w:sz w:val="24"/>
          <w:szCs w:val="24"/>
        </w:rPr>
        <w:t>Представления народа о мужской и женской красоте, отраженные в изобразительном искусстве, сказках, песнях.</w:t>
      </w:r>
    </w:p>
    <w:p w:rsidR="006305BF" w:rsidRDefault="00082C34" w:rsidP="00176C67">
      <w:pPr>
        <w:spacing w:line="236" w:lineRule="auto"/>
        <w:jc w:val="both"/>
        <w:rPr>
          <w:sz w:val="20"/>
          <w:szCs w:val="20"/>
        </w:rPr>
      </w:pPr>
      <w:r>
        <w:rPr>
          <w:rFonts w:eastAsia="Times New Roman"/>
          <w:sz w:val="24"/>
          <w:szCs w:val="24"/>
        </w:rPr>
        <w:t>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6305BF" w:rsidRDefault="006305BF">
      <w:pPr>
        <w:spacing w:line="11" w:lineRule="exact"/>
        <w:rPr>
          <w:sz w:val="20"/>
          <w:szCs w:val="20"/>
        </w:rPr>
      </w:pPr>
    </w:p>
    <w:p w:rsidR="006305BF" w:rsidRDefault="00082C34">
      <w:pPr>
        <w:ind w:left="280"/>
        <w:rPr>
          <w:sz w:val="20"/>
          <w:szCs w:val="20"/>
        </w:rPr>
      </w:pPr>
      <w:r>
        <w:rPr>
          <w:rFonts w:eastAsia="Times New Roman"/>
          <w:b/>
          <w:bCs/>
          <w:i/>
          <w:iCs/>
          <w:sz w:val="24"/>
          <w:szCs w:val="24"/>
        </w:rPr>
        <w:t>Азбука искусства. Как говорит искусство?</w:t>
      </w:r>
    </w:p>
    <w:p w:rsidR="006305BF" w:rsidRDefault="00082C34">
      <w:pPr>
        <w:ind w:left="280"/>
        <w:rPr>
          <w:sz w:val="20"/>
          <w:szCs w:val="20"/>
        </w:rPr>
      </w:pPr>
      <w:r>
        <w:rPr>
          <w:rFonts w:eastAsia="Times New Roman"/>
          <w:b/>
          <w:bCs/>
          <w:sz w:val="24"/>
          <w:szCs w:val="24"/>
        </w:rPr>
        <w:t xml:space="preserve">Композиция. </w:t>
      </w:r>
      <w:r>
        <w:rPr>
          <w:rFonts w:eastAsia="Times New Roman"/>
          <w:sz w:val="24"/>
          <w:szCs w:val="24"/>
        </w:rPr>
        <w:t>Элементарные приемы композиции на плоскости и в пространстве.Понятия:</w:t>
      </w:r>
    </w:p>
    <w:p w:rsidR="006305BF" w:rsidRDefault="00082C34">
      <w:pPr>
        <w:spacing w:line="233" w:lineRule="auto"/>
        <w:rPr>
          <w:sz w:val="20"/>
          <w:szCs w:val="20"/>
        </w:rPr>
      </w:pPr>
      <w:r>
        <w:rPr>
          <w:rFonts w:eastAsia="Times New Roman"/>
          <w:sz w:val="24"/>
          <w:szCs w:val="24"/>
        </w:rPr>
        <w:t>горизонталь, вертикаль и диагональ в построении композиции. Пропорции и</w:t>
      </w:r>
    </w:p>
    <w:p w:rsidR="006305BF" w:rsidRDefault="006305BF">
      <w:pPr>
        <w:spacing w:line="84" w:lineRule="exact"/>
        <w:rPr>
          <w:sz w:val="20"/>
          <w:szCs w:val="20"/>
        </w:rPr>
      </w:pPr>
    </w:p>
    <w:p w:rsidR="006305BF" w:rsidRDefault="00082C34">
      <w:pPr>
        <w:rPr>
          <w:sz w:val="20"/>
          <w:szCs w:val="20"/>
        </w:rPr>
      </w:pPr>
      <w:r>
        <w:rPr>
          <w:rFonts w:eastAsia="Times New Roman"/>
          <w:sz w:val="24"/>
          <w:szCs w:val="24"/>
        </w:rPr>
        <w:t>перспектива. Понятия: линия горизонта, ближе — больше, дальше — меньше, загораживания.</w:t>
      </w:r>
    </w:p>
    <w:p w:rsidR="006305BF" w:rsidRDefault="006305BF">
      <w:pPr>
        <w:spacing w:line="4" w:lineRule="exact"/>
        <w:rPr>
          <w:sz w:val="20"/>
          <w:szCs w:val="20"/>
        </w:rPr>
      </w:pPr>
    </w:p>
    <w:p w:rsidR="006305BF" w:rsidRDefault="00082C34">
      <w:pPr>
        <w:spacing w:line="233" w:lineRule="auto"/>
        <w:jc w:val="both"/>
        <w:rPr>
          <w:sz w:val="20"/>
          <w:szCs w:val="20"/>
        </w:rPr>
      </w:pPr>
      <w:r>
        <w:rPr>
          <w:rFonts w:eastAsia="Times New Roman"/>
          <w:sz w:val="24"/>
          <w:szCs w:val="24"/>
        </w:rPr>
        <w:t>Роль контраста в композиции: низкое и высокое, большое и маленькое, тонкое и толстое, темное и светлое, т. д. Главное и второстепенное в композиции. Симметрия</w:t>
      </w:r>
    </w:p>
    <w:p w:rsidR="006305BF" w:rsidRDefault="006305BF">
      <w:pPr>
        <w:spacing w:line="28" w:lineRule="exact"/>
        <w:rPr>
          <w:sz w:val="20"/>
          <w:szCs w:val="20"/>
        </w:rPr>
      </w:pPr>
    </w:p>
    <w:p w:rsidR="006305BF" w:rsidRDefault="00082C34" w:rsidP="00656E16">
      <w:pPr>
        <w:numPr>
          <w:ilvl w:val="0"/>
          <w:numId w:val="47"/>
        </w:numPr>
        <w:tabs>
          <w:tab w:val="left" w:pos="248"/>
        </w:tabs>
        <w:spacing w:line="234" w:lineRule="auto"/>
        <w:ind w:right="20" w:firstLine="1"/>
        <w:jc w:val="both"/>
        <w:rPr>
          <w:rFonts w:eastAsia="Times New Roman"/>
          <w:sz w:val="24"/>
          <w:szCs w:val="24"/>
        </w:rPr>
      </w:pPr>
      <w:r>
        <w:rPr>
          <w:rFonts w:eastAsia="Times New Roman"/>
          <w:sz w:val="24"/>
          <w:szCs w:val="24"/>
        </w:rPr>
        <w:t>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6305BF" w:rsidRDefault="006305BF">
      <w:pPr>
        <w:spacing w:line="20" w:lineRule="exact"/>
        <w:rPr>
          <w:rFonts w:eastAsia="Times New Roman"/>
          <w:sz w:val="24"/>
          <w:szCs w:val="24"/>
        </w:rPr>
      </w:pPr>
    </w:p>
    <w:p w:rsidR="006305BF" w:rsidRDefault="00082C34">
      <w:pPr>
        <w:spacing w:line="234" w:lineRule="auto"/>
        <w:ind w:firstLine="284"/>
        <w:jc w:val="both"/>
        <w:rPr>
          <w:rFonts w:eastAsia="Times New Roman"/>
          <w:sz w:val="24"/>
          <w:szCs w:val="24"/>
        </w:rPr>
      </w:pPr>
      <w:r>
        <w:rPr>
          <w:rFonts w:eastAsia="Times New Roman"/>
          <w:b/>
          <w:bCs/>
          <w:sz w:val="24"/>
          <w:szCs w:val="24"/>
        </w:rPr>
        <w:t xml:space="preserve">Линия. </w:t>
      </w:r>
      <w:r>
        <w:rPr>
          <w:rFonts w:eastAsia="Times New Roman"/>
          <w:sz w:val="24"/>
          <w:szCs w:val="24"/>
        </w:rPr>
        <w:t>Многообразие линий(тонкие,толстые,прямые,волнистые,плавные,острые,закругленные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305BF" w:rsidRDefault="006305BF">
      <w:pPr>
        <w:spacing w:line="31" w:lineRule="exact"/>
        <w:rPr>
          <w:rFonts w:eastAsia="Times New Roman"/>
          <w:sz w:val="24"/>
          <w:szCs w:val="24"/>
        </w:rPr>
      </w:pPr>
    </w:p>
    <w:p w:rsidR="006305BF" w:rsidRDefault="00082C34">
      <w:pPr>
        <w:spacing w:line="234" w:lineRule="auto"/>
        <w:ind w:firstLine="284"/>
        <w:jc w:val="both"/>
        <w:rPr>
          <w:rFonts w:eastAsia="Times New Roman"/>
          <w:sz w:val="24"/>
          <w:szCs w:val="24"/>
        </w:rPr>
      </w:pPr>
      <w:r>
        <w:rPr>
          <w:rFonts w:eastAsia="Times New Roman"/>
          <w:b/>
          <w:bCs/>
          <w:sz w:val="24"/>
          <w:szCs w:val="24"/>
        </w:rPr>
        <w:t>Форма</w:t>
      </w:r>
      <w:r>
        <w:rPr>
          <w:rFonts w:eastAsia="Times New Roman"/>
          <w:sz w:val="24"/>
          <w:szCs w:val="24"/>
        </w:rPr>
        <w:t>.Разнообразие форм предметного мира и передача их на плоскости и в пространстве.Сходство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6305BF" w:rsidRDefault="006305BF">
      <w:pPr>
        <w:spacing w:line="17" w:lineRule="exact"/>
        <w:rPr>
          <w:rFonts w:eastAsia="Times New Roman"/>
          <w:sz w:val="24"/>
          <w:szCs w:val="24"/>
        </w:rPr>
      </w:pPr>
    </w:p>
    <w:p w:rsidR="006305BF" w:rsidRDefault="00082C34">
      <w:pPr>
        <w:spacing w:line="233" w:lineRule="auto"/>
        <w:ind w:right="1380" w:firstLine="284"/>
        <w:rPr>
          <w:rFonts w:eastAsia="Times New Roman"/>
          <w:sz w:val="24"/>
          <w:szCs w:val="24"/>
        </w:rPr>
      </w:pPr>
      <w:r>
        <w:rPr>
          <w:rFonts w:eastAsia="Times New Roman"/>
          <w:b/>
          <w:bCs/>
          <w:sz w:val="24"/>
          <w:szCs w:val="24"/>
        </w:rPr>
        <w:lastRenderedPageBreak/>
        <w:t xml:space="preserve">Объем. </w:t>
      </w:r>
      <w:r>
        <w:rPr>
          <w:rFonts w:eastAsia="Times New Roman"/>
          <w:sz w:val="24"/>
          <w:szCs w:val="24"/>
        </w:rPr>
        <w:t>Объем в пространстве и объем на плоскости.Способы передачи объема.Выразительность объемных композиций.</w:t>
      </w:r>
    </w:p>
    <w:p w:rsidR="006305BF" w:rsidRDefault="006305BF">
      <w:pPr>
        <w:spacing w:line="20" w:lineRule="exact"/>
        <w:rPr>
          <w:rFonts w:eastAsia="Times New Roman"/>
          <w:sz w:val="24"/>
          <w:szCs w:val="24"/>
        </w:rPr>
      </w:pPr>
    </w:p>
    <w:p w:rsidR="006305BF" w:rsidRDefault="00082C34">
      <w:pPr>
        <w:spacing w:line="235" w:lineRule="auto"/>
        <w:ind w:firstLine="284"/>
        <w:jc w:val="both"/>
        <w:rPr>
          <w:rFonts w:eastAsia="Times New Roman"/>
          <w:sz w:val="24"/>
          <w:szCs w:val="24"/>
        </w:rPr>
      </w:pPr>
      <w:r>
        <w:rPr>
          <w:rFonts w:eastAsia="Times New Roman"/>
          <w:b/>
          <w:bCs/>
          <w:sz w:val="24"/>
          <w:szCs w:val="24"/>
        </w:rPr>
        <w:t xml:space="preserve">Ритм. </w:t>
      </w:r>
      <w:r>
        <w:rPr>
          <w:rFonts w:eastAsia="Times New Roman"/>
          <w:sz w:val="24"/>
          <w:szCs w:val="24"/>
        </w:rPr>
        <w:t>Виды ритма(спокойный,замедленный,порывистый,беспокойный и т.д.).Ритмлиний,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305BF" w:rsidRDefault="006305BF">
      <w:pPr>
        <w:spacing w:line="11" w:lineRule="exact"/>
        <w:rPr>
          <w:rFonts w:eastAsia="Times New Roman"/>
          <w:sz w:val="24"/>
          <w:szCs w:val="24"/>
        </w:rPr>
      </w:pPr>
    </w:p>
    <w:p w:rsidR="006305BF" w:rsidRDefault="00082C34">
      <w:pPr>
        <w:ind w:left="280"/>
        <w:rPr>
          <w:rFonts w:eastAsia="Times New Roman"/>
          <w:sz w:val="24"/>
          <w:szCs w:val="24"/>
        </w:rPr>
      </w:pPr>
      <w:r>
        <w:rPr>
          <w:rFonts w:eastAsia="Times New Roman"/>
          <w:b/>
          <w:bCs/>
          <w:i/>
          <w:iCs/>
          <w:sz w:val="24"/>
          <w:szCs w:val="24"/>
        </w:rPr>
        <w:t>Значимые темы искусства. О чем говорит искусство?</w:t>
      </w:r>
    </w:p>
    <w:p w:rsidR="006305BF" w:rsidRDefault="006305BF">
      <w:pPr>
        <w:spacing w:line="12" w:lineRule="exact"/>
        <w:rPr>
          <w:rFonts w:eastAsia="Times New Roman"/>
          <w:sz w:val="24"/>
          <w:szCs w:val="24"/>
        </w:rPr>
      </w:pPr>
    </w:p>
    <w:p w:rsidR="006305BF" w:rsidRDefault="00082C34">
      <w:pPr>
        <w:spacing w:line="236" w:lineRule="auto"/>
        <w:ind w:firstLine="284"/>
        <w:jc w:val="both"/>
        <w:rPr>
          <w:rFonts w:eastAsia="Times New Roman"/>
          <w:sz w:val="24"/>
          <w:szCs w:val="24"/>
        </w:rPr>
      </w:pPr>
      <w:r>
        <w:rPr>
          <w:rFonts w:eastAsia="Times New Roman"/>
          <w:b/>
          <w:bCs/>
          <w:sz w:val="24"/>
          <w:szCs w:val="24"/>
        </w:rPr>
        <w:t xml:space="preserve">Земля — наш общий дом. </w:t>
      </w:r>
      <w:r>
        <w:rPr>
          <w:rFonts w:eastAsia="Times New Roman"/>
          <w:sz w:val="24"/>
          <w:szCs w:val="24"/>
        </w:rPr>
        <w:t>Наблюдение природы и природных явлений,различение иххарактера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гнѐзда,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6305BF" w:rsidRDefault="006305BF">
      <w:pPr>
        <w:spacing w:line="27" w:lineRule="exact"/>
        <w:rPr>
          <w:rFonts w:eastAsia="Times New Roman"/>
          <w:sz w:val="24"/>
          <w:szCs w:val="24"/>
        </w:rPr>
      </w:pPr>
    </w:p>
    <w:p w:rsidR="006305BF" w:rsidRDefault="00082C34">
      <w:pPr>
        <w:spacing w:line="236" w:lineRule="auto"/>
        <w:ind w:firstLine="284"/>
        <w:jc w:val="both"/>
        <w:rPr>
          <w:rFonts w:eastAsia="Times New Roman"/>
          <w:sz w:val="24"/>
          <w:szCs w:val="24"/>
        </w:rPr>
      </w:pPr>
      <w:r>
        <w:rPr>
          <w:rFonts w:eastAsia="Times New Roman"/>
          <w:b/>
          <w:bCs/>
          <w:sz w:val="24"/>
          <w:szCs w:val="24"/>
        </w:rPr>
        <w:t xml:space="preserve">Родина моя — Россия. </w:t>
      </w:r>
      <w:r>
        <w:rPr>
          <w:rFonts w:eastAsia="Times New Roman"/>
          <w:sz w:val="24"/>
          <w:szCs w:val="24"/>
        </w:rPr>
        <w:t>Роль природных условий в характере традиционной культурынародов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6305BF" w:rsidRDefault="006305BF">
      <w:pPr>
        <w:spacing w:line="4" w:lineRule="exact"/>
        <w:rPr>
          <w:rFonts w:eastAsia="Times New Roman"/>
          <w:sz w:val="24"/>
          <w:szCs w:val="24"/>
        </w:rPr>
      </w:pPr>
    </w:p>
    <w:p w:rsidR="006305BF" w:rsidRDefault="00082C34">
      <w:pPr>
        <w:ind w:left="280"/>
        <w:rPr>
          <w:rFonts w:eastAsia="Times New Roman"/>
          <w:sz w:val="24"/>
          <w:szCs w:val="24"/>
        </w:rPr>
      </w:pPr>
      <w:r>
        <w:rPr>
          <w:rFonts w:eastAsia="Times New Roman"/>
          <w:b/>
          <w:bCs/>
          <w:sz w:val="24"/>
          <w:szCs w:val="24"/>
        </w:rPr>
        <w:t xml:space="preserve">Человек и человеческие взаимоотношения. </w:t>
      </w:r>
      <w:r>
        <w:rPr>
          <w:rFonts w:eastAsia="Times New Roman"/>
          <w:sz w:val="24"/>
          <w:szCs w:val="24"/>
        </w:rPr>
        <w:t>Образ человека в разных культурах мира.</w:t>
      </w:r>
    </w:p>
    <w:p w:rsidR="006305BF" w:rsidRDefault="006305BF">
      <w:pPr>
        <w:spacing w:line="11" w:lineRule="exact"/>
        <w:rPr>
          <w:rFonts w:eastAsia="Times New Roman"/>
          <w:sz w:val="24"/>
          <w:szCs w:val="24"/>
        </w:rPr>
      </w:pPr>
    </w:p>
    <w:p w:rsidR="006305BF" w:rsidRDefault="00082C34">
      <w:pPr>
        <w:rPr>
          <w:rFonts w:eastAsia="Times New Roman"/>
          <w:sz w:val="24"/>
          <w:szCs w:val="24"/>
        </w:rPr>
      </w:pPr>
      <w:r>
        <w:rPr>
          <w:rFonts w:eastAsia="Times New Roman"/>
          <w:sz w:val="24"/>
          <w:szCs w:val="24"/>
        </w:rPr>
        <w:t>Образ современника. Жанр портрета. Темы любви, дружбы, семьи в искусстве. Эмоциональная</w:t>
      </w:r>
    </w:p>
    <w:p w:rsidR="006305BF" w:rsidRDefault="006305BF">
      <w:pPr>
        <w:spacing w:line="8" w:lineRule="exact"/>
        <w:rPr>
          <w:rFonts w:eastAsia="Times New Roman"/>
          <w:sz w:val="24"/>
          <w:szCs w:val="24"/>
        </w:rPr>
      </w:pPr>
    </w:p>
    <w:p w:rsidR="006305BF" w:rsidRDefault="00082C34" w:rsidP="00656E16">
      <w:pPr>
        <w:numPr>
          <w:ilvl w:val="0"/>
          <w:numId w:val="47"/>
        </w:numPr>
        <w:tabs>
          <w:tab w:val="left" w:pos="208"/>
        </w:tabs>
        <w:spacing w:line="234" w:lineRule="auto"/>
        <w:ind w:right="20" w:firstLine="1"/>
        <w:jc w:val="both"/>
        <w:rPr>
          <w:rFonts w:eastAsia="Times New Roman"/>
          <w:sz w:val="24"/>
          <w:szCs w:val="24"/>
        </w:rPr>
      </w:pPr>
      <w:r>
        <w:rPr>
          <w:rFonts w:eastAsia="Times New Roman"/>
          <w:sz w:val="24"/>
          <w:szCs w:val="24"/>
        </w:rPr>
        <w:t>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6305BF" w:rsidRDefault="006305BF">
      <w:pPr>
        <w:spacing w:line="21" w:lineRule="exact"/>
        <w:rPr>
          <w:rFonts w:eastAsia="Times New Roman"/>
          <w:sz w:val="24"/>
          <w:szCs w:val="24"/>
        </w:rPr>
      </w:pPr>
    </w:p>
    <w:p w:rsidR="006305BF" w:rsidRDefault="00082C34">
      <w:pPr>
        <w:spacing w:line="231" w:lineRule="auto"/>
        <w:ind w:firstLine="284"/>
        <w:rPr>
          <w:rFonts w:eastAsia="Times New Roman"/>
          <w:sz w:val="24"/>
          <w:szCs w:val="24"/>
        </w:rPr>
      </w:pPr>
      <w:r>
        <w:rPr>
          <w:rFonts w:eastAsia="Times New Roman"/>
          <w:b/>
          <w:bCs/>
          <w:i/>
          <w:iCs/>
          <w:sz w:val="24"/>
          <w:szCs w:val="24"/>
        </w:rPr>
        <w:t xml:space="preserve">Искусство дарит людям красоту. </w:t>
      </w:r>
      <w:r>
        <w:rPr>
          <w:rFonts w:eastAsia="Times New Roman"/>
          <w:sz w:val="24"/>
          <w:szCs w:val="24"/>
        </w:rPr>
        <w:t>Искусство вокруг нас сегодня.Использование различныххудожественных материалов и средств для создания проектов красивых, удобных</w:t>
      </w:r>
    </w:p>
    <w:p w:rsidR="006305BF" w:rsidRDefault="006305BF">
      <w:pPr>
        <w:spacing w:line="24" w:lineRule="exact"/>
        <w:rPr>
          <w:rFonts w:eastAsia="Times New Roman"/>
          <w:sz w:val="24"/>
          <w:szCs w:val="24"/>
        </w:rPr>
      </w:pPr>
    </w:p>
    <w:p w:rsidR="006305BF" w:rsidRDefault="00082C34" w:rsidP="00656E16">
      <w:pPr>
        <w:numPr>
          <w:ilvl w:val="0"/>
          <w:numId w:val="47"/>
        </w:numPr>
        <w:tabs>
          <w:tab w:val="left" w:pos="196"/>
        </w:tabs>
        <w:spacing w:line="234" w:lineRule="auto"/>
        <w:ind w:firstLine="1"/>
        <w:jc w:val="both"/>
        <w:rPr>
          <w:rFonts w:eastAsia="Times New Roman"/>
          <w:sz w:val="24"/>
          <w:szCs w:val="24"/>
        </w:rPr>
      </w:pPr>
      <w:r>
        <w:rPr>
          <w:rFonts w:eastAsia="Times New Roman"/>
          <w:sz w:val="24"/>
          <w:szCs w:val="24"/>
        </w:rPr>
        <w:t>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w:t>
      </w:r>
    </w:p>
    <w:p w:rsidR="006305BF" w:rsidRDefault="006305BF">
      <w:pPr>
        <w:spacing w:line="8" w:lineRule="exact"/>
        <w:rPr>
          <w:rFonts w:eastAsia="Times New Roman"/>
          <w:sz w:val="24"/>
          <w:szCs w:val="24"/>
        </w:rPr>
      </w:pPr>
    </w:p>
    <w:p w:rsidR="006305BF" w:rsidRDefault="00082C34">
      <w:pPr>
        <w:spacing w:line="232" w:lineRule="auto"/>
        <w:rPr>
          <w:rFonts w:eastAsia="Times New Roman"/>
          <w:sz w:val="24"/>
          <w:szCs w:val="24"/>
        </w:rPr>
      </w:pPr>
      <w:r>
        <w:rPr>
          <w:rFonts w:eastAsia="Times New Roman"/>
          <w:sz w:val="24"/>
          <w:szCs w:val="24"/>
        </w:rPr>
        <w:t>Художественное конструирование и оформление помещений и парков, транспорта и посуды, мебели и одежды, книг и игрушек.</w:t>
      </w:r>
    </w:p>
    <w:p w:rsidR="006305BF" w:rsidRDefault="006305BF">
      <w:pPr>
        <w:spacing w:line="26" w:lineRule="exact"/>
        <w:rPr>
          <w:rFonts w:eastAsia="Times New Roman"/>
          <w:sz w:val="24"/>
          <w:szCs w:val="24"/>
        </w:rPr>
      </w:pPr>
    </w:p>
    <w:p w:rsidR="006305BF" w:rsidRDefault="00082C34">
      <w:pPr>
        <w:spacing w:line="235" w:lineRule="auto"/>
        <w:ind w:firstLine="284"/>
        <w:jc w:val="both"/>
        <w:rPr>
          <w:rFonts w:eastAsia="Times New Roman"/>
          <w:sz w:val="24"/>
          <w:szCs w:val="24"/>
        </w:rPr>
      </w:pPr>
      <w:r>
        <w:rPr>
          <w:rFonts w:eastAsia="Times New Roman"/>
          <w:b/>
          <w:bCs/>
          <w:i/>
          <w:iCs/>
          <w:sz w:val="24"/>
          <w:szCs w:val="24"/>
        </w:rPr>
        <w:t xml:space="preserve">Опыт художественно-творческой деятельности. </w:t>
      </w:r>
      <w:r>
        <w:rPr>
          <w:rFonts w:eastAsia="Times New Roman"/>
          <w:sz w:val="24"/>
          <w:szCs w:val="24"/>
        </w:rPr>
        <w:t>Участие в различных видахизобразительной,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w:t>
      </w:r>
    </w:p>
    <w:p w:rsidR="006305BF" w:rsidRDefault="00082C34">
      <w:pPr>
        <w:spacing w:line="232" w:lineRule="auto"/>
        <w:jc w:val="both"/>
        <w:rPr>
          <w:sz w:val="20"/>
          <w:szCs w:val="20"/>
        </w:rPr>
      </w:pPr>
      <w:r>
        <w:rPr>
          <w:rFonts w:eastAsia="Times New Roman"/>
          <w:sz w:val="24"/>
          <w:szCs w:val="24"/>
        </w:rPr>
        <w:t>объемом, фактурой. Создание моделей предметов бытового окружения человека. Овладение элементарными навыками лепки и бумагопластики.</w:t>
      </w:r>
    </w:p>
    <w:p w:rsidR="006305BF" w:rsidRDefault="006305BF">
      <w:pPr>
        <w:spacing w:line="22" w:lineRule="exact"/>
        <w:rPr>
          <w:sz w:val="20"/>
          <w:szCs w:val="20"/>
        </w:rPr>
      </w:pPr>
    </w:p>
    <w:p w:rsidR="006305BF" w:rsidRDefault="00082C34">
      <w:pPr>
        <w:spacing w:line="231" w:lineRule="auto"/>
        <w:ind w:right="800" w:firstLine="344"/>
        <w:rPr>
          <w:sz w:val="20"/>
          <w:szCs w:val="20"/>
        </w:rPr>
      </w:pPr>
      <w:r>
        <w:rPr>
          <w:rFonts w:eastAsia="Times New Roman"/>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6305BF" w:rsidRDefault="006305BF">
      <w:pPr>
        <w:spacing w:line="101" w:lineRule="exact"/>
        <w:rPr>
          <w:sz w:val="20"/>
          <w:szCs w:val="20"/>
        </w:rPr>
      </w:pPr>
    </w:p>
    <w:p w:rsidR="006305BF" w:rsidRDefault="00082C34">
      <w:pPr>
        <w:spacing w:line="235" w:lineRule="auto"/>
        <w:ind w:firstLine="284"/>
        <w:jc w:val="both"/>
        <w:rPr>
          <w:sz w:val="20"/>
          <w:szCs w:val="20"/>
        </w:rPr>
      </w:pPr>
      <w:r>
        <w:rPr>
          <w:rFonts w:eastAsia="Times New Roman"/>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6305BF" w:rsidRDefault="006305BF">
      <w:pPr>
        <w:spacing w:line="23" w:lineRule="exact"/>
        <w:rPr>
          <w:sz w:val="20"/>
          <w:szCs w:val="20"/>
        </w:rPr>
      </w:pPr>
    </w:p>
    <w:p w:rsidR="006305BF" w:rsidRDefault="00082C34">
      <w:pPr>
        <w:spacing w:line="235" w:lineRule="auto"/>
        <w:ind w:firstLine="284"/>
        <w:jc w:val="both"/>
        <w:rPr>
          <w:sz w:val="20"/>
          <w:szCs w:val="20"/>
        </w:rPr>
      </w:pPr>
      <w:r>
        <w:rPr>
          <w:rFonts w:eastAsia="Times New Roman"/>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6305BF" w:rsidRDefault="006305BF">
      <w:pPr>
        <w:spacing w:line="19" w:lineRule="exact"/>
        <w:rPr>
          <w:sz w:val="20"/>
          <w:szCs w:val="20"/>
        </w:rPr>
      </w:pPr>
    </w:p>
    <w:p w:rsidR="006305BF" w:rsidRDefault="00082C34">
      <w:pPr>
        <w:spacing w:line="232" w:lineRule="auto"/>
        <w:ind w:firstLine="284"/>
        <w:jc w:val="both"/>
        <w:rPr>
          <w:sz w:val="20"/>
          <w:szCs w:val="20"/>
        </w:rPr>
      </w:pPr>
      <w:r>
        <w:rPr>
          <w:rFonts w:eastAsia="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6305BF" w:rsidRDefault="006305BF">
      <w:pPr>
        <w:spacing w:line="6" w:lineRule="exact"/>
        <w:rPr>
          <w:sz w:val="20"/>
          <w:szCs w:val="20"/>
        </w:rPr>
      </w:pPr>
    </w:p>
    <w:p w:rsidR="006305BF" w:rsidRDefault="00176C67" w:rsidP="00176C67">
      <w:pPr>
        <w:tabs>
          <w:tab w:val="left" w:pos="520"/>
        </w:tabs>
        <w:rPr>
          <w:rFonts w:eastAsia="Times New Roman"/>
          <w:b/>
          <w:bCs/>
          <w:sz w:val="24"/>
          <w:szCs w:val="24"/>
        </w:rPr>
      </w:pPr>
      <w:r>
        <w:rPr>
          <w:rFonts w:eastAsia="Times New Roman"/>
          <w:b/>
          <w:bCs/>
          <w:sz w:val="24"/>
          <w:szCs w:val="24"/>
        </w:rPr>
        <w:t>9.</w:t>
      </w:r>
      <w:r w:rsidR="00082C34">
        <w:rPr>
          <w:rFonts w:eastAsia="Times New Roman"/>
          <w:b/>
          <w:bCs/>
          <w:sz w:val="24"/>
          <w:szCs w:val="24"/>
        </w:rPr>
        <w:t>Музыка</w:t>
      </w:r>
    </w:p>
    <w:p w:rsidR="006305BF" w:rsidRDefault="006305BF">
      <w:pPr>
        <w:spacing w:line="12" w:lineRule="exact"/>
        <w:rPr>
          <w:sz w:val="20"/>
          <w:szCs w:val="20"/>
        </w:rPr>
      </w:pPr>
    </w:p>
    <w:p w:rsidR="006305BF" w:rsidRDefault="00082C34">
      <w:pPr>
        <w:spacing w:line="234" w:lineRule="auto"/>
        <w:ind w:right="20" w:firstLine="284"/>
        <w:jc w:val="both"/>
        <w:rPr>
          <w:sz w:val="20"/>
          <w:szCs w:val="20"/>
        </w:rPr>
      </w:pPr>
      <w:r>
        <w:rPr>
          <w:rFonts w:eastAsia="Times New Roman"/>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305BF" w:rsidRDefault="006305BF">
      <w:pPr>
        <w:spacing w:line="25" w:lineRule="exact"/>
        <w:rPr>
          <w:sz w:val="20"/>
          <w:szCs w:val="20"/>
        </w:rPr>
      </w:pPr>
    </w:p>
    <w:p w:rsidR="006305BF" w:rsidRDefault="00082C34">
      <w:pPr>
        <w:spacing w:line="235" w:lineRule="auto"/>
        <w:ind w:firstLine="284"/>
        <w:jc w:val="both"/>
        <w:rPr>
          <w:sz w:val="20"/>
          <w:szCs w:val="20"/>
        </w:rPr>
      </w:pPr>
      <w:r>
        <w:rPr>
          <w:rFonts w:eastAsia="Times New Roman"/>
          <w:sz w:val="24"/>
          <w:szCs w:val="24"/>
        </w:rPr>
        <w:lastRenderedPageBreak/>
        <w:t>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6305BF" w:rsidRDefault="006305BF">
      <w:pPr>
        <w:spacing w:line="24" w:lineRule="exact"/>
        <w:rPr>
          <w:sz w:val="20"/>
          <w:szCs w:val="20"/>
        </w:rPr>
      </w:pPr>
    </w:p>
    <w:p w:rsidR="006305BF" w:rsidRDefault="00082C34">
      <w:pPr>
        <w:spacing w:line="232" w:lineRule="auto"/>
        <w:ind w:firstLine="284"/>
        <w:jc w:val="both"/>
        <w:rPr>
          <w:sz w:val="20"/>
          <w:szCs w:val="20"/>
        </w:rPr>
      </w:pPr>
      <w:r>
        <w:rPr>
          <w:rFonts w:eastAsia="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w:t>
      </w:r>
    </w:p>
    <w:p w:rsidR="006305BF" w:rsidRDefault="006305BF">
      <w:pPr>
        <w:spacing w:line="14" w:lineRule="exact"/>
        <w:rPr>
          <w:sz w:val="20"/>
          <w:szCs w:val="20"/>
        </w:rPr>
      </w:pPr>
    </w:p>
    <w:p w:rsidR="006305BF" w:rsidRDefault="00082C34">
      <w:pPr>
        <w:spacing w:line="234" w:lineRule="auto"/>
        <w:ind w:firstLine="284"/>
        <w:jc w:val="both"/>
        <w:rPr>
          <w:sz w:val="20"/>
          <w:szCs w:val="20"/>
        </w:rPr>
      </w:pPr>
      <w:r>
        <w:rPr>
          <w:rFonts w:eastAsia="Times New Roman"/>
          <w:sz w:val="24"/>
          <w:szCs w:val="24"/>
        </w:rPr>
        <w:t>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6305BF" w:rsidRDefault="006305BF">
      <w:pPr>
        <w:spacing w:line="25" w:lineRule="exact"/>
        <w:rPr>
          <w:sz w:val="20"/>
          <w:szCs w:val="20"/>
        </w:rPr>
      </w:pPr>
    </w:p>
    <w:p w:rsidR="006305BF" w:rsidRDefault="00082C34">
      <w:pPr>
        <w:spacing w:line="235" w:lineRule="auto"/>
        <w:ind w:firstLine="284"/>
        <w:jc w:val="both"/>
        <w:rPr>
          <w:sz w:val="20"/>
          <w:szCs w:val="20"/>
        </w:rPr>
      </w:pPr>
      <w:r>
        <w:rPr>
          <w:rFonts w:eastAsia="Times New Roman"/>
          <w:b/>
          <w:bCs/>
          <w:i/>
          <w:iCs/>
          <w:sz w:val="24"/>
          <w:szCs w:val="24"/>
        </w:rPr>
        <w:t>Основные закономерности музыкального искусства</w:t>
      </w:r>
      <w:r>
        <w:rPr>
          <w:rFonts w:eastAsia="Times New Roman"/>
          <w:b/>
          <w:bCs/>
          <w:sz w:val="24"/>
          <w:szCs w:val="24"/>
        </w:rPr>
        <w:t>.</w:t>
      </w:r>
      <w:r>
        <w:rPr>
          <w:rFonts w:eastAsia="Times New Roman"/>
          <w:sz w:val="24"/>
          <w:szCs w:val="24"/>
        </w:rPr>
        <w:t>Интонационнообразная природамузыкального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6305BF" w:rsidRDefault="006305BF">
      <w:pPr>
        <w:spacing w:line="29" w:lineRule="exact"/>
        <w:rPr>
          <w:sz w:val="20"/>
          <w:szCs w:val="20"/>
        </w:rPr>
      </w:pPr>
    </w:p>
    <w:p w:rsidR="006305BF" w:rsidRDefault="00082C34">
      <w:pPr>
        <w:spacing w:line="235" w:lineRule="auto"/>
        <w:ind w:firstLine="284"/>
        <w:jc w:val="both"/>
        <w:rPr>
          <w:sz w:val="20"/>
          <w:szCs w:val="20"/>
        </w:rPr>
      </w:pPr>
      <w:r>
        <w:rPr>
          <w:rFonts w:eastAsia="Times New Roman"/>
          <w:sz w:val="24"/>
          <w:szCs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6305BF" w:rsidRDefault="006305BF">
      <w:pPr>
        <w:spacing w:line="19" w:lineRule="exact"/>
        <w:rPr>
          <w:sz w:val="20"/>
          <w:szCs w:val="20"/>
        </w:rPr>
      </w:pPr>
    </w:p>
    <w:p w:rsidR="006305BF" w:rsidRDefault="00082C34">
      <w:pPr>
        <w:spacing w:line="234" w:lineRule="auto"/>
        <w:ind w:firstLine="284"/>
        <w:jc w:val="both"/>
        <w:rPr>
          <w:sz w:val="20"/>
          <w:szCs w:val="20"/>
        </w:rPr>
      </w:pPr>
      <w:r>
        <w:rPr>
          <w:rFonts w:eastAsia="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приѐмы музыкального развития (повтор и контраст).</w:t>
      </w:r>
    </w:p>
    <w:p w:rsidR="006305BF" w:rsidRDefault="006305BF">
      <w:pPr>
        <w:spacing w:line="21" w:lineRule="exact"/>
        <w:rPr>
          <w:sz w:val="20"/>
          <w:szCs w:val="20"/>
        </w:rPr>
      </w:pPr>
    </w:p>
    <w:p w:rsidR="006305BF" w:rsidRDefault="00082C34">
      <w:pPr>
        <w:spacing w:line="231" w:lineRule="auto"/>
        <w:ind w:firstLine="284"/>
        <w:jc w:val="both"/>
        <w:rPr>
          <w:sz w:val="20"/>
          <w:szCs w:val="20"/>
        </w:rPr>
      </w:pPr>
      <w:r>
        <w:rPr>
          <w:rFonts w:eastAsia="Times New Roman"/>
          <w:sz w:val="24"/>
          <w:szCs w:val="24"/>
        </w:rPr>
        <w:t>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6305BF" w:rsidRDefault="006305BF">
      <w:pPr>
        <w:spacing w:line="25" w:lineRule="exact"/>
        <w:rPr>
          <w:sz w:val="20"/>
          <w:szCs w:val="20"/>
        </w:rPr>
      </w:pPr>
    </w:p>
    <w:p w:rsidR="006305BF" w:rsidRDefault="00082C34">
      <w:pPr>
        <w:spacing w:line="235" w:lineRule="auto"/>
        <w:ind w:firstLine="284"/>
        <w:jc w:val="both"/>
        <w:rPr>
          <w:sz w:val="20"/>
          <w:szCs w:val="20"/>
        </w:rPr>
      </w:pPr>
      <w:r>
        <w:rPr>
          <w:rFonts w:eastAsia="Times New Roman"/>
          <w:b/>
          <w:bCs/>
          <w:i/>
          <w:iCs/>
          <w:sz w:val="24"/>
          <w:szCs w:val="24"/>
        </w:rPr>
        <w:t xml:space="preserve">Музыкальная картина мира. </w:t>
      </w:r>
      <w:r>
        <w:rPr>
          <w:rFonts w:eastAsia="Times New Roman"/>
          <w:sz w:val="24"/>
          <w:szCs w:val="24"/>
        </w:rPr>
        <w:t>Интонационное богатство музыкального мира.Общиепредставления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6305BF" w:rsidRDefault="006305BF">
      <w:pPr>
        <w:spacing w:line="17" w:lineRule="exact"/>
        <w:rPr>
          <w:sz w:val="20"/>
          <w:szCs w:val="20"/>
        </w:rPr>
      </w:pPr>
    </w:p>
    <w:p w:rsidR="006305BF" w:rsidRDefault="00082C34">
      <w:pPr>
        <w:tabs>
          <w:tab w:val="left" w:pos="1520"/>
          <w:tab w:val="left" w:pos="2200"/>
          <w:tab w:val="left" w:pos="3200"/>
          <w:tab w:val="left" w:pos="4460"/>
          <w:tab w:val="left" w:pos="6560"/>
          <w:tab w:val="left" w:pos="7580"/>
          <w:tab w:val="left" w:pos="8620"/>
        </w:tabs>
        <w:ind w:left="280"/>
        <w:rPr>
          <w:sz w:val="20"/>
          <w:szCs w:val="20"/>
        </w:rPr>
      </w:pPr>
      <w:r>
        <w:rPr>
          <w:rFonts w:eastAsia="Times New Roman"/>
          <w:sz w:val="24"/>
          <w:szCs w:val="24"/>
        </w:rPr>
        <w:t>Различные</w:t>
      </w:r>
      <w:r>
        <w:rPr>
          <w:rFonts w:eastAsia="Times New Roman"/>
          <w:sz w:val="24"/>
          <w:szCs w:val="24"/>
        </w:rPr>
        <w:tab/>
        <w:t>виды</w:t>
      </w:r>
      <w:r>
        <w:rPr>
          <w:rFonts w:eastAsia="Times New Roman"/>
          <w:sz w:val="24"/>
          <w:szCs w:val="24"/>
        </w:rPr>
        <w:tab/>
        <w:t>музыки:</w:t>
      </w:r>
      <w:r>
        <w:rPr>
          <w:rFonts w:eastAsia="Times New Roman"/>
          <w:sz w:val="24"/>
          <w:szCs w:val="24"/>
        </w:rPr>
        <w:tab/>
        <w:t>вокальная,</w:t>
      </w:r>
      <w:r>
        <w:rPr>
          <w:rFonts w:eastAsia="Times New Roman"/>
          <w:sz w:val="24"/>
          <w:szCs w:val="24"/>
        </w:rPr>
        <w:tab/>
        <w:t>инструментальная;</w:t>
      </w:r>
      <w:r>
        <w:rPr>
          <w:rFonts w:eastAsia="Times New Roman"/>
          <w:sz w:val="24"/>
          <w:szCs w:val="24"/>
        </w:rPr>
        <w:tab/>
        <w:t>сольная,</w:t>
      </w:r>
      <w:r>
        <w:rPr>
          <w:rFonts w:eastAsia="Times New Roman"/>
          <w:sz w:val="24"/>
          <w:szCs w:val="24"/>
        </w:rPr>
        <w:tab/>
        <w:t>хоровая,</w:t>
      </w:r>
      <w:r>
        <w:rPr>
          <w:sz w:val="20"/>
          <w:szCs w:val="20"/>
        </w:rPr>
        <w:tab/>
      </w:r>
      <w:r>
        <w:rPr>
          <w:rFonts w:eastAsia="Times New Roman"/>
          <w:sz w:val="23"/>
          <w:szCs w:val="23"/>
        </w:rPr>
        <w:t>оркестровая.</w:t>
      </w:r>
    </w:p>
    <w:p w:rsidR="006305BF" w:rsidRDefault="00082C34">
      <w:pPr>
        <w:spacing w:line="236" w:lineRule="auto"/>
        <w:rPr>
          <w:sz w:val="20"/>
          <w:szCs w:val="20"/>
        </w:rPr>
      </w:pPr>
      <w:r>
        <w:rPr>
          <w:rFonts w:eastAsia="Times New Roman"/>
          <w:sz w:val="24"/>
          <w:szCs w:val="24"/>
        </w:rPr>
        <w:t>Певческие голоса: детские, женские, мужские. Хоры: детский, женский, мужской, смешанный.</w:t>
      </w:r>
    </w:p>
    <w:p w:rsidR="006305BF" w:rsidRDefault="00082C34">
      <w:pPr>
        <w:spacing w:line="237" w:lineRule="auto"/>
        <w:rPr>
          <w:sz w:val="20"/>
          <w:szCs w:val="20"/>
        </w:rPr>
      </w:pPr>
      <w:r>
        <w:rPr>
          <w:rFonts w:eastAsia="Times New Roman"/>
          <w:sz w:val="24"/>
          <w:szCs w:val="24"/>
        </w:rPr>
        <w:t>Музыкальные инструменты. Оркестры: симфонический, духовой, народных инструментов.</w:t>
      </w:r>
    </w:p>
    <w:p w:rsidR="006305BF" w:rsidRDefault="006305BF">
      <w:pPr>
        <w:spacing w:line="20" w:lineRule="exact"/>
        <w:rPr>
          <w:sz w:val="20"/>
          <w:szCs w:val="20"/>
        </w:rPr>
      </w:pPr>
    </w:p>
    <w:p w:rsidR="006305BF" w:rsidRDefault="00082C34">
      <w:pPr>
        <w:spacing w:line="234" w:lineRule="auto"/>
        <w:ind w:firstLine="284"/>
        <w:jc w:val="both"/>
        <w:rPr>
          <w:sz w:val="20"/>
          <w:szCs w:val="20"/>
        </w:rPr>
      </w:pPr>
      <w:r>
        <w:rPr>
          <w:rFonts w:eastAsia="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6305BF" w:rsidRDefault="006305BF">
      <w:pPr>
        <w:spacing w:line="9" w:lineRule="exact"/>
        <w:rPr>
          <w:sz w:val="20"/>
          <w:szCs w:val="20"/>
        </w:rPr>
      </w:pPr>
    </w:p>
    <w:p w:rsidR="006305BF" w:rsidRDefault="00176C67" w:rsidP="00176C67">
      <w:pPr>
        <w:tabs>
          <w:tab w:val="left" w:pos="520"/>
        </w:tabs>
        <w:rPr>
          <w:rFonts w:eastAsia="Times New Roman"/>
          <w:b/>
          <w:bCs/>
          <w:i/>
          <w:iCs/>
          <w:sz w:val="24"/>
          <w:szCs w:val="24"/>
        </w:rPr>
      </w:pPr>
      <w:r>
        <w:rPr>
          <w:rFonts w:eastAsia="Times New Roman"/>
          <w:b/>
          <w:bCs/>
          <w:i/>
          <w:iCs/>
          <w:sz w:val="24"/>
          <w:szCs w:val="24"/>
        </w:rPr>
        <w:t xml:space="preserve">   10.</w:t>
      </w:r>
      <w:r w:rsidR="00082C34">
        <w:rPr>
          <w:rFonts w:eastAsia="Times New Roman"/>
          <w:b/>
          <w:bCs/>
          <w:i/>
          <w:iCs/>
          <w:sz w:val="24"/>
          <w:szCs w:val="24"/>
        </w:rPr>
        <w:t>Технология</w:t>
      </w:r>
    </w:p>
    <w:p w:rsidR="006305BF" w:rsidRDefault="006305BF">
      <w:pPr>
        <w:spacing w:line="12" w:lineRule="exact"/>
        <w:rPr>
          <w:sz w:val="20"/>
          <w:szCs w:val="20"/>
        </w:rPr>
      </w:pPr>
    </w:p>
    <w:p w:rsidR="006305BF" w:rsidRDefault="00082C34">
      <w:pPr>
        <w:spacing w:line="231" w:lineRule="auto"/>
        <w:ind w:right="40" w:firstLine="284"/>
        <w:rPr>
          <w:sz w:val="20"/>
          <w:szCs w:val="20"/>
        </w:rPr>
      </w:pPr>
      <w:r>
        <w:rPr>
          <w:rFonts w:eastAsia="Times New Roman"/>
          <w:sz w:val="24"/>
          <w:szCs w:val="24"/>
        </w:rPr>
        <w:t>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w:t>
      </w:r>
    </w:p>
    <w:p w:rsidR="006305BF" w:rsidRDefault="006305BF">
      <w:pPr>
        <w:spacing w:line="101" w:lineRule="exact"/>
        <w:rPr>
          <w:sz w:val="20"/>
          <w:szCs w:val="20"/>
        </w:rPr>
      </w:pPr>
    </w:p>
    <w:p w:rsidR="006305BF" w:rsidRDefault="00082C34">
      <w:pPr>
        <w:spacing w:line="232" w:lineRule="auto"/>
        <w:rPr>
          <w:sz w:val="20"/>
          <w:szCs w:val="20"/>
        </w:rPr>
      </w:pPr>
      <w:r>
        <w:rPr>
          <w:rFonts w:eastAsia="Times New Roman"/>
          <w:sz w:val="24"/>
          <w:szCs w:val="24"/>
        </w:rPr>
        <w:t>как результат труда человека; разнообразие предметов рукотворного мира (техника, предметы быта и декоративо - прикладного искусства и т. д.) разных народов России (на примере 2—3</w:t>
      </w:r>
    </w:p>
    <w:p w:rsidR="006305BF" w:rsidRDefault="00082C34">
      <w:pPr>
        <w:spacing w:line="234" w:lineRule="auto"/>
        <w:jc w:val="both"/>
        <w:rPr>
          <w:sz w:val="20"/>
          <w:szCs w:val="20"/>
        </w:rPr>
      </w:pPr>
      <w:r>
        <w:rPr>
          <w:rFonts w:eastAsia="Times New Roman"/>
          <w:sz w:val="24"/>
          <w:szCs w:val="24"/>
        </w:rPr>
        <w:t>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305BF" w:rsidRDefault="006305BF">
      <w:pPr>
        <w:spacing w:line="29" w:lineRule="exact"/>
        <w:rPr>
          <w:sz w:val="20"/>
          <w:szCs w:val="20"/>
        </w:rPr>
      </w:pPr>
    </w:p>
    <w:p w:rsidR="006305BF" w:rsidRDefault="00082C34">
      <w:pPr>
        <w:spacing w:line="235" w:lineRule="auto"/>
        <w:ind w:firstLine="284"/>
        <w:jc w:val="both"/>
        <w:rPr>
          <w:sz w:val="20"/>
          <w:szCs w:val="20"/>
        </w:rPr>
      </w:pPr>
      <w:r>
        <w:rPr>
          <w:rFonts w:eastAsia="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w:t>
      </w:r>
    </w:p>
    <w:p w:rsidR="006305BF" w:rsidRDefault="006305BF">
      <w:pPr>
        <w:spacing w:line="27" w:lineRule="exact"/>
        <w:rPr>
          <w:sz w:val="20"/>
          <w:szCs w:val="20"/>
        </w:rPr>
      </w:pPr>
    </w:p>
    <w:p w:rsidR="006305BF" w:rsidRDefault="00082C34">
      <w:pPr>
        <w:spacing w:line="234" w:lineRule="auto"/>
        <w:ind w:right="20" w:firstLine="284"/>
        <w:jc w:val="both"/>
        <w:rPr>
          <w:sz w:val="20"/>
          <w:szCs w:val="20"/>
        </w:rPr>
      </w:pPr>
      <w:r>
        <w:rPr>
          <w:rFonts w:eastAsia="Times New Roman"/>
          <w:sz w:val="24"/>
          <w:szCs w:val="24"/>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подчинѐнный).</w:t>
      </w:r>
    </w:p>
    <w:p w:rsidR="006305BF" w:rsidRDefault="006305BF">
      <w:pPr>
        <w:spacing w:line="21" w:lineRule="exact"/>
        <w:rPr>
          <w:sz w:val="20"/>
          <w:szCs w:val="20"/>
        </w:rPr>
      </w:pPr>
    </w:p>
    <w:p w:rsidR="006305BF" w:rsidRDefault="00082C34">
      <w:pPr>
        <w:spacing w:line="234" w:lineRule="auto"/>
        <w:ind w:firstLine="284"/>
        <w:jc w:val="both"/>
        <w:rPr>
          <w:sz w:val="20"/>
          <w:szCs w:val="20"/>
        </w:rPr>
      </w:pPr>
      <w:r>
        <w:rPr>
          <w:rFonts w:eastAsia="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w:t>
      </w:r>
    </w:p>
    <w:p w:rsidR="006305BF" w:rsidRDefault="006305BF">
      <w:pPr>
        <w:spacing w:line="26" w:lineRule="exact"/>
        <w:rPr>
          <w:sz w:val="20"/>
          <w:szCs w:val="20"/>
        </w:rPr>
      </w:pPr>
    </w:p>
    <w:p w:rsidR="006305BF" w:rsidRDefault="00082C34">
      <w:pPr>
        <w:ind w:left="700"/>
        <w:rPr>
          <w:sz w:val="20"/>
          <w:szCs w:val="20"/>
        </w:rPr>
      </w:pPr>
      <w:r>
        <w:rPr>
          <w:rFonts w:eastAsia="Times New Roman"/>
        </w:rPr>
        <w:t>— изделия, услуги (например, помощь ветеранам, пенсионерам, инвалидам), праздники и т.п.</w:t>
      </w:r>
    </w:p>
    <w:p w:rsidR="006305BF" w:rsidRDefault="006305BF">
      <w:pPr>
        <w:spacing w:line="23" w:lineRule="exact"/>
        <w:rPr>
          <w:sz w:val="20"/>
          <w:szCs w:val="20"/>
        </w:rPr>
      </w:pPr>
    </w:p>
    <w:p w:rsidR="006305BF" w:rsidRDefault="00082C34">
      <w:pPr>
        <w:ind w:left="1200"/>
        <w:rPr>
          <w:sz w:val="20"/>
          <w:szCs w:val="20"/>
        </w:rPr>
      </w:pPr>
      <w:r>
        <w:rPr>
          <w:rFonts w:eastAsia="Times New Roman"/>
        </w:rPr>
        <w:t>Выполнение доступных видов работ по самообслуживанию, домашнему труду, оказание</w:t>
      </w:r>
    </w:p>
    <w:p w:rsidR="006305BF" w:rsidRDefault="00082C34">
      <w:pPr>
        <w:spacing w:line="238" w:lineRule="auto"/>
        <w:rPr>
          <w:sz w:val="20"/>
          <w:szCs w:val="20"/>
        </w:rPr>
      </w:pPr>
      <w:r>
        <w:rPr>
          <w:rFonts w:eastAsia="Times New Roman"/>
          <w:sz w:val="24"/>
          <w:szCs w:val="24"/>
        </w:rPr>
        <w:t>доступных видов помощи малышам, взрослым и сверстникам.</w:t>
      </w:r>
    </w:p>
    <w:p w:rsidR="006305BF" w:rsidRDefault="00082C34">
      <w:pPr>
        <w:ind w:left="280"/>
        <w:rPr>
          <w:sz w:val="20"/>
          <w:szCs w:val="20"/>
        </w:rPr>
      </w:pPr>
      <w:r>
        <w:rPr>
          <w:rFonts w:eastAsia="Times New Roman"/>
          <w:b/>
          <w:bCs/>
          <w:sz w:val="24"/>
          <w:szCs w:val="24"/>
        </w:rPr>
        <w:t>Технология ручной обработки материалов</w:t>
      </w:r>
      <w:r>
        <w:rPr>
          <w:rFonts w:eastAsia="Times New Roman"/>
          <w:sz w:val="24"/>
          <w:szCs w:val="24"/>
        </w:rPr>
        <w:t>.</w:t>
      </w:r>
      <w:r>
        <w:rPr>
          <w:rFonts w:eastAsia="Times New Roman"/>
          <w:b/>
          <w:bCs/>
          <w:sz w:val="24"/>
          <w:szCs w:val="24"/>
        </w:rPr>
        <w:t xml:space="preserve"> Элементы графической грамоты.</w:t>
      </w:r>
    </w:p>
    <w:p w:rsidR="006305BF" w:rsidRDefault="006305BF">
      <w:pPr>
        <w:spacing w:line="21" w:lineRule="exact"/>
        <w:rPr>
          <w:sz w:val="20"/>
          <w:szCs w:val="20"/>
        </w:rPr>
      </w:pPr>
    </w:p>
    <w:p w:rsidR="006305BF" w:rsidRDefault="00082C34">
      <w:pPr>
        <w:spacing w:line="234" w:lineRule="auto"/>
        <w:ind w:firstLine="284"/>
        <w:jc w:val="both"/>
        <w:rPr>
          <w:sz w:val="20"/>
          <w:szCs w:val="20"/>
        </w:rPr>
      </w:pPr>
      <w:r>
        <w:rPr>
          <w:rFonts w:eastAsia="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6305BF" w:rsidRDefault="006305BF">
      <w:pPr>
        <w:spacing w:line="22" w:lineRule="exact"/>
        <w:rPr>
          <w:sz w:val="20"/>
          <w:szCs w:val="20"/>
        </w:rPr>
      </w:pPr>
    </w:p>
    <w:p w:rsidR="006305BF" w:rsidRDefault="00082C34">
      <w:pPr>
        <w:spacing w:line="246" w:lineRule="auto"/>
        <w:ind w:firstLine="344"/>
        <w:jc w:val="both"/>
        <w:rPr>
          <w:sz w:val="20"/>
          <w:szCs w:val="20"/>
        </w:rPr>
      </w:pPr>
      <w:r>
        <w:rPr>
          <w:rFonts w:eastAsia="Times New Roman"/>
          <w:sz w:val="23"/>
          <w:szCs w:val="23"/>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6305BF" w:rsidRDefault="006305BF">
      <w:pPr>
        <w:spacing w:line="14" w:lineRule="exact"/>
        <w:rPr>
          <w:sz w:val="20"/>
          <w:szCs w:val="20"/>
        </w:rPr>
      </w:pPr>
    </w:p>
    <w:p w:rsidR="006305BF" w:rsidRDefault="00082C34">
      <w:pPr>
        <w:spacing w:line="232" w:lineRule="auto"/>
        <w:ind w:firstLine="284"/>
        <w:jc w:val="both"/>
        <w:rPr>
          <w:sz w:val="20"/>
          <w:szCs w:val="20"/>
        </w:rPr>
      </w:pPr>
      <w:r>
        <w:rPr>
          <w:rFonts w:eastAsia="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6305BF" w:rsidRDefault="006305BF">
      <w:pPr>
        <w:spacing w:line="27" w:lineRule="exact"/>
        <w:rPr>
          <w:sz w:val="20"/>
          <w:szCs w:val="20"/>
        </w:rPr>
      </w:pPr>
    </w:p>
    <w:p w:rsidR="006305BF" w:rsidRDefault="00082C34">
      <w:pPr>
        <w:spacing w:line="238" w:lineRule="auto"/>
        <w:ind w:firstLine="284"/>
        <w:jc w:val="both"/>
        <w:rPr>
          <w:sz w:val="20"/>
          <w:szCs w:val="20"/>
        </w:rPr>
      </w:pPr>
      <w:r>
        <w:rPr>
          <w:rFonts w:eastAsia="Times New Roman"/>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w:t>
      </w:r>
    </w:p>
    <w:p w:rsidR="006305BF" w:rsidRDefault="006305BF">
      <w:pPr>
        <w:spacing w:line="19" w:lineRule="exact"/>
        <w:rPr>
          <w:sz w:val="20"/>
          <w:szCs w:val="20"/>
        </w:rPr>
      </w:pPr>
    </w:p>
    <w:p w:rsidR="006305BF" w:rsidRDefault="00082C34">
      <w:pPr>
        <w:spacing w:line="233" w:lineRule="auto"/>
        <w:ind w:firstLine="284"/>
        <w:jc w:val="both"/>
        <w:rPr>
          <w:sz w:val="20"/>
          <w:szCs w:val="20"/>
        </w:rPr>
      </w:pPr>
      <w:r>
        <w:rPr>
          <w:rFonts w:eastAsia="Times New Roman"/>
          <w:sz w:val="24"/>
          <w:szCs w:val="24"/>
        </w:rPr>
        <w:t>материалы, используемые в декоративно-прикладном творчестве региона, в котором проживают</w:t>
      </w:r>
    </w:p>
    <w:p w:rsidR="006305BF" w:rsidRDefault="006305BF">
      <w:pPr>
        <w:spacing w:line="12" w:lineRule="exact"/>
        <w:rPr>
          <w:sz w:val="20"/>
          <w:szCs w:val="20"/>
        </w:rPr>
      </w:pPr>
    </w:p>
    <w:p w:rsidR="006305BF" w:rsidRDefault="00082C34">
      <w:pPr>
        <w:spacing w:line="234" w:lineRule="auto"/>
        <w:ind w:firstLine="284"/>
        <w:jc w:val="both"/>
        <w:rPr>
          <w:sz w:val="20"/>
          <w:szCs w:val="20"/>
        </w:rPr>
      </w:pPr>
      <w:r>
        <w:rPr>
          <w:rFonts w:eastAsia="Times New Roman"/>
          <w:sz w:val="24"/>
          <w:szCs w:val="24"/>
        </w:rPr>
        <w:t>школьники, особенностями декоративных орнаментов разных народов России (растительный, геометрический и другие орнаменты).</w:t>
      </w:r>
    </w:p>
    <w:p w:rsidR="006305BF" w:rsidRDefault="006305BF">
      <w:pPr>
        <w:spacing w:line="34" w:lineRule="exact"/>
        <w:rPr>
          <w:sz w:val="20"/>
          <w:szCs w:val="20"/>
        </w:rPr>
      </w:pPr>
    </w:p>
    <w:p w:rsidR="006305BF" w:rsidRDefault="00082C34">
      <w:pPr>
        <w:spacing w:line="236" w:lineRule="auto"/>
        <w:ind w:right="20" w:firstLine="284"/>
        <w:jc w:val="both"/>
        <w:rPr>
          <w:sz w:val="20"/>
          <w:szCs w:val="20"/>
        </w:rPr>
      </w:pPr>
      <w:r>
        <w:rPr>
          <w:rFonts w:eastAsia="Times New Roman"/>
          <w:sz w:val="24"/>
          <w:szCs w:val="24"/>
        </w:rPr>
        <w:t>Использование измерений и построений для решения практических задач. Виды условных графических изображений: рисунок, простейший чертѐж,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чертѐж, эскиз. Изготовление изделий по рисунку, простейшему чертежу или эскизу, схеме.</w:t>
      </w:r>
    </w:p>
    <w:p w:rsidR="006305BF" w:rsidRDefault="006305BF">
      <w:pPr>
        <w:spacing w:line="12" w:lineRule="exact"/>
        <w:rPr>
          <w:sz w:val="20"/>
          <w:szCs w:val="20"/>
        </w:rPr>
      </w:pPr>
    </w:p>
    <w:p w:rsidR="006305BF" w:rsidRDefault="00082C34">
      <w:pPr>
        <w:ind w:left="280"/>
        <w:rPr>
          <w:sz w:val="20"/>
          <w:szCs w:val="20"/>
        </w:rPr>
      </w:pPr>
      <w:r>
        <w:rPr>
          <w:rFonts w:eastAsia="Times New Roman"/>
          <w:b/>
          <w:bCs/>
          <w:sz w:val="24"/>
          <w:szCs w:val="24"/>
        </w:rPr>
        <w:t>Конструирование и моделирование</w:t>
      </w:r>
    </w:p>
    <w:p w:rsidR="006305BF" w:rsidRDefault="006305BF">
      <w:pPr>
        <w:spacing w:line="93" w:lineRule="exact"/>
        <w:rPr>
          <w:sz w:val="20"/>
          <w:szCs w:val="20"/>
        </w:rPr>
      </w:pPr>
    </w:p>
    <w:p w:rsidR="006305BF" w:rsidRDefault="00082C34" w:rsidP="00176C67">
      <w:pPr>
        <w:spacing w:line="235" w:lineRule="auto"/>
        <w:ind w:firstLine="284"/>
        <w:jc w:val="both"/>
        <w:rPr>
          <w:sz w:val="20"/>
          <w:szCs w:val="20"/>
        </w:rPr>
      </w:pPr>
      <w:r>
        <w:rPr>
          <w:rFonts w:eastAsia="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305BF" w:rsidRDefault="00082C34">
      <w:pPr>
        <w:spacing w:line="234" w:lineRule="auto"/>
        <w:ind w:firstLine="284"/>
        <w:jc w:val="both"/>
        <w:rPr>
          <w:sz w:val="20"/>
          <w:szCs w:val="20"/>
        </w:rPr>
      </w:pPr>
      <w:r>
        <w:rPr>
          <w:rFonts w:eastAsia="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6305BF" w:rsidRDefault="006305BF">
      <w:pPr>
        <w:spacing w:line="37" w:lineRule="exact"/>
        <w:rPr>
          <w:sz w:val="20"/>
          <w:szCs w:val="20"/>
        </w:rPr>
      </w:pPr>
    </w:p>
    <w:p w:rsidR="006305BF" w:rsidRDefault="00176C67" w:rsidP="00176C67">
      <w:pPr>
        <w:tabs>
          <w:tab w:val="left" w:pos="640"/>
        </w:tabs>
        <w:spacing w:line="239" w:lineRule="auto"/>
        <w:ind w:right="4820"/>
        <w:rPr>
          <w:rFonts w:eastAsia="Times New Roman"/>
          <w:b/>
          <w:bCs/>
          <w:i/>
          <w:iCs/>
          <w:sz w:val="23"/>
          <w:szCs w:val="23"/>
        </w:rPr>
      </w:pPr>
      <w:r>
        <w:rPr>
          <w:rFonts w:eastAsia="Times New Roman"/>
          <w:b/>
          <w:bCs/>
          <w:i/>
          <w:iCs/>
          <w:sz w:val="23"/>
          <w:szCs w:val="23"/>
        </w:rPr>
        <w:t>11.</w:t>
      </w:r>
      <w:r w:rsidR="00082C34">
        <w:rPr>
          <w:rFonts w:eastAsia="Times New Roman"/>
          <w:b/>
          <w:bCs/>
          <w:i/>
          <w:iCs/>
          <w:sz w:val="23"/>
          <w:szCs w:val="23"/>
        </w:rPr>
        <w:t>Физическая культура (адаптивная) Знания по адаптивной физической культуре</w:t>
      </w:r>
    </w:p>
    <w:p w:rsidR="006305BF" w:rsidRDefault="00082C34">
      <w:pPr>
        <w:spacing w:line="236" w:lineRule="auto"/>
        <w:ind w:left="280"/>
        <w:rPr>
          <w:rFonts w:eastAsia="Times New Roman"/>
          <w:b/>
          <w:bCs/>
          <w:i/>
          <w:iCs/>
          <w:sz w:val="23"/>
          <w:szCs w:val="23"/>
        </w:rPr>
      </w:pPr>
      <w:r>
        <w:rPr>
          <w:rFonts w:eastAsia="Times New Roman"/>
          <w:b/>
          <w:bCs/>
          <w:sz w:val="24"/>
          <w:szCs w:val="24"/>
        </w:rPr>
        <w:t xml:space="preserve">Физическая культура. </w:t>
      </w:r>
      <w:r>
        <w:rPr>
          <w:rFonts w:eastAsia="Times New Roman"/>
          <w:sz w:val="24"/>
          <w:szCs w:val="24"/>
        </w:rPr>
        <w:t>Правила  предупреждения  травматизма  во  время  занятий</w:t>
      </w:r>
    </w:p>
    <w:p w:rsidR="006305BF" w:rsidRDefault="00082C34">
      <w:pPr>
        <w:rPr>
          <w:sz w:val="20"/>
          <w:szCs w:val="20"/>
        </w:rPr>
      </w:pPr>
      <w:r>
        <w:rPr>
          <w:rFonts w:eastAsia="Times New Roman"/>
          <w:sz w:val="24"/>
          <w:szCs w:val="24"/>
        </w:rPr>
        <w:t>физическими упражнениями: организация мест занятий, подбор одежды, обуви и инвентаря.</w:t>
      </w:r>
    </w:p>
    <w:p w:rsidR="006305BF" w:rsidRDefault="00082C34">
      <w:pPr>
        <w:rPr>
          <w:sz w:val="20"/>
          <w:szCs w:val="20"/>
        </w:rPr>
      </w:pPr>
      <w:r>
        <w:rPr>
          <w:rFonts w:eastAsia="Times New Roman"/>
          <w:sz w:val="24"/>
          <w:szCs w:val="24"/>
        </w:rPr>
        <w:t>Правила личной гигиены.</w:t>
      </w:r>
    </w:p>
    <w:p w:rsidR="006305BF" w:rsidRDefault="006305BF">
      <w:pPr>
        <w:spacing w:line="24" w:lineRule="exact"/>
        <w:rPr>
          <w:sz w:val="20"/>
          <w:szCs w:val="20"/>
        </w:rPr>
      </w:pPr>
    </w:p>
    <w:p w:rsidR="006305BF" w:rsidRDefault="00082C34">
      <w:pPr>
        <w:spacing w:line="234" w:lineRule="auto"/>
        <w:ind w:firstLine="284"/>
        <w:jc w:val="both"/>
        <w:rPr>
          <w:rFonts w:eastAsia="Times New Roman"/>
          <w:sz w:val="24"/>
          <w:szCs w:val="24"/>
        </w:rPr>
      </w:pPr>
      <w:r>
        <w:rPr>
          <w:rFonts w:eastAsia="Times New Roman"/>
          <w:b/>
          <w:bCs/>
          <w:sz w:val="24"/>
          <w:szCs w:val="24"/>
        </w:rPr>
        <w:t>Физические упражнения</w:t>
      </w:r>
      <w:r>
        <w:rPr>
          <w:rFonts w:eastAsia="Times New Roman"/>
          <w:sz w:val="24"/>
          <w:szCs w:val="24"/>
        </w:rPr>
        <w:t>.Физические упражнения,их влияние на физическое развитие иразвитие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53605" w:rsidRDefault="00753605">
      <w:pPr>
        <w:spacing w:line="234" w:lineRule="auto"/>
        <w:ind w:firstLine="284"/>
        <w:jc w:val="both"/>
        <w:rPr>
          <w:rFonts w:eastAsia="Times New Roman"/>
          <w:sz w:val="24"/>
          <w:szCs w:val="24"/>
        </w:rPr>
      </w:pPr>
    </w:p>
    <w:p w:rsidR="00753605" w:rsidRDefault="00753605">
      <w:pPr>
        <w:spacing w:line="234" w:lineRule="auto"/>
        <w:ind w:firstLine="284"/>
        <w:jc w:val="both"/>
        <w:rPr>
          <w:rFonts w:eastAsia="Times New Roman"/>
          <w:sz w:val="24"/>
          <w:szCs w:val="24"/>
        </w:rPr>
      </w:pPr>
    </w:p>
    <w:p w:rsidR="00753605" w:rsidRDefault="00753605">
      <w:pPr>
        <w:spacing w:line="234" w:lineRule="auto"/>
        <w:ind w:firstLine="284"/>
        <w:jc w:val="both"/>
        <w:rPr>
          <w:sz w:val="20"/>
          <w:szCs w:val="20"/>
        </w:rPr>
      </w:pPr>
    </w:p>
    <w:p w:rsidR="006305BF" w:rsidRDefault="006305BF">
      <w:pPr>
        <w:spacing w:line="16" w:lineRule="exact"/>
        <w:rPr>
          <w:sz w:val="20"/>
          <w:szCs w:val="20"/>
        </w:rPr>
      </w:pPr>
    </w:p>
    <w:p w:rsidR="006305BF" w:rsidRDefault="00082C34">
      <w:pPr>
        <w:ind w:left="280"/>
        <w:rPr>
          <w:sz w:val="20"/>
          <w:szCs w:val="20"/>
        </w:rPr>
      </w:pPr>
      <w:r>
        <w:rPr>
          <w:rFonts w:eastAsia="Times New Roman"/>
          <w:b/>
          <w:bCs/>
          <w:i/>
          <w:iCs/>
          <w:sz w:val="24"/>
          <w:szCs w:val="24"/>
        </w:rPr>
        <w:t>Способы физкультурной деятельности</w:t>
      </w:r>
    </w:p>
    <w:p w:rsidR="006305BF" w:rsidRDefault="006305BF">
      <w:pPr>
        <w:spacing w:line="12" w:lineRule="exact"/>
        <w:rPr>
          <w:sz w:val="20"/>
          <w:szCs w:val="20"/>
        </w:rPr>
      </w:pPr>
    </w:p>
    <w:p w:rsidR="006305BF" w:rsidRDefault="00082C34">
      <w:pPr>
        <w:spacing w:line="234" w:lineRule="auto"/>
        <w:ind w:firstLine="284"/>
        <w:jc w:val="both"/>
        <w:rPr>
          <w:sz w:val="20"/>
          <w:szCs w:val="20"/>
        </w:rPr>
      </w:pPr>
      <w:r>
        <w:rPr>
          <w:rFonts w:eastAsia="Times New Roman"/>
          <w:b/>
          <w:bCs/>
          <w:sz w:val="24"/>
          <w:szCs w:val="24"/>
        </w:rPr>
        <w:t xml:space="preserve">Самостоятельные занятия. </w:t>
      </w:r>
      <w:r>
        <w:rPr>
          <w:rFonts w:eastAsia="Times New Roman"/>
          <w:sz w:val="24"/>
          <w:szCs w:val="24"/>
        </w:rPr>
        <w:t>Выполнение комплексов упражнений для формированияправильной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305BF" w:rsidRDefault="006305BF">
      <w:pPr>
        <w:spacing w:line="21" w:lineRule="exact"/>
        <w:rPr>
          <w:sz w:val="20"/>
          <w:szCs w:val="20"/>
        </w:rPr>
      </w:pPr>
    </w:p>
    <w:p w:rsidR="006305BF" w:rsidRDefault="00082C34">
      <w:pPr>
        <w:spacing w:line="231" w:lineRule="auto"/>
        <w:ind w:firstLine="284"/>
        <w:jc w:val="both"/>
        <w:rPr>
          <w:sz w:val="20"/>
          <w:szCs w:val="20"/>
        </w:rPr>
      </w:pPr>
      <w:r>
        <w:rPr>
          <w:rFonts w:eastAsia="Times New Roman"/>
          <w:b/>
          <w:bCs/>
          <w:sz w:val="24"/>
          <w:szCs w:val="24"/>
        </w:rPr>
        <w:t xml:space="preserve">Самостоятельные игры и развлечения. </w:t>
      </w:r>
      <w:r>
        <w:rPr>
          <w:rFonts w:eastAsia="Times New Roman"/>
          <w:sz w:val="24"/>
          <w:szCs w:val="24"/>
        </w:rPr>
        <w:t>Организация и проведение подвижных игр(наспортивных площадках и в спортивных залах). Соблюдение правил игр.</w:t>
      </w:r>
    </w:p>
    <w:p w:rsidR="006305BF" w:rsidRDefault="006305BF">
      <w:pPr>
        <w:spacing w:line="9" w:lineRule="exact"/>
        <w:rPr>
          <w:sz w:val="20"/>
          <w:szCs w:val="20"/>
        </w:rPr>
      </w:pPr>
    </w:p>
    <w:p w:rsidR="006305BF" w:rsidRDefault="00082C34">
      <w:pPr>
        <w:ind w:left="280"/>
        <w:rPr>
          <w:sz w:val="20"/>
          <w:szCs w:val="20"/>
        </w:rPr>
      </w:pPr>
      <w:r>
        <w:rPr>
          <w:rFonts w:eastAsia="Times New Roman"/>
          <w:b/>
          <w:bCs/>
          <w:i/>
          <w:iCs/>
          <w:sz w:val="24"/>
          <w:szCs w:val="24"/>
        </w:rPr>
        <w:t>Физическое совершенствование</w:t>
      </w:r>
    </w:p>
    <w:p w:rsidR="006305BF" w:rsidRDefault="006305BF">
      <w:pPr>
        <w:spacing w:line="284" w:lineRule="exact"/>
        <w:rPr>
          <w:sz w:val="20"/>
          <w:szCs w:val="20"/>
        </w:rPr>
      </w:pPr>
    </w:p>
    <w:p w:rsidR="006305BF" w:rsidRDefault="00082C34">
      <w:pPr>
        <w:spacing w:line="232" w:lineRule="auto"/>
        <w:ind w:firstLine="284"/>
        <w:jc w:val="both"/>
        <w:rPr>
          <w:sz w:val="20"/>
          <w:szCs w:val="20"/>
        </w:rPr>
      </w:pPr>
      <w:r>
        <w:rPr>
          <w:rFonts w:eastAsia="Times New Roman"/>
          <w:b/>
          <w:bCs/>
          <w:sz w:val="24"/>
          <w:szCs w:val="24"/>
        </w:rPr>
        <w:t xml:space="preserve">Физкультурно-оздоровительная деятельность. </w:t>
      </w:r>
      <w:r>
        <w:rPr>
          <w:rFonts w:eastAsia="Times New Roman"/>
          <w:sz w:val="24"/>
          <w:szCs w:val="24"/>
        </w:rPr>
        <w:t>Комплексы физических упражнений дляутренней зарядки, физкультминуток, занятий по профилактике и коррекции нарушений осанки.</w:t>
      </w:r>
    </w:p>
    <w:p w:rsidR="006305BF" w:rsidRDefault="006305BF">
      <w:pPr>
        <w:spacing w:line="2" w:lineRule="exact"/>
        <w:rPr>
          <w:sz w:val="20"/>
          <w:szCs w:val="20"/>
        </w:rPr>
      </w:pPr>
    </w:p>
    <w:p w:rsidR="006305BF" w:rsidRDefault="00082C34">
      <w:pPr>
        <w:ind w:left="280"/>
        <w:rPr>
          <w:sz w:val="20"/>
          <w:szCs w:val="20"/>
        </w:rPr>
      </w:pPr>
      <w:r>
        <w:rPr>
          <w:rFonts w:eastAsia="Times New Roman"/>
          <w:sz w:val="24"/>
          <w:szCs w:val="24"/>
        </w:rPr>
        <w:t>Комплексы упражнений на развитие физических качеств.</w:t>
      </w:r>
    </w:p>
    <w:p w:rsidR="006305BF" w:rsidRDefault="00082C34">
      <w:pPr>
        <w:ind w:left="280"/>
        <w:rPr>
          <w:sz w:val="20"/>
          <w:szCs w:val="20"/>
        </w:rPr>
      </w:pPr>
      <w:r>
        <w:rPr>
          <w:rFonts w:eastAsia="Times New Roman"/>
          <w:sz w:val="24"/>
          <w:szCs w:val="24"/>
        </w:rPr>
        <w:t>Комплексы дыхательных упражнений. Гимнастика для глаз.</w:t>
      </w:r>
    </w:p>
    <w:p w:rsidR="006305BF" w:rsidRDefault="006305BF">
      <w:pPr>
        <w:spacing w:line="8" w:lineRule="exact"/>
        <w:rPr>
          <w:sz w:val="20"/>
          <w:szCs w:val="20"/>
        </w:rPr>
      </w:pPr>
    </w:p>
    <w:p w:rsidR="006305BF" w:rsidRDefault="00082C34">
      <w:pPr>
        <w:ind w:left="280"/>
        <w:rPr>
          <w:sz w:val="20"/>
          <w:szCs w:val="20"/>
        </w:rPr>
      </w:pPr>
      <w:r>
        <w:rPr>
          <w:rFonts w:eastAsia="Times New Roman"/>
          <w:b/>
          <w:bCs/>
          <w:sz w:val="24"/>
          <w:szCs w:val="24"/>
        </w:rPr>
        <w:t>Спортивно-оздоровительная деятельность.</w:t>
      </w:r>
    </w:p>
    <w:p w:rsidR="006305BF" w:rsidRDefault="00082C34">
      <w:pPr>
        <w:ind w:left="280"/>
        <w:rPr>
          <w:sz w:val="20"/>
          <w:szCs w:val="20"/>
        </w:rPr>
      </w:pPr>
      <w:r>
        <w:rPr>
          <w:rFonts w:eastAsia="Times New Roman"/>
          <w:b/>
          <w:bCs/>
          <w:sz w:val="24"/>
          <w:szCs w:val="24"/>
        </w:rPr>
        <w:t>Гимнастика.</w:t>
      </w:r>
    </w:p>
    <w:p w:rsidR="006305BF" w:rsidRDefault="006305BF">
      <w:pPr>
        <w:spacing w:line="13" w:lineRule="exact"/>
        <w:rPr>
          <w:sz w:val="20"/>
          <w:szCs w:val="20"/>
        </w:rPr>
      </w:pPr>
    </w:p>
    <w:p w:rsidR="006305BF" w:rsidRDefault="00082C34">
      <w:pPr>
        <w:spacing w:line="234" w:lineRule="auto"/>
        <w:ind w:firstLine="284"/>
        <w:jc w:val="both"/>
        <w:rPr>
          <w:sz w:val="20"/>
          <w:szCs w:val="20"/>
        </w:rPr>
      </w:pPr>
      <w:r>
        <w:rPr>
          <w:rFonts w:eastAsia="Times New Roman"/>
          <w:i/>
          <w:iCs/>
          <w:sz w:val="24"/>
          <w:szCs w:val="24"/>
        </w:rPr>
        <w:t xml:space="preserve">Организующие команды и приемы. </w:t>
      </w:r>
      <w:r>
        <w:rPr>
          <w:rFonts w:eastAsia="Times New Roman"/>
          <w:sz w:val="24"/>
          <w:szCs w:val="24"/>
        </w:rPr>
        <w:t>Простейшие виды построений.Строевые действия вшеренге и колонне; выполнение простейших строевых команд с одновременным показом учителя.</w:t>
      </w:r>
    </w:p>
    <w:p w:rsidR="006305BF" w:rsidRDefault="006305BF">
      <w:pPr>
        <w:spacing w:line="21" w:lineRule="exact"/>
        <w:rPr>
          <w:sz w:val="20"/>
          <w:szCs w:val="20"/>
        </w:rPr>
      </w:pPr>
    </w:p>
    <w:p w:rsidR="006305BF" w:rsidRDefault="00082C34">
      <w:pPr>
        <w:spacing w:line="231" w:lineRule="auto"/>
        <w:ind w:firstLine="284"/>
        <w:jc w:val="both"/>
        <w:rPr>
          <w:sz w:val="20"/>
          <w:szCs w:val="20"/>
        </w:rPr>
      </w:pPr>
      <w:r>
        <w:rPr>
          <w:rFonts w:eastAsia="Times New Roman"/>
          <w:i/>
          <w:iCs/>
          <w:sz w:val="24"/>
          <w:szCs w:val="24"/>
        </w:rPr>
        <w:t xml:space="preserve">Упражнения </w:t>
      </w:r>
      <w:r>
        <w:rPr>
          <w:rFonts w:eastAsia="Times New Roman"/>
          <w:sz w:val="24"/>
          <w:szCs w:val="24"/>
        </w:rPr>
        <w:t>без предметов(для различных групп мышц)и с предметами(гимнастическиепалки, флажки, обручи, малые и большие мячи).</w:t>
      </w:r>
    </w:p>
    <w:p w:rsidR="006305BF" w:rsidRDefault="006305BF">
      <w:pPr>
        <w:spacing w:line="21" w:lineRule="exact"/>
        <w:rPr>
          <w:sz w:val="20"/>
          <w:szCs w:val="20"/>
        </w:rPr>
      </w:pPr>
    </w:p>
    <w:p w:rsidR="006305BF" w:rsidRDefault="00082C34">
      <w:pPr>
        <w:spacing w:line="231" w:lineRule="auto"/>
        <w:ind w:right="20" w:firstLine="284"/>
        <w:jc w:val="both"/>
        <w:rPr>
          <w:sz w:val="20"/>
          <w:szCs w:val="20"/>
        </w:rPr>
      </w:pPr>
      <w:r>
        <w:rPr>
          <w:rFonts w:eastAsia="Times New Roman"/>
          <w:i/>
          <w:iCs/>
          <w:sz w:val="24"/>
          <w:szCs w:val="24"/>
        </w:rPr>
        <w:t xml:space="preserve">Опорный </w:t>
      </w:r>
      <w:r>
        <w:rPr>
          <w:rFonts w:eastAsia="Times New Roman"/>
          <w:sz w:val="24"/>
          <w:szCs w:val="24"/>
        </w:rPr>
        <w:t>прыжок:имитационные упражнения,подводящие упражнения к прыжкам с разбегачерез гимнастического козла (с повышенной организацией техники безопасности).</w:t>
      </w:r>
    </w:p>
    <w:p w:rsidR="006305BF" w:rsidRDefault="006305BF">
      <w:pPr>
        <w:spacing w:line="1" w:lineRule="exact"/>
        <w:rPr>
          <w:sz w:val="20"/>
          <w:szCs w:val="20"/>
        </w:rPr>
      </w:pPr>
    </w:p>
    <w:p w:rsidR="006305BF" w:rsidRDefault="00082C34">
      <w:pPr>
        <w:ind w:left="280"/>
        <w:rPr>
          <w:sz w:val="20"/>
          <w:szCs w:val="20"/>
        </w:rPr>
      </w:pPr>
      <w:r>
        <w:rPr>
          <w:rFonts w:eastAsia="Times New Roman"/>
          <w:i/>
          <w:iCs/>
          <w:sz w:val="24"/>
          <w:szCs w:val="24"/>
        </w:rPr>
        <w:t>Гимнастические упражнения прикладного характера</w:t>
      </w:r>
      <w:r>
        <w:rPr>
          <w:rFonts w:eastAsia="Times New Roman"/>
          <w:sz w:val="24"/>
          <w:szCs w:val="24"/>
        </w:rPr>
        <w:t>.Ходьба,бег,метания.</w:t>
      </w:r>
    </w:p>
    <w:p w:rsidR="006305BF" w:rsidRDefault="006305BF">
      <w:pPr>
        <w:spacing w:line="9" w:lineRule="exact"/>
        <w:rPr>
          <w:sz w:val="20"/>
          <w:szCs w:val="20"/>
        </w:rPr>
      </w:pPr>
    </w:p>
    <w:p w:rsidR="006305BF" w:rsidRDefault="00082C34">
      <w:pPr>
        <w:spacing w:line="234" w:lineRule="auto"/>
        <w:ind w:firstLine="284"/>
        <w:jc w:val="both"/>
        <w:rPr>
          <w:sz w:val="20"/>
          <w:szCs w:val="20"/>
        </w:rPr>
      </w:pPr>
      <w:r>
        <w:rPr>
          <w:rFonts w:eastAsia="Times New Roman"/>
          <w:i/>
          <w:iCs/>
          <w:sz w:val="24"/>
          <w:szCs w:val="24"/>
        </w:rPr>
        <w:t xml:space="preserve">Прыжки со скакалкой. </w:t>
      </w:r>
      <w:r>
        <w:rPr>
          <w:rFonts w:eastAsia="Times New Roman"/>
          <w:sz w:val="24"/>
          <w:szCs w:val="24"/>
        </w:rPr>
        <w:t>Передвижение по гимнастической стенке.Преодоление полосыпрепятствий с элементами лазанья и перелезания, переползания, передвижение по наклонной гимнастической скамейке.</w:t>
      </w:r>
    </w:p>
    <w:p w:rsidR="006305BF" w:rsidRDefault="006305BF">
      <w:pPr>
        <w:spacing w:line="25" w:lineRule="exact"/>
        <w:rPr>
          <w:sz w:val="20"/>
          <w:szCs w:val="20"/>
        </w:rPr>
      </w:pPr>
    </w:p>
    <w:p w:rsidR="006305BF" w:rsidRDefault="00082C34">
      <w:pPr>
        <w:spacing w:line="234" w:lineRule="auto"/>
        <w:ind w:firstLine="284"/>
        <w:jc w:val="both"/>
        <w:rPr>
          <w:sz w:val="20"/>
          <w:szCs w:val="20"/>
        </w:rPr>
      </w:pPr>
      <w:r>
        <w:rPr>
          <w:rFonts w:eastAsia="Times New Roman"/>
          <w:i/>
          <w:iCs/>
          <w:sz w:val="24"/>
          <w:szCs w:val="24"/>
        </w:rPr>
        <w:t xml:space="preserve">Упражнения в поднимании и переноске грузов: </w:t>
      </w:r>
      <w:r>
        <w:rPr>
          <w:rFonts w:eastAsia="Times New Roman"/>
          <w:sz w:val="24"/>
          <w:szCs w:val="24"/>
        </w:rPr>
        <w:t>подход к предмету с нужной стороны,правильный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6305BF" w:rsidRDefault="006305BF">
      <w:pPr>
        <w:spacing w:line="3" w:lineRule="exact"/>
        <w:rPr>
          <w:sz w:val="20"/>
          <w:szCs w:val="20"/>
        </w:rPr>
      </w:pPr>
    </w:p>
    <w:p w:rsidR="006305BF" w:rsidRDefault="00082C34">
      <w:pPr>
        <w:ind w:left="280"/>
        <w:rPr>
          <w:sz w:val="20"/>
          <w:szCs w:val="20"/>
        </w:rPr>
      </w:pPr>
      <w:r>
        <w:rPr>
          <w:rFonts w:eastAsia="Times New Roman"/>
          <w:b/>
          <w:bCs/>
          <w:sz w:val="24"/>
          <w:szCs w:val="24"/>
        </w:rPr>
        <w:t>Легкая атлетика</w:t>
      </w:r>
      <w:r>
        <w:rPr>
          <w:rFonts w:eastAsia="Times New Roman"/>
          <w:sz w:val="24"/>
          <w:szCs w:val="24"/>
        </w:rPr>
        <w:t>.</w:t>
      </w:r>
    </w:p>
    <w:p w:rsidR="006305BF" w:rsidRDefault="006305BF">
      <w:pPr>
        <w:spacing w:line="20" w:lineRule="exact"/>
        <w:rPr>
          <w:sz w:val="20"/>
          <w:szCs w:val="20"/>
        </w:rPr>
      </w:pPr>
    </w:p>
    <w:p w:rsidR="006305BF" w:rsidRDefault="00082C34">
      <w:pPr>
        <w:spacing w:line="231" w:lineRule="auto"/>
        <w:ind w:firstLine="284"/>
        <w:jc w:val="both"/>
        <w:rPr>
          <w:sz w:val="20"/>
          <w:szCs w:val="20"/>
        </w:rPr>
      </w:pPr>
      <w:r>
        <w:rPr>
          <w:rFonts w:eastAsia="Times New Roman"/>
          <w:i/>
          <w:iCs/>
          <w:sz w:val="24"/>
          <w:szCs w:val="24"/>
        </w:rPr>
        <w:t>Ходьба</w:t>
      </w:r>
      <w:r>
        <w:rPr>
          <w:rFonts w:eastAsia="Times New Roman"/>
          <w:sz w:val="24"/>
          <w:szCs w:val="24"/>
        </w:rPr>
        <w:t>:парами,по кругу парами;в умеренном темпе в колонне по одному в обход зала заучителем. Ходьба с сохранением правильной осанки. Ходьба в чередовании с бегом.</w:t>
      </w:r>
    </w:p>
    <w:p w:rsidR="006305BF" w:rsidRDefault="006305BF">
      <w:pPr>
        <w:spacing w:line="21" w:lineRule="exact"/>
        <w:rPr>
          <w:sz w:val="20"/>
          <w:szCs w:val="20"/>
        </w:rPr>
      </w:pPr>
    </w:p>
    <w:p w:rsidR="006305BF" w:rsidRDefault="00082C34">
      <w:pPr>
        <w:spacing w:line="231" w:lineRule="auto"/>
        <w:ind w:firstLine="284"/>
        <w:jc w:val="both"/>
        <w:rPr>
          <w:sz w:val="20"/>
          <w:szCs w:val="20"/>
        </w:rPr>
      </w:pPr>
      <w:r>
        <w:rPr>
          <w:rFonts w:eastAsia="Times New Roman"/>
          <w:i/>
          <w:iCs/>
          <w:sz w:val="24"/>
          <w:szCs w:val="24"/>
        </w:rPr>
        <w:t>Беговые упражнения</w:t>
      </w:r>
      <w:r>
        <w:rPr>
          <w:rFonts w:eastAsia="Times New Roman"/>
          <w:sz w:val="24"/>
          <w:szCs w:val="24"/>
        </w:rPr>
        <w:t>:с высоким подниманием бедра,с изменением направления движения,из разных исходных положений; челночный бег; высокий старт с последующим</w:t>
      </w:r>
    </w:p>
    <w:p w:rsidR="006305BF" w:rsidRDefault="006305BF">
      <w:pPr>
        <w:spacing w:line="89" w:lineRule="exact"/>
        <w:rPr>
          <w:sz w:val="20"/>
          <w:szCs w:val="20"/>
        </w:rPr>
      </w:pPr>
    </w:p>
    <w:p w:rsidR="006305BF" w:rsidRDefault="00082C34">
      <w:pPr>
        <w:rPr>
          <w:sz w:val="20"/>
          <w:szCs w:val="20"/>
        </w:rPr>
      </w:pPr>
      <w:r>
        <w:rPr>
          <w:rFonts w:eastAsia="Times New Roman"/>
          <w:sz w:val="24"/>
          <w:szCs w:val="24"/>
        </w:rPr>
        <w:t>ускорением.</w:t>
      </w:r>
    </w:p>
    <w:p w:rsidR="006305BF" w:rsidRDefault="006305BF">
      <w:pPr>
        <w:spacing w:line="20" w:lineRule="exact"/>
        <w:rPr>
          <w:sz w:val="20"/>
          <w:szCs w:val="20"/>
        </w:rPr>
      </w:pPr>
    </w:p>
    <w:p w:rsidR="006305BF" w:rsidRDefault="00082C34">
      <w:pPr>
        <w:spacing w:line="231" w:lineRule="auto"/>
        <w:ind w:firstLine="284"/>
        <w:jc w:val="both"/>
        <w:rPr>
          <w:sz w:val="20"/>
          <w:szCs w:val="20"/>
        </w:rPr>
      </w:pPr>
      <w:r>
        <w:rPr>
          <w:rFonts w:eastAsia="Times New Roman"/>
          <w:i/>
          <w:iCs/>
          <w:sz w:val="24"/>
          <w:szCs w:val="24"/>
        </w:rPr>
        <w:t>Прыжковые упражнения</w:t>
      </w:r>
      <w:r>
        <w:rPr>
          <w:rFonts w:eastAsia="Times New Roman"/>
          <w:sz w:val="24"/>
          <w:szCs w:val="24"/>
        </w:rPr>
        <w:t>:на одной ноге и двух ногах на месте и с продвижением;в длину ивысоту; спрыгивание и запрыгивание.</w:t>
      </w:r>
    </w:p>
    <w:p w:rsidR="006305BF" w:rsidRDefault="006305BF">
      <w:pPr>
        <w:spacing w:line="1" w:lineRule="exact"/>
        <w:rPr>
          <w:sz w:val="20"/>
          <w:szCs w:val="20"/>
        </w:rPr>
      </w:pPr>
    </w:p>
    <w:p w:rsidR="006305BF" w:rsidRDefault="00082C34">
      <w:pPr>
        <w:ind w:left="280"/>
        <w:rPr>
          <w:sz w:val="20"/>
          <w:szCs w:val="20"/>
        </w:rPr>
      </w:pPr>
      <w:r>
        <w:rPr>
          <w:rFonts w:eastAsia="Times New Roman"/>
          <w:i/>
          <w:iCs/>
          <w:sz w:val="24"/>
          <w:szCs w:val="24"/>
        </w:rPr>
        <w:t>Броски</w:t>
      </w:r>
      <w:r>
        <w:rPr>
          <w:rFonts w:eastAsia="Times New Roman"/>
          <w:sz w:val="24"/>
          <w:szCs w:val="24"/>
        </w:rPr>
        <w:t>:большого мяча(1кг)на дальность разными способами.</w:t>
      </w:r>
    </w:p>
    <w:p w:rsidR="006305BF" w:rsidRDefault="00082C34">
      <w:pPr>
        <w:ind w:left="280"/>
        <w:rPr>
          <w:sz w:val="20"/>
          <w:szCs w:val="20"/>
        </w:rPr>
      </w:pPr>
      <w:r>
        <w:rPr>
          <w:rFonts w:eastAsia="Times New Roman"/>
          <w:i/>
          <w:iCs/>
          <w:sz w:val="24"/>
          <w:szCs w:val="24"/>
        </w:rPr>
        <w:t>Метание</w:t>
      </w:r>
      <w:r>
        <w:rPr>
          <w:rFonts w:eastAsia="Times New Roman"/>
          <w:sz w:val="24"/>
          <w:szCs w:val="24"/>
        </w:rPr>
        <w:t>:малого мяча в вертикальную и горизонтальную цель и на дальность.</w:t>
      </w:r>
    </w:p>
    <w:p w:rsidR="006305BF" w:rsidRDefault="006305BF">
      <w:pPr>
        <w:spacing w:line="1" w:lineRule="exact"/>
        <w:rPr>
          <w:sz w:val="20"/>
          <w:szCs w:val="20"/>
        </w:rPr>
      </w:pPr>
    </w:p>
    <w:p w:rsidR="006305BF" w:rsidRDefault="00082C34">
      <w:pPr>
        <w:ind w:left="280"/>
        <w:rPr>
          <w:sz w:val="20"/>
          <w:szCs w:val="20"/>
        </w:rPr>
      </w:pPr>
      <w:r>
        <w:rPr>
          <w:rFonts w:eastAsia="Times New Roman"/>
          <w:b/>
          <w:bCs/>
          <w:sz w:val="24"/>
          <w:szCs w:val="24"/>
        </w:rPr>
        <w:t>Лыжная подготовка</w:t>
      </w:r>
      <w:r>
        <w:rPr>
          <w:rFonts w:eastAsia="Times New Roman"/>
          <w:i/>
          <w:iCs/>
          <w:sz w:val="24"/>
          <w:szCs w:val="24"/>
        </w:rPr>
        <w:t>.</w:t>
      </w:r>
      <w:r>
        <w:rPr>
          <w:rFonts w:eastAsia="Times New Roman"/>
          <w:sz w:val="24"/>
          <w:szCs w:val="24"/>
        </w:rPr>
        <w:t>Передвижение на лыжах;повороты;спуски;подъѐмы;торможение.</w:t>
      </w:r>
    </w:p>
    <w:p w:rsidR="006305BF" w:rsidRDefault="006305BF">
      <w:pPr>
        <w:spacing w:line="8" w:lineRule="exact"/>
        <w:rPr>
          <w:sz w:val="20"/>
          <w:szCs w:val="20"/>
        </w:rPr>
      </w:pPr>
    </w:p>
    <w:p w:rsidR="006305BF" w:rsidRDefault="00082C34">
      <w:pPr>
        <w:ind w:left="280"/>
        <w:rPr>
          <w:sz w:val="20"/>
          <w:szCs w:val="20"/>
        </w:rPr>
      </w:pPr>
      <w:r>
        <w:rPr>
          <w:rFonts w:eastAsia="Times New Roman"/>
          <w:b/>
          <w:bCs/>
          <w:sz w:val="24"/>
          <w:szCs w:val="24"/>
        </w:rPr>
        <w:t>Подвижные игры и элементы спортивных игр</w:t>
      </w:r>
    </w:p>
    <w:p w:rsidR="006305BF" w:rsidRDefault="006305BF">
      <w:pPr>
        <w:spacing w:line="12" w:lineRule="exact"/>
        <w:rPr>
          <w:sz w:val="20"/>
          <w:szCs w:val="20"/>
        </w:rPr>
      </w:pPr>
    </w:p>
    <w:p w:rsidR="006305BF" w:rsidRDefault="00082C34">
      <w:pPr>
        <w:spacing w:line="231" w:lineRule="auto"/>
        <w:ind w:firstLine="284"/>
        <w:jc w:val="both"/>
        <w:rPr>
          <w:sz w:val="20"/>
          <w:szCs w:val="20"/>
        </w:rPr>
      </w:pPr>
      <w:r>
        <w:rPr>
          <w:rFonts w:eastAsia="Times New Roman"/>
          <w:i/>
          <w:iCs/>
          <w:sz w:val="24"/>
          <w:szCs w:val="24"/>
        </w:rPr>
        <w:t>На материале гимнастики</w:t>
      </w:r>
      <w:r>
        <w:rPr>
          <w:rFonts w:eastAsia="Times New Roman"/>
          <w:sz w:val="24"/>
          <w:szCs w:val="24"/>
        </w:rPr>
        <w:t>:игровые задания с использованием строевых упражнений,упражнений на внимание, силу, ловкость и координацию.</w:t>
      </w:r>
    </w:p>
    <w:p w:rsidR="006305BF" w:rsidRDefault="00082C34" w:rsidP="00176C67">
      <w:pPr>
        <w:spacing w:line="231" w:lineRule="auto"/>
        <w:jc w:val="both"/>
        <w:rPr>
          <w:sz w:val="20"/>
          <w:szCs w:val="20"/>
        </w:rPr>
      </w:pPr>
      <w:r>
        <w:rPr>
          <w:rFonts w:eastAsia="Times New Roman"/>
          <w:i/>
          <w:iCs/>
          <w:sz w:val="24"/>
          <w:szCs w:val="24"/>
        </w:rPr>
        <w:t xml:space="preserve">На материале лѐгкой атлетики: </w:t>
      </w:r>
      <w:r>
        <w:rPr>
          <w:rFonts w:eastAsia="Times New Roman"/>
          <w:sz w:val="24"/>
          <w:szCs w:val="24"/>
        </w:rPr>
        <w:t>прыжки,бег,метания и броски;упражнения накоординацию, выносливость и быстроту.</w:t>
      </w:r>
    </w:p>
    <w:p w:rsidR="006305BF" w:rsidRDefault="006305BF">
      <w:pPr>
        <w:spacing w:line="21" w:lineRule="exact"/>
        <w:rPr>
          <w:sz w:val="20"/>
          <w:szCs w:val="20"/>
        </w:rPr>
      </w:pPr>
    </w:p>
    <w:p w:rsidR="006305BF" w:rsidRDefault="00082C34">
      <w:pPr>
        <w:spacing w:line="231" w:lineRule="auto"/>
        <w:ind w:firstLine="284"/>
        <w:jc w:val="both"/>
        <w:rPr>
          <w:sz w:val="20"/>
          <w:szCs w:val="20"/>
        </w:rPr>
      </w:pPr>
      <w:r>
        <w:rPr>
          <w:rFonts w:eastAsia="Times New Roman"/>
          <w:i/>
          <w:iCs/>
          <w:sz w:val="24"/>
          <w:szCs w:val="24"/>
        </w:rPr>
        <w:t xml:space="preserve">На материале лыжной подготовки: </w:t>
      </w:r>
      <w:r>
        <w:rPr>
          <w:rFonts w:eastAsia="Times New Roman"/>
          <w:sz w:val="24"/>
          <w:szCs w:val="24"/>
        </w:rPr>
        <w:t>эстафеты в передвижении на лыжах,упражнения навыносливость и координацию.</w:t>
      </w:r>
    </w:p>
    <w:p w:rsidR="006305BF" w:rsidRDefault="006305BF">
      <w:pPr>
        <w:spacing w:line="1" w:lineRule="exact"/>
        <w:rPr>
          <w:sz w:val="20"/>
          <w:szCs w:val="20"/>
        </w:rPr>
      </w:pPr>
    </w:p>
    <w:p w:rsidR="006305BF" w:rsidRDefault="00082C34">
      <w:pPr>
        <w:ind w:left="280"/>
        <w:rPr>
          <w:sz w:val="20"/>
          <w:szCs w:val="20"/>
        </w:rPr>
      </w:pPr>
      <w:r>
        <w:rPr>
          <w:rFonts w:eastAsia="Times New Roman"/>
          <w:i/>
          <w:iCs/>
          <w:sz w:val="24"/>
          <w:szCs w:val="24"/>
        </w:rPr>
        <w:t>На материале спортивных игр:</w:t>
      </w:r>
    </w:p>
    <w:p w:rsidR="006305BF" w:rsidRDefault="006305BF">
      <w:pPr>
        <w:spacing w:line="20" w:lineRule="exact"/>
        <w:rPr>
          <w:sz w:val="20"/>
          <w:szCs w:val="20"/>
        </w:rPr>
      </w:pPr>
    </w:p>
    <w:p w:rsidR="006305BF" w:rsidRDefault="00082C34">
      <w:pPr>
        <w:spacing w:line="231" w:lineRule="auto"/>
        <w:ind w:right="20" w:firstLine="284"/>
        <w:rPr>
          <w:sz w:val="20"/>
          <w:szCs w:val="20"/>
        </w:rPr>
      </w:pPr>
      <w:r>
        <w:rPr>
          <w:rFonts w:eastAsia="Times New Roman"/>
          <w:i/>
          <w:iCs/>
          <w:sz w:val="24"/>
          <w:szCs w:val="24"/>
        </w:rPr>
        <w:t xml:space="preserve">Футбол: </w:t>
      </w:r>
      <w:r>
        <w:rPr>
          <w:rFonts w:eastAsia="Times New Roman"/>
          <w:sz w:val="24"/>
          <w:szCs w:val="24"/>
        </w:rPr>
        <w:t>удар по неподвижному и катящемуся мячу;остановка мяча;ведение мяча;подвижные игры на материале футбола.</w:t>
      </w:r>
    </w:p>
    <w:p w:rsidR="006305BF" w:rsidRDefault="006305BF">
      <w:pPr>
        <w:spacing w:line="25" w:lineRule="exact"/>
        <w:rPr>
          <w:sz w:val="20"/>
          <w:szCs w:val="20"/>
        </w:rPr>
      </w:pPr>
    </w:p>
    <w:p w:rsidR="006305BF" w:rsidRDefault="00082C34">
      <w:pPr>
        <w:spacing w:line="234" w:lineRule="auto"/>
        <w:ind w:firstLine="284"/>
        <w:jc w:val="both"/>
        <w:rPr>
          <w:sz w:val="20"/>
          <w:szCs w:val="20"/>
        </w:rPr>
      </w:pPr>
      <w:r>
        <w:rPr>
          <w:rFonts w:eastAsia="Times New Roman"/>
          <w:i/>
          <w:iCs/>
          <w:sz w:val="24"/>
          <w:szCs w:val="24"/>
        </w:rPr>
        <w:t xml:space="preserve">Баскетбол: </w:t>
      </w:r>
      <w:r>
        <w:rPr>
          <w:rFonts w:eastAsia="Times New Roman"/>
          <w:sz w:val="24"/>
          <w:szCs w:val="24"/>
        </w:rPr>
        <w:t xml:space="preserve">стойка баскетболиста;специальные передвижения без мяча;хват мяча;ведениемяча на месте; броски мяча с места двумя руками снизу из-под кольца; передача и </w:t>
      </w:r>
      <w:r>
        <w:rPr>
          <w:rFonts w:eastAsia="Times New Roman"/>
          <w:sz w:val="24"/>
          <w:szCs w:val="24"/>
        </w:rPr>
        <w:lastRenderedPageBreak/>
        <w:t>ловля мяча на месте двумя руками от груди в паре с учителем; подвижные игры на материале баскетбола.</w:t>
      </w:r>
    </w:p>
    <w:p w:rsidR="006305BF" w:rsidRDefault="006305BF">
      <w:pPr>
        <w:spacing w:line="21" w:lineRule="exact"/>
        <w:rPr>
          <w:sz w:val="20"/>
          <w:szCs w:val="20"/>
        </w:rPr>
      </w:pPr>
    </w:p>
    <w:p w:rsidR="006305BF" w:rsidRDefault="00082C34">
      <w:pPr>
        <w:spacing w:line="231" w:lineRule="auto"/>
        <w:ind w:right="20" w:firstLine="284"/>
        <w:rPr>
          <w:sz w:val="20"/>
          <w:szCs w:val="20"/>
        </w:rPr>
      </w:pPr>
      <w:r>
        <w:rPr>
          <w:rFonts w:eastAsia="Times New Roman"/>
          <w:i/>
          <w:iCs/>
          <w:sz w:val="24"/>
          <w:szCs w:val="24"/>
        </w:rPr>
        <w:t xml:space="preserve">Пионербол: </w:t>
      </w:r>
      <w:r>
        <w:rPr>
          <w:rFonts w:eastAsia="Times New Roman"/>
          <w:sz w:val="24"/>
          <w:szCs w:val="24"/>
        </w:rPr>
        <w:t>броски и ловля мяча в парах через сетку двумя руками снизу и сверху;нижняяподача мяча (одной рукой снизу).61</w:t>
      </w:r>
    </w:p>
    <w:p w:rsidR="006305BF" w:rsidRDefault="006305BF">
      <w:pPr>
        <w:spacing w:line="21" w:lineRule="exact"/>
        <w:rPr>
          <w:sz w:val="20"/>
          <w:szCs w:val="20"/>
        </w:rPr>
      </w:pPr>
    </w:p>
    <w:p w:rsidR="006305BF" w:rsidRDefault="00082C34">
      <w:pPr>
        <w:spacing w:line="231" w:lineRule="auto"/>
        <w:ind w:firstLine="284"/>
        <w:rPr>
          <w:sz w:val="20"/>
          <w:szCs w:val="20"/>
        </w:rPr>
      </w:pPr>
      <w:r>
        <w:rPr>
          <w:rFonts w:eastAsia="Times New Roman"/>
          <w:i/>
          <w:iCs/>
          <w:sz w:val="24"/>
          <w:szCs w:val="24"/>
        </w:rPr>
        <w:t xml:space="preserve">Волейбол: </w:t>
      </w:r>
      <w:r>
        <w:rPr>
          <w:rFonts w:eastAsia="Times New Roman"/>
          <w:sz w:val="24"/>
          <w:szCs w:val="24"/>
        </w:rPr>
        <w:t>подбрасывание мяча;подача мяча;приѐм и передача мяча;подвижные игры наматериале волейбола.</w:t>
      </w:r>
    </w:p>
    <w:p w:rsidR="006305BF" w:rsidRDefault="006305BF">
      <w:pPr>
        <w:spacing w:line="9" w:lineRule="exact"/>
        <w:rPr>
          <w:sz w:val="20"/>
          <w:szCs w:val="20"/>
        </w:rPr>
      </w:pPr>
    </w:p>
    <w:p w:rsidR="006305BF" w:rsidRDefault="00082C34">
      <w:pPr>
        <w:ind w:left="280"/>
        <w:rPr>
          <w:sz w:val="20"/>
          <w:szCs w:val="20"/>
        </w:rPr>
      </w:pPr>
      <w:r>
        <w:rPr>
          <w:rFonts w:eastAsia="Times New Roman"/>
          <w:b/>
          <w:bCs/>
          <w:sz w:val="24"/>
          <w:szCs w:val="24"/>
        </w:rPr>
        <w:t>Подвижные игры разных народов.</w:t>
      </w:r>
    </w:p>
    <w:p w:rsidR="006305BF" w:rsidRDefault="006305BF">
      <w:pPr>
        <w:spacing w:line="12" w:lineRule="exact"/>
        <w:rPr>
          <w:sz w:val="20"/>
          <w:szCs w:val="20"/>
        </w:rPr>
      </w:pPr>
    </w:p>
    <w:p w:rsidR="006305BF" w:rsidRDefault="00082C34">
      <w:pPr>
        <w:spacing w:line="231" w:lineRule="auto"/>
        <w:ind w:firstLine="284"/>
        <w:rPr>
          <w:sz w:val="20"/>
          <w:szCs w:val="20"/>
        </w:rPr>
      </w:pPr>
      <w:r>
        <w:rPr>
          <w:rFonts w:eastAsia="Times New Roman"/>
          <w:i/>
          <w:iCs/>
          <w:sz w:val="24"/>
          <w:szCs w:val="24"/>
        </w:rPr>
        <w:t xml:space="preserve">Коррекционно-развивающие игры: </w:t>
      </w:r>
      <w:r>
        <w:rPr>
          <w:rFonts w:eastAsia="Times New Roman"/>
          <w:sz w:val="24"/>
          <w:szCs w:val="24"/>
        </w:rPr>
        <w:t>«Порядок и беспорядок», «Узнай,где звонили», «Собериурожай».</w:t>
      </w:r>
    </w:p>
    <w:p w:rsidR="006305BF" w:rsidRDefault="006305BF">
      <w:pPr>
        <w:spacing w:line="21" w:lineRule="exact"/>
        <w:rPr>
          <w:sz w:val="20"/>
          <w:szCs w:val="20"/>
        </w:rPr>
      </w:pPr>
    </w:p>
    <w:p w:rsidR="006305BF" w:rsidRDefault="00082C34">
      <w:pPr>
        <w:spacing w:line="231" w:lineRule="auto"/>
        <w:ind w:firstLine="284"/>
        <w:rPr>
          <w:sz w:val="20"/>
          <w:szCs w:val="20"/>
        </w:rPr>
      </w:pPr>
      <w:r>
        <w:rPr>
          <w:rFonts w:eastAsia="Times New Roman"/>
          <w:i/>
          <w:iCs/>
          <w:sz w:val="24"/>
          <w:szCs w:val="24"/>
        </w:rPr>
        <w:t>Игры с бегом и прыжками</w:t>
      </w:r>
      <w:r>
        <w:rPr>
          <w:rFonts w:eastAsia="Times New Roman"/>
          <w:sz w:val="24"/>
          <w:szCs w:val="24"/>
        </w:rPr>
        <w:t>: «Сорви шишку», «У медведя во бору», «Подбеги к своемупредмету», «День и ночь», «Кот и мыши», «Пятнашки»; «Прыжки по кочкам».</w:t>
      </w:r>
    </w:p>
    <w:p w:rsidR="006305BF" w:rsidRDefault="006305BF">
      <w:pPr>
        <w:spacing w:line="21" w:lineRule="exact"/>
        <w:rPr>
          <w:sz w:val="20"/>
          <w:szCs w:val="20"/>
        </w:rPr>
      </w:pPr>
    </w:p>
    <w:p w:rsidR="006305BF" w:rsidRDefault="00082C34">
      <w:pPr>
        <w:spacing w:line="231" w:lineRule="auto"/>
        <w:ind w:firstLine="284"/>
        <w:rPr>
          <w:sz w:val="20"/>
          <w:szCs w:val="20"/>
        </w:rPr>
      </w:pPr>
      <w:r>
        <w:rPr>
          <w:rFonts w:eastAsia="Times New Roman"/>
          <w:i/>
          <w:iCs/>
          <w:sz w:val="24"/>
          <w:szCs w:val="24"/>
        </w:rPr>
        <w:t xml:space="preserve">Игры с мячом: </w:t>
      </w:r>
      <w:r>
        <w:rPr>
          <w:rFonts w:eastAsia="Times New Roman"/>
          <w:sz w:val="24"/>
          <w:szCs w:val="24"/>
        </w:rPr>
        <w:t>«Метание мячей и мешочков»; «Кого назвали–тот и ловит», «Мяч по кругу»,«Не урони мяч».</w:t>
      </w:r>
    </w:p>
    <w:p w:rsidR="006305BF" w:rsidRDefault="006305BF">
      <w:pPr>
        <w:spacing w:line="1" w:lineRule="exact"/>
        <w:rPr>
          <w:sz w:val="20"/>
          <w:szCs w:val="20"/>
        </w:rPr>
      </w:pPr>
    </w:p>
    <w:p w:rsidR="006305BF" w:rsidRDefault="00082C34">
      <w:pPr>
        <w:ind w:left="280"/>
        <w:rPr>
          <w:sz w:val="20"/>
          <w:szCs w:val="20"/>
        </w:rPr>
      </w:pPr>
      <w:r>
        <w:rPr>
          <w:rFonts w:eastAsia="Times New Roman"/>
          <w:b/>
          <w:bCs/>
          <w:i/>
          <w:iCs/>
          <w:sz w:val="24"/>
          <w:szCs w:val="24"/>
        </w:rPr>
        <w:t>Адаптивная физическая реабилитация</w:t>
      </w:r>
    </w:p>
    <w:p w:rsidR="006305BF" w:rsidRDefault="00082C34">
      <w:pPr>
        <w:ind w:left="280"/>
        <w:rPr>
          <w:sz w:val="20"/>
          <w:szCs w:val="20"/>
        </w:rPr>
      </w:pPr>
      <w:r>
        <w:rPr>
          <w:rFonts w:eastAsia="Times New Roman"/>
          <w:b/>
          <w:bCs/>
          <w:i/>
          <w:iCs/>
          <w:sz w:val="24"/>
          <w:szCs w:val="24"/>
        </w:rPr>
        <w:t>Общеразвивающие упражнения</w:t>
      </w:r>
    </w:p>
    <w:p w:rsidR="006305BF" w:rsidRDefault="00082C34">
      <w:pPr>
        <w:ind w:left="280"/>
        <w:rPr>
          <w:sz w:val="20"/>
          <w:szCs w:val="20"/>
        </w:rPr>
      </w:pPr>
      <w:r>
        <w:rPr>
          <w:rFonts w:eastAsia="Times New Roman"/>
          <w:b/>
          <w:bCs/>
          <w:sz w:val="24"/>
          <w:szCs w:val="24"/>
        </w:rPr>
        <w:t>На материале гимнастики</w:t>
      </w:r>
    </w:p>
    <w:p w:rsidR="006305BF" w:rsidRDefault="006305BF">
      <w:pPr>
        <w:spacing w:line="4" w:lineRule="exact"/>
        <w:rPr>
          <w:sz w:val="20"/>
          <w:szCs w:val="20"/>
        </w:rPr>
      </w:pPr>
    </w:p>
    <w:p w:rsidR="006305BF" w:rsidRDefault="00082C34">
      <w:pPr>
        <w:ind w:left="280"/>
        <w:rPr>
          <w:sz w:val="20"/>
          <w:szCs w:val="20"/>
        </w:rPr>
      </w:pPr>
      <w:r>
        <w:rPr>
          <w:rFonts w:eastAsia="Times New Roman"/>
          <w:i/>
          <w:iCs/>
          <w:sz w:val="24"/>
          <w:szCs w:val="24"/>
        </w:rPr>
        <w:t>Развитие гибкости</w:t>
      </w:r>
      <w:r>
        <w:rPr>
          <w:rFonts w:eastAsia="Times New Roman"/>
          <w:sz w:val="24"/>
          <w:szCs w:val="24"/>
        </w:rPr>
        <w:t>:широкие стойки на ногах;ходьба широким шагом,выпадами,в приседе,</w:t>
      </w:r>
    </w:p>
    <w:p w:rsidR="006305BF" w:rsidRDefault="006305BF">
      <w:pPr>
        <w:spacing w:line="8" w:lineRule="exact"/>
        <w:rPr>
          <w:sz w:val="20"/>
          <w:szCs w:val="20"/>
        </w:rPr>
      </w:pPr>
    </w:p>
    <w:p w:rsidR="006305BF" w:rsidRDefault="00082C34" w:rsidP="00656E16">
      <w:pPr>
        <w:numPr>
          <w:ilvl w:val="0"/>
          <w:numId w:val="48"/>
        </w:numPr>
        <w:tabs>
          <w:tab w:val="left" w:pos="244"/>
        </w:tabs>
        <w:spacing w:line="235" w:lineRule="auto"/>
        <w:ind w:firstLine="1"/>
        <w:jc w:val="both"/>
        <w:rPr>
          <w:rFonts w:eastAsia="Times New Roman"/>
          <w:sz w:val="24"/>
          <w:szCs w:val="24"/>
        </w:rPr>
      </w:pPr>
      <w:r>
        <w:rPr>
          <w:rFonts w:eastAsia="Times New Roman"/>
          <w:sz w:val="24"/>
          <w:szCs w:val="24"/>
        </w:rPr>
        <w:t>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6305BF" w:rsidRDefault="006305BF">
      <w:pPr>
        <w:spacing w:line="9" w:lineRule="exact"/>
        <w:rPr>
          <w:rFonts w:eastAsia="Times New Roman"/>
          <w:sz w:val="24"/>
          <w:szCs w:val="24"/>
        </w:rPr>
      </w:pPr>
    </w:p>
    <w:p w:rsidR="006305BF" w:rsidRDefault="00082C34">
      <w:pPr>
        <w:spacing w:line="237" w:lineRule="auto"/>
        <w:ind w:left="280" w:right="240"/>
        <w:rPr>
          <w:rFonts w:eastAsia="Times New Roman"/>
          <w:sz w:val="24"/>
          <w:szCs w:val="24"/>
        </w:rPr>
      </w:pPr>
      <w:r>
        <w:rPr>
          <w:rFonts w:eastAsia="Times New Roman"/>
          <w:i/>
          <w:iCs/>
          <w:sz w:val="24"/>
          <w:szCs w:val="24"/>
        </w:rPr>
        <w:t xml:space="preserve">Развитие координации: </w:t>
      </w:r>
      <w:r>
        <w:rPr>
          <w:rFonts w:eastAsia="Times New Roman"/>
          <w:sz w:val="24"/>
          <w:szCs w:val="24"/>
        </w:rPr>
        <w:t>преодоление простых препятствий;ходьба по гимнастическойскамейке,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лѐжа, сидя); перебрасывание малого мяча из одной руки в другую;</w:t>
      </w:r>
    </w:p>
    <w:p w:rsidR="006305BF" w:rsidRDefault="006305BF">
      <w:pPr>
        <w:spacing w:line="25" w:lineRule="exact"/>
        <w:rPr>
          <w:rFonts w:eastAsia="Times New Roman"/>
          <w:sz w:val="24"/>
          <w:szCs w:val="24"/>
        </w:rPr>
      </w:pPr>
    </w:p>
    <w:p w:rsidR="006305BF" w:rsidRDefault="00082C34">
      <w:pPr>
        <w:spacing w:line="232" w:lineRule="auto"/>
        <w:ind w:firstLine="284"/>
        <w:jc w:val="both"/>
        <w:rPr>
          <w:rFonts w:eastAsia="Times New Roman"/>
          <w:sz w:val="24"/>
          <w:szCs w:val="24"/>
        </w:rPr>
      </w:pPr>
      <w:r>
        <w:rPr>
          <w:rFonts w:eastAsia="Times New Roman"/>
          <w:i/>
          <w:iCs/>
          <w:sz w:val="24"/>
          <w:szCs w:val="24"/>
        </w:rPr>
        <w:t xml:space="preserve">упражнения на переключение внимания; </w:t>
      </w:r>
      <w:r>
        <w:rPr>
          <w:rFonts w:eastAsia="Times New Roman"/>
          <w:sz w:val="24"/>
          <w:szCs w:val="24"/>
        </w:rPr>
        <w:t>упражнения на расслабление отдельных мышечныхгрупп, передвижение шагом, бегом, прыжками в разных направлениях по намеченным ориентирам и по сигналу.</w:t>
      </w:r>
    </w:p>
    <w:p w:rsidR="006305BF" w:rsidRDefault="006305BF">
      <w:pPr>
        <w:spacing w:line="32" w:lineRule="exact"/>
        <w:rPr>
          <w:rFonts w:eastAsia="Times New Roman"/>
          <w:sz w:val="24"/>
          <w:szCs w:val="24"/>
        </w:rPr>
      </w:pPr>
    </w:p>
    <w:p w:rsidR="006305BF" w:rsidRDefault="00082C34">
      <w:pPr>
        <w:spacing w:line="235" w:lineRule="auto"/>
        <w:ind w:firstLine="284"/>
        <w:jc w:val="both"/>
        <w:rPr>
          <w:rFonts w:eastAsia="Times New Roman"/>
          <w:sz w:val="24"/>
          <w:szCs w:val="24"/>
        </w:rPr>
      </w:pPr>
      <w:r>
        <w:rPr>
          <w:rFonts w:eastAsia="Times New Roman"/>
          <w:i/>
          <w:iCs/>
          <w:sz w:val="24"/>
          <w:szCs w:val="24"/>
        </w:rPr>
        <w:t xml:space="preserve">Формирование осанки: </w:t>
      </w:r>
      <w:r>
        <w:rPr>
          <w:rFonts w:eastAsia="Times New Roman"/>
          <w:sz w:val="24"/>
          <w:szCs w:val="24"/>
        </w:rPr>
        <w:t>ходьба на носках,с предметами на голове,с заданной осанкой;видыстилизованной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лѐжа; комплексы упражнений для укрепления мышечного корсета.</w:t>
      </w:r>
    </w:p>
    <w:p w:rsidR="006305BF" w:rsidRDefault="006305BF">
      <w:pPr>
        <w:spacing w:line="29" w:lineRule="exact"/>
        <w:rPr>
          <w:rFonts w:eastAsia="Times New Roman"/>
          <w:sz w:val="24"/>
          <w:szCs w:val="24"/>
        </w:rPr>
      </w:pPr>
    </w:p>
    <w:p w:rsidR="006305BF" w:rsidRDefault="00082C34">
      <w:pPr>
        <w:spacing w:line="239" w:lineRule="auto"/>
        <w:ind w:firstLine="284"/>
        <w:rPr>
          <w:rFonts w:eastAsia="Times New Roman"/>
          <w:sz w:val="24"/>
          <w:szCs w:val="24"/>
        </w:rPr>
      </w:pPr>
      <w:r>
        <w:rPr>
          <w:rFonts w:eastAsia="Times New Roman"/>
          <w:i/>
          <w:iCs/>
          <w:sz w:val="23"/>
          <w:szCs w:val="23"/>
        </w:rPr>
        <w:t xml:space="preserve">Развитие силовых способностей: </w:t>
      </w:r>
      <w:r>
        <w:rPr>
          <w:rFonts w:eastAsia="Times New Roman"/>
          <w:sz w:val="23"/>
          <w:szCs w:val="23"/>
        </w:rPr>
        <w:t>динамические упражнения без отягощений(преодоление весасобственного тела), с отягощениями (набивные мячи 1 кг, гантели или мешочки с песком</w:t>
      </w:r>
    </w:p>
    <w:p w:rsidR="006305BF" w:rsidRDefault="006305BF">
      <w:pPr>
        <w:spacing w:line="97" w:lineRule="exact"/>
        <w:rPr>
          <w:sz w:val="20"/>
          <w:szCs w:val="20"/>
        </w:rPr>
      </w:pPr>
    </w:p>
    <w:p w:rsidR="006305BF" w:rsidRDefault="00082C34">
      <w:pPr>
        <w:spacing w:line="231" w:lineRule="auto"/>
        <w:ind w:right="20"/>
        <w:jc w:val="both"/>
        <w:rPr>
          <w:sz w:val="20"/>
          <w:szCs w:val="20"/>
        </w:rPr>
      </w:pPr>
      <w:r>
        <w:rPr>
          <w:rFonts w:eastAsia="Times New Roman"/>
          <w:sz w:val="24"/>
          <w:szCs w:val="24"/>
        </w:rPr>
        <w:t>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6305BF" w:rsidRDefault="006305BF">
      <w:pPr>
        <w:spacing w:line="9" w:lineRule="exact"/>
        <w:rPr>
          <w:sz w:val="20"/>
          <w:szCs w:val="20"/>
        </w:rPr>
      </w:pPr>
    </w:p>
    <w:p w:rsidR="006305BF" w:rsidRDefault="00082C34">
      <w:pPr>
        <w:ind w:left="280"/>
        <w:rPr>
          <w:sz w:val="20"/>
          <w:szCs w:val="20"/>
        </w:rPr>
      </w:pPr>
      <w:r>
        <w:rPr>
          <w:rFonts w:eastAsia="Times New Roman"/>
          <w:b/>
          <w:bCs/>
          <w:sz w:val="24"/>
          <w:szCs w:val="24"/>
        </w:rPr>
        <w:t>На материале лѐгкой атлетики</w:t>
      </w:r>
    </w:p>
    <w:p w:rsidR="006305BF" w:rsidRDefault="006305BF">
      <w:pPr>
        <w:spacing w:line="12" w:lineRule="exact"/>
        <w:rPr>
          <w:sz w:val="20"/>
          <w:szCs w:val="20"/>
        </w:rPr>
      </w:pPr>
    </w:p>
    <w:p w:rsidR="006305BF" w:rsidRDefault="00082C34">
      <w:pPr>
        <w:spacing w:line="234" w:lineRule="auto"/>
        <w:ind w:firstLine="284"/>
        <w:jc w:val="both"/>
        <w:rPr>
          <w:sz w:val="20"/>
          <w:szCs w:val="20"/>
        </w:rPr>
      </w:pPr>
      <w:r>
        <w:rPr>
          <w:rFonts w:eastAsia="Times New Roman"/>
          <w:i/>
          <w:iCs/>
          <w:sz w:val="24"/>
          <w:szCs w:val="24"/>
        </w:rPr>
        <w:t>Развитие координации</w:t>
      </w:r>
      <w:r>
        <w:rPr>
          <w:rFonts w:eastAsia="Times New Roman"/>
          <w:sz w:val="24"/>
          <w:szCs w:val="24"/>
        </w:rPr>
        <w:t>:бег с изменяющимся направлением по ограниченной опоре;пробегание коротких отрезков из разных исходных положений; прыжки через скакалку на месте на одной ноге и двух ногах поочерѐдно.</w:t>
      </w:r>
    </w:p>
    <w:p w:rsidR="006305BF" w:rsidRDefault="006305BF">
      <w:pPr>
        <w:spacing w:line="26" w:lineRule="exact"/>
        <w:rPr>
          <w:sz w:val="20"/>
          <w:szCs w:val="20"/>
        </w:rPr>
      </w:pPr>
    </w:p>
    <w:p w:rsidR="006305BF" w:rsidRDefault="00082C34">
      <w:pPr>
        <w:spacing w:line="244" w:lineRule="auto"/>
        <w:ind w:firstLine="284"/>
        <w:jc w:val="both"/>
        <w:rPr>
          <w:sz w:val="20"/>
          <w:szCs w:val="20"/>
        </w:rPr>
      </w:pPr>
      <w:r>
        <w:rPr>
          <w:rFonts w:eastAsia="Times New Roman"/>
          <w:i/>
          <w:iCs/>
          <w:sz w:val="23"/>
          <w:szCs w:val="23"/>
        </w:rPr>
        <w:t>Развитие быстроты</w:t>
      </w:r>
      <w:r>
        <w:rPr>
          <w:rFonts w:eastAsia="Times New Roman"/>
          <w:sz w:val="23"/>
          <w:szCs w:val="23"/>
        </w:rPr>
        <w:t>:повторное выполнение беговых упражнений с максимальной скоростью свысокого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6305BF" w:rsidRDefault="006305BF">
      <w:pPr>
        <w:spacing w:line="17" w:lineRule="exact"/>
        <w:rPr>
          <w:sz w:val="20"/>
          <w:szCs w:val="20"/>
        </w:rPr>
      </w:pPr>
    </w:p>
    <w:p w:rsidR="006305BF" w:rsidRDefault="00082C34">
      <w:pPr>
        <w:spacing w:line="235" w:lineRule="auto"/>
        <w:ind w:firstLine="284"/>
        <w:jc w:val="both"/>
        <w:rPr>
          <w:sz w:val="20"/>
          <w:szCs w:val="20"/>
        </w:rPr>
      </w:pPr>
      <w:r>
        <w:rPr>
          <w:rFonts w:eastAsia="Times New Roman"/>
          <w:i/>
          <w:iCs/>
          <w:sz w:val="24"/>
          <w:szCs w:val="24"/>
        </w:rPr>
        <w:t xml:space="preserve">Развитие выносливости: </w:t>
      </w:r>
      <w:r>
        <w:rPr>
          <w:rFonts w:eastAsia="Times New Roman"/>
          <w:sz w:val="24"/>
          <w:szCs w:val="24"/>
        </w:rPr>
        <w:t>равномерный бег в режиме умеренной интенсивности,чередующийся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6305BF" w:rsidRDefault="006305BF">
      <w:pPr>
        <w:spacing w:line="24" w:lineRule="exact"/>
        <w:rPr>
          <w:sz w:val="20"/>
          <w:szCs w:val="20"/>
        </w:rPr>
      </w:pPr>
    </w:p>
    <w:p w:rsidR="006305BF" w:rsidRDefault="00082C34">
      <w:pPr>
        <w:spacing w:line="241" w:lineRule="auto"/>
        <w:ind w:firstLine="284"/>
        <w:jc w:val="both"/>
        <w:rPr>
          <w:sz w:val="20"/>
          <w:szCs w:val="20"/>
        </w:rPr>
      </w:pPr>
      <w:r>
        <w:rPr>
          <w:rFonts w:eastAsia="Times New Roman"/>
          <w:i/>
          <w:iCs/>
          <w:sz w:val="23"/>
          <w:szCs w:val="23"/>
        </w:rPr>
        <w:t xml:space="preserve">Развитие силовых способностей: </w:t>
      </w:r>
      <w:r>
        <w:rPr>
          <w:rFonts w:eastAsia="Times New Roman"/>
          <w:sz w:val="23"/>
          <w:szCs w:val="23"/>
        </w:rPr>
        <w:t>повторное выполнение многоскоков;повторное преодолениепрепятствий (15—20 см); передача набивного мяча (1 кг) в максимальном темпе, по кругу, из</w:t>
      </w:r>
    </w:p>
    <w:p w:rsidR="006305BF" w:rsidRDefault="00082C34">
      <w:pPr>
        <w:spacing w:line="247" w:lineRule="auto"/>
        <w:jc w:val="both"/>
        <w:rPr>
          <w:sz w:val="20"/>
          <w:szCs w:val="20"/>
        </w:rPr>
      </w:pPr>
      <w:r>
        <w:rPr>
          <w:rFonts w:eastAsia="Times New Roman"/>
          <w:sz w:val="23"/>
          <w:szCs w:val="23"/>
        </w:rPr>
        <w:t>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вперѐд (правым</w:t>
      </w:r>
    </w:p>
    <w:p w:rsidR="006305BF" w:rsidRDefault="006305BF">
      <w:pPr>
        <w:spacing w:line="15" w:lineRule="exact"/>
        <w:rPr>
          <w:sz w:val="20"/>
          <w:szCs w:val="20"/>
        </w:rPr>
      </w:pPr>
    </w:p>
    <w:p w:rsidR="006305BF" w:rsidRDefault="00082C34" w:rsidP="00656E16">
      <w:pPr>
        <w:numPr>
          <w:ilvl w:val="0"/>
          <w:numId w:val="49"/>
        </w:numPr>
        <w:tabs>
          <w:tab w:val="left" w:pos="228"/>
        </w:tabs>
        <w:spacing w:line="232" w:lineRule="auto"/>
        <w:ind w:right="640" w:firstLine="1"/>
        <w:rPr>
          <w:rFonts w:eastAsia="Times New Roman"/>
          <w:sz w:val="24"/>
          <w:szCs w:val="24"/>
        </w:rPr>
      </w:pPr>
      <w:r>
        <w:rPr>
          <w:rFonts w:eastAsia="Times New Roman"/>
          <w:sz w:val="24"/>
          <w:szCs w:val="24"/>
        </w:rPr>
        <w:lastRenderedPageBreak/>
        <w:t>левым боком), с доставанием ориентиров, расположенных на разной высоте; прыжки по разметкам в полуприседе и приседе.</w:t>
      </w:r>
    </w:p>
    <w:p w:rsidR="006305BF" w:rsidRDefault="006305BF">
      <w:pPr>
        <w:spacing w:line="10" w:lineRule="exact"/>
        <w:rPr>
          <w:rFonts w:eastAsia="Times New Roman"/>
          <w:sz w:val="24"/>
          <w:szCs w:val="24"/>
        </w:rPr>
      </w:pPr>
    </w:p>
    <w:p w:rsidR="006305BF" w:rsidRDefault="00082C34">
      <w:pPr>
        <w:ind w:left="280"/>
        <w:rPr>
          <w:rFonts w:eastAsia="Times New Roman"/>
          <w:sz w:val="24"/>
          <w:szCs w:val="24"/>
        </w:rPr>
      </w:pPr>
      <w:r>
        <w:rPr>
          <w:rFonts w:eastAsia="Times New Roman"/>
          <w:b/>
          <w:bCs/>
          <w:sz w:val="24"/>
          <w:szCs w:val="24"/>
        </w:rPr>
        <w:t>На материале лыжных гонок</w:t>
      </w:r>
    </w:p>
    <w:p w:rsidR="006305BF" w:rsidRDefault="006305BF">
      <w:pPr>
        <w:spacing w:line="12" w:lineRule="exact"/>
        <w:rPr>
          <w:rFonts w:eastAsia="Times New Roman"/>
          <w:sz w:val="24"/>
          <w:szCs w:val="24"/>
        </w:rPr>
      </w:pPr>
    </w:p>
    <w:p w:rsidR="006305BF" w:rsidRDefault="00082C34">
      <w:pPr>
        <w:spacing w:line="235" w:lineRule="auto"/>
        <w:ind w:firstLine="284"/>
        <w:jc w:val="both"/>
        <w:rPr>
          <w:rFonts w:eastAsia="Times New Roman"/>
          <w:sz w:val="24"/>
          <w:szCs w:val="24"/>
        </w:rPr>
      </w:pPr>
      <w:r>
        <w:rPr>
          <w:rFonts w:eastAsia="Times New Roman"/>
          <w:i/>
          <w:iCs/>
          <w:sz w:val="24"/>
          <w:szCs w:val="24"/>
        </w:rPr>
        <w:t>Развитие координации</w:t>
      </w:r>
      <w:r>
        <w:rPr>
          <w:rFonts w:eastAsia="Times New Roman"/>
          <w:sz w:val="24"/>
          <w:szCs w:val="24"/>
        </w:rPr>
        <w:t>:перенос тяжести тела с лыжи на лыжу(на месте);комплексыобщеразвивающих упражнений с изменением поз тела, стоя на лыжах; скольжение на правой (левой) ноге после двухтрѐх шагов; спуск с горы с изменяющимися стойками на лыжах; подбирание предметов во время спуска в низкой стойке.</w:t>
      </w:r>
    </w:p>
    <w:p w:rsidR="006305BF" w:rsidRDefault="006305BF">
      <w:pPr>
        <w:spacing w:line="19" w:lineRule="exact"/>
        <w:rPr>
          <w:rFonts w:eastAsia="Times New Roman"/>
          <w:sz w:val="24"/>
          <w:szCs w:val="24"/>
        </w:rPr>
      </w:pPr>
    </w:p>
    <w:p w:rsidR="006305BF" w:rsidRDefault="00082C34">
      <w:pPr>
        <w:spacing w:line="234" w:lineRule="auto"/>
        <w:ind w:right="20" w:firstLine="284"/>
        <w:jc w:val="both"/>
        <w:rPr>
          <w:rFonts w:eastAsia="Times New Roman"/>
          <w:sz w:val="24"/>
          <w:szCs w:val="24"/>
        </w:rPr>
      </w:pPr>
      <w:r>
        <w:rPr>
          <w:rFonts w:eastAsia="Times New Roman"/>
          <w:i/>
          <w:iCs/>
          <w:sz w:val="24"/>
          <w:szCs w:val="24"/>
        </w:rPr>
        <w:t xml:space="preserve">Развитие выносливости: </w:t>
      </w:r>
      <w:r>
        <w:rPr>
          <w:rFonts w:eastAsia="Times New Roman"/>
          <w:sz w:val="24"/>
          <w:szCs w:val="24"/>
        </w:rPr>
        <w:t>передвижение на лыжах в режиме умеренной интенсивности,вчередовании с прохождением отрезков в режиме большой интенсивности, с ускорениями; прохождение тренировочных дистанций.</w:t>
      </w:r>
    </w:p>
    <w:p w:rsidR="006305BF" w:rsidRDefault="006305BF">
      <w:pPr>
        <w:spacing w:line="8" w:lineRule="exact"/>
        <w:rPr>
          <w:rFonts w:eastAsia="Times New Roman"/>
          <w:sz w:val="24"/>
          <w:szCs w:val="24"/>
        </w:rPr>
      </w:pPr>
    </w:p>
    <w:p w:rsidR="006305BF" w:rsidRDefault="00082C34">
      <w:pPr>
        <w:ind w:left="280"/>
        <w:rPr>
          <w:rFonts w:eastAsia="Times New Roman"/>
          <w:sz w:val="24"/>
          <w:szCs w:val="24"/>
        </w:rPr>
      </w:pPr>
      <w:r>
        <w:rPr>
          <w:rFonts w:eastAsia="Times New Roman"/>
          <w:b/>
          <w:bCs/>
          <w:i/>
          <w:iCs/>
          <w:sz w:val="24"/>
          <w:szCs w:val="24"/>
        </w:rPr>
        <w:t>Коррекционно-развивающие упражнения</w:t>
      </w:r>
    </w:p>
    <w:p w:rsidR="006305BF" w:rsidRDefault="006305BF">
      <w:pPr>
        <w:spacing w:line="4" w:lineRule="exact"/>
        <w:rPr>
          <w:rFonts w:eastAsia="Times New Roman"/>
          <w:sz w:val="24"/>
          <w:szCs w:val="24"/>
        </w:rPr>
      </w:pPr>
    </w:p>
    <w:p w:rsidR="006305BF" w:rsidRDefault="00082C34">
      <w:pPr>
        <w:ind w:left="280"/>
        <w:rPr>
          <w:rFonts w:eastAsia="Times New Roman"/>
          <w:sz w:val="24"/>
          <w:szCs w:val="24"/>
        </w:rPr>
      </w:pPr>
      <w:r>
        <w:rPr>
          <w:rFonts w:eastAsia="Times New Roman"/>
          <w:i/>
          <w:iCs/>
          <w:sz w:val="24"/>
          <w:szCs w:val="24"/>
        </w:rPr>
        <w:t>Основные положения и движения головы, конечностей и туловища, выполняемые на месте</w:t>
      </w:r>
      <w:r>
        <w:rPr>
          <w:rFonts w:eastAsia="Times New Roman"/>
          <w:sz w:val="24"/>
          <w:szCs w:val="24"/>
        </w:rPr>
        <w:t>:</w:t>
      </w:r>
    </w:p>
    <w:p w:rsidR="006305BF" w:rsidRDefault="006305BF">
      <w:pPr>
        <w:spacing w:line="8" w:lineRule="exact"/>
        <w:rPr>
          <w:rFonts w:eastAsia="Times New Roman"/>
          <w:sz w:val="24"/>
          <w:szCs w:val="24"/>
        </w:rPr>
      </w:pPr>
    </w:p>
    <w:p w:rsidR="006305BF" w:rsidRDefault="00082C34">
      <w:pPr>
        <w:spacing w:line="234" w:lineRule="auto"/>
        <w:jc w:val="both"/>
        <w:rPr>
          <w:rFonts w:eastAsia="Times New Roman"/>
          <w:sz w:val="24"/>
          <w:szCs w:val="24"/>
        </w:rPr>
      </w:pPr>
      <w:r>
        <w:rPr>
          <w:rFonts w:eastAsia="Times New Roman"/>
          <w:sz w:val="24"/>
          <w:szCs w:val="24"/>
        </w:rPr>
        <w:t>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6305BF" w:rsidRDefault="006305BF">
      <w:pPr>
        <w:spacing w:line="25" w:lineRule="exact"/>
        <w:rPr>
          <w:rFonts w:eastAsia="Times New Roman"/>
          <w:sz w:val="24"/>
          <w:szCs w:val="24"/>
        </w:rPr>
      </w:pPr>
    </w:p>
    <w:p w:rsidR="006305BF" w:rsidRDefault="00082C34">
      <w:pPr>
        <w:spacing w:line="234" w:lineRule="auto"/>
        <w:ind w:firstLine="284"/>
        <w:jc w:val="both"/>
        <w:rPr>
          <w:rFonts w:eastAsia="Times New Roman"/>
          <w:sz w:val="24"/>
          <w:szCs w:val="24"/>
        </w:rPr>
      </w:pPr>
      <w:r>
        <w:rPr>
          <w:rFonts w:eastAsia="Times New Roman"/>
          <w:i/>
          <w:iCs/>
          <w:sz w:val="24"/>
          <w:szCs w:val="24"/>
        </w:rPr>
        <w:t xml:space="preserve">Упражнения на дыхание: </w:t>
      </w:r>
      <w:r>
        <w:rPr>
          <w:rFonts w:eastAsia="Times New Roman"/>
          <w:sz w:val="24"/>
          <w:szCs w:val="24"/>
        </w:rPr>
        <w:t>правильное дыхание в различных И.П.сидя,стоя,лежа;глубокоедыхание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6305BF" w:rsidRDefault="006305BF">
      <w:pPr>
        <w:spacing w:line="23" w:lineRule="exact"/>
        <w:rPr>
          <w:rFonts w:eastAsia="Times New Roman"/>
          <w:sz w:val="24"/>
          <w:szCs w:val="24"/>
        </w:rPr>
      </w:pPr>
    </w:p>
    <w:p w:rsidR="006305BF" w:rsidRDefault="00082C34">
      <w:pPr>
        <w:spacing w:line="236" w:lineRule="auto"/>
        <w:ind w:firstLine="284"/>
        <w:jc w:val="both"/>
        <w:rPr>
          <w:rFonts w:eastAsia="Times New Roman"/>
          <w:sz w:val="24"/>
          <w:szCs w:val="24"/>
        </w:rPr>
      </w:pPr>
      <w:r>
        <w:rPr>
          <w:rFonts w:eastAsia="Times New Roman"/>
          <w:i/>
          <w:iCs/>
          <w:sz w:val="24"/>
          <w:szCs w:val="24"/>
        </w:rPr>
        <w:t xml:space="preserve">Упражнения на коррекцию и формирование правильной осанки: </w:t>
      </w:r>
      <w:r>
        <w:rPr>
          <w:rFonts w:eastAsia="Times New Roman"/>
          <w:sz w:val="24"/>
          <w:szCs w:val="24"/>
        </w:rPr>
        <w:t>упражнения угимнастической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w:t>
      </w:r>
    </w:p>
    <w:p w:rsidR="006305BF" w:rsidRDefault="006305BF">
      <w:pPr>
        <w:spacing w:line="1" w:lineRule="exact"/>
        <w:rPr>
          <w:rFonts w:eastAsia="Times New Roman"/>
          <w:sz w:val="24"/>
          <w:szCs w:val="24"/>
        </w:rPr>
      </w:pPr>
    </w:p>
    <w:p w:rsidR="006305BF" w:rsidRDefault="00082C34">
      <w:pPr>
        <w:ind w:left="280"/>
        <w:rPr>
          <w:rFonts w:eastAsia="Times New Roman"/>
          <w:sz w:val="24"/>
          <w:szCs w:val="24"/>
        </w:rPr>
      </w:pPr>
      <w:r>
        <w:rPr>
          <w:rFonts w:eastAsia="Times New Roman"/>
          <w:sz w:val="24"/>
          <w:szCs w:val="24"/>
        </w:rPr>
        <w:t>различных движений руками; упражнения в движении имитирующие ходьбу, бег животных</w:t>
      </w:r>
    </w:p>
    <w:p w:rsidR="006305BF" w:rsidRDefault="006305BF">
      <w:pPr>
        <w:spacing w:line="8" w:lineRule="exact"/>
        <w:rPr>
          <w:rFonts w:eastAsia="Times New Roman"/>
          <w:sz w:val="24"/>
          <w:szCs w:val="24"/>
        </w:rPr>
      </w:pPr>
    </w:p>
    <w:p w:rsidR="006305BF" w:rsidRDefault="00082C34" w:rsidP="00656E16">
      <w:pPr>
        <w:numPr>
          <w:ilvl w:val="0"/>
          <w:numId w:val="49"/>
        </w:numPr>
        <w:tabs>
          <w:tab w:val="left" w:pos="276"/>
        </w:tabs>
        <w:spacing w:line="237" w:lineRule="auto"/>
        <w:ind w:firstLine="1"/>
        <w:jc w:val="both"/>
        <w:rPr>
          <w:rFonts w:eastAsia="Times New Roman"/>
          <w:sz w:val="24"/>
          <w:szCs w:val="24"/>
        </w:rPr>
      </w:pPr>
      <w:r>
        <w:rPr>
          <w:rFonts w:eastAsia="Times New Roman"/>
          <w:sz w:val="24"/>
          <w:szCs w:val="24"/>
        </w:rPr>
        <w:t>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6305BF" w:rsidRDefault="006305BF">
      <w:pPr>
        <w:spacing w:line="12" w:lineRule="exact"/>
        <w:rPr>
          <w:rFonts w:eastAsia="Times New Roman"/>
          <w:sz w:val="24"/>
          <w:szCs w:val="24"/>
        </w:rPr>
      </w:pPr>
    </w:p>
    <w:p w:rsidR="006305BF" w:rsidRDefault="00082C34">
      <w:pPr>
        <w:ind w:left="340"/>
        <w:rPr>
          <w:rFonts w:eastAsia="Times New Roman"/>
          <w:sz w:val="24"/>
          <w:szCs w:val="24"/>
        </w:rPr>
      </w:pPr>
      <w:r>
        <w:rPr>
          <w:rFonts w:eastAsia="Times New Roman"/>
          <w:i/>
          <w:iCs/>
          <w:sz w:val="24"/>
          <w:szCs w:val="24"/>
        </w:rPr>
        <w:t>упражнения для укрепления позвоночника путем поворота туловища</w:t>
      </w:r>
    </w:p>
    <w:p w:rsidR="006305BF" w:rsidRDefault="006305BF">
      <w:pPr>
        <w:spacing w:line="96" w:lineRule="exact"/>
        <w:rPr>
          <w:rFonts w:eastAsia="Times New Roman"/>
          <w:sz w:val="24"/>
          <w:szCs w:val="24"/>
        </w:rPr>
      </w:pPr>
    </w:p>
    <w:p w:rsidR="006305BF" w:rsidRDefault="00082C34" w:rsidP="00656E16">
      <w:pPr>
        <w:numPr>
          <w:ilvl w:val="1"/>
          <w:numId w:val="49"/>
        </w:numPr>
        <w:tabs>
          <w:tab w:val="left" w:pos="488"/>
        </w:tabs>
        <w:spacing w:line="231" w:lineRule="auto"/>
        <w:ind w:right="540" w:firstLine="284"/>
        <w:rPr>
          <w:rFonts w:eastAsia="Times New Roman"/>
          <w:sz w:val="24"/>
          <w:szCs w:val="24"/>
        </w:rPr>
      </w:pPr>
      <w:r>
        <w:rPr>
          <w:rFonts w:eastAsia="Times New Roman"/>
          <w:i/>
          <w:iCs/>
          <w:sz w:val="24"/>
          <w:szCs w:val="24"/>
        </w:rPr>
        <w:t>наклона его в стороны</w:t>
      </w:r>
      <w:r>
        <w:rPr>
          <w:rFonts w:eastAsia="Times New Roman"/>
          <w:sz w:val="24"/>
          <w:szCs w:val="24"/>
        </w:rPr>
        <w:t>: «Ежик», «Звезда», «Месяц»;упражнения на укрепление мышцтазового пояса, бедер, ног: «Лягушка», «Бабочка», «Ножницы».</w:t>
      </w:r>
    </w:p>
    <w:p w:rsidR="006305BF" w:rsidRDefault="006305BF">
      <w:pPr>
        <w:spacing w:line="24" w:lineRule="exact"/>
        <w:rPr>
          <w:rFonts w:eastAsia="Times New Roman"/>
          <w:sz w:val="24"/>
          <w:szCs w:val="24"/>
        </w:rPr>
      </w:pPr>
    </w:p>
    <w:p w:rsidR="006305BF" w:rsidRDefault="00082C34">
      <w:pPr>
        <w:spacing w:line="235" w:lineRule="auto"/>
        <w:ind w:firstLine="284"/>
        <w:jc w:val="both"/>
        <w:rPr>
          <w:rFonts w:eastAsia="Times New Roman"/>
          <w:sz w:val="24"/>
          <w:szCs w:val="24"/>
        </w:rPr>
      </w:pPr>
      <w:r>
        <w:rPr>
          <w:rFonts w:eastAsia="Times New Roman"/>
          <w:i/>
          <w:iCs/>
          <w:sz w:val="24"/>
          <w:szCs w:val="24"/>
        </w:rPr>
        <w:t>Упражнения на коррекцию и профилактику плоскостопия</w:t>
      </w:r>
      <w:r>
        <w:rPr>
          <w:rFonts w:eastAsia="Times New Roman"/>
          <w:sz w:val="24"/>
          <w:szCs w:val="24"/>
        </w:rPr>
        <w:t>:сидя(«каток», «серп», «окно»,«маляр»,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6305BF" w:rsidRDefault="006305BF">
      <w:pPr>
        <w:spacing w:line="25" w:lineRule="exact"/>
        <w:rPr>
          <w:rFonts w:eastAsia="Times New Roman"/>
          <w:sz w:val="24"/>
          <w:szCs w:val="24"/>
        </w:rPr>
      </w:pPr>
    </w:p>
    <w:p w:rsidR="006305BF" w:rsidRDefault="00082C34">
      <w:pPr>
        <w:spacing w:line="232" w:lineRule="auto"/>
        <w:ind w:firstLine="284"/>
        <w:jc w:val="both"/>
        <w:rPr>
          <w:rFonts w:eastAsia="Times New Roman"/>
          <w:sz w:val="24"/>
          <w:szCs w:val="24"/>
        </w:rPr>
      </w:pPr>
      <w:r>
        <w:rPr>
          <w:rFonts w:eastAsia="Times New Roman"/>
          <w:i/>
          <w:iCs/>
          <w:sz w:val="24"/>
          <w:szCs w:val="24"/>
        </w:rPr>
        <w:t>Упражнения на развитие общей и мелкой моторики</w:t>
      </w:r>
      <w:r>
        <w:rPr>
          <w:rFonts w:eastAsia="Times New Roman"/>
          <w:sz w:val="24"/>
          <w:szCs w:val="24"/>
        </w:rPr>
        <w:t>:с сенсорными набивными мячамиразного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w:t>
      </w:r>
    </w:p>
    <w:p w:rsidR="006305BF" w:rsidRDefault="006305BF">
      <w:pPr>
        <w:spacing w:line="27" w:lineRule="exact"/>
        <w:rPr>
          <w:rFonts w:eastAsia="Times New Roman"/>
          <w:sz w:val="24"/>
          <w:szCs w:val="24"/>
        </w:rPr>
      </w:pPr>
    </w:p>
    <w:p w:rsidR="006305BF" w:rsidRDefault="00082C34">
      <w:pPr>
        <w:spacing w:line="234" w:lineRule="auto"/>
        <w:jc w:val="both"/>
        <w:rPr>
          <w:rFonts w:eastAsia="Times New Roman"/>
          <w:sz w:val="24"/>
          <w:szCs w:val="24"/>
        </w:rPr>
      </w:pPr>
      <w:r>
        <w:rPr>
          <w:rFonts w:eastAsia="Times New Roman"/>
          <w:sz w:val="24"/>
          <w:szCs w:val="24"/>
        </w:rPr>
        <w:t>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влево).64</w:t>
      </w:r>
    </w:p>
    <w:p w:rsidR="006305BF" w:rsidRDefault="006305BF">
      <w:pPr>
        <w:spacing w:line="27" w:lineRule="exact"/>
        <w:rPr>
          <w:rFonts w:eastAsia="Times New Roman"/>
          <w:sz w:val="24"/>
          <w:szCs w:val="24"/>
        </w:rPr>
      </w:pPr>
    </w:p>
    <w:p w:rsidR="006305BF" w:rsidRDefault="00082C34">
      <w:pPr>
        <w:spacing w:line="234" w:lineRule="auto"/>
        <w:ind w:firstLine="284"/>
        <w:jc w:val="both"/>
        <w:rPr>
          <w:rFonts w:eastAsia="Times New Roman"/>
          <w:sz w:val="24"/>
          <w:szCs w:val="24"/>
        </w:rPr>
      </w:pPr>
      <w:r>
        <w:rPr>
          <w:rFonts w:eastAsia="Times New Roman"/>
          <w:i/>
          <w:iCs/>
          <w:sz w:val="24"/>
          <w:szCs w:val="24"/>
        </w:rPr>
        <w:t>Упражнения на развитие точности и координации движений</w:t>
      </w:r>
      <w:r>
        <w:rPr>
          <w:rFonts w:eastAsia="Times New Roman"/>
          <w:sz w:val="24"/>
          <w:szCs w:val="24"/>
        </w:rPr>
        <w:t>:построение в шеренгу и вколонну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6305BF" w:rsidRDefault="006305BF">
      <w:pPr>
        <w:spacing w:line="3" w:lineRule="exact"/>
        <w:rPr>
          <w:rFonts w:eastAsia="Times New Roman"/>
          <w:sz w:val="24"/>
          <w:szCs w:val="24"/>
        </w:rPr>
      </w:pPr>
    </w:p>
    <w:p w:rsidR="006305BF" w:rsidRDefault="00082C34">
      <w:pPr>
        <w:ind w:left="280"/>
        <w:rPr>
          <w:rFonts w:eastAsia="Times New Roman"/>
          <w:sz w:val="24"/>
          <w:szCs w:val="24"/>
        </w:rPr>
      </w:pPr>
      <w:r>
        <w:rPr>
          <w:rFonts w:eastAsia="Times New Roman"/>
          <w:i/>
          <w:iCs/>
          <w:sz w:val="24"/>
          <w:szCs w:val="24"/>
        </w:rPr>
        <w:t>Упражнения на развитие двигательных умений и навыков</w:t>
      </w:r>
    </w:p>
    <w:p w:rsidR="006305BF" w:rsidRDefault="006305BF">
      <w:pPr>
        <w:spacing w:line="24" w:lineRule="exact"/>
        <w:rPr>
          <w:rFonts w:eastAsia="Times New Roman"/>
          <w:sz w:val="24"/>
          <w:szCs w:val="24"/>
        </w:rPr>
      </w:pPr>
    </w:p>
    <w:p w:rsidR="006305BF" w:rsidRDefault="00082C34">
      <w:pPr>
        <w:spacing w:line="232" w:lineRule="auto"/>
        <w:ind w:firstLine="284"/>
        <w:jc w:val="both"/>
        <w:rPr>
          <w:rFonts w:eastAsia="Times New Roman"/>
          <w:sz w:val="24"/>
          <w:szCs w:val="24"/>
        </w:rPr>
      </w:pPr>
      <w:r>
        <w:rPr>
          <w:rFonts w:eastAsia="Times New Roman"/>
          <w:i/>
          <w:iCs/>
          <w:sz w:val="24"/>
          <w:szCs w:val="24"/>
        </w:rPr>
        <w:t>Построения и перестроения</w:t>
      </w:r>
      <w:r>
        <w:rPr>
          <w:rFonts w:eastAsia="Times New Roman"/>
          <w:sz w:val="24"/>
          <w:szCs w:val="24"/>
        </w:rPr>
        <w:t>:выполнение команд«Становись!», «Равняйсь!», «Смирно!»,«Вольно!», «Шагом марш!», «Класс стой!» с помощью; размыкание в шеренге и в колонне;</w:t>
      </w:r>
    </w:p>
    <w:p w:rsidR="006305BF" w:rsidRDefault="00082C34">
      <w:pPr>
        <w:spacing w:line="232" w:lineRule="auto"/>
        <w:jc w:val="both"/>
        <w:rPr>
          <w:sz w:val="20"/>
          <w:szCs w:val="20"/>
        </w:rPr>
      </w:pPr>
      <w:r>
        <w:rPr>
          <w:rFonts w:eastAsia="Times New Roman"/>
          <w:sz w:val="24"/>
          <w:szCs w:val="24"/>
        </w:rPr>
        <w:lastRenderedPageBreak/>
        <w:t>размыкание в шеренге на вытянутые руки; повороты направо, налево с указанием направления; повороты на месте кругом с показом направления.</w:t>
      </w:r>
    </w:p>
    <w:p w:rsidR="006305BF" w:rsidRDefault="006305BF">
      <w:pPr>
        <w:spacing w:line="26" w:lineRule="exact"/>
        <w:rPr>
          <w:sz w:val="20"/>
          <w:szCs w:val="20"/>
        </w:rPr>
      </w:pPr>
    </w:p>
    <w:p w:rsidR="006305BF" w:rsidRDefault="00082C34">
      <w:pPr>
        <w:spacing w:line="234" w:lineRule="auto"/>
        <w:ind w:firstLine="284"/>
        <w:jc w:val="both"/>
        <w:rPr>
          <w:sz w:val="20"/>
          <w:szCs w:val="20"/>
        </w:rPr>
      </w:pPr>
      <w:r>
        <w:rPr>
          <w:rFonts w:eastAsia="Times New Roman"/>
          <w:i/>
          <w:iCs/>
          <w:sz w:val="24"/>
          <w:szCs w:val="24"/>
        </w:rPr>
        <w:t>Ходьба и бег</w:t>
      </w:r>
      <w:r>
        <w:rPr>
          <w:rFonts w:eastAsia="Times New Roman"/>
          <w:sz w:val="24"/>
          <w:szCs w:val="24"/>
        </w:rPr>
        <w:t>:ходьба на пятках,на носках;ходьба в различном темпе:медленно,быстро;бегв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6305BF" w:rsidRDefault="006305BF">
      <w:pPr>
        <w:spacing w:line="24" w:lineRule="exact"/>
        <w:rPr>
          <w:sz w:val="20"/>
          <w:szCs w:val="20"/>
        </w:rPr>
      </w:pPr>
    </w:p>
    <w:p w:rsidR="006305BF" w:rsidRDefault="00082C34">
      <w:pPr>
        <w:spacing w:line="235" w:lineRule="auto"/>
        <w:ind w:firstLine="284"/>
        <w:jc w:val="both"/>
        <w:rPr>
          <w:sz w:val="20"/>
          <w:szCs w:val="20"/>
        </w:rPr>
      </w:pPr>
      <w:r>
        <w:rPr>
          <w:rFonts w:eastAsia="Times New Roman"/>
          <w:i/>
          <w:iCs/>
          <w:sz w:val="24"/>
          <w:szCs w:val="24"/>
        </w:rPr>
        <w:t xml:space="preserve">Прыжки: </w:t>
      </w:r>
      <w:r>
        <w:rPr>
          <w:rFonts w:eastAsia="Times New Roman"/>
          <w:sz w:val="24"/>
          <w:szCs w:val="24"/>
        </w:rPr>
        <w:t>прыжки на двух(одной)ноге на месте с поворотами на180°и360°;прыжки наодной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6305BF" w:rsidRDefault="006305BF">
      <w:pPr>
        <w:spacing w:line="17" w:lineRule="exact"/>
        <w:rPr>
          <w:sz w:val="20"/>
          <w:szCs w:val="20"/>
        </w:rPr>
      </w:pPr>
    </w:p>
    <w:p w:rsidR="006305BF" w:rsidRDefault="00082C34">
      <w:pPr>
        <w:spacing w:line="238" w:lineRule="auto"/>
        <w:ind w:firstLine="280"/>
        <w:rPr>
          <w:sz w:val="20"/>
          <w:szCs w:val="20"/>
        </w:rPr>
      </w:pPr>
      <w:r>
        <w:rPr>
          <w:rFonts w:eastAsia="Times New Roman"/>
          <w:i/>
          <w:iCs/>
          <w:sz w:val="24"/>
          <w:szCs w:val="24"/>
        </w:rPr>
        <w:t>Броски, ловля, метание мяча и передача предметов</w:t>
      </w:r>
      <w:r>
        <w:rPr>
          <w:rFonts w:eastAsia="Times New Roman"/>
          <w:sz w:val="24"/>
          <w:szCs w:val="24"/>
        </w:rPr>
        <w:t>:метание малого мяча правой(левой)рукой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6305BF" w:rsidRDefault="006305BF">
      <w:pPr>
        <w:spacing w:line="21" w:lineRule="exact"/>
        <w:rPr>
          <w:sz w:val="20"/>
          <w:szCs w:val="20"/>
        </w:rPr>
      </w:pPr>
    </w:p>
    <w:p w:rsidR="006305BF" w:rsidRDefault="00082C34">
      <w:pPr>
        <w:ind w:left="280"/>
        <w:rPr>
          <w:sz w:val="20"/>
          <w:szCs w:val="20"/>
        </w:rPr>
      </w:pPr>
      <w:r>
        <w:rPr>
          <w:rFonts w:eastAsia="Times New Roman"/>
          <w:i/>
          <w:iCs/>
          <w:sz w:val="24"/>
          <w:szCs w:val="24"/>
        </w:rPr>
        <w:t>Равновесие</w:t>
      </w:r>
      <w:r>
        <w:rPr>
          <w:rFonts w:eastAsia="Times New Roman"/>
          <w:sz w:val="24"/>
          <w:szCs w:val="24"/>
        </w:rPr>
        <w:t>:ходьба по г/скамейке с предметом(флажок,г/мяч,г/палка);ходьба по г/скамейке</w:t>
      </w:r>
    </w:p>
    <w:p w:rsidR="006305BF" w:rsidRDefault="006305BF">
      <w:pPr>
        <w:spacing w:line="8" w:lineRule="exact"/>
        <w:rPr>
          <w:sz w:val="20"/>
          <w:szCs w:val="20"/>
        </w:rPr>
      </w:pPr>
    </w:p>
    <w:p w:rsidR="006305BF" w:rsidRDefault="00082C34" w:rsidP="00656E16">
      <w:pPr>
        <w:numPr>
          <w:ilvl w:val="0"/>
          <w:numId w:val="50"/>
        </w:numPr>
        <w:tabs>
          <w:tab w:val="left" w:pos="179"/>
        </w:tabs>
        <w:spacing w:line="234" w:lineRule="auto"/>
        <w:ind w:firstLine="1"/>
        <w:jc w:val="both"/>
        <w:rPr>
          <w:rFonts w:eastAsia="Times New Roman"/>
          <w:sz w:val="24"/>
          <w:szCs w:val="24"/>
        </w:rPr>
      </w:pPr>
      <w:r>
        <w:rPr>
          <w:rFonts w:eastAsia="Times New Roman"/>
          <w:sz w:val="24"/>
          <w:szCs w:val="24"/>
        </w:rPr>
        <w:t>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6305BF" w:rsidRDefault="006305BF">
      <w:pPr>
        <w:spacing w:line="28" w:lineRule="exact"/>
        <w:rPr>
          <w:rFonts w:eastAsia="Times New Roman"/>
          <w:sz w:val="24"/>
          <w:szCs w:val="24"/>
        </w:rPr>
      </w:pPr>
    </w:p>
    <w:p w:rsidR="006305BF" w:rsidRDefault="00082C34">
      <w:pPr>
        <w:spacing w:line="236" w:lineRule="auto"/>
        <w:ind w:firstLine="284"/>
        <w:jc w:val="both"/>
        <w:rPr>
          <w:rFonts w:eastAsia="Times New Roman"/>
          <w:sz w:val="24"/>
          <w:szCs w:val="24"/>
        </w:rPr>
      </w:pPr>
      <w:r>
        <w:rPr>
          <w:rFonts w:eastAsia="Times New Roman"/>
          <w:i/>
          <w:iCs/>
          <w:sz w:val="24"/>
          <w:szCs w:val="24"/>
        </w:rPr>
        <w:t xml:space="preserve">Лазание, перелезание, подлезание: </w:t>
      </w:r>
      <w:r>
        <w:rPr>
          <w:rFonts w:eastAsia="Times New Roman"/>
          <w:sz w:val="24"/>
          <w:szCs w:val="24"/>
        </w:rPr>
        <w:t>ползанье на четвереньках по наклонной г/скамейке спереходом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w:t>
      </w:r>
    </w:p>
    <w:p w:rsidR="006305BF" w:rsidRDefault="006305BF">
      <w:pPr>
        <w:spacing w:line="100" w:lineRule="exact"/>
        <w:rPr>
          <w:sz w:val="20"/>
          <w:szCs w:val="20"/>
        </w:rPr>
      </w:pPr>
    </w:p>
    <w:p w:rsidR="006305BF" w:rsidRDefault="00082C34">
      <w:pPr>
        <w:spacing w:line="231" w:lineRule="auto"/>
        <w:ind w:right="800"/>
        <w:rPr>
          <w:sz w:val="20"/>
          <w:szCs w:val="20"/>
        </w:rPr>
      </w:pPr>
      <w:r>
        <w:rPr>
          <w:rFonts w:eastAsia="Times New Roman"/>
          <w:sz w:val="24"/>
          <w:szCs w:val="24"/>
        </w:rPr>
        <w:t>на г/стенке 1-2 секунды; полоса препятствий из 5-6 заданий в подлезании, перелезании и равновесии.</w:t>
      </w:r>
    </w:p>
    <w:p w:rsidR="00176C67" w:rsidRDefault="00176C67" w:rsidP="00753605">
      <w:pPr>
        <w:widowControl w:val="0"/>
        <w:autoSpaceDE w:val="0"/>
        <w:autoSpaceDN w:val="0"/>
        <w:adjustRightInd w:val="0"/>
        <w:rPr>
          <w:rFonts w:eastAsia="Times New Roman"/>
          <w:b/>
          <w:bCs/>
          <w:sz w:val="24"/>
          <w:szCs w:val="24"/>
        </w:rPr>
      </w:pPr>
    </w:p>
    <w:p w:rsidR="003D2177" w:rsidRDefault="003D2177" w:rsidP="003D2177">
      <w:pPr>
        <w:widowControl w:val="0"/>
        <w:autoSpaceDE w:val="0"/>
        <w:autoSpaceDN w:val="0"/>
        <w:adjustRightInd w:val="0"/>
        <w:ind w:left="1840"/>
        <w:rPr>
          <w:sz w:val="24"/>
          <w:szCs w:val="24"/>
        </w:rPr>
      </w:pPr>
      <w:r>
        <w:rPr>
          <w:b/>
          <w:bCs/>
          <w:sz w:val="24"/>
          <w:szCs w:val="24"/>
        </w:rPr>
        <w:t>Содержание курсов коррекционно-развивающей области</w:t>
      </w:r>
    </w:p>
    <w:p w:rsidR="003D2177" w:rsidRDefault="003D2177" w:rsidP="003D2177">
      <w:pPr>
        <w:widowControl w:val="0"/>
        <w:autoSpaceDE w:val="0"/>
        <w:autoSpaceDN w:val="0"/>
        <w:adjustRightInd w:val="0"/>
        <w:spacing w:line="46" w:lineRule="exact"/>
        <w:rPr>
          <w:sz w:val="24"/>
          <w:szCs w:val="24"/>
        </w:rPr>
      </w:pPr>
    </w:p>
    <w:p w:rsidR="003D2177" w:rsidRPr="003D2177" w:rsidRDefault="003D2177" w:rsidP="003D2177">
      <w:pPr>
        <w:rPr>
          <w:sz w:val="24"/>
          <w:szCs w:val="24"/>
        </w:rPr>
      </w:pPr>
      <w:r w:rsidRPr="003D2177">
        <w:rPr>
          <w:sz w:val="24"/>
          <w:szCs w:val="24"/>
        </w:rPr>
        <w:t>Содержание коррекционно – развивающей области представлено следующими обязат</w:t>
      </w:r>
      <w:r w:rsidR="00176C67">
        <w:rPr>
          <w:sz w:val="24"/>
          <w:szCs w:val="24"/>
        </w:rPr>
        <w:t>ельными коррекционными курсами:</w:t>
      </w:r>
    </w:p>
    <w:p w:rsidR="003D2177" w:rsidRPr="003D2177" w:rsidRDefault="003D2177" w:rsidP="003D2177">
      <w:pPr>
        <w:rPr>
          <w:sz w:val="24"/>
          <w:szCs w:val="24"/>
        </w:rPr>
      </w:pPr>
      <w:r w:rsidRPr="003D2177">
        <w:rPr>
          <w:sz w:val="24"/>
          <w:szCs w:val="24"/>
        </w:rPr>
        <w:t>- «Коррекционно-развивающие занятия (логопедические и психокоррекционные)» (фронтальные и/или индивидуальные занятия);</w:t>
      </w:r>
    </w:p>
    <w:p w:rsidR="003D2177" w:rsidRPr="003D2177" w:rsidRDefault="003D2177" w:rsidP="003D2177">
      <w:pPr>
        <w:rPr>
          <w:b/>
          <w:sz w:val="24"/>
          <w:szCs w:val="24"/>
        </w:rPr>
      </w:pPr>
      <w:r w:rsidRPr="003D2177">
        <w:rPr>
          <w:b/>
          <w:sz w:val="24"/>
          <w:szCs w:val="24"/>
        </w:rPr>
        <w:t xml:space="preserve">Логопедические занятия </w:t>
      </w:r>
    </w:p>
    <w:p w:rsidR="003D2177" w:rsidRPr="003D2177" w:rsidRDefault="003D2177" w:rsidP="003D2177">
      <w:pPr>
        <w:rPr>
          <w:sz w:val="24"/>
          <w:szCs w:val="24"/>
        </w:rPr>
      </w:pPr>
      <w:r w:rsidRPr="003D2177">
        <w:rPr>
          <w:i/>
          <w:sz w:val="24"/>
          <w:szCs w:val="24"/>
        </w:rPr>
        <w:t>Цельлогопедических занятий</w:t>
      </w:r>
      <w:r w:rsidRPr="003D2177">
        <w:rPr>
          <w:sz w:val="24"/>
          <w:szCs w:val="24"/>
        </w:rPr>
        <w:t xml:space="preserve"> состоит в диагностике, к</w:t>
      </w:r>
      <w:r>
        <w:rPr>
          <w:sz w:val="24"/>
          <w:szCs w:val="24"/>
        </w:rPr>
        <w:t>оррекции и развитии всех сторон</w:t>
      </w:r>
    </w:p>
    <w:p w:rsidR="003D2177" w:rsidRDefault="003D2177" w:rsidP="003D2177">
      <w:pPr>
        <w:rPr>
          <w:sz w:val="24"/>
          <w:szCs w:val="24"/>
        </w:rPr>
      </w:pPr>
      <w:r w:rsidRPr="003D2177">
        <w:rPr>
          <w:sz w:val="24"/>
          <w:szCs w:val="24"/>
        </w:rPr>
        <w:t xml:space="preserve">речи (фонетико-фонематической, лексико-грамматической, синтаксической), связной речи. </w:t>
      </w:r>
    </w:p>
    <w:p w:rsidR="003D2177" w:rsidRDefault="003D2177" w:rsidP="003D2177">
      <w:pPr>
        <w:rPr>
          <w:sz w:val="24"/>
          <w:szCs w:val="24"/>
        </w:rPr>
      </w:pPr>
    </w:p>
    <w:p w:rsidR="003D2177" w:rsidRPr="003D2177" w:rsidRDefault="003D2177" w:rsidP="003D2177">
      <w:pPr>
        <w:rPr>
          <w:sz w:val="24"/>
          <w:szCs w:val="24"/>
        </w:rPr>
      </w:pPr>
      <w:r w:rsidRPr="003D2177">
        <w:rPr>
          <w:sz w:val="24"/>
          <w:szCs w:val="24"/>
        </w:rPr>
        <w:t>Основными направлениями логопедической работы является:</w:t>
      </w:r>
    </w:p>
    <w:p w:rsidR="003D2177" w:rsidRPr="003D2177" w:rsidRDefault="003D2177" w:rsidP="003D2177">
      <w:pPr>
        <w:rPr>
          <w:sz w:val="24"/>
          <w:szCs w:val="24"/>
        </w:rPr>
      </w:pPr>
    </w:p>
    <w:p w:rsidR="003D2177" w:rsidRPr="003D2177" w:rsidRDefault="003D2177" w:rsidP="00656E16">
      <w:pPr>
        <w:pStyle w:val="a9"/>
        <w:numPr>
          <w:ilvl w:val="0"/>
          <w:numId w:val="187"/>
        </w:numPr>
        <w:rPr>
          <w:sz w:val="24"/>
          <w:szCs w:val="24"/>
        </w:rPr>
      </w:pPr>
      <w:r w:rsidRPr="003D2177">
        <w:rPr>
          <w:sz w:val="24"/>
          <w:szCs w:val="24"/>
        </w:rPr>
        <w:t>диагностика и коррекция звукопроизношения (постановка, автоматизация и дифференциация звуков речи);</w:t>
      </w:r>
    </w:p>
    <w:p w:rsidR="003D2177" w:rsidRPr="003D2177" w:rsidRDefault="003D2177" w:rsidP="00656E16">
      <w:pPr>
        <w:pStyle w:val="a9"/>
        <w:numPr>
          <w:ilvl w:val="0"/>
          <w:numId w:val="187"/>
        </w:numPr>
        <w:rPr>
          <w:sz w:val="24"/>
          <w:szCs w:val="24"/>
        </w:rPr>
      </w:pPr>
      <w:r w:rsidRPr="003D2177">
        <w:rPr>
          <w:sz w:val="24"/>
          <w:szCs w:val="24"/>
        </w:rPr>
        <w:t>диагностика и коррекция лексической стороны речи (обогащение словаря, его расширение и уточнение);</w:t>
      </w:r>
    </w:p>
    <w:p w:rsidR="003D2177" w:rsidRPr="003D2177" w:rsidRDefault="003D2177" w:rsidP="00656E16">
      <w:pPr>
        <w:pStyle w:val="a9"/>
        <w:numPr>
          <w:ilvl w:val="0"/>
          <w:numId w:val="187"/>
        </w:numPr>
        <w:rPr>
          <w:sz w:val="24"/>
          <w:szCs w:val="24"/>
        </w:rPr>
      </w:pPr>
      <w:r w:rsidRPr="003D2177">
        <w:rPr>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3D2177" w:rsidRPr="003D2177" w:rsidRDefault="003D2177" w:rsidP="00656E16">
      <w:pPr>
        <w:pStyle w:val="a9"/>
        <w:numPr>
          <w:ilvl w:val="0"/>
          <w:numId w:val="187"/>
        </w:numPr>
        <w:rPr>
          <w:sz w:val="24"/>
          <w:szCs w:val="24"/>
        </w:rPr>
      </w:pPr>
      <w:r w:rsidRPr="003D2177">
        <w:rPr>
          <w:sz w:val="24"/>
          <w:szCs w:val="24"/>
        </w:rPr>
        <w:t>коррекция диалогической и формирование монологической форм речи, развитие коммуникативной функции речи (развитие навыков диалогической и</w:t>
      </w:r>
    </w:p>
    <w:p w:rsidR="003D2177" w:rsidRPr="003D2177" w:rsidRDefault="003D2177" w:rsidP="00656E16">
      <w:pPr>
        <w:pStyle w:val="a9"/>
        <w:numPr>
          <w:ilvl w:val="0"/>
          <w:numId w:val="187"/>
        </w:numPr>
        <w:rPr>
          <w:sz w:val="24"/>
          <w:szCs w:val="24"/>
        </w:rPr>
      </w:pPr>
      <w:r w:rsidRPr="003D2177">
        <w:rPr>
          <w:sz w:val="24"/>
          <w:szCs w:val="24"/>
        </w:rPr>
        <w:t>монологической речи, формирование связной речи, повышение речевой мотивации, обогащение речевого опыта);</w:t>
      </w:r>
    </w:p>
    <w:p w:rsidR="003D2177" w:rsidRPr="003D2177" w:rsidRDefault="003D2177" w:rsidP="00656E16">
      <w:pPr>
        <w:pStyle w:val="a9"/>
        <w:numPr>
          <w:ilvl w:val="0"/>
          <w:numId w:val="187"/>
        </w:numPr>
        <w:rPr>
          <w:sz w:val="24"/>
          <w:szCs w:val="24"/>
        </w:rPr>
      </w:pPr>
      <w:r w:rsidRPr="003D2177">
        <w:rPr>
          <w:sz w:val="24"/>
          <w:szCs w:val="24"/>
        </w:rPr>
        <w:lastRenderedPageBreak/>
        <w:t>коррекция нарушений чтения и письма;</w:t>
      </w:r>
    </w:p>
    <w:p w:rsidR="003D2177" w:rsidRPr="003D2177" w:rsidRDefault="003D2177" w:rsidP="00656E16">
      <w:pPr>
        <w:pStyle w:val="a9"/>
        <w:numPr>
          <w:ilvl w:val="0"/>
          <w:numId w:val="187"/>
        </w:numPr>
        <w:rPr>
          <w:sz w:val="24"/>
          <w:szCs w:val="24"/>
        </w:rPr>
      </w:pPr>
      <w:r w:rsidRPr="003D2177">
        <w:rPr>
          <w:sz w:val="24"/>
          <w:szCs w:val="24"/>
        </w:rPr>
        <w:t>расширение представлений об окружающей действительности;</w:t>
      </w:r>
    </w:p>
    <w:p w:rsidR="003D2177" w:rsidRPr="003D2177" w:rsidRDefault="003D2177" w:rsidP="00656E16">
      <w:pPr>
        <w:pStyle w:val="a9"/>
        <w:numPr>
          <w:ilvl w:val="0"/>
          <w:numId w:val="187"/>
        </w:numPr>
        <w:rPr>
          <w:sz w:val="24"/>
          <w:szCs w:val="24"/>
        </w:rPr>
      </w:pPr>
      <w:r w:rsidRPr="003D2177">
        <w:rPr>
          <w:sz w:val="24"/>
          <w:szCs w:val="24"/>
        </w:rPr>
        <w:t>развитие познавательной сферы (мышления, памяти, внимания и др.познавательных процессов).</w:t>
      </w:r>
    </w:p>
    <w:p w:rsidR="003D2177" w:rsidRPr="003D2177" w:rsidRDefault="003D2177" w:rsidP="003D2177">
      <w:pPr>
        <w:rPr>
          <w:sz w:val="24"/>
          <w:szCs w:val="24"/>
        </w:rPr>
      </w:pPr>
    </w:p>
    <w:p w:rsidR="003D2177" w:rsidRPr="003D2177" w:rsidRDefault="003D2177" w:rsidP="003D2177">
      <w:pPr>
        <w:rPr>
          <w:b/>
          <w:sz w:val="24"/>
          <w:szCs w:val="24"/>
        </w:rPr>
      </w:pPr>
      <w:r w:rsidRPr="003D2177">
        <w:rPr>
          <w:b/>
          <w:sz w:val="24"/>
          <w:szCs w:val="24"/>
        </w:rPr>
        <w:t xml:space="preserve">Психокоррекционные занятия </w:t>
      </w:r>
    </w:p>
    <w:p w:rsidR="003D2177" w:rsidRPr="003D2177" w:rsidRDefault="003D2177" w:rsidP="003D2177">
      <w:pPr>
        <w:rPr>
          <w:sz w:val="24"/>
          <w:szCs w:val="24"/>
        </w:rPr>
      </w:pPr>
      <w:r w:rsidRPr="003D2177">
        <w:rPr>
          <w:i/>
          <w:sz w:val="24"/>
          <w:szCs w:val="24"/>
        </w:rPr>
        <w:t>Цель психокорреционных занятий</w:t>
      </w:r>
      <w:r w:rsidRPr="003D2177">
        <w:rPr>
          <w:sz w:val="24"/>
          <w:szCs w:val="24"/>
        </w:rPr>
        <w:t xml:space="preserve"> заключается в применении разных форм</w:t>
      </w:r>
    </w:p>
    <w:p w:rsidR="003D2177" w:rsidRPr="003D2177" w:rsidRDefault="003D2177" w:rsidP="003D2177">
      <w:pPr>
        <w:rPr>
          <w:sz w:val="24"/>
          <w:szCs w:val="24"/>
        </w:rPr>
      </w:pPr>
      <w:r w:rsidRPr="003D2177">
        <w:rPr>
          <w:sz w:val="24"/>
          <w:szCs w:val="24"/>
        </w:rPr>
        <w:t>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3D2177" w:rsidRPr="003D2177" w:rsidRDefault="003D2177" w:rsidP="003D2177">
      <w:pPr>
        <w:rPr>
          <w:sz w:val="24"/>
          <w:szCs w:val="24"/>
        </w:rPr>
      </w:pPr>
    </w:p>
    <w:p w:rsidR="003D2177" w:rsidRPr="003D2177" w:rsidRDefault="003D2177" w:rsidP="003D2177">
      <w:pPr>
        <w:rPr>
          <w:sz w:val="24"/>
          <w:szCs w:val="24"/>
        </w:rPr>
      </w:pPr>
      <w:r w:rsidRPr="003D2177">
        <w:rPr>
          <w:sz w:val="24"/>
          <w:szCs w:val="24"/>
        </w:rPr>
        <w:t>Основные направления работы:</w:t>
      </w:r>
    </w:p>
    <w:p w:rsidR="003D2177" w:rsidRPr="003D2177" w:rsidRDefault="003D2177" w:rsidP="003D2177">
      <w:pPr>
        <w:rPr>
          <w:sz w:val="24"/>
          <w:szCs w:val="24"/>
        </w:rPr>
      </w:pPr>
    </w:p>
    <w:p w:rsidR="003D2177" w:rsidRPr="003D2177" w:rsidRDefault="003D2177" w:rsidP="00656E16">
      <w:pPr>
        <w:pStyle w:val="a9"/>
        <w:numPr>
          <w:ilvl w:val="0"/>
          <w:numId w:val="188"/>
        </w:numPr>
        <w:rPr>
          <w:sz w:val="24"/>
          <w:szCs w:val="24"/>
        </w:rPr>
      </w:pPr>
      <w:r w:rsidRPr="003D2177">
        <w:rPr>
          <w:sz w:val="24"/>
          <w:szCs w:val="24"/>
        </w:rPr>
        <w:t>диагностика и развитие познавательной сферы и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w:t>
      </w:r>
    </w:p>
    <w:p w:rsidR="003D2177" w:rsidRPr="003D2177" w:rsidRDefault="003D2177" w:rsidP="00656E16">
      <w:pPr>
        <w:pStyle w:val="a9"/>
        <w:numPr>
          <w:ilvl w:val="0"/>
          <w:numId w:val="188"/>
        </w:numPr>
        <w:rPr>
          <w:sz w:val="24"/>
          <w:szCs w:val="24"/>
        </w:rPr>
      </w:pPr>
      <w:r w:rsidRPr="003D2177">
        <w:rPr>
          <w:sz w:val="24"/>
          <w:szCs w:val="24"/>
        </w:rPr>
        <w:t>диагностика и развитие эмоционально-личностной сферы и коррекция ее недостатков (гармонизация пихоэмоционального состояния);</w:t>
      </w:r>
    </w:p>
    <w:p w:rsidR="003D2177" w:rsidRPr="003D2177" w:rsidRDefault="003D2177" w:rsidP="00656E16">
      <w:pPr>
        <w:pStyle w:val="a9"/>
        <w:numPr>
          <w:ilvl w:val="0"/>
          <w:numId w:val="188"/>
        </w:numPr>
        <w:rPr>
          <w:sz w:val="24"/>
          <w:szCs w:val="24"/>
        </w:rPr>
      </w:pPr>
      <w:r w:rsidRPr="003D2177">
        <w:rPr>
          <w:sz w:val="24"/>
          <w:szCs w:val="24"/>
        </w:rPr>
        <w:t xml:space="preserve">диагностика и развитие коммуникативной сферы и социальной интеграции (развитие способности к эмпатии, сопереживанию); </w:t>
      </w:r>
    </w:p>
    <w:p w:rsidR="003D2177" w:rsidRPr="003D2177" w:rsidRDefault="003D2177" w:rsidP="00656E16">
      <w:pPr>
        <w:pStyle w:val="a9"/>
        <w:numPr>
          <w:ilvl w:val="0"/>
          <w:numId w:val="188"/>
        </w:numPr>
        <w:rPr>
          <w:sz w:val="24"/>
          <w:szCs w:val="24"/>
        </w:rPr>
      </w:pPr>
      <w:r w:rsidRPr="003D2177">
        <w:rPr>
          <w:sz w:val="24"/>
          <w:szCs w:val="24"/>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3D2177" w:rsidRPr="003D2177" w:rsidRDefault="003D2177" w:rsidP="00656E16">
      <w:pPr>
        <w:pStyle w:val="a9"/>
        <w:numPr>
          <w:ilvl w:val="0"/>
          <w:numId w:val="188"/>
        </w:numPr>
        <w:rPr>
          <w:sz w:val="24"/>
          <w:szCs w:val="24"/>
        </w:rPr>
      </w:pPr>
      <w:r w:rsidRPr="003D2177">
        <w:rPr>
          <w:sz w:val="24"/>
          <w:szCs w:val="24"/>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3D2177" w:rsidRPr="003D2177" w:rsidRDefault="003D2177" w:rsidP="003D2177">
      <w:pPr>
        <w:rPr>
          <w:sz w:val="24"/>
          <w:szCs w:val="24"/>
        </w:rPr>
      </w:pPr>
    </w:p>
    <w:p w:rsidR="003D2177" w:rsidRDefault="003D2177" w:rsidP="0001056D">
      <w:pPr>
        <w:rPr>
          <w:sz w:val="24"/>
          <w:szCs w:val="24"/>
        </w:rPr>
      </w:pPr>
      <w:r w:rsidRPr="003D2177">
        <w:rPr>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w:t>
      </w:r>
      <w:r w:rsidR="0001056D">
        <w:rPr>
          <w:sz w:val="24"/>
          <w:szCs w:val="24"/>
        </w:rPr>
        <w:t xml:space="preserve"> потребностей обучающихся с ЗПР.</w:t>
      </w:r>
    </w:p>
    <w:p w:rsidR="00753605" w:rsidRDefault="00753605" w:rsidP="0001056D">
      <w:pPr>
        <w:rPr>
          <w:sz w:val="24"/>
          <w:szCs w:val="24"/>
        </w:rPr>
      </w:pPr>
    </w:p>
    <w:p w:rsidR="00753605" w:rsidRDefault="00753605" w:rsidP="0001056D">
      <w:pPr>
        <w:rPr>
          <w:sz w:val="24"/>
          <w:szCs w:val="24"/>
        </w:rPr>
      </w:pPr>
    </w:p>
    <w:p w:rsidR="00753605" w:rsidRDefault="00753605" w:rsidP="0001056D">
      <w:pPr>
        <w:rPr>
          <w:sz w:val="24"/>
          <w:szCs w:val="24"/>
        </w:rPr>
      </w:pPr>
    </w:p>
    <w:p w:rsidR="00753605" w:rsidRDefault="00753605" w:rsidP="0001056D">
      <w:pPr>
        <w:rPr>
          <w:sz w:val="24"/>
          <w:szCs w:val="24"/>
        </w:rPr>
      </w:pPr>
    </w:p>
    <w:p w:rsidR="00753605" w:rsidRDefault="00753605" w:rsidP="0001056D">
      <w:pPr>
        <w:rPr>
          <w:sz w:val="24"/>
          <w:szCs w:val="24"/>
        </w:rPr>
      </w:pPr>
    </w:p>
    <w:p w:rsidR="00753605" w:rsidRDefault="00753605" w:rsidP="0001056D">
      <w:pPr>
        <w:rPr>
          <w:sz w:val="24"/>
          <w:szCs w:val="24"/>
        </w:rPr>
      </w:pPr>
    </w:p>
    <w:p w:rsidR="00753605" w:rsidRDefault="00753605" w:rsidP="0001056D">
      <w:pPr>
        <w:rPr>
          <w:sz w:val="24"/>
          <w:szCs w:val="24"/>
        </w:rPr>
      </w:pPr>
    </w:p>
    <w:p w:rsidR="00753605" w:rsidRDefault="00753605" w:rsidP="0001056D">
      <w:pPr>
        <w:rPr>
          <w:sz w:val="24"/>
          <w:szCs w:val="24"/>
        </w:rPr>
      </w:pPr>
    </w:p>
    <w:p w:rsidR="00753605" w:rsidRDefault="00753605" w:rsidP="0001056D">
      <w:pPr>
        <w:rPr>
          <w:sz w:val="24"/>
          <w:szCs w:val="24"/>
        </w:rPr>
      </w:pPr>
    </w:p>
    <w:p w:rsidR="00753605" w:rsidRDefault="00753605" w:rsidP="0001056D">
      <w:pPr>
        <w:rPr>
          <w:sz w:val="24"/>
          <w:szCs w:val="24"/>
        </w:rPr>
      </w:pPr>
    </w:p>
    <w:p w:rsidR="00753605" w:rsidRDefault="00753605" w:rsidP="0001056D">
      <w:pPr>
        <w:rPr>
          <w:sz w:val="24"/>
          <w:szCs w:val="24"/>
        </w:rPr>
      </w:pPr>
    </w:p>
    <w:p w:rsidR="00753605" w:rsidRDefault="00753605" w:rsidP="0001056D">
      <w:pPr>
        <w:rPr>
          <w:sz w:val="24"/>
          <w:szCs w:val="24"/>
        </w:rPr>
      </w:pPr>
    </w:p>
    <w:p w:rsidR="00753605" w:rsidRDefault="00753605" w:rsidP="0001056D">
      <w:pPr>
        <w:rPr>
          <w:sz w:val="24"/>
          <w:szCs w:val="24"/>
        </w:rPr>
      </w:pPr>
    </w:p>
    <w:p w:rsidR="00753605" w:rsidRDefault="00753605" w:rsidP="0001056D">
      <w:pPr>
        <w:rPr>
          <w:sz w:val="24"/>
          <w:szCs w:val="24"/>
        </w:rPr>
      </w:pPr>
    </w:p>
    <w:p w:rsidR="00753605" w:rsidRDefault="00753605" w:rsidP="0001056D">
      <w:pPr>
        <w:rPr>
          <w:sz w:val="24"/>
          <w:szCs w:val="24"/>
        </w:rPr>
      </w:pPr>
    </w:p>
    <w:p w:rsidR="00753605" w:rsidRDefault="00753605" w:rsidP="0001056D">
      <w:pPr>
        <w:rPr>
          <w:sz w:val="24"/>
          <w:szCs w:val="24"/>
        </w:rPr>
      </w:pPr>
    </w:p>
    <w:p w:rsidR="00753605" w:rsidRDefault="00753605" w:rsidP="0001056D">
      <w:pPr>
        <w:rPr>
          <w:sz w:val="24"/>
          <w:szCs w:val="24"/>
        </w:rPr>
      </w:pPr>
    </w:p>
    <w:p w:rsidR="00753605" w:rsidRDefault="00753605" w:rsidP="0001056D">
      <w:pPr>
        <w:rPr>
          <w:sz w:val="24"/>
          <w:szCs w:val="24"/>
        </w:rPr>
      </w:pPr>
    </w:p>
    <w:p w:rsidR="00753605" w:rsidRDefault="00753605" w:rsidP="0001056D">
      <w:pPr>
        <w:rPr>
          <w:sz w:val="24"/>
          <w:szCs w:val="24"/>
        </w:rPr>
      </w:pPr>
    </w:p>
    <w:p w:rsidR="00753605" w:rsidRDefault="00753605" w:rsidP="0001056D">
      <w:pPr>
        <w:rPr>
          <w:sz w:val="24"/>
          <w:szCs w:val="24"/>
        </w:rPr>
      </w:pPr>
    </w:p>
    <w:p w:rsidR="00753605" w:rsidRDefault="00753605" w:rsidP="0001056D">
      <w:pPr>
        <w:rPr>
          <w:sz w:val="24"/>
          <w:szCs w:val="24"/>
        </w:rPr>
      </w:pPr>
    </w:p>
    <w:p w:rsidR="00753605" w:rsidRDefault="00753605" w:rsidP="0001056D">
      <w:pPr>
        <w:rPr>
          <w:sz w:val="24"/>
          <w:szCs w:val="24"/>
        </w:rPr>
      </w:pPr>
    </w:p>
    <w:p w:rsidR="00753605" w:rsidRDefault="00753605" w:rsidP="0001056D">
      <w:pPr>
        <w:rPr>
          <w:sz w:val="24"/>
          <w:szCs w:val="24"/>
        </w:rPr>
      </w:pPr>
    </w:p>
    <w:p w:rsidR="00753605" w:rsidRDefault="00753605" w:rsidP="0001056D">
      <w:pPr>
        <w:rPr>
          <w:sz w:val="24"/>
          <w:szCs w:val="24"/>
        </w:rPr>
      </w:pPr>
    </w:p>
    <w:p w:rsidR="00753605" w:rsidRDefault="00753605" w:rsidP="0001056D">
      <w:pPr>
        <w:rPr>
          <w:sz w:val="24"/>
          <w:szCs w:val="24"/>
        </w:rPr>
      </w:pPr>
    </w:p>
    <w:p w:rsidR="00753605" w:rsidRDefault="00753605" w:rsidP="0001056D">
      <w:pPr>
        <w:rPr>
          <w:sz w:val="24"/>
          <w:szCs w:val="24"/>
        </w:rPr>
      </w:pPr>
    </w:p>
    <w:p w:rsidR="00753605" w:rsidRDefault="00753605" w:rsidP="0001056D">
      <w:pPr>
        <w:rPr>
          <w:sz w:val="24"/>
          <w:szCs w:val="24"/>
        </w:rPr>
      </w:pPr>
    </w:p>
    <w:p w:rsidR="00176C67" w:rsidRDefault="00176C67" w:rsidP="0001056D">
      <w:pPr>
        <w:rPr>
          <w:sz w:val="24"/>
          <w:szCs w:val="24"/>
        </w:rPr>
      </w:pPr>
    </w:p>
    <w:p w:rsidR="00176C67" w:rsidRPr="0001056D" w:rsidRDefault="00176C67" w:rsidP="0001056D">
      <w:pPr>
        <w:rPr>
          <w:sz w:val="24"/>
          <w:szCs w:val="24"/>
        </w:rPr>
      </w:pPr>
    </w:p>
    <w:p w:rsidR="006305BF" w:rsidRDefault="00082C34" w:rsidP="00176C67">
      <w:pPr>
        <w:spacing w:line="232" w:lineRule="auto"/>
        <w:ind w:right="560"/>
        <w:jc w:val="center"/>
        <w:rPr>
          <w:rFonts w:eastAsia="Times New Roman"/>
          <w:b/>
          <w:bCs/>
          <w:sz w:val="26"/>
          <w:szCs w:val="26"/>
        </w:rPr>
      </w:pPr>
      <w:r>
        <w:rPr>
          <w:rFonts w:eastAsia="Times New Roman"/>
          <w:b/>
          <w:bCs/>
          <w:sz w:val="26"/>
          <w:szCs w:val="26"/>
        </w:rPr>
        <w:t>2.3. ПРОГРАММА ДУХОВНО-НРАВСТВЕННОГО РАЗВИТИЯ И ВОСПИТАНИЯ ДЕТЕЙ С ЗПР НАЧАЛЬНОГО ОБЩЕГО ОБРАЗОВАНИЯ</w:t>
      </w:r>
    </w:p>
    <w:p w:rsidR="00A451B5" w:rsidRDefault="00A451B5" w:rsidP="00A451B5">
      <w:pPr>
        <w:spacing w:line="232" w:lineRule="auto"/>
        <w:ind w:right="560"/>
        <w:rPr>
          <w:rFonts w:eastAsia="Times New Roman"/>
          <w:b/>
          <w:bCs/>
          <w:sz w:val="26"/>
          <w:szCs w:val="26"/>
        </w:rPr>
      </w:pPr>
    </w:p>
    <w:p w:rsidR="00A451B5" w:rsidRPr="00034C87" w:rsidRDefault="00A451B5" w:rsidP="00A451B5">
      <w:pPr>
        <w:jc w:val="center"/>
        <w:rPr>
          <w:b/>
          <w:bCs/>
          <w:sz w:val="26"/>
          <w:szCs w:val="26"/>
        </w:rPr>
      </w:pPr>
      <w:r w:rsidRPr="00034C87">
        <w:rPr>
          <w:b/>
          <w:bCs/>
          <w:sz w:val="26"/>
          <w:szCs w:val="26"/>
        </w:rPr>
        <w:t>Пояснительная записка</w:t>
      </w:r>
    </w:p>
    <w:p w:rsidR="00A451B5" w:rsidRPr="00B625C3" w:rsidRDefault="00A451B5" w:rsidP="00A451B5">
      <w:pPr>
        <w:pStyle w:val="aa"/>
        <w:jc w:val="both"/>
      </w:pPr>
      <w:r w:rsidRPr="00B625C3">
        <w:rPr>
          <w:b/>
          <w:i/>
        </w:rPr>
        <w:t>Актуальность проблемы</w:t>
      </w:r>
      <w:r w:rsidRPr="00B625C3">
        <w:t>. Планирование духовно-нравственной работы является значимым звеном в общей системе образовательной деятельности школы, т.к. воспитание - важнейший компонент образования в интересах человека, общества, государства. Воспитание должно способствовать развитию и становлению личности ребенка, всех её духов</w:t>
      </w:r>
      <w:r w:rsidRPr="00B625C3">
        <w:softHyphen/>
        <w:t>ных и физических сил и способностей; вести каждого ребенка к новому мироощущению, мировоззрению, осно</w:t>
      </w:r>
      <w:r w:rsidRPr="00B625C3">
        <w:softHyphen/>
        <w:t xml:space="preserve">ванному на признании общечеловеческих ценностей в качестве приоритетных в жизни.                                                                                                          </w:t>
      </w:r>
    </w:p>
    <w:p w:rsidR="00A451B5" w:rsidRPr="00F21CAD" w:rsidRDefault="00A451B5" w:rsidP="00A451B5">
      <w:pPr>
        <w:ind w:firstLine="540"/>
        <w:jc w:val="both"/>
        <w:rPr>
          <w:sz w:val="24"/>
          <w:szCs w:val="24"/>
        </w:rPr>
      </w:pPr>
      <w:r w:rsidRPr="00F21CAD">
        <w:rPr>
          <w:sz w:val="24"/>
          <w:szCs w:val="24"/>
        </w:rPr>
        <w:t xml:space="preserve">Программа духовно - нравственного воспитания ориентирована на обучающихся с ограниченными возможностями здоровья и направлена на реализацию комплексной помощи детям с нарушениями речевого развития. </w:t>
      </w:r>
    </w:p>
    <w:p w:rsidR="00A451B5" w:rsidRPr="00F21CAD" w:rsidRDefault="00A451B5" w:rsidP="00A451B5">
      <w:pPr>
        <w:jc w:val="both"/>
        <w:rPr>
          <w:color w:val="000000"/>
          <w:sz w:val="24"/>
          <w:szCs w:val="24"/>
        </w:rPr>
      </w:pPr>
      <w:r w:rsidRPr="00F21CAD">
        <w:rPr>
          <w:b/>
          <w:i/>
          <w:color w:val="000000"/>
          <w:sz w:val="24"/>
          <w:szCs w:val="24"/>
        </w:rPr>
        <w:t>Нормативно-правовой и документальной основой</w:t>
      </w:r>
      <w:r w:rsidRPr="00F21CAD">
        <w:rPr>
          <w:sz w:val="24"/>
          <w:szCs w:val="24"/>
        </w:rPr>
        <w:t>Программы духовно - нравственного развития обучающ</w:t>
      </w:r>
      <w:r>
        <w:rPr>
          <w:sz w:val="24"/>
          <w:szCs w:val="24"/>
        </w:rPr>
        <w:t>ихся с ОВЗ</w:t>
      </w:r>
      <w:r w:rsidRPr="00F21CAD">
        <w:rPr>
          <w:color w:val="000000"/>
          <w:sz w:val="24"/>
          <w:szCs w:val="24"/>
        </w:rPr>
        <w:t>являются:</w:t>
      </w:r>
    </w:p>
    <w:p w:rsidR="00A451B5" w:rsidRPr="00F21CAD" w:rsidRDefault="00A451B5" w:rsidP="00656E16">
      <w:pPr>
        <w:pStyle w:val="a9"/>
        <w:numPr>
          <w:ilvl w:val="0"/>
          <w:numId w:val="158"/>
        </w:numPr>
        <w:jc w:val="both"/>
      </w:pPr>
      <w:r w:rsidRPr="00F21CAD">
        <w:rPr>
          <w:color w:val="000000"/>
        </w:rPr>
        <w:t>Федеральный закон «Об образовании»;</w:t>
      </w:r>
    </w:p>
    <w:p w:rsidR="00A451B5" w:rsidRPr="00F21CAD" w:rsidRDefault="00A451B5" w:rsidP="00656E16">
      <w:pPr>
        <w:pStyle w:val="a9"/>
        <w:numPr>
          <w:ilvl w:val="0"/>
          <w:numId w:val="158"/>
        </w:numPr>
        <w:jc w:val="both"/>
      </w:pPr>
      <w:r w:rsidRPr="00F21CAD">
        <w:rPr>
          <w:color w:val="000000"/>
        </w:rPr>
        <w:t xml:space="preserve"> Федеральный государственный образовательный стандарт начального общего образования для детей с ограниченными возможностями здоровья;</w:t>
      </w:r>
    </w:p>
    <w:p w:rsidR="00A451B5" w:rsidRPr="00F21CAD" w:rsidRDefault="00A451B5" w:rsidP="00656E16">
      <w:pPr>
        <w:pStyle w:val="a9"/>
        <w:numPr>
          <w:ilvl w:val="0"/>
          <w:numId w:val="158"/>
        </w:numPr>
        <w:jc w:val="both"/>
      </w:pPr>
      <w:r w:rsidRPr="00F21CAD">
        <w:rPr>
          <w:color w:val="000000"/>
        </w:rPr>
        <w:t xml:space="preserve"> Концепция духовно-нравственного воспитания.</w:t>
      </w:r>
    </w:p>
    <w:p w:rsidR="00A451B5" w:rsidRPr="00F21CAD" w:rsidRDefault="00A451B5" w:rsidP="00A451B5">
      <w:pPr>
        <w:spacing w:before="30" w:after="30"/>
        <w:ind w:firstLine="567"/>
        <w:jc w:val="both"/>
        <w:rPr>
          <w:color w:val="000000"/>
          <w:sz w:val="24"/>
          <w:szCs w:val="24"/>
        </w:rPr>
      </w:pPr>
      <w:r w:rsidRPr="00F21CAD">
        <w:rPr>
          <w:color w:val="000000"/>
          <w:sz w:val="24"/>
          <w:szCs w:val="24"/>
        </w:rPr>
        <w:t xml:space="preserve">Данная программа содержит теоретические положения и методические рекомендации по организации единого пространства духовно-нравственного развития младшего школьника.  </w:t>
      </w:r>
    </w:p>
    <w:p w:rsidR="00A451B5" w:rsidRPr="00F21CAD" w:rsidRDefault="00A451B5" w:rsidP="00A451B5">
      <w:pPr>
        <w:ind w:firstLine="540"/>
        <w:jc w:val="both"/>
        <w:rPr>
          <w:sz w:val="24"/>
          <w:szCs w:val="24"/>
        </w:rPr>
      </w:pPr>
      <w:r w:rsidRPr="00F21CAD">
        <w:rPr>
          <w:sz w:val="24"/>
          <w:szCs w:val="24"/>
        </w:rPr>
        <w:t>В её основу положены  ключевые воспитательные задачи, базовые национальные ценности российского общества,  опыт воспитательной работыМ</w:t>
      </w:r>
      <w:r>
        <w:rPr>
          <w:sz w:val="24"/>
          <w:szCs w:val="24"/>
        </w:rPr>
        <w:t>Б</w:t>
      </w:r>
      <w:r w:rsidRPr="00F21CAD">
        <w:rPr>
          <w:sz w:val="24"/>
          <w:szCs w:val="24"/>
        </w:rPr>
        <w:t>ОУ «</w:t>
      </w:r>
      <w:r>
        <w:rPr>
          <w:sz w:val="24"/>
          <w:szCs w:val="24"/>
        </w:rPr>
        <w:t>Куркиёкская СОШ</w:t>
      </w:r>
      <w:r w:rsidRPr="00F21CAD">
        <w:rPr>
          <w:sz w:val="24"/>
          <w:szCs w:val="24"/>
        </w:rPr>
        <w:t>».</w:t>
      </w:r>
    </w:p>
    <w:p w:rsidR="00A451B5" w:rsidRPr="00F21CAD" w:rsidRDefault="00A451B5" w:rsidP="00A451B5">
      <w:pPr>
        <w:ind w:firstLine="720"/>
        <w:jc w:val="both"/>
        <w:rPr>
          <w:sz w:val="24"/>
          <w:szCs w:val="24"/>
        </w:rPr>
      </w:pPr>
      <w:r w:rsidRPr="00F21CAD">
        <w:rPr>
          <w:b/>
          <w:i/>
          <w:sz w:val="24"/>
          <w:szCs w:val="24"/>
        </w:rPr>
        <w:t>Программа обеспечивает</w:t>
      </w:r>
      <w:r w:rsidRPr="00F21CAD">
        <w:rPr>
          <w:sz w:val="24"/>
          <w:szCs w:val="24"/>
        </w:rPr>
        <w:t xml:space="preserve">: </w:t>
      </w:r>
    </w:p>
    <w:p w:rsidR="00A451B5" w:rsidRPr="00F21CAD" w:rsidRDefault="00A451B5" w:rsidP="00656E16">
      <w:pPr>
        <w:pStyle w:val="a9"/>
        <w:numPr>
          <w:ilvl w:val="0"/>
          <w:numId w:val="154"/>
        </w:numPr>
        <w:jc w:val="both"/>
      </w:pPr>
      <w:r w:rsidRPr="00F21CAD">
        <w:t xml:space="preserve">создание системы воспитательных мероприятий, позволяющих обучающемуся осваивать и на практике использовать полученные знания и усвоенные модели и нормы поведения; </w:t>
      </w:r>
    </w:p>
    <w:p w:rsidR="00A451B5" w:rsidRPr="00F21CAD" w:rsidRDefault="00A451B5" w:rsidP="00656E16">
      <w:pPr>
        <w:pStyle w:val="a9"/>
        <w:numPr>
          <w:ilvl w:val="0"/>
          <w:numId w:val="154"/>
        </w:numPr>
        <w:tabs>
          <w:tab w:val="left" w:pos="0"/>
        </w:tabs>
        <w:jc w:val="both"/>
      </w:pPr>
      <w:r w:rsidRPr="00F21CAD">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451B5" w:rsidRPr="00F21CAD" w:rsidRDefault="00A451B5" w:rsidP="00656E16">
      <w:pPr>
        <w:pStyle w:val="a9"/>
        <w:numPr>
          <w:ilvl w:val="0"/>
          <w:numId w:val="154"/>
        </w:numPr>
        <w:tabs>
          <w:tab w:val="left" w:pos="0"/>
        </w:tabs>
        <w:jc w:val="both"/>
      </w:pPr>
      <w:r w:rsidRPr="00F21CAD">
        <w:t>формирование у обучающихся активной деятельностной позиции.</w:t>
      </w:r>
    </w:p>
    <w:p w:rsidR="00A451B5" w:rsidRPr="00F21CAD" w:rsidRDefault="00A451B5" w:rsidP="00A451B5">
      <w:pPr>
        <w:pStyle w:val="Zag2"/>
        <w:spacing w:line="240" w:lineRule="auto"/>
        <w:jc w:val="both"/>
        <w:rPr>
          <w:rStyle w:val="Zag11"/>
          <w:rFonts w:eastAsia="@Arial Unicode MS"/>
          <w:lang w:val="ru-RU"/>
        </w:rPr>
      </w:pPr>
    </w:p>
    <w:p w:rsidR="00A451B5" w:rsidRPr="00F21CAD" w:rsidRDefault="00A451B5" w:rsidP="00A451B5">
      <w:pPr>
        <w:pStyle w:val="Zag2"/>
        <w:spacing w:line="240" w:lineRule="auto"/>
        <w:jc w:val="both"/>
        <w:rPr>
          <w:rFonts w:eastAsia="@Arial Unicode MS"/>
          <w:lang w:val="ru-RU"/>
        </w:rPr>
      </w:pPr>
      <w:r w:rsidRPr="00F21CAD">
        <w:rPr>
          <w:rStyle w:val="Zag11"/>
          <w:rFonts w:eastAsia="@Arial Unicode MS"/>
          <w:lang w:val="ru-RU"/>
        </w:rPr>
        <w:t>1. Цель и задачи духовно-нравственного развития и воспитания                                              обучающихся на ступени начального общего образования</w:t>
      </w:r>
    </w:p>
    <w:p w:rsidR="00A451B5" w:rsidRPr="00F21CAD" w:rsidRDefault="00A451B5" w:rsidP="00A451B5">
      <w:pPr>
        <w:jc w:val="both"/>
        <w:rPr>
          <w:sz w:val="24"/>
          <w:szCs w:val="24"/>
        </w:rPr>
      </w:pPr>
      <w:r w:rsidRPr="00F21CAD">
        <w:rPr>
          <w:b/>
          <w:sz w:val="24"/>
          <w:szCs w:val="24"/>
        </w:rPr>
        <w:t xml:space="preserve">Основной целью Программы является </w:t>
      </w:r>
      <w:r w:rsidRPr="00F21CAD">
        <w:rPr>
          <w:sz w:val="24"/>
          <w:szCs w:val="24"/>
        </w:rPr>
        <w:t>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A451B5" w:rsidRPr="00F21CAD" w:rsidRDefault="00A451B5" w:rsidP="00A451B5">
      <w:pPr>
        <w:jc w:val="both"/>
        <w:rPr>
          <w:sz w:val="24"/>
          <w:szCs w:val="24"/>
        </w:rPr>
      </w:pPr>
      <w:r w:rsidRPr="00F21CAD">
        <w:rPr>
          <w:sz w:val="24"/>
          <w:szCs w:val="24"/>
        </w:rPr>
        <w:t>Программа духовно-нравст</w:t>
      </w:r>
      <w:r>
        <w:rPr>
          <w:sz w:val="24"/>
          <w:szCs w:val="24"/>
        </w:rPr>
        <w:t xml:space="preserve">венного развития обучающихся с ОВЗ </w:t>
      </w:r>
      <w:r w:rsidRPr="00F21CAD">
        <w:rPr>
          <w:sz w:val="24"/>
          <w:szCs w:val="24"/>
        </w:rPr>
        <w:t xml:space="preserve"> реализуется:</w:t>
      </w:r>
    </w:p>
    <w:p w:rsidR="00A451B5" w:rsidRPr="00F21CAD" w:rsidRDefault="00A451B5" w:rsidP="00A451B5">
      <w:pPr>
        <w:jc w:val="both"/>
        <w:rPr>
          <w:b/>
          <w:i/>
          <w:sz w:val="24"/>
          <w:szCs w:val="24"/>
        </w:rPr>
      </w:pPr>
      <w:r w:rsidRPr="00F21CAD">
        <w:rPr>
          <w:b/>
          <w:i/>
          <w:sz w:val="24"/>
          <w:szCs w:val="24"/>
        </w:rPr>
        <w:t>в области духовно-нравственного воспитания:</w:t>
      </w:r>
    </w:p>
    <w:p w:rsidR="00A451B5" w:rsidRPr="00F21CAD" w:rsidRDefault="00A451B5" w:rsidP="00656E16">
      <w:pPr>
        <w:pStyle w:val="a9"/>
        <w:numPr>
          <w:ilvl w:val="0"/>
          <w:numId w:val="155"/>
        </w:numPr>
        <w:jc w:val="both"/>
      </w:pPr>
      <w:r w:rsidRPr="00F21CAD">
        <w:t>создание организованного процесса усвоения и принятия обучающимися базовых национальных ценностей;</w:t>
      </w:r>
    </w:p>
    <w:p w:rsidR="00A451B5" w:rsidRPr="00F21CAD" w:rsidRDefault="00A451B5" w:rsidP="00656E16">
      <w:pPr>
        <w:pStyle w:val="a9"/>
        <w:numPr>
          <w:ilvl w:val="0"/>
          <w:numId w:val="155"/>
        </w:numPr>
        <w:jc w:val="both"/>
      </w:pPr>
      <w:r w:rsidRPr="00F21CAD">
        <w:t>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A451B5" w:rsidRPr="00F21CAD" w:rsidRDefault="00A451B5" w:rsidP="00A451B5">
      <w:pPr>
        <w:pStyle w:val="a9"/>
        <w:jc w:val="both"/>
      </w:pPr>
    </w:p>
    <w:p w:rsidR="00A451B5" w:rsidRPr="00F21CAD" w:rsidRDefault="00A451B5" w:rsidP="00A451B5">
      <w:pPr>
        <w:jc w:val="both"/>
        <w:rPr>
          <w:b/>
          <w:i/>
          <w:sz w:val="24"/>
          <w:szCs w:val="24"/>
        </w:rPr>
      </w:pPr>
      <w:r w:rsidRPr="00F21CAD">
        <w:rPr>
          <w:b/>
          <w:i/>
          <w:sz w:val="24"/>
          <w:szCs w:val="24"/>
        </w:rPr>
        <w:t xml:space="preserve">      в области духовно-нравственного развития:</w:t>
      </w:r>
    </w:p>
    <w:p w:rsidR="00A451B5" w:rsidRPr="00F21CAD" w:rsidRDefault="00A451B5" w:rsidP="00656E16">
      <w:pPr>
        <w:pStyle w:val="a9"/>
        <w:numPr>
          <w:ilvl w:val="0"/>
          <w:numId w:val="156"/>
        </w:numPr>
        <w:jc w:val="both"/>
      </w:pPr>
      <w:r w:rsidRPr="00F21CAD">
        <w:t>расширение и укрепление ценностно-смысловой сферы личности;</w:t>
      </w:r>
    </w:p>
    <w:p w:rsidR="00A451B5" w:rsidRPr="00F21CAD" w:rsidRDefault="00A451B5" w:rsidP="00656E16">
      <w:pPr>
        <w:pStyle w:val="a9"/>
        <w:numPr>
          <w:ilvl w:val="0"/>
          <w:numId w:val="156"/>
        </w:numPr>
        <w:jc w:val="both"/>
      </w:pPr>
      <w:r w:rsidRPr="00F21CAD">
        <w:t>формирование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451B5" w:rsidRPr="00F21CAD" w:rsidRDefault="00A451B5" w:rsidP="00A451B5">
      <w:pPr>
        <w:pStyle w:val="a9"/>
        <w:jc w:val="both"/>
      </w:pPr>
    </w:p>
    <w:p w:rsidR="00A451B5" w:rsidRPr="00F21CAD" w:rsidRDefault="00A451B5" w:rsidP="00A451B5">
      <w:pPr>
        <w:jc w:val="both"/>
        <w:rPr>
          <w:sz w:val="24"/>
          <w:szCs w:val="24"/>
        </w:rPr>
      </w:pPr>
      <w:r w:rsidRPr="00F21CAD">
        <w:rPr>
          <w:b/>
          <w:sz w:val="24"/>
          <w:szCs w:val="24"/>
        </w:rPr>
        <w:t>Общие задачи Программы:</w:t>
      </w:r>
    </w:p>
    <w:p w:rsidR="00A451B5" w:rsidRPr="00F21CAD" w:rsidRDefault="00A451B5" w:rsidP="00A451B5">
      <w:pPr>
        <w:ind w:firstLine="540"/>
        <w:jc w:val="both"/>
        <w:rPr>
          <w:b/>
          <w:sz w:val="24"/>
          <w:szCs w:val="24"/>
        </w:rPr>
      </w:pPr>
      <w:r w:rsidRPr="00F21CAD">
        <w:rPr>
          <w:b/>
          <w:i/>
          <w:sz w:val="24"/>
          <w:szCs w:val="24"/>
        </w:rPr>
        <w:t>В области формирования личностной культуры</w:t>
      </w:r>
      <w:r w:rsidRPr="00F21CAD">
        <w:rPr>
          <w:b/>
          <w:sz w:val="24"/>
          <w:szCs w:val="24"/>
        </w:rPr>
        <w:t>:</w:t>
      </w:r>
    </w:p>
    <w:p w:rsidR="00A451B5" w:rsidRPr="00F21CAD" w:rsidRDefault="00A451B5" w:rsidP="00656E16">
      <w:pPr>
        <w:pStyle w:val="a9"/>
        <w:numPr>
          <w:ilvl w:val="0"/>
          <w:numId w:val="157"/>
        </w:numPr>
        <w:ind w:left="567" w:hanging="283"/>
        <w:jc w:val="both"/>
      </w:pPr>
      <w:r w:rsidRPr="00F21CAD">
        <w:lastRenderedPageBreak/>
        <w:t>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A451B5" w:rsidRPr="00F21CAD" w:rsidRDefault="00A451B5" w:rsidP="00656E16">
      <w:pPr>
        <w:pStyle w:val="a9"/>
        <w:numPr>
          <w:ilvl w:val="0"/>
          <w:numId w:val="157"/>
        </w:numPr>
        <w:ind w:left="567" w:hanging="283"/>
        <w:jc w:val="both"/>
      </w:pPr>
      <w:r w:rsidRPr="00F21CAD">
        <w:t>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A451B5" w:rsidRPr="00F21CAD" w:rsidRDefault="00A451B5" w:rsidP="00656E16">
      <w:pPr>
        <w:numPr>
          <w:ilvl w:val="0"/>
          <w:numId w:val="157"/>
        </w:numPr>
        <w:ind w:left="567" w:hanging="283"/>
        <w:jc w:val="both"/>
        <w:rPr>
          <w:sz w:val="24"/>
          <w:szCs w:val="24"/>
        </w:rPr>
      </w:pPr>
      <w:r w:rsidRPr="00F21CAD">
        <w:rPr>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451B5" w:rsidRPr="00F21CAD" w:rsidRDefault="00A451B5" w:rsidP="00656E16">
      <w:pPr>
        <w:numPr>
          <w:ilvl w:val="0"/>
          <w:numId w:val="157"/>
        </w:numPr>
        <w:ind w:left="567" w:hanging="283"/>
        <w:jc w:val="both"/>
        <w:rPr>
          <w:sz w:val="24"/>
          <w:szCs w:val="24"/>
        </w:rPr>
      </w:pPr>
      <w:r w:rsidRPr="00F21CAD">
        <w:rPr>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самоуважения и жизненного оптимизма;</w:t>
      </w:r>
    </w:p>
    <w:p w:rsidR="00A451B5" w:rsidRPr="00F21CAD" w:rsidRDefault="00A451B5" w:rsidP="00656E16">
      <w:pPr>
        <w:numPr>
          <w:ilvl w:val="0"/>
          <w:numId w:val="157"/>
        </w:numPr>
        <w:ind w:left="567" w:hanging="283"/>
        <w:jc w:val="both"/>
        <w:rPr>
          <w:sz w:val="24"/>
          <w:szCs w:val="24"/>
        </w:rPr>
      </w:pPr>
      <w:r w:rsidRPr="00F21CAD">
        <w:rPr>
          <w:sz w:val="24"/>
          <w:szCs w:val="24"/>
        </w:rPr>
        <w:t>формирование у обучающихся базовых национальных ценностей, приобщение их к национальным и этническим духовным традициям;</w:t>
      </w:r>
    </w:p>
    <w:p w:rsidR="00A451B5" w:rsidRPr="00F21CAD" w:rsidRDefault="00A451B5" w:rsidP="00656E16">
      <w:pPr>
        <w:numPr>
          <w:ilvl w:val="0"/>
          <w:numId w:val="157"/>
        </w:numPr>
        <w:ind w:left="567" w:hanging="283"/>
        <w:jc w:val="both"/>
        <w:rPr>
          <w:sz w:val="24"/>
          <w:szCs w:val="24"/>
        </w:rPr>
      </w:pPr>
      <w:r w:rsidRPr="00F21CAD">
        <w:rPr>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451B5" w:rsidRPr="00F21CAD" w:rsidRDefault="00A451B5" w:rsidP="00656E16">
      <w:pPr>
        <w:numPr>
          <w:ilvl w:val="0"/>
          <w:numId w:val="157"/>
        </w:numPr>
        <w:ind w:left="567" w:hanging="283"/>
        <w:jc w:val="both"/>
        <w:rPr>
          <w:sz w:val="24"/>
          <w:szCs w:val="24"/>
        </w:rPr>
      </w:pPr>
      <w:r w:rsidRPr="00F21CAD">
        <w:rPr>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451B5" w:rsidRPr="00F21CAD" w:rsidRDefault="00A451B5" w:rsidP="00656E16">
      <w:pPr>
        <w:pStyle w:val="a9"/>
        <w:numPr>
          <w:ilvl w:val="0"/>
          <w:numId w:val="157"/>
        </w:numPr>
        <w:ind w:left="567" w:hanging="283"/>
        <w:jc w:val="both"/>
      </w:pPr>
      <w:r w:rsidRPr="00F21CAD">
        <w:t>формирование осознанного отношения к ценности человеческой  жизни;</w:t>
      </w:r>
    </w:p>
    <w:p w:rsidR="00A451B5" w:rsidRPr="00F21CAD" w:rsidRDefault="00A451B5" w:rsidP="00A451B5">
      <w:pPr>
        <w:ind w:left="568"/>
        <w:jc w:val="both"/>
        <w:rPr>
          <w:sz w:val="24"/>
          <w:szCs w:val="24"/>
        </w:rPr>
      </w:pPr>
    </w:p>
    <w:p w:rsidR="00A451B5" w:rsidRPr="00F21CAD" w:rsidRDefault="00A451B5" w:rsidP="00A451B5">
      <w:pPr>
        <w:ind w:firstLine="567"/>
        <w:jc w:val="both"/>
        <w:rPr>
          <w:b/>
          <w:i/>
          <w:sz w:val="24"/>
          <w:szCs w:val="24"/>
        </w:rPr>
      </w:pPr>
      <w:r w:rsidRPr="00F21CAD">
        <w:rPr>
          <w:b/>
          <w:i/>
          <w:sz w:val="24"/>
          <w:szCs w:val="24"/>
        </w:rPr>
        <w:t>В области формирования социальной культуры:</w:t>
      </w:r>
    </w:p>
    <w:p w:rsidR="00A451B5" w:rsidRPr="00F21CAD" w:rsidRDefault="00A451B5" w:rsidP="00656E16">
      <w:pPr>
        <w:numPr>
          <w:ilvl w:val="0"/>
          <w:numId w:val="118"/>
        </w:numPr>
        <w:ind w:left="568" w:hanging="284"/>
        <w:jc w:val="both"/>
        <w:rPr>
          <w:sz w:val="24"/>
          <w:szCs w:val="24"/>
        </w:rPr>
      </w:pPr>
      <w:r w:rsidRPr="00F21CAD">
        <w:rPr>
          <w:sz w:val="24"/>
          <w:szCs w:val="24"/>
        </w:rPr>
        <w:t xml:space="preserve">формирование основ российской гражданской идентичности; </w:t>
      </w:r>
    </w:p>
    <w:p w:rsidR="00A451B5" w:rsidRPr="00F21CAD" w:rsidRDefault="00A451B5" w:rsidP="00656E16">
      <w:pPr>
        <w:numPr>
          <w:ilvl w:val="0"/>
          <w:numId w:val="118"/>
        </w:numPr>
        <w:ind w:left="568" w:hanging="284"/>
        <w:jc w:val="both"/>
        <w:rPr>
          <w:sz w:val="24"/>
          <w:szCs w:val="24"/>
        </w:rPr>
      </w:pPr>
      <w:r w:rsidRPr="00F21CAD">
        <w:rPr>
          <w:sz w:val="24"/>
          <w:szCs w:val="24"/>
        </w:rPr>
        <w:t>воспитание ценностного отношения к своему национальному языку и культуре;</w:t>
      </w:r>
    </w:p>
    <w:p w:rsidR="00A451B5" w:rsidRPr="00F21CAD" w:rsidRDefault="00A451B5" w:rsidP="00656E16">
      <w:pPr>
        <w:numPr>
          <w:ilvl w:val="0"/>
          <w:numId w:val="118"/>
        </w:numPr>
        <w:ind w:left="568" w:hanging="284"/>
        <w:jc w:val="both"/>
        <w:rPr>
          <w:sz w:val="24"/>
          <w:szCs w:val="24"/>
        </w:rPr>
      </w:pPr>
      <w:r w:rsidRPr="00F21CAD">
        <w:rPr>
          <w:sz w:val="24"/>
          <w:szCs w:val="24"/>
        </w:rPr>
        <w:t>формирование патриотизма и гражданской солидарности;</w:t>
      </w:r>
    </w:p>
    <w:p w:rsidR="00A451B5" w:rsidRPr="00F21CAD" w:rsidRDefault="00A451B5" w:rsidP="00656E16">
      <w:pPr>
        <w:numPr>
          <w:ilvl w:val="0"/>
          <w:numId w:val="118"/>
        </w:numPr>
        <w:ind w:left="568" w:hanging="284"/>
        <w:jc w:val="both"/>
        <w:rPr>
          <w:sz w:val="24"/>
          <w:szCs w:val="24"/>
        </w:rPr>
      </w:pPr>
      <w:r w:rsidRPr="00F21CAD">
        <w:rPr>
          <w:sz w:val="24"/>
          <w:szCs w:val="24"/>
        </w:rPr>
        <w:t>становление гуманистических и демократических ценностных ориентаций;</w:t>
      </w:r>
    </w:p>
    <w:p w:rsidR="00A451B5" w:rsidRPr="00F21CAD" w:rsidRDefault="00A451B5" w:rsidP="00656E16">
      <w:pPr>
        <w:numPr>
          <w:ilvl w:val="0"/>
          <w:numId w:val="118"/>
        </w:numPr>
        <w:ind w:left="568" w:hanging="284"/>
        <w:jc w:val="both"/>
        <w:rPr>
          <w:sz w:val="24"/>
          <w:szCs w:val="24"/>
        </w:rPr>
      </w:pPr>
      <w:r w:rsidRPr="00F21CAD">
        <w:rPr>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451B5" w:rsidRPr="00F21CAD" w:rsidRDefault="00A451B5" w:rsidP="00656E16">
      <w:pPr>
        <w:numPr>
          <w:ilvl w:val="0"/>
          <w:numId w:val="118"/>
        </w:numPr>
        <w:ind w:left="568" w:hanging="284"/>
        <w:jc w:val="both"/>
        <w:rPr>
          <w:sz w:val="24"/>
          <w:szCs w:val="24"/>
        </w:rPr>
      </w:pPr>
      <w:r w:rsidRPr="00F21CAD">
        <w:rPr>
          <w:sz w:val="24"/>
          <w:szCs w:val="24"/>
        </w:rPr>
        <w:t>формирование толерантности (уважения к языкам, культурным традициям, истории и образу жизни представителей народов России);</w:t>
      </w:r>
    </w:p>
    <w:p w:rsidR="00A451B5" w:rsidRPr="00F21CAD" w:rsidRDefault="00A451B5" w:rsidP="00A451B5">
      <w:pPr>
        <w:ind w:left="568"/>
        <w:jc w:val="both"/>
        <w:rPr>
          <w:sz w:val="24"/>
          <w:szCs w:val="24"/>
        </w:rPr>
      </w:pPr>
    </w:p>
    <w:p w:rsidR="00A451B5" w:rsidRPr="00F21CAD" w:rsidRDefault="00A451B5" w:rsidP="00A451B5">
      <w:pPr>
        <w:ind w:left="567"/>
        <w:jc w:val="both"/>
        <w:rPr>
          <w:b/>
          <w:i/>
          <w:sz w:val="24"/>
          <w:szCs w:val="24"/>
        </w:rPr>
      </w:pPr>
      <w:r w:rsidRPr="00F21CAD">
        <w:rPr>
          <w:b/>
          <w:i/>
          <w:sz w:val="24"/>
          <w:szCs w:val="24"/>
        </w:rPr>
        <w:t>В области формирования семейной культуры:</w:t>
      </w:r>
    </w:p>
    <w:p w:rsidR="00A451B5" w:rsidRPr="00F21CAD" w:rsidRDefault="00A451B5" w:rsidP="00656E16">
      <w:pPr>
        <w:numPr>
          <w:ilvl w:val="0"/>
          <w:numId w:val="119"/>
        </w:numPr>
        <w:ind w:left="567" w:hanging="357"/>
        <w:jc w:val="both"/>
        <w:rPr>
          <w:sz w:val="24"/>
          <w:szCs w:val="24"/>
        </w:rPr>
      </w:pPr>
      <w:r w:rsidRPr="00F21CAD">
        <w:rPr>
          <w:sz w:val="24"/>
          <w:szCs w:val="24"/>
        </w:rPr>
        <w:t>формирование отношения к семье как к основе российского общества;</w:t>
      </w:r>
    </w:p>
    <w:p w:rsidR="00A451B5" w:rsidRPr="00F21CAD" w:rsidRDefault="00A451B5" w:rsidP="00656E16">
      <w:pPr>
        <w:numPr>
          <w:ilvl w:val="0"/>
          <w:numId w:val="119"/>
        </w:numPr>
        <w:ind w:left="567" w:hanging="357"/>
        <w:jc w:val="both"/>
        <w:rPr>
          <w:sz w:val="24"/>
          <w:szCs w:val="24"/>
        </w:rPr>
      </w:pPr>
      <w:r w:rsidRPr="00F21CAD">
        <w:rPr>
          <w:sz w:val="24"/>
          <w:szCs w:val="24"/>
        </w:rPr>
        <w:t>формирование у младшего школьника уважительного  отношения к родителям, осознанного, заботливого отношения к старшим и младшим;</w:t>
      </w:r>
    </w:p>
    <w:p w:rsidR="00A451B5" w:rsidRPr="00F21CAD" w:rsidRDefault="00A451B5" w:rsidP="00656E16">
      <w:pPr>
        <w:numPr>
          <w:ilvl w:val="0"/>
          <w:numId w:val="119"/>
        </w:numPr>
        <w:ind w:left="567" w:hanging="357"/>
        <w:jc w:val="both"/>
        <w:rPr>
          <w:sz w:val="24"/>
          <w:szCs w:val="24"/>
        </w:rPr>
      </w:pPr>
      <w:r w:rsidRPr="00F21CAD">
        <w:rPr>
          <w:sz w:val="24"/>
          <w:szCs w:val="24"/>
        </w:rPr>
        <w:t>знакомство обучающегося с культурно-историческими и этническими традициями семьи.</w:t>
      </w:r>
    </w:p>
    <w:p w:rsidR="00A451B5" w:rsidRPr="00F21CAD" w:rsidRDefault="00A451B5" w:rsidP="00A451B5">
      <w:pPr>
        <w:jc w:val="both"/>
        <w:rPr>
          <w:sz w:val="24"/>
          <w:szCs w:val="24"/>
        </w:rPr>
      </w:pPr>
      <w:r w:rsidRPr="00F21CAD">
        <w:rPr>
          <w:b/>
          <w:sz w:val="24"/>
          <w:szCs w:val="24"/>
        </w:rPr>
        <w:t>Программа предусматривает</w:t>
      </w:r>
      <w:r w:rsidRPr="00F21CAD">
        <w:rPr>
          <w:sz w:val="24"/>
          <w:szCs w:val="24"/>
        </w:rPr>
        <w:t xml:space="preserve">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обеспечивает:</w:t>
      </w:r>
    </w:p>
    <w:p w:rsidR="00A451B5" w:rsidRPr="00F21CAD" w:rsidRDefault="00A451B5" w:rsidP="00656E16">
      <w:pPr>
        <w:numPr>
          <w:ilvl w:val="0"/>
          <w:numId w:val="126"/>
        </w:numPr>
        <w:jc w:val="both"/>
        <w:rPr>
          <w:sz w:val="24"/>
          <w:szCs w:val="24"/>
        </w:rPr>
      </w:pPr>
      <w:r w:rsidRPr="00F21CAD">
        <w:rPr>
          <w:b/>
          <w:i/>
          <w:sz w:val="24"/>
          <w:szCs w:val="24"/>
        </w:rPr>
        <w:t>создание системы воспитательных мероприятий</w:t>
      </w:r>
      <w:r w:rsidRPr="00F21CAD">
        <w:rPr>
          <w:i/>
          <w:sz w:val="24"/>
          <w:szCs w:val="24"/>
        </w:rPr>
        <w:t>,</w:t>
      </w:r>
      <w:r w:rsidRPr="00F21CAD">
        <w:rPr>
          <w:sz w:val="24"/>
          <w:szCs w:val="24"/>
        </w:rPr>
        <w:t xml:space="preserve"> позволяющих обучающемуся осваивать и на практике использовать полученные знания;</w:t>
      </w:r>
    </w:p>
    <w:p w:rsidR="00A451B5" w:rsidRPr="00F21CAD" w:rsidRDefault="00A451B5" w:rsidP="00656E16">
      <w:pPr>
        <w:numPr>
          <w:ilvl w:val="0"/>
          <w:numId w:val="126"/>
        </w:numPr>
        <w:jc w:val="both"/>
        <w:rPr>
          <w:sz w:val="24"/>
          <w:szCs w:val="24"/>
        </w:rPr>
      </w:pPr>
      <w:r w:rsidRPr="00F21CAD">
        <w:rPr>
          <w:b/>
          <w:i/>
          <w:sz w:val="24"/>
          <w:szCs w:val="24"/>
        </w:rPr>
        <w:t>формирование целостной образовательной среды</w:t>
      </w:r>
      <w:r w:rsidRPr="00F21CAD">
        <w:rPr>
          <w:sz w:val="24"/>
          <w:szCs w:val="24"/>
        </w:rPr>
        <w:t>, включающей урочную, внеурочную и внешкольную деятельность и учитывающей историко-культурную, этническую и региональную специфику;</w:t>
      </w:r>
    </w:p>
    <w:p w:rsidR="00A451B5" w:rsidRPr="00F21CAD" w:rsidRDefault="00A451B5" w:rsidP="00656E16">
      <w:pPr>
        <w:numPr>
          <w:ilvl w:val="0"/>
          <w:numId w:val="126"/>
        </w:numPr>
        <w:jc w:val="both"/>
        <w:rPr>
          <w:sz w:val="24"/>
          <w:szCs w:val="24"/>
        </w:rPr>
      </w:pPr>
      <w:r w:rsidRPr="00F21CAD">
        <w:rPr>
          <w:b/>
          <w:i/>
          <w:sz w:val="24"/>
          <w:szCs w:val="24"/>
        </w:rPr>
        <w:t>формирование у обучающегося активной деятельностной позиции</w:t>
      </w:r>
      <w:r w:rsidRPr="00F21CAD">
        <w:rPr>
          <w:i/>
          <w:sz w:val="24"/>
          <w:szCs w:val="24"/>
        </w:rPr>
        <w:t>.</w:t>
      </w:r>
    </w:p>
    <w:p w:rsidR="00A451B5" w:rsidRPr="0087064C" w:rsidRDefault="00A451B5" w:rsidP="00A451B5">
      <w:pPr>
        <w:pStyle w:val="2"/>
        <w:jc w:val="both"/>
        <w:rPr>
          <w:rFonts w:ascii="Times New Roman" w:hAnsi="Times New Roman" w:cs="Times New Roman"/>
          <w:i/>
          <w:color w:val="auto"/>
          <w:sz w:val="24"/>
          <w:szCs w:val="24"/>
        </w:rPr>
      </w:pPr>
      <w:r w:rsidRPr="0087064C">
        <w:rPr>
          <w:rFonts w:ascii="Times New Roman" w:hAnsi="Times New Roman" w:cs="Times New Roman"/>
          <w:color w:val="auto"/>
          <w:sz w:val="24"/>
          <w:szCs w:val="24"/>
        </w:rPr>
        <w:t>2. Ценностные установки духовно-нравственного развития и воспитания</w:t>
      </w:r>
    </w:p>
    <w:p w:rsidR="00A451B5" w:rsidRPr="00F21CAD" w:rsidRDefault="00A451B5" w:rsidP="00A451B5">
      <w:pPr>
        <w:ind w:firstLine="567"/>
        <w:jc w:val="both"/>
        <w:rPr>
          <w:sz w:val="24"/>
          <w:szCs w:val="24"/>
        </w:rPr>
      </w:pPr>
      <w:r w:rsidRPr="00F21CAD">
        <w:rPr>
          <w:sz w:val="24"/>
          <w:szCs w:val="24"/>
        </w:rPr>
        <w:t>Программа духовно - нравственного воспитания опирается на традиционные источники нравственности такие как:</w:t>
      </w:r>
    </w:p>
    <w:p w:rsidR="00A451B5" w:rsidRPr="00F21CAD" w:rsidRDefault="00A451B5" w:rsidP="00656E16">
      <w:pPr>
        <w:numPr>
          <w:ilvl w:val="0"/>
          <w:numId w:val="120"/>
        </w:numPr>
        <w:tabs>
          <w:tab w:val="clear" w:pos="1290"/>
          <w:tab w:val="num" w:pos="900"/>
        </w:tabs>
        <w:ind w:left="900"/>
        <w:jc w:val="both"/>
        <w:rPr>
          <w:sz w:val="24"/>
          <w:szCs w:val="24"/>
        </w:rPr>
      </w:pPr>
      <w:r w:rsidRPr="00F21CAD">
        <w:rPr>
          <w:b/>
          <w:i/>
          <w:sz w:val="24"/>
          <w:szCs w:val="24"/>
        </w:rPr>
        <w:t>патриотизм</w:t>
      </w:r>
      <w:r w:rsidRPr="00F21CAD">
        <w:rPr>
          <w:sz w:val="24"/>
          <w:szCs w:val="24"/>
        </w:rPr>
        <w:t xml:space="preserve"> - любовь к Родине, родному краю, своему народу, служение Отечеству;</w:t>
      </w:r>
    </w:p>
    <w:p w:rsidR="00A451B5" w:rsidRPr="00F21CAD" w:rsidRDefault="00A451B5" w:rsidP="00656E16">
      <w:pPr>
        <w:numPr>
          <w:ilvl w:val="0"/>
          <w:numId w:val="120"/>
        </w:numPr>
        <w:tabs>
          <w:tab w:val="clear" w:pos="1290"/>
          <w:tab w:val="num" w:pos="900"/>
        </w:tabs>
        <w:ind w:left="900"/>
        <w:jc w:val="both"/>
        <w:rPr>
          <w:sz w:val="24"/>
          <w:szCs w:val="24"/>
        </w:rPr>
      </w:pPr>
      <w:r w:rsidRPr="00F21CAD">
        <w:rPr>
          <w:b/>
          <w:i/>
          <w:sz w:val="24"/>
          <w:szCs w:val="24"/>
        </w:rPr>
        <w:t>социальная солидарность</w:t>
      </w:r>
      <w:r w:rsidRPr="00F21CAD">
        <w:rPr>
          <w:sz w:val="24"/>
          <w:szCs w:val="24"/>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A451B5" w:rsidRPr="00F21CAD" w:rsidRDefault="00A451B5" w:rsidP="00656E16">
      <w:pPr>
        <w:numPr>
          <w:ilvl w:val="0"/>
          <w:numId w:val="120"/>
        </w:numPr>
        <w:tabs>
          <w:tab w:val="clear" w:pos="1290"/>
          <w:tab w:val="num" w:pos="900"/>
        </w:tabs>
        <w:ind w:left="900"/>
        <w:jc w:val="both"/>
        <w:rPr>
          <w:sz w:val="24"/>
          <w:szCs w:val="24"/>
        </w:rPr>
      </w:pPr>
      <w:r w:rsidRPr="00F21CAD">
        <w:rPr>
          <w:b/>
          <w:i/>
          <w:sz w:val="24"/>
          <w:szCs w:val="24"/>
        </w:rPr>
        <w:lastRenderedPageBreak/>
        <w:t>гражданственность</w:t>
      </w:r>
      <w:r w:rsidRPr="00F21CAD">
        <w:rPr>
          <w:sz w:val="24"/>
          <w:szCs w:val="24"/>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вероисповедания;</w:t>
      </w:r>
    </w:p>
    <w:p w:rsidR="00A451B5" w:rsidRPr="00F21CAD" w:rsidRDefault="00A451B5" w:rsidP="00656E16">
      <w:pPr>
        <w:numPr>
          <w:ilvl w:val="0"/>
          <w:numId w:val="120"/>
        </w:numPr>
        <w:tabs>
          <w:tab w:val="clear" w:pos="1290"/>
          <w:tab w:val="num" w:pos="900"/>
        </w:tabs>
        <w:ind w:left="900"/>
        <w:jc w:val="both"/>
        <w:rPr>
          <w:sz w:val="24"/>
          <w:szCs w:val="24"/>
        </w:rPr>
      </w:pPr>
      <w:r w:rsidRPr="00F21CAD">
        <w:rPr>
          <w:b/>
          <w:i/>
          <w:sz w:val="24"/>
          <w:szCs w:val="24"/>
        </w:rPr>
        <w:t>семья</w:t>
      </w:r>
      <w:r w:rsidRPr="00F21CAD">
        <w:rPr>
          <w:sz w:val="24"/>
          <w:szCs w:val="24"/>
        </w:rPr>
        <w:t xml:space="preserve"> - любовь и верность, здоровье, достаток, уважение к родителям, забота о старших и младших, забота о продолжении рода;</w:t>
      </w:r>
    </w:p>
    <w:p w:rsidR="00A451B5" w:rsidRPr="00F21CAD" w:rsidRDefault="00A451B5" w:rsidP="00656E16">
      <w:pPr>
        <w:numPr>
          <w:ilvl w:val="0"/>
          <w:numId w:val="120"/>
        </w:numPr>
        <w:tabs>
          <w:tab w:val="clear" w:pos="1290"/>
          <w:tab w:val="num" w:pos="900"/>
        </w:tabs>
        <w:ind w:left="900"/>
        <w:jc w:val="both"/>
        <w:rPr>
          <w:sz w:val="24"/>
          <w:szCs w:val="24"/>
        </w:rPr>
      </w:pPr>
      <w:r w:rsidRPr="00F21CAD">
        <w:rPr>
          <w:b/>
          <w:i/>
          <w:sz w:val="24"/>
          <w:szCs w:val="24"/>
        </w:rPr>
        <w:t>труд и творчество</w:t>
      </w:r>
      <w:r w:rsidRPr="00F21CAD">
        <w:rPr>
          <w:sz w:val="24"/>
          <w:szCs w:val="24"/>
        </w:rPr>
        <w:t xml:space="preserve"> - уважение к труду, творчество и созидание, целеустремленность и настойчивость;</w:t>
      </w:r>
    </w:p>
    <w:p w:rsidR="00A451B5" w:rsidRPr="00F21CAD" w:rsidRDefault="00A451B5" w:rsidP="00656E16">
      <w:pPr>
        <w:numPr>
          <w:ilvl w:val="0"/>
          <w:numId w:val="120"/>
        </w:numPr>
        <w:tabs>
          <w:tab w:val="clear" w:pos="1290"/>
          <w:tab w:val="num" w:pos="900"/>
        </w:tabs>
        <w:ind w:left="900"/>
        <w:jc w:val="both"/>
        <w:rPr>
          <w:sz w:val="24"/>
          <w:szCs w:val="24"/>
        </w:rPr>
      </w:pPr>
      <w:r w:rsidRPr="00F21CAD">
        <w:rPr>
          <w:b/>
          <w:i/>
          <w:sz w:val="24"/>
          <w:szCs w:val="24"/>
        </w:rPr>
        <w:t>наука</w:t>
      </w:r>
      <w:r w:rsidRPr="00F21CAD">
        <w:rPr>
          <w:sz w:val="24"/>
          <w:szCs w:val="24"/>
        </w:rPr>
        <w:t>- ценность знания, стремление к истине, научная картина мира;</w:t>
      </w:r>
    </w:p>
    <w:p w:rsidR="00A451B5" w:rsidRPr="00F21CAD" w:rsidRDefault="00A451B5" w:rsidP="00656E16">
      <w:pPr>
        <w:numPr>
          <w:ilvl w:val="0"/>
          <w:numId w:val="120"/>
        </w:numPr>
        <w:tabs>
          <w:tab w:val="clear" w:pos="1290"/>
          <w:tab w:val="num" w:pos="900"/>
        </w:tabs>
        <w:ind w:left="900"/>
        <w:jc w:val="both"/>
        <w:rPr>
          <w:sz w:val="24"/>
          <w:szCs w:val="24"/>
        </w:rPr>
      </w:pPr>
      <w:r w:rsidRPr="00F21CAD">
        <w:rPr>
          <w:b/>
          <w:i/>
          <w:sz w:val="24"/>
          <w:szCs w:val="24"/>
        </w:rPr>
        <w:t>традиционные религии</w:t>
      </w:r>
      <w:r w:rsidRPr="00F21CAD">
        <w:rPr>
          <w:sz w:val="24"/>
          <w:szCs w:val="24"/>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A451B5" w:rsidRPr="00F21CAD" w:rsidRDefault="00A451B5" w:rsidP="00656E16">
      <w:pPr>
        <w:numPr>
          <w:ilvl w:val="0"/>
          <w:numId w:val="120"/>
        </w:numPr>
        <w:tabs>
          <w:tab w:val="clear" w:pos="1290"/>
          <w:tab w:val="num" w:pos="900"/>
        </w:tabs>
        <w:ind w:left="900"/>
        <w:jc w:val="both"/>
        <w:rPr>
          <w:sz w:val="24"/>
          <w:szCs w:val="24"/>
        </w:rPr>
      </w:pPr>
      <w:r w:rsidRPr="00F21CAD">
        <w:rPr>
          <w:b/>
          <w:i/>
          <w:sz w:val="24"/>
          <w:szCs w:val="24"/>
        </w:rPr>
        <w:t>искусство</w:t>
      </w:r>
      <w:r w:rsidRPr="00F21CAD">
        <w:rPr>
          <w:sz w:val="24"/>
          <w:szCs w:val="24"/>
        </w:rPr>
        <w:t xml:space="preserve"> - красота, гармония, духовный мир человека, нравственный выбор, смысл жизни, эстетическое развитие;</w:t>
      </w:r>
    </w:p>
    <w:p w:rsidR="00A451B5" w:rsidRPr="00F21CAD" w:rsidRDefault="00A451B5" w:rsidP="00656E16">
      <w:pPr>
        <w:numPr>
          <w:ilvl w:val="0"/>
          <w:numId w:val="120"/>
        </w:numPr>
        <w:tabs>
          <w:tab w:val="clear" w:pos="1290"/>
          <w:tab w:val="num" w:pos="900"/>
        </w:tabs>
        <w:ind w:left="900"/>
        <w:jc w:val="both"/>
        <w:rPr>
          <w:sz w:val="24"/>
          <w:szCs w:val="24"/>
        </w:rPr>
      </w:pPr>
      <w:r w:rsidRPr="00F21CAD">
        <w:rPr>
          <w:b/>
          <w:i/>
          <w:sz w:val="24"/>
          <w:szCs w:val="24"/>
        </w:rPr>
        <w:t>природа</w:t>
      </w:r>
      <w:r w:rsidRPr="00F21CAD">
        <w:rPr>
          <w:sz w:val="24"/>
          <w:szCs w:val="24"/>
        </w:rPr>
        <w:t xml:space="preserve"> - эволюция, родная земля, заповедная природа, планета Земля, экологическое сознание;</w:t>
      </w:r>
    </w:p>
    <w:p w:rsidR="00A451B5" w:rsidRPr="00F21CAD" w:rsidRDefault="00A451B5" w:rsidP="00656E16">
      <w:pPr>
        <w:numPr>
          <w:ilvl w:val="0"/>
          <w:numId w:val="120"/>
        </w:numPr>
        <w:tabs>
          <w:tab w:val="clear" w:pos="1290"/>
          <w:tab w:val="num" w:pos="900"/>
        </w:tabs>
        <w:ind w:left="900"/>
        <w:jc w:val="both"/>
        <w:rPr>
          <w:sz w:val="24"/>
          <w:szCs w:val="24"/>
        </w:rPr>
      </w:pPr>
      <w:r w:rsidRPr="00F21CAD">
        <w:rPr>
          <w:b/>
          <w:i/>
          <w:sz w:val="24"/>
          <w:szCs w:val="24"/>
        </w:rPr>
        <w:t>человечество</w:t>
      </w:r>
      <w:r w:rsidRPr="00F21CAD">
        <w:rPr>
          <w:i/>
          <w:sz w:val="24"/>
          <w:szCs w:val="24"/>
        </w:rPr>
        <w:t xml:space="preserve"> - </w:t>
      </w:r>
      <w:r w:rsidRPr="00F21CAD">
        <w:rPr>
          <w:sz w:val="24"/>
          <w:szCs w:val="24"/>
        </w:rPr>
        <w:t>мир во всем мире, многообразие и уважение культур и народов, прогресс человечества, международное сотрудничество.</w:t>
      </w:r>
    </w:p>
    <w:p w:rsidR="00A451B5" w:rsidRPr="00F21CAD" w:rsidRDefault="00A451B5" w:rsidP="00405899">
      <w:pPr>
        <w:pStyle w:val="11"/>
        <w:spacing w:before="0" w:after="0" w:line="240" w:lineRule="auto"/>
        <w:jc w:val="both"/>
        <w:rPr>
          <w:sz w:val="24"/>
          <w:szCs w:val="24"/>
        </w:rPr>
      </w:pPr>
      <w:r w:rsidRPr="00F21CAD">
        <w:rPr>
          <w:sz w:val="24"/>
          <w:szCs w:val="24"/>
        </w:rPr>
        <w:t>3. Основные направления и ценностные основы духовно-нравственного развития и воспитания учащихся на ступени начального общего образования</w:t>
      </w:r>
    </w:p>
    <w:p w:rsidR="00A451B5" w:rsidRDefault="00A451B5" w:rsidP="00405899">
      <w:pPr>
        <w:ind w:firstLine="567"/>
        <w:jc w:val="both"/>
        <w:rPr>
          <w:sz w:val="24"/>
          <w:szCs w:val="24"/>
        </w:rPr>
      </w:pPr>
      <w:r w:rsidRPr="00F21CAD">
        <w:rPr>
          <w:sz w:val="24"/>
          <w:szCs w:val="24"/>
        </w:rPr>
        <w:t>Организация духовно-нравственного развития и воспитания учащихся начальной школы в перспективе достижения национального воспитательного идеала осуществляется по следующим направлениям:</w:t>
      </w:r>
    </w:p>
    <w:p w:rsidR="00A451B5" w:rsidRPr="00F21CAD" w:rsidRDefault="00A451B5" w:rsidP="00A451B5">
      <w:pPr>
        <w:ind w:firstLine="567"/>
        <w:jc w:val="both"/>
        <w:rPr>
          <w:sz w:val="24"/>
          <w:szCs w:val="24"/>
        </w:rPr>
      </w:pPr>
    </w:p>
    <w:p w:rsidR="00A451B5" w:rsidRPr="00F21CAD" w:rsidRDefault="00A451B5" w:rsidP="00A451B5">
      <w:pPr>
        <w:jc w:val="both"/>
        <w:rPr>
          <w:b/>
          <w:sz w:val="24"/>
          <w:szCs w:val="24"/>
        </w:rPr>
      </w:pPr>
      <w:r w:rsidRPr="00F21CAD">
        <w:rPr>
          <w:b/>
          <w:sz w:val="24"/>
          <w:szCs w:val="24"/>
        </w:rPr>
        <w:t xml:space="preserve">           3.1. Направление «Ученик – гражданин и патриот»</w:t>
      </w:r>
    </w:p>
    <w:p w:rsidR="00A451B5" w:rsidRPr="00F21CAD" w:rsidRDefault="00A451B5" w:rsidP="00A451B5">
      <w:pPr>
        <w:ind w:left="720" w:hanging="720"/>
        <w:jc w:val="both"/>
        <w:rPr>
          <w:sz w:val="24"/>
          <w:szCs w:val="24"/>
        </w:rPr>
      </w:pPr>
      <w:r w:rsidRPr="00F21CAD">
        <w:rPr>
          <w:b/>
          <w:i/>
          <w:sz w:val="24"/>
          <w:szCs w:val="24"/>
        </w:rPr>
        <w:t>Цель</w:t>
      </w:r>
      <w:r w:rsidRPr="00F21CAD">
        <w:rPr>
          <w:b/>
          <w:sz w:val="24"/>
          <w:szCs w:val="24"/>
        </w:rPr>
        <w:t>:</w:t>
      </w:r>
      <w:r w:rsidRPr="00F21CAD">
        <w:rPr>
          <w:sz w:val="24"/>
          <w:szCs w:val="24"/>
        </w:rPr>
        <w:t xml:space="preserve"> воспитание гражданственности, патриотизма, уважения к правам, свободам и обязанностям человека.</w:t>
      </w:r>
    </w:p>
    <w:p w:rsidR="00A451B5" w:rsidRPr="00F21CAD" w:rsidRDefault="00A451B5" w:rsidP="00A451B5">
      <w:pPr>
        <w:widowControl w:val="0"/>
        <w:ind w:left="1276" w:hanging="1276"/>
        <w:jc w:val="both"/>
        <w:rPr>
          <w:sz w:val="24"/>
          <w:szCs w:val="24"/>
        </w:rPr>
      </w:pPr>
      <w:r w:rsidRPr="00F21CAD">
        <w:rPr>
          <w:b/>
          <w:i/>
          <w:sz w:val="24"/>
          <w:szCs w:val="24"/>
        </w:rPr>
        <w:t>Ценности</w:t>
      </w:r>
      <w:r w:rsidRPr="00F21CAD">
        <w:rPr>
          <w:b/>
          <w:sz w:val="24"/>
          <w:szCs w:val="24"/>
        </w:rPr>
        <w:t>:</w:t>
      </w:r>
      <w:r w:rsidRPr="00F21CAD">
        <w:rPr>
          <w:sz w:val="24"/>
          <w:szCs w:val="24"/>
        </w:rPr>
        <w:t xml:space="preserve"> любовь к России, своему народу, родному краю – Республике Карелия,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A451B5" w:rsidRPr="00F21CAD" w:rsidRDefault="00A451B5" w:rsidP="00A451B5">
      <w:pPr>
        <w:widowControl w:val="0"/>
        <w:ind w:left="1440" w:hanging="1440"/>
        <w:jc w:val="both"/>
        <w:rPr>
          <w:i/>
          <w:sz w:val="24"/>
          <w:szCs w:val="24"/>
        </w:rPr>
      </w:pPr>
      <w:r w:rsidRPr="00F21CAD">
        <w:rPr>
          <w:b/>
          <w:i/>
          <w:sz w:val="24"/>
          <w:szCs w:val="24"/>
        </w:rPr>
        <w:t>Задачи:</w:t>
      </w:r>
    </w:p>
    <w:p w:rsidR="00A451B5" w:rsidRPr="00F21CAD" w:rsidRDefault="00A451B5" w:rsidP="00656E16">
      <w:pPr>
        <w:widowControl w:val="0"/>
        <w:numPr>
          <w:ilvl w:val="1"/>
          <w:numId w:val="121"/>
        </w:numPr>
        <w:tabs>
          <w:tab w:val="clear" w:pos="1800"/>
          <w:tab w:val="num" w:pos="360"/>
        </w:tabs>
        <w:ind w:left="360"/>
        <w:jc w:val="both"/>
        <w:rPr>
          <w:sz w:val="24"/>
          <w:szCs w:val="24"/>
        </w:rPr>
      </w:pPr>
      <w:r w:rsidRPr="00F21CAD">
        <w:rPr>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A451B5" w:rsidRPr="00F21CAD" w:rsidRDefault="00A451B5" w:rsidP="00656E16">
      <w:pPr>
        <w:widowControl w:val="0"/>
        <w:numPr>
          <w:ilvl w:val="1"/>
          <w:numId w:val="121"/>
        </w:numPr>
        <w:tabs>
          <w:tab w:val="clear" w:pos="1800"/>
          <w:tab w:val="num" w:pos="360"/>
        </w:tabs>
        <w:ind w:left="360"/>
        <w:jc w:val="both"/>
        <w:rPr>
          <w:sz w:val="24"/>
          <w:szCs w:val="24"/>
        </w:rPr>
      </w:pPr>
      <w:r w:rsidRPr="00F21CAD">
        <w:rPr>
          <w:sz w:val="24"/>
          <w:szCs w:val="24"/>
        </w:rPr>
        <w:t>представления о символах государства – Флаге, Гербе России, о флаге и гербе субъекта Российской Федерации – Республики Карелия;</w:t>
      </w:r>
    </w:p>
    <w:p w:rsidR="00A451B5" w:rsidRPr="00F21CAD" w:rsidRDefault="00A451B5" w:rsidP="00656E16">
      <w:pPr>
        <w:widowControl w:val="0"/>
        <w:numPr>
          <w:ilvl w:val="1"/>
          <w:numId w:val="121"/>
        </w:numPr>
        <w:tabs>
          <w:tab w:val="clear" w:pos="1800"/>
          <w:tab w:val="num" w:pos="360"/>
        </w:tabs>
        <w:ind w:left="360"/>
        <w:jc w:val="both"/>
        <w:rPr>
          <w:sz w:val="24"/>
          <w:szCs w:val="24"/>
        </w:rPr>
      </w:pPr>
      <w:r w:rsidRPr="00F21CAD">
        <w:rPr>
          <w:sz w:val="24"/>
          <w:szCs w:val="24"/>
        </w:rPr>
        <w:t xml:space="preserve">элементарные представления об институтах гражданского общества, о возможностях участия граждан в общественном управлении; </w:t>
      </w:r>
    </w:p>
    <w:p w:rsidR="00A451B5" w:rsidRPr="00F21CAD" w:rsidRDefault="00A451B5" w:rsidP="00656E16">
      <w:pPr>
        <w:widowControl w:val="0"/>
        <w:numPr>
          <w:ilvl w:val="1"/>
          <w:numId w:val="121"/>
        </w:numPr>
        <w:tabs>
          <w:tab w:val="clear" w:pos="1800"/>
          <w:tab w:val="num" w:pos="360"/>
        </w:tabs>
        <w:ind w:left="360"/>
        <w:jc w:val="both"/>
        <w:rPr>
          <w:sz w:val="24"/>
          <w:szCs w:val="24"/>
        </w:rPr>
      </w:pPr>
      <w:r w:rsidRPr="00F21CAD">
        <w:rPr>
          <w:sz w:val="24"/>
          <w:szCs w:val="24"/>
        </w:rPr>
        <w:t>элементарные представления о правах и об обязанностях гражданина России;</w:t>
      </w:r>
    </w:p>
    <w:p w:rsidR="00A451B5" w:rsidRPr="00F21CAD" w:rsidRDefault="00A451B5" w:rsidP="00656E16">
      <w:pPr>
        <w:widowControl w:val="0"/>
        <w:numPr>
          <w:ilvl w:val="1"/>
          <w:numId w:val="121"/>
        </w:numPr>
        <w:tabs>
          <w:tab w:val="clear" w:pos="1800"/>
          <w:tab w:val="num" w:pos="360"/>
        </w:tabs>
        <w:ind w:left="360"/>
        <w:jc w:val="both"/>
        <w:rPr>
          <w:sz w:val="24"/>
          <w:szCs w:val="24"/>
        </w:rPr>
      </w:pPr>
      <w:r w:rsidRPr="00F21CAD">
        <w:rPr>
          <w:sz w:val="24"/>
          <w:szCs w:val="24"/>
        </w:rPr>
        <w:t>интерес к общественным явлениям, понимание активной роли человека в обществе;</w:t>
      </w:r>
    </w:p>
    <w:p w:rsidR="00A451B5" w:rsidRPr="00F21CAD" w:rsidRDefault="00A451B5" w:rsidP="00656E16">
      <w:pPr>
        <w:widowControl w:val="0"/>
        <w:numPr>
          <w:ilvl w:val="1"/>
          <w:numId w:val="121"/>
        </w:numPr>
        <w:tabs>
          <w:tab w:val="clear" w:pos="1800"/>
          <w:tab w:val="num" w:pos="360"/>
        </w:tabs>
        <w:ind w:left="360"/>
        <w:jc w:val="both"/>
        <w:rPr>
          <w:sz w:val="24"/>
          <w:szCs w:val="24"/>
        </w:rPr>
      </w:pPr>
      <w:r w:rsidRPr="00F21CAD">
        <w:rPr>
          <w:sz w:val="24"/>
          <w:szCs w:val="24"/>
        </w:rPr>
        <w:t xml:space="preserve">уважительное отношение к русскому языку как к государственному, языку межнационального общения; </w:t>
      </w:r>
    </w:p>
    <w:p w:rsidR="00A451B5" w:rsidRPr="00F21CAD" w:rsidRDefault="00A451B5" w:rsidP="00656E16">
      <w:pPr>
        <w:widowControl w:val="0"/>
        <w:numPr>
          <w:ilvl w:val="1"/>
          <w:numId w:val="121"/>
        </w:numPr>
        <w:tabs>
          <w:tab w:val="clear" w:pos="1800"/>
          <w:tab w:val="num" w:pos="360"/>
        </w:tabs>
        <w:ind w:left="360"/>
        <w:jc w:val="both"/>
        <w:rPr>
          <w:sz w:val="24"/>
          <w:szCs w:val="24"/>
        </w:rPr>
      </w:pPr>
      <w:r w:rsidRPr="00F21CAD">
        <w:rPr>
          <w:sz w:val="24"/>
          <w:szCs w:val="24"/>
        </w:rPr>
        <w:t>начальные представления о народах России, об их общей исторической судьбе, о единстве народов нашей страны;</w:t>
      </w:r>
    </w:p>
    <w:p w:rsidR="00A451B5" w:rsidRPr="00F21CAD" w:rsidRDefault="00A451B5" w:rsidP="00656E16">
      <w:pPr>
        <w:widowControl w:val="0"/>
        <w:numPr>
          <w:ilvl w:val="1"/>
          <w:numId w:val="121"/>
        </w:numPr>
        <w:tabs>
          <w:tab w:val="clear" w:pos="1800"/>
          <w:tab w:val="num" w:pos="360"/>
        </w:tabs>
        <w:ind w:left="360"/>
        <w:jc w:val="both"/>
        <w:rPr>
          <w:sz w:val="24"/>
          <w:szCs w:val="24"/>
        </w:rPr>
      </w:pPr>
      <w:r w:rsidRPr="00F21CAD">
        <w:rPr>
          <w:sz w:val="24"/>
          <w:szCs w:val="24"/>
        </w:rPr>
        <w:t>представления о национальных героях и важнейших событиях истории России;</w:t>
      </w:r>
    </w:p>
    <w:p w:rsidR="00A451B5" w:rsidRPr="00F21CAD" w:rsidRDefault="00A451B5" w:rsidP="00656E16">
      <w:pPr>
        <w:widowControl w:val="0"/>
        <w:numPr>
          <w:ilvl w:val="1"/>
          <w:numId w:val="121"/>
        </w:numPr>
        <w:tabs>
          <w:tab w:val="clear" w:pos="1800"/>
          <w:tab w:val="num" w:pos="360"/>
        </w:tabs>
        <w:ind w:left="360"/>
        <w:jc w:val="both"/>
        <w:rPr>
          <w:sz w:val="24"/>
          <w:szCs w:val="24"/>
        </w:rPr>
      </w:pPr>
      <w:r w:rsidRPr="00F21CAD">
        <w:rPr>
          <w:sz w:val="24"/>
          <w:szCs w:val="24"/>
        </w:rPr>
        <w:t xml:space="preserve">интерес к государственным праздникам и важнейшим событиям в жизни России, Республики Карелия, родного города; </w:t>
      </w:r>
    </w:p>
    <w:p w:rsidR="00A451B5" w:rsidRPr="00F21CAD" w:rsidRDefault="00A451B5" w:rsidP="00656E16">
      <w:pPr>
        <w:widowControl w:val="0"/>
        <w:numPr>
          <w:ilvl w:val="1"/>
          <w:numId w:val="121"/>
        </w:numPr>
        <w:tabs>
          <w:tab w:val="clear" w:pos="1800"/>
          <w:tab w:val="num" w:pos="360"/>
        </w:tabs>
        <w:ind w:left="360"/>
        <w:jc w:val="both"/>
        <w:rPr>
          <w:sz w:val="24"/>
          <w:szCs w:val="24"/>
        </w:rPr>
      </w:pPr>
      <w:r w:rsidRPr="00F21CAD">
        <w:rPr>
          <w:sz w:val="24"/>
          <w:szCs w:val="24"/>
        </w:rPr>
        <w:t>стремление активно участвовать в делах класса, школы, семьи, города;</w:t>
      </w:r>
    </w:p>
    <w:p w:rsidR="00A451B5" w:rsidRPr="00F21CAD" w:rsidRDefault="00A451B5" w:rsidP="00656E16">
      <w:pPr>
        <w:widowControl w:val="0"/>
        <w:numPr>
          <w:ilvl w:val="1"/>
          <w:numId w:val="121"/>
        </w:numPr>
        <w:tabs>
          <w:tab w:val="clear" w:pos="1800"/>
          <w:tab w:val="num" w:pos="360"/>
        </w:tabs>
        <w:ind w:left="360"/>
        <w:jc w:val="both"/>
        <w:rPr>
          <w:sz w:val="24"/>
          <w:szCs w:val="24"/>
        </w:rPr>
      </w:pPr>
      <w:r w:rsidRPr="00F21CAD">
        <w:rPr>
          <w:sz w:val="24"/>
          <w:szCs w:val="24"/>
        </w:rPr>
        <w:t>любовь к школе, своему городу, народу, России, Республике;</w:t>
      </w:r>
    </w:p>
    <w:p w:rsidR="00A451B5" w:rsidRPr="00F21CAD" w:rsidRDefault="00A451B5" w:rsidP="00656E16">
      <w:pPr>
        <w:widowControl w:val="0"/>
        <w:numPr>
          <w:ilvl w:val="1"/>
          <w:numId w:val="121"/>
        </w:numPr>
        <w:tabs>
          <w:tab w:val="clear" w:pos="1800"/>
          <w:tab w:val="num" w:pos="360"/>
        </w:tabs>
        <w:ind w:left="360"/>
        <w:jc w:val="both"/>
        <w:rPr>
          <w:sz w:val="24"/>
          <w:szCs w:val="24"/>
        </w:rPr>
      </w:pPr>
      <w:r w:rsidRPr="00F21CAD">
        <w:rPr>
          <w:sz w:val="24"/>
          <w:szCs w:val="24"/>
        </w:rPr>
        <w:t>уважение к защитникам Родины;</w:t>
      </w:r>
    </w:p>
    <w:p w:rsidR="00A451B5" w:rsidRPr="00F21CAD" w:rsidRDefault="00A451B5" w:rsidP="00656E16">
      <w:pPr>
        <w:widowControl w:val="0"/>
        <w:numPr>
          <w:ilvl w:val="1"/>
          <w:numId w:val="121"/>
        </w:numPr>
        <w:tabs>
          <w:tab w:val="clear" w:pos="1800"/>
          <w:tab w:val="num" w:pos="360"/>
        </w:tabs>
        <w:ind w:left="360"/>
        <w:jc w:val="both"/>
        <w:rPr>
          <w:sz w:val="24"/>
          <w:szCs w:val="24"/>
        </w:rPr>
      </w:pPr>
      <w:r w:rsidRPr="00F21CAD">
        <w:rPr>
          <w:sz w:val="24"/>
          <w:szCs w:val="24"/>
        </w:rPr>
        <w:t>умение отвечать за свои поступки;</w:t>
      </w:r>
    </w:p>
    <w:p w:rsidR="00A451B5" w:rsidRDefault="00A451B5" w:rsidP="00656E16">
      <w:pPr>
        <w:widowControl w:val="0"/>
        <w:numPr>
          <w:ilvl w:val="1"/>
          <w:numId w:val="121"/>
        </w:numPr>
        <w:tabs>
          <w:tab w:val="clear" w:pos="1800"/>
          <w:tab w:val="num" w:pos="360"/>
        </w:tabs>
        <w:ind w:left="360"/>
        <w:jc w:val="both"/>
        <w:rPr>
          <w:sz w:val="24"/>
          <w:szCs w:val="24"/>
        </w:rPr>
      </w:pPr>
      <w:r w:rsidRPr="00F21CAD">
        <w:rPr>
          <w:sz w:val="24"/>
          <w:szCs w:val="24"/>
        </w:rPr>
        <w:t xml:space="preserve">негативное отношение к нарушениям порядка в классе, дома, на улице, к невыполнению человеком своих обязанностей. </w:t>
      </w:r>
    </w:p>
    <w:p w:rsidR="00176C67" w:rsidRDefault="00176C67" w:rsidP="00176C67">
      <w:pPr>
        <w:widowControl w:val="0"/>
        <w:jc w:val="both"/>
        <w:rPr>
          <w:sz w:val="24"/>
          <w:szCs w:val="24"/>
        </w:rPr>
      </w:pPr>
    </w:p>
    <w:p w:rsidR="00176C67" w:rsidRDefault="00176C67" w:rsidP="00176C67">
      <w:pPr>
        <w:widowControl w:val="0"/>
        <w:jc w:val="both"/>
        <w:rPr>
          <w:sz w:val="24"/>
          <w:szCs w:val="24"/>
        </w:rPr>
      </w:pPr>
    </w:p>
    <w:p w:rsidR="00176C67" w:rsidRDefault="00176C67" w:rsidP="00176C67">
      <w:pPr>
        <w:widowControl w:val="0"/>
        <w:jc w:val="both"/>
        <w:rPr>
          <w:sz w:val="24"/>
          <w:szCs w:val="24"/>
        </w:rPr>
      </w:pPr>
    </w:p>
    <w:p w:rsidR="00A451B5" w:rsidRPr="00F21CAD" w:rsidRDefault="00A451B5" w:rsidP="00A451B5">
      <w:pPr>
        <w:widowControl w:val="0"/>
        <w:ind w:left="360"/>
        <w:jc w:val="both"/>
        <w:rPr>
          <w:sz w:val="24"/>
          <w:szCs w:val="24"/>
        </w:rPr>
      </w:pPr>
    </w:p>
    <w:tbl>
      <w:tblPr>
        <w:tblStyle w:val="a6"/>
        <w:tblW w:w="0" w:type="auto"/>
        <w:tblLook w:val="04A0"/>
      </w:tblPr>
      <w:tblGrid>
        <w:gridCol w:w="4785"/>
        <w:gridCol w:w="4786"/>
      </w:tblGrid>
      <w:tr w:rsidR="00A451B5" w:rsidRPr="00F21CAD" w:rsidTr="00A451B5">
        <w:tc>
          <w:tcPr>
            <w:tcW w:w="4785" w:type="dxa"/>
          </w:tcPr>
          <w:p w:rsidR="00A451B5" w:rsidRPr="00F21CAD" w:rsidRDefault="00A451B5" w:rsidP="00A451B5">
            <w:pPr>
              <w:widowControl w:val="0"/>
              <w:jc w:val="both"/>
              <w:rPr>
                <w:b/>
                <w:sz w:val="24"/>
                <w:szCs w:val="24"/>
              </w:rPr>
            </w:pPr>
            <w:r w:rsidRPr="00F21CAD">
              <w:rPr>
                <w:b/>
                <w:sz w:val="24"/>
                <w:szCs w:val="24"/>
              </w:rPr>
              <w:t>Виды деятельности</w:t>
            </w:r>
          </w:p>
        </w:tc>
        <w:tc>
          <w:tcPr>
            <w:tcW w:w="4786" w:type="dxa"/>
          </w:tcPr>
          <w:p w:rsidR="00A451B5" w:rsidRPr="00F21CAD" w:rsidRDefault="00A451B5" w:rsidP="00A451B5">
            <w:pPr>
              <w:widowControl w:val="0"/>
              <w:jc w:val="both"/>
              <w:rPr>
                <w:b/>
                <w:sz w:val="24"/>
                <w:szCs w:val="24"/>
              </w:rPr>
            </w:pPr>
            <w:r w:rsidRPr="00F21CAD">
              <w:rPr>
                <w:b/>
                <w:sz w:val="24"/>
                <w:szCs w:val="24"/>
              </w:rPr>
              <w:t>Формы занятий</w:t>
            </w:r>
          </w:p>
        </w:tc>
      </w:tr>
      <w:tr w:rsidR="00A451B5" w:rsidRPr="00F21CAD" w:rsidTr="00A451B5">
        <w:trPr>
          <w:trHeight w:val="1697"/>
        </w:trPr>
        <w:tc>
          <w:tcPr>
            <w:tcW w:w="4785" w:type="dxa"/>
          </w:tcPr>
          <w:p w:rsidR="00A451B5" w:rsidRPr="00F21CAD" w:rsidRDefault="00A451B5" w:rsidP="00A451B5">
            <w:pPr>
              <w:widowControl w:val="0"/>
              <w:jc w:val="both"/>
              <w:rPr>
                <w:b/>
                <w:sz w:val="24"/>
                <w:szCs w:val="24"/>
              </w:rPr>
            </w:pPr>
            <w:r w:rsidRPr="00F21CAD">
              <w:rPr>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Республики Карелия</w:t>
            </w:r>
          </w:p>
        </w:tc>
        <w:tc>
          <w:tcPr>
            <w:tcW w:w="4786" w:type="dxa"/>
          </w:tcPr>
          <w:p w:rsidR="00A451B5" w:rsidRPr="00F21CAD" w:rsidRDefault="00A451B5" w:rsidP="00A451B5">
            <w:pPr>
              <w:widowControl w:val="0"/>
              <w:jc w:val="both"/>
              <w:rPr>
                <w:b/>
                <w:sz w:val="24"/>
                <w:szCs w:val="24"/>
              </w:rPr>
            </w:pPr>
            <w:r w:rsidRPr="00F21CAD">
              <w:rPr>
                <w:sz w:val="24"/>
                <w:szCs w:val="24"/>
              </w:rPr>
              <w:t>на плакатах, картинах, в процессе бесед, библиотечных чтений, изучения предметов, предусмотренных базисным учебным планом</w:t>
            </w:r>
          </w:p>
        </w:tc>
      </w:tr>
      <w:tr w:rsidR="00A451B5" w:rsidRPr="00F21CAD" w:rsidTr="00A451B5">
        <w:tc>
          <w:tcPr>
            <w:tcW w:w="4785" w:type="dxa"/>
          </w:tcPr>
          <w:p w:rsidR="00A451B5" w:rsidRPr="00F21CAD" w:rsidRDefault="00A451B5" w:rsidP="00A451B5">
            <w:pPr>
              <w:widowControl w:val="0"/>
              <w:jc w:val="both"/>
              <w:rPr>
                <w:b/>
                <w:sz w:val="24"/>
                <w:szCs w:val="24"/>
              </w:rPr>
            </w:pPr>
            <w:r w:rsidRPr="00F21CAD">
              <w:rPr>
                <w:sz w:val="24"/>
                <w:szCs w:val="24"/>
              </w:rPr>
              <w:t>ознакомление с героическими страницами истории России, республики, жизнью замечательных людей, явивших примеры гражданского служения, исполнения патриотического долга, с обязанностями гражданина</w:t>
            </w:r>
          </w:p>
        </w:tc>
        <w:tc>
          <w:tcPr>
            <w:tcW w:w="4786" w:type="dxa"/>
          </w:tcPr>
          <w:p w:rsidR="00A451B5" w:rsidRPr="00F21CAD" w:rsidRDefault="00A451B5" w:rsidP="00A451B5">
            <w:pPr>
              <w:widowControl w:val="0"/>
              <w:jc w:val="both"/>
              <w:rPr>
                <w:b/>
                <w:sz w:val="24"/>
                <w:szCs w:val="24"/>
              </w:rPr>
            </w:pPr>
            <w:r w:rsidRPr="00F21CAD">
              <w:rPr>
                <w:sz w:val="24"/>
                <w:szCs w:val="24"/>
              </w:rPr>
              <w:t>в процессе бесед, просмотра кинофильмов, экскурсий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tc>
      </w:tr>
      <w:tr w:rsidR="00A451B5" w:rsidRPr="00F21CAD" w:rsidTr="00A451B5">
        <w:tc>
          <w:tcPr>
            <w:tcW w:w="4785" w:type="dxa"/>
          </w:tcPr>
          <w:p w:rsidR="00A451B5" w:rsidRPr="00F21CAD" w:rsidRDefault="00A451B5" w:rsidP="00A451B5">
            <w:pPr>
              <w:widowControl w:val="0"/>
              <w:jc w:val="both"/>
              <w:rPr>
                <w:b/>
                <w:sz w:val="24"/>
                <w:szCs w:val="24"/>
              </w:rPr>
            </w:pPr>
            <w:r w:rsidRPr="00F21CAD">
              <w:rPr>
                <w:sz w:val="24"/>
                <w:szCs w:val="24"/>
              </w:rPr>
              <w:t>ознакомление с историей и культурой  своей Республики, народным творчеством, этнокультурными традициями, фольклором, особенностями быта народов России</w:t>
            </w:r>
          </w:p>
        </w:tc>
        <w:tc>
          <w:tcPr>
            <w:tcW w:w="4786" w:type="dxa"/>
          </w:tcPr>
          <w:p w:rsidR="00A451B5" w:rsidRPr="00F21CAD" w:rsidRDefault="00A451B5" w:rsidP="00A451B5">
            <w:pPr>
              <w:widowControl w:val="0"/>
              <w:jc w:val="both"/>
              <w:rPr>
                <w:b/>
                <w:sz w:val="24"/>
                <w:szCs w:val="24"/>
              </w:rPr>
            </w:pPr>
            <w:r w:rsidRPr="00F21CAD">
              <w:rPr>
                <w:sz w:val="24"/>
                <w:szCs w:val="24"/>
              </w:rPr>
              <w:t>в процессе бесед, сюжетно-ролевых игр, просмотра кинофильмов, творческих конкурсов, фестивалей, праздников, экскурсий, устных журналов, изучения вариативных учебных дисциплин</w:t>
            </w:r>
          </w:p>
        </w:tc>
      </w:tr>
      <w:tr w:rsidR="00A451B5" w:rsidRPr="00F21CAD" w:rsidTr="00A451B5">
        <w:tc>
          <w:tcPr>
            <w:tcW w:w="4785" w:type="dxa"/>
          </w:tcPr>
          <w:p w:rsidR="00A451B5" w:rsidRPr="00F21CAD" w:rsidRDefault="00A451B5" w:rsidP="00A451B5">
            <w:pPr>
              <w:widowControl w:val="0"/>
              <w:jc w:val="both"/>
              <w:rPr>
                <w:b/>
                <w:sz w:val="24"/>
                <w:szCs w:val="24"/>
              </w:rPr>
            </w:pPr>
            <w:r w:rsidRPr="00F21CAD">
              <w:rPr>
                <w:sz w:val="24"/>
                <w:szCs w:val="24"/>
              </w:rPr>
              <w:t>знакомство с важнейшими событиями в истории нашей страны, содержанием и значением государственных праздников</w:t>
            </w:r>
          </w:p>
        </w:tc>
        <w:tc>
          <w:tcPr>
            <w:tcW w:w="4786" w:type="dxa"/>
          </w:tcPr>
          <w:p w:rsidR="00A451B5" w:rsidRPr="00F21CAD" w:rsidRDefault="00A451B5" w:rsidP="00A451B5">
            <w:pPr>
              <w:widowControl w:val="0"/>
              <w:jc w:val="both"/>
              <w:rPr>
                <w:b/>
                <w:sz w:val="24"/>
                <w:szCs w:val="24"/>
              </w:rPr>
            </w:pPr>
            <w:r w:rsidRPr="00F21CAD">
              <w:rPr>
                <w:sz w:val="24"/>
                <w:szCs w:val="24"/>
              </w:rPr>
              <w:t>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tc>
      </w:tr>
      <w:tr w:rsidR="00A451B5" w:rsidRPr="00F21CAD" w:rsidTr="00A451B5">
        <w:tc>
          <w:tcPr>
            <w:tcW w:w="4785" w:type="dxa"/>
          </w:tcPr>
          <w:p w:rsidR="00A451B5" w:rsidRPr="00F21CAD" w:rsidRDefault="00A451B5" w:rsidP="00A451B5">
            <w:pPr>
              <w:widowControl w:val="0"/>
              <w:jc w:val="both"/>
              <w:rPr>
                <w:b/>
                <w:sz w:val="24"/>
                <w:szCs w:val="24"/>
              </w:rPr>
            </w:pPr>
            <w:r w:rsidRPr="00F21CAD">
              <w:rPr>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 правами гражданина</w:t>
            </w:r>
          </w:p>
        </w:tc>
        <w:tc>
          <w:tcPr>
            <w:tcW w:w="4786" w:type="dxa"/>
          </w:tcPr>
          <w:p w:rsidR="00A451B5" w:rsidRPr="00F21CAD" w:rsidRDefault="00A451B5" w:rsidP="00A451B5">
            <w:pPr>
              <w:widowControl w:val="0"/>
              <w:jc w:val="both"/>
              <w:rPr>
                <w:b/>
                <w:sz w:val="24"/>
                <w:szCs w:val="24"/>
              </w:rPr>
            </w:pPr>
            <w:r w:rsidRPr="00F21CAD">
              <w:rPr>
                <w:sz w:val="24"/>
                <w:szCs w:val="24"/>
              </w:rPr>
              <w:t>в процессе посильного участия в социальных проектах и мероприятиях, проводимых общественными организациями</w:t>
            </w:r>
          </w:p>
        </w:tc>
      </w:tr>
    </w:tbl>
    <w:p w:rsidR="00A451B5" w:rsidRPr="00F21CAD" w:rsidRDefault="00A451B5" w:rsidP="00A451B5">
      <w:pPr>
        <w:widowControl w:val="0"/>
        <w:ind w:left="720"/>
        <w:jc w:val="both"/>
        <w:rPr>
          <w:b/>
          <w:sz w:val="24"/>
          <w:szCs w:val="24"/>
          <w:u w:val="single"/>
        </w:rPr>
      </w:pPr>
      <w:r w:rsidRPr="00F21CAD">
        <w:rPr>
          <w:b/>
          <w:sz w:val="24"/>
          <w:szCs w:val="24"/>
          <w:u w:val="single"/>
        </w:rPr>
        <w:t xml:space="preserve">Мероприятия по реализации воспитательной программы </w:t>
      </w:r>
    </w:p>
    <w:tbl>
      <w:tblPr>
        <w:tblStyle w:val="a6"/>
        <w:tblW w:w="9640" w:type="dxa"/>
        <w:tblInd w:w="-34" w:type="dxa"/>
        <w:tblLayout w:type="fixed"/>
        <w:tblLook w:val="04A0"/>
      </w:tblPr>
      <w:tblGrid>
        <w:gridCol w:w="690"/>
        <w:gridCol w:w="2908"/>
        <w:gridCol w:w="3065"/>
        <w:gridCol w:w="2977"/>
      </w:tblGrid>
      <w:tr w:rsidR="00A451B5" w:rsidRPr="00F21CAD" w:rsidTr="00A451B5">
        <w:tc>
          <w:tcPr>
            <w:tcW w:w="690" w:type="dxa"/>
          </w:tcPr>
          <w:p w:rsidR="00A451B5" w:rsidRPr="00A557E9" w:rsidRDefault="00A451B5" w:rsidP="00A451B5">
            <w:pPr>
              <w:jc w:val="center"/>
              <w:rPr>
                <w:b/>
                <w:sz w:val="24"/>
                <w:szCs w:val="24"/>
              </w:rPr>
            </w:pPr>
            <w:r w:rsidRPr="00A557E9">
              <w:rPr>
                <w:b/>
                <w:sz w:val="24"/>
                <w:szCs w:val="24"/>
              </w:rPr>
              <w:t>№</w:t>
            </w:r>
          </w:p>
        </w:tc>
        <w:tc>
          <w:tcPr>
            <w:tcW w:w="2908" w:type="dxa"/>
          </w:tcPr>
          <w:p w:rsidR="00A451B5" w:rsidRPr="00A557E9" w:rsidRDefault="00A451B5" w:rsidP="00A451B5">
            <w:pPr>
              <w:jc w:val="center"/>
              <w:rPr>
                <w:b/>
                <w:sz w:val="24"/>
                <w:szCs w:val="24"/>
              </w:rPr>
            </w:pPr>
            <w:r w:rsidRPr="00A557E9">
              <w:rPr>
                <w:b/>
                <w:sz w:val="24"/>
                <w:szCs w:val="24"/>
              </w:rPr>
              <w:t>Название</w:t>
            </w:r>
          </w:p>
          <w:p w:rsidR="00A451B5" w:rsidRPr="00A557E9" w:rsidRDefault="00A451B5" w:rsidP="00A451B5">
            <w:pPr>
              <w:widowControl w:val="0"/>
              <w:jc w:val="center"/>
              <w:rPr>
                <w:b/>
                <w:sz w:val="24"/>
                <w:szCs w:val="24"/>
              </w:rPr>
            </w:pPr>
            <w:r w:rsidRPr="00A557E9">
              <w:rPr>
                <w:b/>
                <w:sz w:val="24"/>
                <w:szCs w:val="24"/>
              </w:rPr>
              <w:t>мероприятия</w:t>
            </w:r>
          </w:p>
        </w:tc>
        <w:tc>
          <w:tcPr>
            <w:tcW w:w="3065" w:type="dxa"/>
          </w:tcPr>
          <w:p w:rsidR="00A451B5" w:rsidRPr="00A557E9" w:rsidRDefault="00A451B5" w:rsidP="00A451B5">
            <w:pPr>
              <w:jc w:val="center"/>
              <w:rPr>
                <w:b/>
                <w:sz w:val="24"/>
                <w:szCs w:val="24"/>
              </w:rPr>
            </w:pPr>
            <w:r w:rsidRPr="00A557E9">
              <w:rPr>
                <w:b/>
                <w:sz w:val="24"/>
                <w:szCs w:val="24"/>
              </w:rPr>
              <w:t>Форма</w:t>
            </w:r>
          </w:p>
          <w:p w:rsidR="00A451B5" w:rsidRPr="00A557E9" w:rsidRDefault="00A451B5" w:rsidP="00A451B5">
            <w:pPr>
              <w:widowControl w:val="0"/>
              <w:jc w:val="center"/>
              <w:rPr>
                <w:b/>
                <w:sz w:val="24"/>
                <w:szCs w:val="24"/>
              </w:rPr>
            </w:pPr>
            <w:r w:rsidRPr="00A557E9">
              <w:rPr>
                <w:b/>
                <w:sz w:val="24"/>
                <w:szCs w:val="24"/>
              </w:rPr>
              <w:t>проведения</w:t>
            </w:r>
          </w:p>
        </w:tc>
        <w:tc>
          <w:tcPr>
            <w:tcW w:w="2977" w:type="dxa"/>
          </w:tcPr>
          <w:p w:rsidR="00A451B5" w:rsidRPr="00A557E9" w:rsidRDefault="00A451B5" w:rsidP="00A451B5">
            <w:pPr>
              <w:widowControl w:val="0"/>
              <w:jc w:val="center"/>
              <w:rPr>
                <w:b/>
                <w:sz w:val="24"/>
                <w:szCs w:val="24"/>
              </w:rPr>
            </w:pPr>
            <w:r w:rsidRPr="00A557E9">
              <w:rPr>
                <w:b/>
                <w:sz w:val="24"/>
                <w:szCs w:val="24"/>
              </w:rPr>
              <w:t>Ответственные</w:t>
            </w:r>
          </w:p>
        </w:tc>
      </w:tr>
      <w:tr w:rsidR="00A451B5" w:rsidRPr="00F21CAD" w:rsidTr="00A451B5">
        <w:tc>
          <w:tcPr>
            <w:tcW w:w="9640" w:type="dxa"/>
            <w:gridSpan w:val="4"/>
          </w:tcPr>
          <w:p w:rsidR="00A451B5" w:rsidRPr="00F21CAD" w:rsidRDefault="00A451B5" w:rsidP="00656E16">
            <w:pPr>
              <w:pStyle w:val="a9"/>
              <w:numPr>
                <w:ilvl w:val="0"/>
                <w:numId w:val="152"/>
              </w:numPr>
              <w:jc w:val="both"/>
            </w:pPr>
            <w:r w:rsidRPr="00F21CAD">
              <w:t>Воспитание гражданственности, патриотизма, уважения к правам, свободам и обязанностям человека.</w:t>
            </w:r>
          </w:p>
        </w:tc>
      </w:tr>
      <w:tr w:rsidR="00A451B5" w:rsidRPr="00F21CAD" w:rsidTr="00A451B5">
        <w:trPr>
          <w:trHeight w:val="383"/>
        </w:trPr>
        <w:tc>
          <w:tcPr>
            <w:tcW w:w="690" w:type="dxa"/>
            <w:tcBorders>
              <w:top w:val="single" w:sz="4" w:space="0" w:color="auto"/>
              <w:bottom w:val="single" w:sz="4" w:space="0" w:color="auto"/>
            </w:tcBorders>
          </w:tcPr>
          <w:p w:rsidR="00A451B5" w:rsidRPr="00F21CAD" w:rsidRDefault="00A451B5" w:rsidP="00A451B5">
            <w:pPr>
              <w:jc w:val="both"/>
              <w:rPr>
                <w:sz w:val="24"/>
                <w:szCs w:val="24"/>
              </w:rPr>
            </w:pPr>
            <w:r w:rsidRPr="00F21CAD">
              <w:rPr>
                <w:sz w:val="24"/>
                <w:szCs w:val="24"/>
              </w:rPr>
              <w:t>1</w:t>
            </w:r>
          </w:p>
        </w:tc>
        <w:tc>
          <w:tcPr>
            <w:tcW w:w="2908" w:type="dxa"/>
            <w:tcBorders>
              <w:bottom w:val="single" w:sz="4" w:space="0" w:color="auto"/>
            </w:tcBorders>
          </w:tcPr>
          <w:p w:rsidR="00A451B5" w:rsidRPr="00F21CAD" w:rsidRDefault="00A451B5" w:rsidP="00A451B5">
            <w:pPr>
              <w:jc w:val="both"/>
              <w:rPr>
                <w:sz w:val="24"/>
                <w:szCs w:val="24"/>
              </w:rPr>
            </w:pPr>
            <w:r w:rsidRPr="00F21CAD">
              <w:rPr>
                <w:sz w:val="24"/>
                <w:szCs w:val="24"/>
              </w:rPr>
              <w:t xml:space="preserve">День Знаний.                </w:t>
            </w:r>
          </w:p>
        </w:tc>
        <w:tc>
          <w:tcPr>
            <w:tcW w:w="3065" w:type="dxa"/>
            <w:tcBorders>
              <w:bottom w:val="single" w:sz="4" w:space="0" w:color="auto"/>
            </w:tcBorders>
          </w:tcPr>
          <w:p w:rsidR="00A451B5" w:rsidRPr="00F21CAD" w:rsidRDefault="00A451B5" w:rsidP="00A451B5">
            <w:pPr>
              <w:jc w:val="both"/>
              <w:rPr>
                <w:sz w:val="24"/>
                <w:szCs w:val="24"/>
              </w:rPr>
            </w:pPr>
            <w:r w:rsidRPr="00F21CAD">
              <w:rPr>
                <w:sz w:val="24"/>
                <w:szCs w:val="24"/>
              </w:rPr>
              <w:t xml:space="preserve">Торжественная линейка. </w:t>
            </w:r>
          </w:p>
        </w:tc>
        <w:tc>
          <w:tcPr>
            <w:tcW w:w="2977" w:type="dxa"/>
            <w:tcBorders>
              <w:bottom w:val="single" w:sz="4" w:space="0" w:color="auto"/>
            </w:tcBorders>
          </w:tcPr>
          <w:p w:rsidR="00A451B5" w:rsidRPr="00F21CAD" w:rsidRDefault="00A451B5" w:rsidP="00A451B5">
            <w:pPr>
              <w:jc w:val="both"/>
              <w:rPr>
                <w:sz w:val="24"/>
                <w:szCs w:val="24"/>
              </w:rPr>
            </w:pPr>
            <w:r w:rsidRPr="00F21CAD">
              <w:rPr>
                <w:sz w:val="24"/>
                <w:szCs w:val="24"/>
              </w:rPr>
              <w:t xml:space="preserve">Зам. по ВР, </w:t>
            </w:r>
          </w:p>
        </w:tc>
      </w:tr>
      <w:tr w:rsidR="00A451B5" w:rsidRPr="00F21CAD" w:rsidTr="00A451B5">
        <w:trPr>
          <w:trHeight w:val="669"/>
        </w:trPr>
        <w:tc>
          <w:tcPr>
            <w:tcW w:w="690" w:type="dxa"/>
            <w:tcBorders>
              <w:top w:val="single" w:sz="4" w:space="0" w:color="auto"/>
              <w:bottom w:val="single" w:sz="4" w:space="0" w:color="auto"/>
            </w:tcBorders>
          </w:tcPr>
          <w:p w:rsidR="00A451B5" w:rsidRPr="00F21CAD" w:rsidRDefault="00A451B5" w:rsidP="00A451B5">
            <w:pPr>
              <w:jc w:val="both"/>
              <w:rPr>
                <w:sz w:val="24"/>
                <w:szCs w:val="24"/>
              </w:rPr>
            </w:pPr>
            <w:r w:rsidRPr="00F21CAD">
              <w:rPr>
                <w:sz w:val="24"/>
                <w:szCs w:val="24"/>
              </w:rPr>
              <w:t>2</w:t>
            </w:r>
          </w:p>
        </w:tc>
        <w:tc>
          <w:tcPr>
            <w:tcW w:w="2908" w:type="dxa"/>
            <w:tcBorders>
              <w:top w:val="single" w:sz="4" w:space="0" w:color="auto"/>
              <w:bottom w:val="single" w:sz="4" w:space="0" w:color="auto"/>
            </w:tcBorders>
          </w:tcPr>
          <w:p w:rsidR="00A451B5" w:rsidRPr="00F21CAD" w:rsidRDefault="00A451B5" w:rsidP="00A451B5">
            <w:pPr>
              <w:jc w:val="both"/>
              <w:rPr>
                <w:sz w:val="24"/>
                <w:szCs w:val="24"/>
              </w:rPr>
            </w:pPr>
            <w:r w:rsidRPr="00F21CAD">
              <w:rPr>
                <w:sz w:val="24"/>
                <w:szCs w:val="24"/>
              </w:rPr>
              <w:t>Урок гражданственности и патриотизма(2-4кл)</w:t>
            </w:r>
          </w:p>
        </w:tc>
        <w:tc>
          <w:tcPr>
            <w:tcW w:w="3065" w:type="dxa"/>
            <w:tcBorders>
              <w:top w:val="single" w:sz="4" w:space="0" w:color="auto"/>
              <w:bottom w:val="single" w:sz="4" w:space="0" w:color="auto"/>
            </w:tcBorders>
          </w:tcPr>
          <w:p w:rsidR="00A451B5" w:rsidRPr="00F21CAD" w:rsidRDefault="00A451B5" w:rsidP="00A451B5">
            <w:pPr>
              <w:jc w:val="both"/>
              <w:rPr>
                <w:sz w:val="24"/>
                <w:szCs w:val="24"/>
              </w:rPr>
            </w:pPr>
            <w:r w:rsidRPr="00F21CAD">
              <w:rPr>
                <w:sz w:val="24"/>
                <w:szCs w:val="24"/>
              </w:rPr>
              <w:t>Урок гражданственности и патриотизма.</w:t>
            </w:r>
          </w:p>
        </w:tc>
        <w:tc>
          <w:tcPr>
            <w:tcW w:w="2977" w:type="dxa"/>
            <w:tcBorders>
              <w:top w:val="single" w:sz="4" w:space="0" w:color="auto"/>
              <w:bottom w:val="single" w:sz="4" w:space="0" w:color="auto"/>
            </w:tcBorders>
          </w:tcPr>
          <w:p w:rsidR="00A451B5" w:rsidRPr="00F21CAD" w:rsidRDefault="00A451B5" w:rsidP="00A451B5">
            <w:pPr>
              <w:jc w:val="both"/>
              <w:rPr>
                <w:sz w:val="24"/>
                <w:szCs w:val="24"/>
              </w:rPr>
            </w:pPr>
            <w:r w:rsidRPr="00F21CAD">
              <w:rPr>
                <w:sz w:val="24"/>
                <w:szCs w:val="24"/>
              </w:rPr>
              <w:t>Классные  руководители</w:t>
            </w:r>
          </w:p>
        </w:tc>
      </w:tr>
      <w:tr w:rsidR="00A451B5" w:rsidRPr="00F21CAD" w:rsidTr="00A451B5">
        <w:trPr>
          <w:trHeight w:val="822"/>
        </w:trPr>
        <w:tc>
          <w:tcPr>
            <w:tcW w:w="690" w:type="dxa"/>
            <w:tcBorders>
              <w:top w:val="single" w:sz="4" w:space="0" w:color="auto"/>
            </w:tcBorders>
          </w:tcPr>
          <w:p w:rsidR="00A451B5" w:rsidRPr="00F21CAD" w:rsidRDefault="00A451B5" w:rsidP="00A451B5">
            <w:pPr>
              <w:jc w:val="both"/>
              <w:rPr>
                <w:sz w:val="24"/>
                <w:szCs w:val="24"/>
              </w:rPr>
            </w:pPr>
            <w:r w:rsidRPr="00F21CAD">
              <w:rPr>
                <w:sz w:val="24"/>
                <w:szCs w:val="24"/>
              </w:rPr>
              <w:t>3</w:t>
            </w:r>
          </w:p>
        </w:tc>
        <w:tc>
          <w:tcPr>
            <w:tcW w:w="2908" w:type="dxa"/>
            <w:tcBorders>
              <w:top w:val="single" w:sz="4" w:space="0" w:color="auto"/>
            </w:tcBorders>
          </w:tcPr>
          <w:p w:rsidR="00A451B5" w:rsidRPr="00F21CAD" w:rsidRDefault="00A451B5" w:rsidP="00A451B5">
            <w:pPr>
              <w:jc w:val="both"/>
              <w:rPr>
                <w:sz w:val="24"/>
                <w:szCs w:val="24"/>
              </w:rPr>
            </w:pPr>
          </w:p>
          <w:p w:rsidR="00A451B5" w:rsidRPr="00F21CAD" w:rsidRDefault="00A451B5" w:rsidP="00A451B5">
            <w:pPr>
              <w:jc w:val="both"/>
              <w:rPr>
                <w:sz w:val="24"/>
                <w:szCs w:val="24"/>
              </w:rPr>
            </w:pPr>
            <w:r w:rsidRPr="00F21CAD">
              <w:rPr>
                <w:sz w:val="24"/>
                <w:szCs w:val="24"/>
              </w:rPr>
              <w:t>Здравствуй, школа! (1кл)</w:t>
            </w:r>
          </w:p>
        </w:tc>
        <w:tc>
          <w:tcPr>
            <w:tcW w:w="3065" w:type="dxa"/>
            <w:tcBorders>
              <w:top w:val="single" w:sz="4" w:space="0" w:color="auto"/>
            </w:tcBorders>
          </w:tcPr>
          <w:p w:rsidR="00A451B5" w:rsidRPr="00F21CAD" w:rsidRDefault="00A451B5" w:rsidP="00A451B5">
            <w:pPr>
              <w:jc w:val="both"/>
              <w:rPr>
                <w:sz w:val="24"/>
                <w:szCs w:val="24"/>
              </w:rPr>
            </w:pPr>
            <w:r w:rsidRPr="00F21CAD">
              <w:rPr>
                <w:sz w:val="24"/>
                <w:szCs w:val="24"/>
              </w:rPr>
              <w:t>Развлекательно-познавательная викторина.</w:t>
            </w:r>
          </w:p>
        </w:tc>
        <w:tc>
          <w:tcPr>
            <w:tcW w:w="2977" w:type="dxa"/>
            <w:tcBorders>
              <w:top w:val="single" w:sz="4" w:space="0" w:color="auto"/>
            </w:tcBorders>
          </w:tcPr>
          <w:p w:rsidR="00A451B5" w:rsidRPr="00F21CAD" w:rsidRDefault="00A451B5" w:rsidP="00A451B5">
            <w:pPr>
              <w:jc w:val="both"/>
              <w:rPr>
                <w:sz w:val="24"/>
                <w:szCs w:val="24"/>
              </w:rPr>
            </w:pPr>
            <w:r w:rsidRPr="00F21CAD">
              <w:rPr>
                <w:sz w:val="24"/>
                <w:szCs w:val="24"/>
              </w:rPr>
              <w:t>Классные  руководители, воспитатель ГПД</w:t>
            </w:r>
          </w:p>
        </w:tc>
      </w:tr>
      <w:tr w:rsidR="00A451B5" w:rsidRPr="00F21CAD" w:rsidTr="00A451B5">
        <w:trPr>
          <w:trHeight w:val="693"/>
        </w:trPr>
        <w:tc>
          <w:tcPr>
            <w:tcW w:w="690" w:type="dxa"/>
          </w:tcPr>
          <w:p w:rsidR="00A451B5" w:rsidRPr="00F21CAD" w:rsidRDefault="00A451B5" w:rsidP="00A451B5">
            <w:pPr>
              <w:jc w:val="both"/>
              <w:rPr>
                <w:sz w:val="24"/>
                <w:szCs w:val="24"/>
              </w:rPr>
            </w:pPr>
            <w:r w:rsidRPr="00F21CAD">
              <w:rPr>
                <w:sz w:val="24"/>
                <w:szCs w:val="24"/>
              </w:rPr>
              <w:t>4</w:t>
            </w:r>
          </w:p>
          <w:p w:rsidR="00A451B5" w:rsidRPr="00F21CAD" w:rsidRDefault="00A451B5" w:rsidP="00A451B5">
            <w:pPr>
              <w:jc w:val="both"/>
              <w:rPr>
                <w:sz w:val="24"/>
                <w:szCs w:val="24"/>
              </w:rPr>
            </w:pPr>
          </w:p>
          <w:p w:rsidR="00A451B5" w:rsidRPr="00F21CAD" w:rsidRDefault="00A451B5" w:rsidP="00A451B5">
            <w:pPr>
              <w:jc w:val="both"/>
              <w:rPr>
                <w:sz w:val="24"/>
                <w:szCs w:val="24"/>
              </w:rPr>
            </w:pPr>
          </w:p>
        </w:tc>
        <w:tc>
          <w:tcPr>
            <w:tcW w:w="2908" w:type="dxa"/>
          </w:tcPr>
          <w:p w:rsidR="00A451B5" w:rsidRPr="00F21CAD" w:rsidRDefault="00A451B5" w:rsidP="00A451B5">
            <w:pPr>
              <w:jc w:val="both"/>
              <w:rPr>
                <w:sz w:val="24"/>
                <w:szCs w:val="24"/>
              </w:rPr>
            </w:pPr>
            <w:r w:rsidRPr="00F21CAD">
              <w:rPr>
                <w:sz w:val="24"/>
                <w:szCs w:val="24"/>
              </w:rPr>
              <w:t xml:space="preserve"> Посещение школьного музея «</w:t>
            </w:r>
            <w:r>
              <w:rPr>
                <w:sz w:val="24"/>
                <w:szCs w:val="24"/>
              </w:rPr>
              <w:t>Ветераны ВОВ</w:t>
            </w:r>
            <w:r w:rsidRPr="00F21CAD">
              <w:rPr>
                <w:sz w:val="24"/>
                <w:szCs w:val="24"/>
              </w:rPr>
              <w:t xml:space="preserve">» </w:t>
            </w:r>
          </w:p>
        </w:tc>
        <w:tc>
          <w:tcPr>
            <w:tcW w:w="3065" w:type="dxa"/>
          </w:tcPr>
          <w:p w:rsidR="00A451B5" w:rsidRPr="00F21CAD" w:rsidRDefault="00A451B5" w:rsidP="00A451B5">
            <w:pPr>
              <w:jc w:val="both"/>
              <w:rPr>
                <w:sz w:val="24"/>
                <w:szCs w:val="24"/>
              </w:rPr>
            </w:pPr>
            <w:r w:rsidRPr="00F21CAD">
              <w:rPr>
                <w:sz w:val="24"/>
                <w:szCs w:val="24"/>
              </w:rPr>
              <w:t>Беседы,                     классные  часы</w:t>
            </w:r>
          </w:p>
        </w:tc>
        <w:tc>
          <w:tcPr>
            <w:tcW w:w="2977" w:type="dxa"/>
          </w:tcPr>
          <w:p w:rsidR="00A451B5" w:rsidRPr="00F21CAD" w:rsidRDefault="00A451B5" w:rsidP="00A451B5">
            <w:pPr>
              <w:widowControl w:val="0"/>
              <w:jc w:val="both"/>
              <w:rPr>
                <w:sz w:val="24"/>
                <w:szCs w:val="24"/>
              </w:rPr>
            </w:pPr>
            <w:r w:rsidRPr="00F21CAD">
              <w:rPr>
                <w:sz w:val="24"/>
                <w:szCs w:val="24"/>
              </w:rPr>
              <w:t>Кл. рук., воспитател</w:t>
            </w:r>
            <w:r>
              <w:rPr>
                <w:sz w:val="24"/>
                <w:szCs w:val="24"/>
              </w:rPr>
              <w:t>ь</w:t>
            </w:r>
          </w:p>
          <w:p w:rsidR="00A451B5" w:rsidRPr="00F21CAD" w:rsidRDefault="00A451B5" w:rsidP="00A451B5">
            <w:pPr>
              <w:widowControl w:val="0"/>
              <w:jc w:val="both"/>
              <w:rPr>
                <w:sz w:val="24"/>
                <w:szCs w:val="24"/>
              </w:rPr>
            </w:pPr>
            <w:r w:rsidRPr="00F21CAD">
              <w:rPr>
                <w:sz w:val="24"/>
                <w:szCs w:val="24"/>
              </w:rPr>
              <w:t>ГПД</w:t>
            </w:r>
          </w:p>
        </w:tc>
      </w:tr>
      <w:tr w:rsidR="00A451B5" w:rsidRPr="00F21CAD" w:rsidTr="00A451B5">
        <w:tc>
          <w:tcPr>
            <w:tcW w:w="690" w:type="dxa"/>
          </w:tcPr>
          <w:p w:rsidR="00A451B5" w:rsidRPr="00F21CAD" w:rsidRDefault="00A451B5" w:rsidP="00A451B5">
            <w:pPr>
              <w:jc w:val="both"/>
              <w:rPr>
                <w:sz w:val="24"/>
                <w:szCs w:val="24"/>
              </w:rPr>
            </w:pPr>
            <w:r w:rsidRPr="00F21CAD">
              <w:rPr>
                <w:sz w:val="24"/>
                <w:szCs w:val="24"/>
              </w:rPr>
              <w:t>5</w:t>
            </w:r>
          </w:p>
        </w:tc>
        <w:tc>
          <w:tcPr>
            <w:tcW w:w="2908" w:type="dxa"/>
          </w:tcPr>
          <w:p w:rsidR="00A451B5" w:rsidRPr="00F21CAD" w:rsidRDefault="00A451B5" w:rsidP="00A451B5">
            <w:pPr>
              <w:jc w:val="both"/>
              <w:rPr>
                <w:sz w:val="24"/>
                <w:szCs w:val="24"/>
              </w:rPr>
            </w:pPr>
            <w:r w:rsidRPr="00F21CAD">
              <w:rPr>
                <w:sz w:val="24"/>
                <w:szCs w:val="24"/>
              </w:rPr>
              <w:t>«Вместе – дружная семья» (</w:t>
            </w:r>
            <w:r w:rsidRPr="00F21CAD">
              <w:rPr>
                <w:i/>
                <w:sz w:val="24"/>
                <w:szCs w:val="24"/>
              </w:rPr>
              <w:t>ко дню народного единства</w:t>
            </w:r>
            <w:r w:rsidRPr="00F21CAD">
              <w:rPr>
                <w:sz w:val="24"/>
                <w:szCs w:val="24"/>
              </w:rPr>
              <w:t>)</w:t>
            </w:r>
          </w:p>
        </w:tc>
        <w:tc>
          <w:tcPr>
            <w:tcW w:w="3065" w:type="dxa"/>
          </w:tcPr>
          <w:p w:rsidR="00A451B5" w:rsidRPr="00F21CAD" w:rsidRDefault="00A451B5" w:rsidP="00A451B5">
            <w:pPr>
              <w:jc w:val="both"/>
              <w:rPr>
                <w:sz w:val="24"/>
                <w:szCs w:val="24"/>
              </w:rPr>
            </w:pPr>
            <w:r w:rsidRPr="00F21CAD">
              <w:rPr>
                <w:sz w:val="24"/>
                <w:szCs w:val="24"/>
              </w:rPr>
              <w:t>Праздник</w:t>
            </w:r>
          </w:p>
        </w:tc>
        <w:tc>
          <w:tcPr>
            <w:tcW w:w="2977" w:type="dxa"/>
          </w:tcPr>
          <w:p w:rsidR="00A451B5" w:rsidRPr="00F21CAD" w:rsidRDefault="00A451B5" w:rsidP="00A451B5">
            <w:pPr>
              <w:widowControl w:val="0"/>
              <w:jc w:val="both"/>
              <w:rPr>
                <w:sz w:val="24"/>
                <w:szCs w:val="24"/>
              </w:rPr>
            </w:pPr>
            <w:r w:rsidRPr="00F21CAD">
              <w:rPr>
                <w:sz w:val="24"/>
                <w:szCs w:val="24"/>
              </w:rPr>
              <w:t xml:space="preserve">Классные  руководители </w:t>
            </w:r>
          </w:p>
        </w:tc>
      </w:tr>
      <w:tr w:rsidR="00A451B5" w:rsidRPr="00F21CAD" w:rsidTr="00A451B5">
        <w:tc>
          <w:tcPr>
            <w:tcW w:w="690" w:type="dxa"/>
          </w:tcPr>
          <w:p w:rsidR="00A451B5" w:rsidRPr="00F21CAD" w:rsidRDefault="00A451B5" w:rsidP="00A451B5">
            <w:pPr>
              <w:jc w:val="both"/>
              <w:rPr>
                <w:sz w:val="24"/>
                <w:szCs w:val="24"/>
              </w:rPr>
            </w:pPr>
            <w:r w:rsidRPr="00F21CAD">
              <w:rPr>
                <w:sz w:val="24"/>
                <w:szCs w:val="24"/>
              </w:rPr>
              <w:t>6</w:t>
            </w:r>
          </w:p>
        </w:tc>
        <w:tc>
          <w:tcPr>
            <w:tcW w:w="2908" w:type="dxa"/>
          </w:tcPr>
          <w:p w:rsidR="00A451B5" w:rsidRPr="00F21CAD" w:rsidRDefault="00A451B5" w:rsidP="00A451B5">
            <w:pPr>
              <w:jc w:val="both"/>
              <w:rPr>
                <w:sz w:val="24"/>
                <w:szCs w:val="24"/>
              </w:rPr>
            </w:pPr>
            <w:r w:rsidRPr="00F21CAD">
              <w:rPr>
                <w:sz w:val="24"/>
                <w:szCs w:val="24"/>
              </w:rPr>
              <w:t>Встречи с ветеранами</w:t>
            </w:r>
          </w:p>
        </w:tc>
        <w:tc>
          <w:tcPr>
            <w:tcW w:w="3065" w:type="dxa"/>
          </w:tcPr>
          <w:p w:rsidR="00A451B5" w:rsidRPr="00F21CAD" w:rsidRDefault="00A451B5" w:rsidP="00A451B5">
            <w:pPr>
              <w:jc w:val="both"/>
              <w:rPr>
                <w:sz w:val="24"/>
                <w:szCs w:val="24"/>
              </w:rPr>
            </w:pPr>
            <w:r w:rsidRPr="00F21CAD">
              <w:rPr>
                <w:sz w:val="24"/>
                <w:szCs w:val="24"/>
              </w:rPr>
              <w:t xml:space="preserve">Беседы, кл.часы, </w:t>
            </w:r>
          </w:p>
        </w:tc>
        <w:tc>
          <w:tcPr>
            <w:tcW w:w="2977" w:type="dxa"/>
          </w:tcPr>
          <w:p w:rsidR="00A451B5" w:rsidRPr="00F21CAD" w:rsidRDefault="00A451B5" w:rsidP="00A451B5">
            <w:pPr>
              <w:widowControl w:val="0"/>
              <w:jc w:val="both"/>
              <w:rPr>
                <w:sz w:val="24"/>
                <w:szCs w:val="24"/>
              </w:rPr>
            </w:pPr>
            <w:r w:rsidRPr="00F21CAD">
              <w:rPr>
                <w:sz w:val="24"/>
                <w:szCs w:val="24"/>
              </w:rPr>
              <w:t xml:space="preserve"> Классные  руководители</w:t>
            </w:r>
          </w:p>
        </w:tc>
      </w:tr>
      <w:tr w:rsidR="00A451B5" w:rsidRPr="00F21CAD" w:rsidTr="00A451B5">
        <w:tc>
          <w:tcPr>
            <w:tcW w:w="690" w:type="dxa"/>
          </w:tcPr>
          <w:p w:rsidR="00A451B5" w:rsidRPr="00F21CAD" w:rsidRDefault="00A451B5" w:rsidP="00A451B5">
            <w:pPr>
              <w:jc w:val="both"/>
              <w:rPr>
                <w:sz w:val="24"/>
                <w:szCs w:val="24"/>
              </w:rPr>
            </w:pPr>
            <w:r w:rsidRPr="00F21CAD">
              <w:rPr>
                <w:sz w:val="24"/>
                <w:szCs w:val="24"/>
              </w:rPr>
              <w:t>7</w:t>
            </w:r>
          </w:p>
        </w:tc>
        <w:tc>
          <w:tcPr>
            <w:tcW w:w="2908" w:type="dxa"/>
          </w:tcPr>
          <w:p w:rsidR="00A451B5" w:rsidRPr="00F21CAD" w:rsidRDefault="00A451B5" w:rsidP="00A451B5">
            <w:pPr>
              <w:jc w:val="both"/>
              <w:rPr>
                <w:sz w:val="24"/>
                <w:szCs w:val="24"/>
              </w:rPr>
            </w:pPr>
            <w:r w:rsidRPr="00F21CAD">
              <w:rPr>
                <w:sz w:val="24"/>
                <w:szCs w:val="24"/>
              </w:rPr>
              <w:t xml:space="preserve">«Живая память» </w:t>
            </w:r>
            <w:r w:rsidRPr="00F21CAD">
              <w:rPr>
                <w:i/>
                <w:sz w:val="24"/>
                <w:szCs w:val="24"/>
              </w:rPr>
              <w:t>(ко дню памяти погибших в Афганистане и других горячих точках)</w:t>
            </w:r>
          </w:p>
        </w:tc>
        <w:tc>
          <w:tcPr>
            <w:tcW w:w="3065" w:type="dxa"/>
          </w:tcPr>
          <w:p w:rsidR="00A451B5" w:rsidRPr="00F21CAD" w:rsidRDefault="00A451B5" w:rsidP="00A451B5">
            <w:pPr>
              <w:jc w:val="both"/>
              <w:rPr>
                <w:sz w:val="24"/>
                <w:szCs w:val="24"/>
              </w:rPr>
            </w:pPr>
            <w:r w:rsidRPr="00F21CAD">
              <w:rPr>
                <w:sz w:val="24"/>
                <w:szCs w:val="24"/>
              </w:rPr>
              <w:t>Встречи, уроки мужества, презентации</w:t>
            </w:r>
          </w:p>
        </w:tc>
        <w:tc>
          <w:tcPr>
            <w:tcW w:w="2977" w:type="dxa"/>
          </w:tcPr>
          <w:p w:rsidR="00A451B5" w:rsidRPr="00F21CAD" w:rsidRDefault="00A451B5" w:rsidP="00A451B5">
            <w:pPr>
              <w:widowControl w:val="0"/>
              <w:jc w:val="both"/>
              <w:rPr>
                <w:sz w:val="24"/>
                <w:szCs w:val="24"/>
              </w:rPr>
            </w:pPr>
            <w:r w:rsidRPr="00F21CAD">
              <w:rPr>
                <w:sz w:val="24"/>
                <w:szCs w:val="24"/>
              </w:rPr>
              <w:t xml:space="preserve"> Классные  руководители</w:t>
            </w:r>
          </w:p>
        </w:tc>
      </w:tr>
      <w:tr w:rsidR="00A451B5" w:rsidRPr="00F21CAD" w:rsidTr="00A451B5">
        <w:tc>
          <w:tcPr>
            <w:tcW w:w="690" w:type="dxa"/>
          </w:tcPr>
          <w:p w:rsidR="00A451B5" w:rsidRPr="00F21CAD" w:rsidRDefault="00A451B5" w:rsidP="00A451B5">
            <w:pPr>
              <w:jc w:val="both"/>
              <w:rPr>
                <w:sz w:val="24"/>
                <w:szCs w:val="24"/>
              </w:rPr>
            </w:pPr>
            <w:r w:rsidRPr="00F21CAD">
              <w:rPr>
                <w:sz w:val="24"/>
                <w:szCs w:val="24"/>
              </w:rPr>
              <w:lastRenderedPageBreak/>
              <w:t>8</w:t>
            </w:r>
          </w:p>
        </w:tc>
        <w:tc>
          <w:tcPr>
            <w:tcW w:w="2908" w:type="dxa"/>
          </w:tcPr>
          <w:p w:rsidR="00A451B5" w:rsidRPr="00F21CAD" w:rsidRDefault="00A451B5" w:rsidP="00A451B5">
            <w:pPr>
              <w:jc w:val="both"/>
              <w:rPr>
                <w:sz w:val="24"/>
                <w:szCs w:val="24"/>
              </w:rPr>
            </w:pPr>
            <w:r w:rsidRPr="00F21CAD">
              <w:rPr>
                <w:sz w:val="24"/>
                <w:szCs w:val="24"/>
              </w:rPr>
              <w:t>«Марш памяти»</w:t>
            </w:r>
          </w:p>
        </w:tc>
        <w:tc>
          <w:tcPr>
            <w:tcW w:w="3065" w:type="dxa"/>
          </w:tcPr>
          <w:p w:rsidR="00A451B5" w:rsidRPr="00F21CAD" w:rsidRDefault="00A451B5" w:rsidP="00A451B5">
            <w:pPr>
              <w:jc w:val="both"/>
              <w:rPr>
                <w:sz w:val="24"/>
                <w:szCs w:val="24"/>
              </w:rPr>
            </w:pPr>
            <w:r w:rsidRPr="00F21CAD">
              <w:rPr>
                <w:sz w:val="24"/>
                <w:szCs w:val="24"/>
              </w:rPr>
              <w:t>акция</w:t>
            </w:r>
          </w:p>
        </w:tc>
        <w:tc>
          <w:tcPr>
            <w:tcW w:w="2977" w:type="dxa"/>
          </w:tcPr>
          <w:p w:rsidR="00A451B5" w:rsidRPr="00F21CAD" w:rsidRDefault="00A451B5" w:rsidP="00A451B5">
            <w:pPr>
              <w:widowControl w:val="0"/>
              <w:jc w:val="both"/>
              <w:rPr>
                <w:sz w:val="24"/>
                <w:szCs w:val="24"/>
              </w:rPr>
            </w:pPr>
            <w:r w:rsidRPr="00F21CAD">
              <w:rPr>
                <w:sz w:val="24"/>
                <w:szCs w:val="24"/>
              </w:rPr>
              <w:t>Классные  руководители</w:t>
            </w:r>
          </w:p>
        </w:tc>
      </w:tr>
      <w:tr w:rsidR="00A451B5" w:rsidRPr="00F21CAD" w:rsidTr="00A451B5">
        <w:tc>
          <w:tcPr>
            <w:tcW w:w="690" w:type="dxa"/>
          </w:tcPr>
          <w:p w:rsidR="00A451B5" w:rsidRPr="00F21CAD" w:rsidRDefault="00A451B5" w:rsidP="00A451B5">
            <w:pPr>
              <w:jc w:val="both"/>
              <w:rPr>
                <w:sz w:val="24"/>
                <w:szCs w:val="24"/>
              </w:rPr>
            </w:pPr>
            <w:r>
              <w:rPr>
                <w:sz w:val="24"/>
                <w:szCs w:val="24"/>
              </w:rPr>
              <w:t>9</w:t>
            </w:r>
          </w:p>
        </w:tc>
        <w:tc>
          <w:tcPr>
            <w:tcW w:w="2908" w:type="dxa"/>
          </w:tcPr>
          <w:p w:rsidR="00A451B5" w:rsidRPr="00F21CAD" w:rsidRDefault="00A451B5" w:rsidP="00A451B5">
            <w:pPr>
              <w:jc w:val="both"/>
              <w:rPr>
                <w:color w:val="000000" w:themeColor="text1"/>
                <w:sz w:val="24"/>
                <w:szCs w:val="24"/>
              </w:rPr>
            </w:pPr>
            <w:r>
              <w:rPr>
                <w:color w:val="000000" w:themeColor="text1"/>
                <w:sz w:val="24"/>
                <w:szCs w:val="24"/>
              </w:rPr>
              <w:t>Концертная программа к Дню Победы</w:t>
            </w:r>
          </w:p>
        </w:tc>
        <w:tc>
          <w:tcPr>
            <w:tcW w:w="3065" w:type="dxa"/>
          </w:tcPr>
          <w:p w:rsidR="00A451B5" w:rsidRPr="00F21CAD" w:rsidRDefault="00A451B5" w:rsidP="00A451B5">
            <w:pPr>
              <w:jc w:val="both"/>
              <w:rPr>
                <w:color w:val="000000" w:themeColor="text1"/>
                <w:sz w:val="24"/>
                <w:szCs w:val="24"/>
              </w:rPr>
            </w:pPr>
            <w:r>
              <w:rPr>
                <w:color w:val="000000" w:themeColor="text1"/>
                <w:sz w:val="24"/>
                <w:szCs w:val="24"/>
              </w:rPr>
              <w:t>концерт</w:t>
            </w:r>
          </w:p>
        </w:tc>
        <w:tc>
          <w:tcPr>
            <w:tcW w:w="2977" w:type="dxa"/>
          </w:tcPr>
          <w:p w:rsidR="00A451B5" w:rsidRPr="00F21CAD" w:rsidRDefault="00A451B5" w:rsidP="00A451B5">
            <w:pPr>
              <w:jc w:val="both"/>
              <w:rPr>
                <w:sz w:val="24"/>
                <w:szCs w:val="24"/>
              </w:rPr>
            </w:pPr>
            <w:r w:rsidRPr="00F21CAD">
              <w:rPr>
                <w:sz w:val="24"/>
                <w:szCs w:val="24"/>
              </w:rPr>
              <w:t>Зам. по ВР</w:t>
            </w:r>
            <w:r>
              <w:rPr>
                <w:sz w:val="24"/>
                <w:szCs w:val="24"/>
              </w:rPr>
              <w:t>, классные руководитель</w:t>
            </w:r>
          </w:p>
        </w:tc>
      </w:tr>
    </w:tbl>
    <w:p w:rsidR="00A451B5" w:rsidRPr="00F21CAD" w:rsidRDefault="00A451B5" w:rsidP="00A451B5">
      <w:pPr>
        <w:jc w:val="both"/>
        <w:rPr>
          <w:b/>
          <w:sz w:val="24"/>
          <w:szCs w:val="24"/>
        </w:rPr>
      </w:pPr>
      <w:r w:rsidRPr="00F21CAD">
        <w:rPr>
          <w:b/>
          <w:sz w:val="24"/>
          <w:szCs w:val="24"/>
        </w:rPr>
        <w:t>Предполагаемый результат:</w:t>
      </w:r>
    </w:p>
    <w:p w:rsidR="00A451B5" w:rsidRPr="00F21CAD" w:rsidRDefault="00A451B5" w:rsidP="00656E16">
      <w:pPr>
        <w:widowControl w:val="0"/>
        <w:numPr>
          <w:ilvl w:val="0"/>
          <w:numId w:val="128"/>
        </w:numPr>
        <w:jc w:val="both"/>
        <w:rPr>
          <w:sz w:val="24"/>
          <w:szCs w:val="24"/>
        </w:rPr>
      </w:pPr>
      <w:r w:rsidRPr="00F21CAD">
        <w:rPr>
          <w:sz w:val="24"/>
          <w:szCs w:val="24"/>
        </w:rPr>
        <w:t xml:space="preserve">ценностное отношение к Родине, своему народу, родному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A451B5" w:rsidRPr="00F21CAD" w:rsidRDefault="00A451B5" w:rsidP="00656E16">
      <w:pPr>
        <w:widowControl w:val="0"/>
        <w:numPr>
          <w:ilvl w:val="0"/>
          <w:numId w:val="128"/>
        </w:numPr>
        <w:jc w:val="both"/>
        <w:rPr>
          <w:sz w:val="24"/>
          <w:szCs w:val="24"/>
        </w:rPr>
      </w:pPr>
      <w:r w:rsidRPr="00F21CAD">
        <w:rPr>
          <w:sz w:val="24"/>
          <w:szCs w:val="24"/>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Республики Карелия; о примерах исполнения гражданского и патриотического долга;</w:t>
      </w:r>
    </w:p>
    <w:p w:rsidR="00A451B5" w:rsidRPr="00F21CAD" w:rsidRDefault="00A451B5" w:rsidP="00656E16">
      <w:pPr>
        <w:widowControl w:val="0"/>
        <w:numPr>
          <w:ilvl w:val="0"/>
          <w:numId w:val="128"/>
        </w:numPr>
        <w:jc w:val="both"/>
        <w:rPr>
          <w:sz w:val="24"/>
          <w:szCs w:val="24"/>
        </w:rPr>
      </w:pPr>
      <w:r w:rsidRPr="00F21CAD">
        <w:rPr>
          <w:sz w:val="24"/>
          <w:szCs w:val="24"/>
        </w:rPr>
        <w:t>первоначальный опыт постижения ценностей гражданского общества, национальной истории и культуры;</w:t>
      </w:r>
    </w:p>
    <w:p w:rsidR="00A451B5" w:rsidRPr="00F21CAD" w:rsidRDefault="00A451B5" w:rsidP="00656E16">
      <w:pPr>
        <w:widowControl w:val="0"/>
        <w:numPr>
          <w:ilvl w:val="0"/>
          <w:numId w:val="128"/>
        </w:numPr>
        <w:jc w:val="both"/>
        <w:rPr>
          <w:sz w:val="24"/>
          <w:szCs w:val="24"/>
        </w:rPr>
      </w:pPr>
      <w:r w:rsidRPr="00F21CAD">
        <w:rPr>
          <w:sz w:val="24"/>
          <w:szCs w:val="24"/>
        </w:rPr>
        <w:t>опыт ролевого взаимодействия и реализации гражданской, патриотической позиции;</w:t>
      </w:r>
    </w:p>
    <w:p w:rsidR="00A451B5" w:rsidRPr="00F21CAD" w:rsidRDefault="00A451B5" w:rsidP="00656E16">
      <w:pPr>
        <w:widowControl w:val="0"/>
        <w:numPr>
          <w:ilvl w:val="0"/>
          <w:numId w:val="128"/>
        </w:numPr>
        <w:jc w:val="both"/>
        <w:rPr>
          <w:b/>
          <w:sz w:val="24"/>
          <w:szCs w:val="24"/>
        </w:rPr>
      </w:pPr>
      <w:r w:rsidRPr="00F21CAD">
        <w:rPr>
          <w:sz w:val="24"/>
          <w:szCs w:val="24"/>
        </w:rPr>
        <w:t>опыт социальной и межкультурной  коммуникации;</w:t>
      </w:r>
    </w:p>
    <w:p w:rsidR="00A451B5" w:rsidRPr="00F21CAD" w:rsidRDefault="00A451B5" w:rsidP="00656E16">
      <w:pPr>
        <w:widowControl w:val="0"/>
        <w:numPr>
          <w:ilvl w:val="0"/>
          <w:numId w:val="128"/>
        </w:numPr>
        <w:jc w:val="both"/>
        <w:rPr>
          <w:b/>
          <w:sz w:val="24"/>
          <w:szCs w:val="24"/>
        </w:rPr>
      </w:pPr>
      <w:r w:rsidRPr="00F21CAD">
        <w:rPr>
          <w:sz w:val="24"/>
          <w:szCs w:val="24"/>
        </w:rPr>
        <w:t xml:space="preserve">начальные представления о правах и обязанностях человека, гражданина, семьянина, товарища. </w:t>
      </w:r>
    </w:p>
    <w:p w:rsidR="00A451B5" w:rsidRPr="00F21CAD" w:rsidRDefault="00A451B5" w:rsidP="00A451B5">
      <w:pPr>
        <w:widowControl w:val="0"/>
        <w:jc w:val="both"/>
        <w:rPr>
          <w:b/>
          <w:sz w:val="24"/>
          <w:szCs w:val="24"/>
        </w:rPr>
      </w:pPr>
    </w:p>
    <w:p w:rsidR="00A451B5" w:rsidRPr="00F21CAD" w:rsidRDefault="00A451B5" w:rsidP="00A451B5">
      <w:pPr>
        <w:tabs>
          <w:tab w:val="num" w:pos="2007"/>
        </w:tabs>
        <w:ind w:left="720"/>
        <w:jc w:val="both"/>
        <w:rPr>
          <w:sz w:val="24"/>
          <w:szCs w:val="24"/>
        </w:rPr>
      </w:pPr>
      <w:r w:rsidRPr="00F21CAD">
        <w:rPr>
          <w:b/>
          <w:sz w:val="24"/>
          <w:szCs w:val="24"/>
        </w:rPr>
        <w:t>3.2. Направление «Ученик и его нравственность»</w:t>
      </w:r>
    </w:p>
    <w:p w:rsidR="00A451B5" w:rsidRPr="00F21CAD" w:rsidRDefault="00A451B5" w:rsidP="00A451B5">
      <w:pPr>
        <w:jc w:val="both"/>
        <w:rPr>
          <w:sz w:val="24"/>
          <w:szCs w:val="24"/>
        </w:rPr>
      </w:pPr>
      <w:r w:rsidRPr="00F21CAD">
        <w:rPr>
          <w:b/>
          <w:i/>
          <w:sz w:val="24"/>
          <w:szCs w:val="24"/>
        </w:rPr>
        <w:t>Цель</w:t>
      </w:r>
      <w:r w:rsidRPr="00F21CAD">
        <w:rPr>
          <w:b/>
          <w:sz w:val="24"/>
          <w:szCs w:val="24"/>
        </w:rPr>
        <w:t>:</w:t>
      </w:r>
      <w:r w:rsidRPr="00F21CAD">
        <w:rPr>
          <w:sz w:val="24"/>
          <w:szCs w:val="24"/>
        </w:rPr>
        <w:t xml:space="preserve"> воспитание нравственных чувств и этического сознания.</w:t>
      </w:r>
    </w:p>
    <w:p w:rsidR="00A451B5" w:rsidRPr="00F21CAD" w:rsidRDefault="00A451B5" w:rsidP="00A451B5">
      <w:pPr>
        <w:ind w:left="1440" w:hanging="1440"/>
        <w:jc w:val="both"/>
        <w:rPr>
          <w:sz w:val="24"/>
          <w:szCs w:val="24"/>
        </w:rPr>
      </w:pPr>
      <w:r w:rsidRPr="00F21CAD">
        <w:rPr>
          <w:b/>
          <w:i/>
          <w:sz w:val="24"/>
          <w:szCs w:val="24"/>
        </w:rPr>
        <w:t>Ценности:</w:t>
      </w:r>
      <w:r w:rsidRPr="00F21CAD">
        <w:rPr>
          <w:sz w:val="24"/>
          <w:szCs w:val="24"/>
        </w:rPr>
        <w:t xml:space="preserve"> 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p>
    <w:p w:rsidR="00A451B5" w:rsidRPr="00F21CAD" w:rsidRDefault="00A451B5" w:rsidP="00A451B5">
      <w:pPr>
        <w:ind w:left="1440" w:hanging="1440"/>
        <w:jc w:val="both"/>
        <w:rPr>
          <w:b/>
          <w:sz w:val="24"/>
          <w:szCs w:val="24"/>
        </w:rPr>
      </w:pPr>
      <w:r w:rsidRPr="00F21CAD">
        <w:rPr>
          <w:b/>
          <w:i/>
          <w:sz w:val="24"/>
          <w:szCs w:val="24"/>
        </w:rPr>
        <w:t>Задачи</w:t>
      </w:r>
      <w:r w:rsidRPr="00F21CAD">
        <w:rPr>
          <w:b/>
          <w:sz w:val="24"/>
          <w:szCs w:val="24"/>
        </w:rPr>
        <w:t>:</w:t>
      </w:r>
    </w:p>
    <w:p w:rsidR="00A451B5" w:rsidRPr="00F21CAD" w:rsidRDefault="00A451B5" w:rsidP="00656E16">
      <w:pPr>
        <w:pStyle w:val="22"/>
        <w:widowControl w:val="0"/>
        <w:numPr>
          <w:ilvl w:val="0"/>
          <w:numId w:val="122"/>
        </w:numPr>
        <w:tabs>
          <w:tab w:val="clear" w:pos="720"/>
          <w:tab w:val="num" w:pos="360"/>
        </w:tabs>
        <w:spacing w:after="0" w:line="240" w:lineRule="auto"/>
        <w:ind w:left="360"/>
        <w:jc w:val="both"/>
      </w:pPr>
      <w:r w:rsidRPr="00F21CAD">
        <w:t>первоначальные представления о базовых национальных российских ценностях;</w:t>
      </w:r>
    </w:p>
    <w:p w:rsidR="00A451B5" w:rsidRPr="00F21CAD" w:rsidRDefault="00A451B5" w:rsidP="00656E16">
      <w:pPr>
        <w:pStyle w:val="22"/>
        <w:widowControl w:val="0"/>
        <w:numPr>
          <w:ilvl w:val="0"/>
          <w:numId w:val="122"/>
        </w:numPr>
        <w:tabs>
          <w:tab w:val="clear" w:pos="720"/>
          <w:tab w:val="num" w:pos="360"/>
        </w:tabs>
        <w:spacing w:after="0" w:line="240" w:lineRule="auto"/>
        <w:ind w:left="360"/>
        <w:jc w:val="both"/>
      </w:pPr>
      <w:r w:rsidRPr="00F21CAD">
        <w:t xml:space="preserve">умение различать хорошие и плохие поступки; </w:t>
      </w:r>
    </w:p>
    <w:p w:rsidR="00A451B5" w:rsidRPr="00F21CAD" w:rsidRDefault="00A451B5" w:rsidP="00656E16">
      <w:pPr>
        <w:pStyle w:val="22"/>
        <w:widowControl w:val="0"/>
        <w:numPr>
          <w:ilvl w:val="0"/>
          <w:numId w:val="122"/>
        </w:numPr>
        <w:tabs>
          <w:tab w:val="clear" w:pos="720"/>
          <w:tab w:val="num" w:pos="360"/>
        </w:tabs>
        <w:spacing w:after="0" w:line="240" w:lineRule="auto"/>
        <w:ind w:left="360"/>
        <w:jc w:val="both"/>
      </w:pPr>
      <w:r w:rsidRPr="00F21CAD">
        <w:t>представления о правилах поведения в школе, дома, на улице, в общественных местах, на  природе;</w:t>
      </w:r>
    </w:p>
    <w:p w:rsidR="00A451B5" w:rsidRPr="00F21CAD" w:rsidRDefault="00A451B5" w:rsidP="00656E16">
      <w:pPr>
        <w:pStyle w:val="22"/>
        <w:widowControl w:val="0"/>
        <w:numPr>
          <w:ilvl w:val="0"/>
          <w:numId w:val="122"/>
        </w:numPr>
        <w:tabs>
          <w:tab w:val="clear" w:pos="720"/>
          <w:tab w:val="num" w:pos="360"/>
        </w:tabs>
        <w:spacing w:after="0" w:line="240" w:lineRule="auto"/>
        <w:ind w:left="360"/>
        <w:jc w:val="both"/>
      </w:pPr>
      <w:r w:rsidRPr="00F21CAD">
        <w:t>элементарные представления о религиозной картине мира, роли традиционных религий в развитии российского государства;</w:t>
      </w:r>
    </w:p>
    <w:p w:rsidR="00A451B5" w:rsidRPr="00F21CAD" w:rsidRDefault="00A451B5" w:rsidP="00656E16">
      <w:pPr>
        <w:pStyle w:val="22"/>
        <w:widowControl w:val="0"/>
        <w:numPr>
          <w:ilvl w:val="0"/>
          <w:numId w:val="122"/>
        </w:numPr>
        <w:tabs>
          <w:tab w:val="clear" w:pos="720"/>
          <w:tab w:val="num" w:pos="360"/>
        </w:tabs>
        <w:spacing w:after="0" w:line="240" w:lineRule="auto"/>
        <w:ind w:left="360"/>
        <w:jc w:val="both"/>
      </w:pPr>
      <w:r w:rsidRPr="00F21CAD">
        <w:t>уважительное отношение к родителям, к старшим;</w:t>
      </w:r>
    </w:p>
    <w:p w:rsidR="00A451B5" w:rsidRPr="00F21CAD" w:rsidRDefault="00A451B5" w:rsidP="00656E16">
      <w:pPr>
        <w:pStyle w:val="22"/>
        <w:widowControl w:val="0"/>
        <w:numPr>
          <w:ilvl w:val="0"/>
          <w:numId w:val="122"/>
        </w:numPr>
        <w:tabs>
          <w:tab w:val="clear" w:pos="720"/>
          <w:tab w:val="num" w:pos="360"/>
        </w:tabs>
        <w:spacing w:after="0" w:line="240" w:lineRule="auto"/>
        <w:ind w:left="360"/>
        <w:jc w:val="both"/>
      </w:pPr>
      <w:r w:rsidRPr="00F21CAD">
        <w:t>доброжелательное отношение к сверстникам и младшим;</w:t>
      </w:r>
    </w:p>
    <w:p w:rsidR="00A451B5" w:rsidRPr="00F21CAD" w:rsidRDefault="00A451B5" w:rsidP="00656E16">
      <w:pPr>
        <w:pStyle w:val="22"/>
        <w:widowControl w:val="0"/>
        <w:numPr>
          <w:ilvl w:val="0"/>
          <w:numId w:val="122"/>
        </w:numPr>
        <w:tabs>
          <w:tab w:val="clear" w:pos="720"/>
          <w:tab w:val="num" w:pos="360"/>
        </w:tabs>
        <w:spacing w:after="0" w:line="240" w:lineRule="auto"/>
        <w:ind w:left="360"/>
        <w:jc w:val="both"/>
      </w:pPr>
      <w:r w:rsidRPr="00F21CAD">
        <w:t>установление дружеских взаимоотношений в коллективе, основанных на взаимопомощи и взаимной поддержке;</w:t>
      </w:r>
    </w:p>
    <w:p w:rsidR="00A451B5" w:rsidRPr="00F21CAD" w:rsidRDefault="00A451B5" w:rsidP="00656E16">
      <w:pPr>
        <w:pStyle w:val="22"/>
        <w:widowControl w:val="0"/>
        <w:numPr>
          <w:ilvl w:val="0"/>
          <w:numId w:val="122"/>
        </w:numPr>
        <w:tabs>
          <w:tab w:val="clear" w:pos="720"/>
          <w:tab w:val="num" w:pos="360"/>
        </w:tabs>
        <w:spacing w:after="0" w:line="240" w:lineRule="auto"/>
        <w:ind w:left="360"/>
        <w:jc w:val="both"/>
      </w:pPr>
      <w:r w:rsidRPr="00F21CAD">
        <w:t>бережное, гуманное отношение ко всему живому;</w:t>
      </w:r>
    </w:p>
    <w:p w:rsidR="00A451B5" w:rsidRPr="00F21CAD" w:rsidRDefault="00A451B5" w:rsidP="00656E16">
      <w:pPr>
        <w:pStyle w:val="22"/>
        <w:widowControl w:val="0"/>
        <w:numPr>
          <w:ilvl w:val="0"/>
          <w:numId w:val="122"/>
        </w:numPr>
        <w:tabs>
          <w:tab w:val="clear" w:pos="720"/>
          <w:tab w:val="num" w:pos="360"/>
        </w:tabs>
        <w:spacing w:after="0" w:line="240" w:lineRule="auto"/>
        <w:ind w:left="360"/>
        <w:jc w:val="both"/>
      </w:pPr>
      <w:r w:rsidRPr="00F21CAD">
        <w:t>знание правил вежливого поведения, культуры речи, умение пользоваться «волшебными» словами, быть опрятным, чистым, аккуратным;</w:t>
      </w:r>
    </w:p>
    <w:p w:rsidR="00A451B5" w:rsidRPr="00F21CAD" w:rsidRDefault="00A451B5" w:rsidP="00656E16">
      <w:pPr>
        <w:pStyle w:val="22"/>
        <w:widowControl w:val="0"/>
        <w:numPr>
          <w:ilvl w:val="0"/>
          <w:numId w:val="122"/>
        </w:numPr>
        <w:tabs>
          <w:tab w:val="clear" w:pos="720"/>
          <w:tab w:val="num" w:pos="360"/>
        </w:tabs>
        <w:spacing w:after="0" w:line="240" w:lineRule="auto"/>
        <w:ind w:left="360"/>
        <w:jc w:val="both"/>
      </w:pPr>
      <w:r w:rsidRPr="00F21CAD">
        <w:t xml:space="preserve">стремление избегать плохих поступков, не капризничать, не быть упрямым; </w:t>
      </w:r>
    </w:p>
    <w:p w:rsidR="00A451B5" w:rsidRPr="00F21CAD" w:rsidRDefault="00A451B5" w:rsidP="00656E16">
      <w:pPr>
        <w:pStyle w:val="22"/>
        <w:widowControl w:val="0"/>
        <w:numPr>
          <w:ilvl w:val="0"/>
          <w:numId w:val="122"/>
        </w:numPr>
        <w:tabs>
          <w:tab w:val="clear" w:pos="720"/>
          <w:tab w:val="num" w:pos="360"/>
        </w:tabs>
        <w:spacing w:after="0" w:line="240" w:lineRule="auto"/>
        <w:ind w:left="360"/>
        <w:jc w:val="both"/>
      </w:pPr>
      <w:r w:rsidRPr="00F21CAD">
        <w:t>умение признаться в плохом поступке и анализировать его;</w:t>
      </w:r>
    </w:p>
    <w:p w:rsidR="00A451B5" w:rsidRPr="00F21CAD" w:rsidRDefault="00A451B5" w:rsidP="00656E16">
      <w:pPr>
        <w:pStyle w:val="22"/>
        <w:widowControl w:val="0"/>
        <w:numPr>
          <w:ilvl w:val="0"/>
          <w:numId w:val="122"/>
        </w:numPr>
        <w:tabs>
          <w:tab w:val="clear" w:pos="720"/>
          <w:tab w:val="num" w:pos="360"/>
        </w:tabs>
        <w:spacing w:after="0" w:line="240" w:lineRule="auto"/>
        <w:ind w:left="360"/>
        <w:jc w:val="both"/>
      </w:pPr>
      <w:r w:rsidRPr="00F21CAD">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451B5" w:rsidRDefault="00A451B5" w:rsidP="00656E16">
      <w:pPr>
        <w:pStyle w:val="22"/>
        <w:widowControl w:val="0"/>
        <w:numPr>
          <w:ilvl w:val="0"/>
          <w:numId w:val="122"/>
        </w:numPr>
        <w:tabs>
          <w:tab w:val="clear" w:pos="720"/>
          <w:tab w:val="num" w:pos="360"/>
        </w:tabs>
        <w:spacing w:after="0" w:line="240" w:lineRule="auto"/>
        <w:ind w:left="360"/>
        <w:jc w:val="both"/>
      </w:pPr>
      <w:r w:rsidRPr="00F21CAD">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451B5" w:rsidRPr="00F21CAD" w:rsidRDefault="00A451B5" w:rsidP="00A451B5">
      <w:pPr>
        <w:pStyle w:val="22"/>
        <w:widowControl w:val="0"/>
        <w:spacing w:after="0" w:line="240" w:lineRule="auto"/>
        <w:jc w:val="both"/>
      </w:pPr>
    </w:p>
    <w:tbl>
      <w:tblPr>
        <w:tblStyle w:val="a6"/>
        <w:tblW w:w="0" w:type="auto"/>
        <w:tblInd w:w="360" w:type="dxa"/>
        <w:tblLook w:val="04A0"/>
      </w:tblPr>
      <w:tblGrid>
        <w:gridCol w:w="4628"/>
        <w:gridCol w:w="4583"/>
      </w:tblGrid>
      <w:tr w:rsidR="00A451B5" w:rsidRPr="00F21CAD" w:rsidTr="00A451B5">
        <w:tc>
          <w:tcPr>
            <w:tcW w:w="4628" w:type="dxa"/>
          </w:tcPr>
          <w:p w:rsidR="00A451B5" w:rsidRPr="00F21CAD" w:rsidRDefault="00A451B5" w:rsidP="00A451B5">
            <w:pPr>
              <w:pStyle w:val="22"/>
              <w:widowControl w:val="0"/>
              <w:spacing w:after="0" w:line="240" w:lineRule="auto"/>
              <w:jc w:val="both"/>
            </w:pPr>
            <w:r w:rsidRPr="00F21CAD">
              <w:rPr>
                <w:b/>
                <w:i/>
              </w:rPr>
              <w:t>Виды деятельности</w:t>
            </w:r>
          </w:p>
        </w:tc>
        <w:tc>
          <w:tcPr>
            <w:tcW w:w="4583" w:type="dxa"/>
          </w:tcPr>
          <w:p w:rsidR="00A451B5" w:rsidRPr="00F21CAD" w:rsidRDefault="00A451B5" w:rsidP="00A451B5">
            <w:pPr>
              <w:pStyle w:val="22"/>
              <w:widowControl w:val="0"/>
              <w:spacing w:after="0" w:line="240" w:lineRule="auto"/>
              <w:jc w:val="both"/>
            </w:pPr>
            <w:r w:rsidRPr="00F21CAD">
              <w:rPr>
                <w:b/>
                <w:i/>
              </w:rPr>
              <w:t>Формы занятий</w:t>
            </w:r>
          </w:p>
        </w:tc>
      </w:tr>
      <w:tr w:rsidR="00A451B5" w:rsidRPr="00F21CAD" w:rsidTr="00A451B5">
        <w:tc>
          <w:tcPr>
            <w:tcW w:w="4628" w:type="dxa"/>
          </w:tcPr>
          <w:p w:rsidR="00A451B5" w:rsidRPr="00F21CAD" w:rsidRDefault="00A451B5" w:rsidP="00A451B5">
            <w:pPr>
              <w:pStyle w:val="22"/>
              <w:widowControl w:val="0"/>
              <w:spacing w:after="0" w:line="240" w:lineRule="auto"/>
              <w:jc w:val="both"/>
            </w:pPr>
            <w:r w:rsidRPr="00F21CAD">
              <w:t>получение первоначального представления о базовых ценностях отечественной культуры, традиционных моральных нормах российских народов</w:t>
            </w:r>
          </w:p>
        </w:tc>
        <w:tc>
          <w:tcPr>
            <w:tcW w:w="4583" w:type="dxa"/>
          </w:tcPr>
          <w:p w:rsidR="00A451B5" w:rsidRPr="00F21CAD" w:rsidRDefault="00A451B5" w:rsidP="00A451B5">
            <w:pPr>
              <w:pStyle w:val="22"/>
              <w:widowControl w:val="0"/>
              <w:spacing w:after="0" w:line="240" w:lineRule="auto"/>
              <w:jc w:val="both"/>
            </w:pPr>
            <w:r w:rsidRPr="00F21CAD">
              <w:t>в процессе изучения учебных предметов, бесед, экскурсий, заочных путешествий, участия в инсценировках, литературно-музыкальные композиции, художественные выставки и др., отражающие культурные и духовные традиции народов России</w:t>
            </w:r>
          </w:p>
        </w:tc>
      </w:tr>
      <w:tr w:rsidR="00A451B5" w:rsidRPr="00F21CAD" w:rsidTr="00A451B5">
        <w:tc>
          <w:tcPr>
            <w:tcW w:w="4628" w:type="dxa"/>
          </w:tcPr>
          <w:p w:rsidR="00A451B5" w:rsidRPr="00F21CAD" w:rsidRDefault="00A451B5" w:rsidP="00A451B5">
            <w:pPr>
              <w:pStyle w:val="22"/>
              <w:widowControl w:val="0"/>
              <w:spacing w:after="0" w:line="240" w:lineRule="auto"/>
              <w:jc w:val="both"/>
            </w:pPr>
            <w:r w:rsidRPr="00F21CAD">
              <w:lastRenderedPageBreak/>
              <w:t>получение первоначальных представлений об исторических и культурологических основах традиционных религий</w:t>
            </w:r>
          </w:p>
        </w:tc>
        <w:tc>
          <w:tcPr>
            <w:tcW w:w="4583" w:type="dxa"/>
          </w:tcPr>
          <w:p w:rsidR="00A451B5" w:rsidRPr="00F21CAD" w:rsidRDefault="00A451B5" w:rsidP="00A451B5">
            <w:pPr>
              <w:pStyle w:val="22"/>
              <w:widowControl w:val="0"/>
              <w:spacing w:after="0" w:line="240" w:lineRule="auto"/>
              <w:jc w:val="both"/>
            </w:pPr>
            <w:r w:rsidRPr="00F21CAD">
              <w:t>через содержание учебных предметов: «Литературное чтение», «Окружающий мир», «ИЗО</w:t>
            </w:r>
            <w:r>
              <w:t>»</w:t>
            </w:r>
          </w:p>
        </w:tc>
      </w:tr>
      <w:tr w:rsidR="00A451B5" w:rsidRPr="00F21CAD" w:rsidTr="00A451B5">
        <w:tc>
          <w:tcPr>
            <w:tcW w:w="4628" w:type="dxa"/>
          </w:tcPr>
          <w:p w:rsidR="00A451B5" w:rsidRPr="00F21CAD" w:rsidRDefault="00A451B5" w:rsidP="00A451B5">
            <w:pPr>
              <w:pStyle w:val="22"/>
              <w:widowControl w:val="0"/>
              <w:spacing w:after="0" w:line="240" w:lineRule="auto"/>
              <w:jc w:val="both"/>
            </w:pPr>
            <w:r w:rsidRPr="00F21CAD">
              <w:rPr>
                <w:spacing w:val="-6"/>
              </w:rPr>
              <w:t>ознакомление по своему желанию и с согласия родителей с деятельностью традиционных религиозных организаций</w:t>
            </w:r>
          </w:p>
        </w:tc>
        <w:tc>
          <w:tcPr>
            <w:tcW w:w="4583" w:type="dxa"/>
          </w:tcPr>
          <w:p w:rsidR="00A451B5" w:rsidRPr="00F21CAD" w:rsidRDefault="00A451B5" w:rsidP="00A451B5">
            <w:pPr>
              <w:pStyle w:val="22"/>
              <w:widowControl w:val="0"/>
              <w:spacing w:after="0" w:line="240" w:lineRule="auto"/>
              <w:jc w:val="both"/>
            </w:pPr>
            <w:r w:rsidRPr="00F21CAD">
              <w:rPr>
                <w:spacing w:val="-6"/>
              </w:rPr>
              <w:t>путем проведения экскурсий в места богослужения, встреч с религиозными деятелями, изучение модулей курса ОРКСЭ</w:t>
            </w:r>
          </w:p>
        </w:tc>
      </w:tr>
      <w:tr w:rsidR="00A451B5" w:rsidRPr="00F21CAD" w:rsidTr="00A451B5">
        <w:tc>
          <w:tcPr>
            <w:tcW w:w="4628" w:type="dxa"/>
          </w:tcPr>
          <w:p w:rsidR="00A451B5" w:rsidRPr="00F21CAD" w:rsidRDefault="00A451B5" w:rsidP="00A451B5">
            <w:pPr>
              <w:pStyle w:val="22"/>
              <w:widowControl w:val="0"/>
              <w:spacing w:after="0" w:line="240" w:lineRule="auto"/>
              <w:jc w:val="both"/>
            </w:pPr>
            <w:r w:rsidRPr="00F21CAD">
              <w:t>ознакомление с основными правилами поведения в школе, общественных местах, обучение распознавать хорошие и плохие поступки</w:t>
            </w:r>
          </w:p>
        </w:tc>
        <w:tc>
          <w:tcPr>
            <w:tcW w:w="4583" w:type="dxa"/>
          </w:tcPr>
          <w:p w:rsidR="00A451B5" w:rsidRPr="00F21CAD" w:rsidRDefault="00A451B5" w:rsidP="00A451B5">
            <w:pPr>
              <w:pStyle w:val="22"/>
              <w:widowControl w:val="0"/>
              <w:spacing w:after="0" w:line="240" w:lineRule="auto"/>
              <w:jc w:val="both"/>
            </w:pPr>
            <w:r w:rsidRPr="00F21CAD">
              <w:t>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tc>
      </w:tr>
      <w:tr w:rsidR="00A451B5" w:rsidRPr="00F21CAD" w:rsidTr="00A451B5">
        <w:tc>
          <w:tcPr>
            <w:tcW w:w="4628" w:type="dxa"/>
          </w:tcPr>
          <w:p w:rsidR="00A451B5" w:rsidRPr="00F21CAD" w:rsidRDefault="00A451B5" w:rsidP="00A451B5">
            <w:pPr>
              <w:pStyle w:val="22"/>
              <w:widowControl w:val="0"/>
              <w:spacing w:after="0" w:line="240" w:lineRule="auto"/>
              <w:jc w:val="both"/>
            </w:pPr>
            <w:r w:rsidRPr="00F21CAD">
              <w:t>формирование представлений о нормах морально-нравственного поведения</w:t>
            </w:r>
          </w:p>
        </w:tc>
        <w:tc>
          <w:tcPr>
            <w:tcW w:w="4583" w:type="dxa"/>
          </w:tcPr>
          <w:p w:rsidR="00A451B5" w:rsidRPr="00F21CAD" w:rsidRDefault="00A451B5" w:rsidP="00A451B5">
            <w:pPr>
              <w:pStyle w:val="22"/>
              <w:widowControl w:val="0"/>
              <w:spacing w:after="0" w:line="240" w:lineRule="auto"/>
              <w:jc w:val="both"/>
            </w:pPr>
            <w:r w:rsidRPr="00F21CAD">
              <w:t>проведение уроков этики, внеурочные мероприятия, игровые программы, ролевые игры</w:t>
            </w:r>
          </w:p>
        </w:tc>
      </w:tr>
      <w:tr w:rsidR="00A451B5" w:rsidRPr="00F21CAD" w:rsidTr="00A451B5">
        <w:tc>
          <w:tcPr>
            <w:tcW w:w="4628" w:type="dxa"/>
          </w:tcPr>
          <w:p w:rsidR="00A451B5" w:rsidRPr="00F21CAD" w:rsidRDefault="00A451B5" w:rsidP="00A451B5">
            <w:pPr>
              <w:pStyle w:val="22"/>
              <w:widowControl w:val="0"/>
              <w:spacing w:after="0" w:line="240" w:lineRule="auto"/>
              <w:jc w:val="both"/>
            </w:pPr>
            <w:r w:rsidRPr="00F21CAD">
              <w:t>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приобретение опыта совместной деятельности;</w:t>
            </w:r>
          </w:p>
        </w:tc>
        <w:tc>
          <w:tcPr>
            <w:tcW w:w="4583" w:type="dxa"/>
          </w:tcPr>
          <w:p w:rsidR="00A451B5" w:rsidRPr="00F21CAD" w:rsidRDefault="00A451B5" w:rsidP="00A451B5">
            <w:pPr>
              <w:pStyle w:val="22"/>
              <w:widowControl w:val="0"/>
              <w:spacing w:after="0" w:line="240" w:lineRule="auto"/>
              <w:jc w:val="both"/>
            </w:pPr>
            <w:r w:rsidRPr="00F21CAD">
              <w:t>Игры, классные часы</w:t>
            </w:r>
          </w:p>
        </w:tc>
      </w:tr>
      <w:tr w:rsidR="00A451B5" w:rsidRPr="00F21CAD" w:rsidTr="00A451B5">
        <w:tc>
          <w:tcPr>
            <w:tcW w:w="4628" w:type="dxa"/>
          </w:tcPr>
          <w:p w:rsidR="00A451B5" w:rsidRPr="00F21CAD" w:rsidRDefault="00A451B5" w:rsidP="00A451B5">
            <w:pPr>
              <w:pStyle w:val="22"/>
              <w:widowControl w:val="0"/>
              <w:spacing w:after="0" w:line="240" w:lineRule="auto"/>
              <w:jc w:val="both"/>
            </w:pPr>
            <w:r w:rsidRPr="00F21CAD">
              <w:t>посильное участие в делах благотворительности, милосердия, в оказании помощи нуждающимся, заботе о животных, живых существах, природе</w:t>
            </w:r>
          </w:p>
        </w:tc>
        <w:tc>
          <w:tcPr>
            <w:tcW w:w="4583" w:type="dxa"/>
          </w:tcPr>
          <w:p w:rsidR="00A451B5" w:rsidRPr="00F21CAD" w:rsidRDefault="00A451B5" w:rsidP="00A451B5">
            <w:pPr>
              <w:pStyle w:val="22"/>
              <w:widowControl w:val="0"/>
              <w:spacing w:after="0" w:line="240" w:lineRule="auto"/>
              <w:jc w:val="both"/>
            </w:pPr>
            <w:r w:rsidRPr="00F21CAD">
              <w:t>Проведение уроков доброты, посильное участие в социальных акциях.</w:t>
            </w:r>
          </w:p>
        </w:tc>
      </w:tr>
      <w:tr w:rsidR="00A451B5" w:rsidRPr="00F21CAD" w:rsidTr="00A451B5">
        <w:tc>
          <w:tcPr>
            <w:tcW w:w="4628" w:type="dxa"/>
          </w:tcPr>
          <w:p w:rsidR="00A451B5" w:rsidRPr="00F21CAD" w:rsidRDefault="00A451B5" w:rsidP="00A451B5">
            <w:pPr>
              <w:pStyle w:val="22"/>
              <w:widowControl w:val="0"/>
              <w:spacing w:after="0" w:line="240" w:lineRule="auto"/>
              <w:jc w:val="both"/>
            </w:pPr>
            <w:r w:rsidRPr="00F21CAD">
              <w:t>получение первоначальных представлений о нравственных взаимоотношениях в семье</w:t>
            </w:r>
          </w:p>
        </w:tc>
        <w:tc>
          <w:tcPr>
            <w:tcW w:w="4583" w:type="dxa"/>
          </w:tcPr>
          <w:p w:rsidR="00A451B5" w:rsidRPr="00F21CAD" w:rsidRDefault="00A451B5" w:rsidP="00A451B5">
            <w:pPr>
              <w:pStyle w:val="22"/>
              <w:widowControl w:val="0"/>
              <w:spacing w:after="0" w:line="240" w:lineRule="auto"/>
              <w:jc w:val="both"/>
            </w:pPr>
            <w:r w:rsidRPr="00F21CAD">
              <w:t>участие в беседах о семье, о родителях и прародителях</w:t>
            </w:r>
          </w:p>
        </w:tc>
      </w:tr>
      <w:tr w:rsidR="00A451B5" w:rsidRPr="00F21CAD" w:rsidTr="00A451B5">
        <w:tc>
          <w:tcPr>
            <w:tcW w:w="4628" w:type="dxa"/>
          </w:tcPr>
          <w:p w:rsidR="00A451B5" w:rsidRPr="00F21CAD" w:rsidRDefault="00A451B5" w:rsidP="00A451B5">
            <w:pPr>
              <w:pStyle w:val="22"/>
              <w:widowControl w:val="0"/>
              <w:spacing w:after="0" w:line="240" w:lineRule="auto"/>
              <w:jc w:val="both"/>
            </w:pPr>
            <w:r w:rsidRPr="00F21CAD">
              <w:t>расширение опыта позитивного взаимодействия в семье</w:t>
            </w:r>
          </w:p>
        </w:tc>
        <w:tc>
          <w:tcPr>
            <w:tcW w:w="4583" w:type="dxa"/>
          </w:tcPr>
          <w:p w:rsidR="00A451B5" w:rsidRPr="00F21CAD" w:rsidRDefault="00A451B5" w:rsidP="00A451B5">
            <w:pPr>
              <w:pStyle w:val="22"/>
              <w:widowControl w:val="0"/>
              <w:spacing w:after="0" w:line="240" w:lineRule="auto"/>
              <w:jc w:val="both"/>
            </w:pPr>
            <w:r w:rsidRPr="00F21CAD">
              <w:t>в процессе проведения семейных праздников, выполнения и презентации совместно с родителями творческих проектов, проведения мероприятий, раскрывающих историю семьи, воспитывающих уважение к старшему поколению, укрепляющих преемственность поколений</w:t>
            </w:r>
          </w:p>
        </w:tc>
      </w:tr>
    </w:tbl>
    <w:p w:rsidR="00A451B5" w:rsidRDefault="00A451B5" w:rsidP="00A451B5">
      <w:pPr>
        <w:widowControl w:val="0"/>
        <w:jc w:val="both"/>
        <w:rPr>
          <w:b/>
          <w:sz w:val="24"/>
          <w:szCs w:val="24"/>
        </w:rPr>
      </w:pPr>
    </w:p>
    <w:p w:rsidR="00A451B5" w:rsidRPr="00F21CAD" w:rsidRDefault="00A451B5" w:rsidP="00A451B5">
      <w:pPr>
        <w:widowControl w:val="0"/>
        <w:jc w:val="both"/>
        <w:rPr>
          <w:b/>
          <w:sz w:val="24"/>
          <w:szCs w:val="24"/>
        </w:rPr>
      </w:pPr>
    </w:p>
    <w:p w:rsidR="00A451B5" w:rsidRPr="00F21CAD" w:rsidRDefault="00A451B5" w:rsidP="00A451B5">
      <w:pPr>
        <w:widowControl w:val="0"/>
        <w:jc w:val="center"/>
        <w:rPr>
          <w:b/>
          <w:sz w:val="24"/>
          <w:szCs w:val="24"/>
          <w:u w:val="single"/>
        </w:rPr>
      </w:pPr>
      <w:r w:rsidRPr="00F21CAD">
        <w:rPr>
          <w:b/>
          <w:sz w:val="24"/>
          <w:szCs w:val="24"/>
          <w:u w:val="single"/>
        </w:rPr>
        <w:t>Мероприятия по реализации воспитательной программы</w:t>
      </w:r>
    </w:p>
    <w:tbl>
      <w:tblPr>
        <w:tblStyle w:val="a6"/>
        <w:tblW w:w="9214" w:type="dxa"/>
        <w:tblInd w:w="392" w:type="dxa"/>
        <w:tblLayout w:type="fixed"/>
        <w:tblLook w:val="04A0"/>
      </w:tblPr>
      <w:tblGrid>
        <w:gridCol w:w="709"/>
        <w:gridCol w:w="3827"/>
        <w:gridCol w:w="283"/>
        <w:gridCol w:w="1985"/>
        <w:gridCol w:w="2410"/>
      </w:tblGrid>
      <w:tr w:rsidR="00A451B5" w:rsidRPr="00F21CAD" w:rsidTr="00A451B5">
        <w:tc>
          <w:tcPr>
            <w:tcW w:w="709" w:type="dxa"/>
          </w:tcPr>
          <w:p w:rsidR="00A451B5" w:rsidRPr="00A557E9" w:rsidRDefault="00A451B5" w:rsidP="00A451B5">
            <w:pPr>
              <w:jc w:val="center"/>
              <w:rPr>
                <w:b/>
                <w:sz w:val="24"/>
                <w:szCs w:val="24"/>
              </w:rPr>
            </w:pPr>
            <w:r w:rsidRPr="00A557E9">
              <w:rPr>
                <w:b/>
                <w:sz w:val="24"/>
                <w:szCs w:val="24"/>
              </w:rPr>
              <w:t>№</w:t>
            </w:r>
          </w:p>
        </w:tc>
        <w:tc>
          <w:tcPr>
            <w:tcW w:w="4110" w:type="dxa"/>
            <w:gridSpan w:val="2"/>
          </w:tcPr>
          <w:p w:rsidR="00A451B5" w:rsidRPr="00A557E9" w:rsidRDefault="00A451B5" w:rsidP="00A451B5">
            <w:pPr>
              <w:jc w:val="center"/>
              <w:rPr>
                <w:b/>
                <w:sz w:val="24"/>
                <w:szCs w:val="24"/>
              </w:rPr>
            </w:pPr>
            <w:r w:rsidRPr="00A557E9">
              <w:rPr>
                <w:b/>
                <w:sz w:val="24"/>
                <w:szCs w:val="24"/>
              </w:rPr>
              <w:t>Название</w:t>
            </w:r>
          </w:p>
          <w:p w:rsidR="00A451B5" w:rsidRPr="00A557E9" w:rsidRDefault="00A451B5" w:rsidP="00A451B5">
            <w:pPr>
              <w:widowControl w:val="0"/>
              <w:jc w:val="center"/>
              <w:rPr>
                <w:b/>
                <w:sz w:val="24"/>
                <w:szCs w:val="24"/>
              </w:rPr>
            </w:pPr>
            <w:r w:rsidRPr="00A557E9">
              <w:rPr>
                <w:b/>
                <w:sz w:val="24"/>
                <w:szCs w:val="24"/>
              </w:rPr>
              <w:t>мероприятия</w:t>
            </w:r>
          </w:p>
        </w:tc>
        <w:tc>
          <w:tcPr>
            <w:tcW w:w="1985" w:type="dxa"/>
          </w:tcPr>
          <w:p w:rsidR="00A451B5" w:rsidRPr="00A557E9" w:rsidRDefault="00A451B5" w:rsidP="00A451B5">
            <w:pPr>
              <w:jc w:val="center"/>
              <w:rPr>
                <w:b/>
                <w:sz w:val="24"/>
                <w:szCs w:val="24"/>
              </w:rPr>
            </w:pPr>
            <w:r w:rsidRPr="00A557E9">
              <w:rPr>
                <w:b/>
                <w:sz w:val="24"/>
                <w:szCs w:val="24"/>
              </w:rPr>
              <w:t>Форма</w:t>
            </w:r>
          </w:p>
          <w:p w:rsidR="00A451B5" w:rsidRPr="00A557E9" w:rsidRDefault="00A451B5" w:rsidP="00A451B5">
            <w:pPr>
              <w:widowControl w:val="0"/>
              <w:jc w:val="center"/>
              <w:rPr>
                <w:b/>
                <w:sz w:val="24"/>
                <w:szCs w:val="24"/>
              </w:rPr>
            </w:pPr>
            <w:r w:rsidRPr="00A557E9">
              <w:rPr>
                <w:b/>
                <w:sz w:val="24"/>
                <w:szCs w:val="24"/>
              </w:rPr>
              <w:t>проведения</w:t>
            </w:r>
          </w:p>
        </w:tc>
        <w:tc>
          <w:tcPr>
            <w:tcW w:w="2410" w:type="dxa"/>
          </w:tcPr>
          <w:p w:rsidR="00A451B5" w:rsidRPr="00A557E9" w:rsidRDefault="00A451B5" w:rsidP="00A451B5">
            <w:pPr>
              <w:widowControl w:val="0"/>
              <w:jc w:val="center"/>
              <w:rPr>
                <w:b/>
                <w:sz w:val="24"/>
                <w:szCs w:val="24"/>
              </w:rPr>
            </w:pPr>
            <w:r w:rsidRPr="00A557E9">
              <w:rPr>
                <w:b/>
                <w:sz w:val="24"/>
                <w:szCs w:val="24"/>
              </w:rPr>
              <w:t>Ответственные</w:t>
            </w:r>
          </w:p>
        </w:tc>
      </w:tr>
      <w:tr w:rsidR="00A451B5" w:rsidRPr="00F21CAD" w:rsidTr="00A451B5">
        <w:tc>
          <w:tcPr>
            <w:tcW w:w="9214" w:type="dxa"/>
            <w:gridSpan w:val="5"/>
          </w:tcPr>
          <w:p w:rsidR="00A451B5" w:rsidRPr="00F21CAD" w:rsidRDefault="00A451B5" w:rsidP="00656E16">
            <w:pPr>
              <w:pStyle w:val="a9"/>
              <w:numPr>
                <w:ilvl w:val="0"/>
                <w:numId w:val="153"/>
              </w:numPr>
              <w:jc w:val="both"/>
            </w:pPr>
            <w:r w:rsidRPr="00F21CAD">
              <w:t>Воспитание нравственных чувств и этического сознания.</w:t>
            </w:r>
          </w:p>
        </w:tc>
      </w:tr>
      <w:tr w:rsidR="00A451B5" w:rsidRPr="00F21CAD" w:rsidTr="00A451B5">
        <w:tc>
          <w:tcPr>
            <w:tcW w:w="709" w:type="dxa"/>
          </w:tcPr>
          <w:p w:rsidR="00A451B5" w:rsidRPr="00F21CAD" w:rsidRDefault="00A451B5" w:rsidP="00A451B5">
            <w:pPr>
              <w:jc w:val="both"/>
              <w:rPr>
                <w:sz w:val="24"/>
                <w:szCs w:val="24"/>
              </w:rPr>
            </w:pPr>
            <w:r>
              <w:rPr>
                <w:sz w:val="24"/>
                <w:szCs w:val="24"/>
              </w:rPr>
              <w:t>1</w:t>
            </w:r>
          </w:p>
        </w:tc>
        <w:tc>
          <w:tcPr>
            <w:tcW w:w="3827" w:type="dxa"/>
          </w:tcPr>
          <w:p w:rsidR="00A451B5" w:rsidRPr="00F21CAD" w:rsidRDefault="00A451B5" w:rsidP="00A451B5">
            <w:pPr>
              <w:jc w:val="both"/>
              <w:rPr>
                <w:sz w:val="24"/>
                <w:szCs w:val="24"/>
              </w:rPr>
            </w:pPr>
            <w:r>
              <w:rPr>
                <w:sz w:val="24"/>
                <w:szCs w:val="24"/>
              </w:rPr>
              <w:t>День пожилого человека.</w:t>
            </w:r>
          </w:p>
        </w:tc>
        <w:tc>
          <w:tcPr>
            <w:tcW w:w="2268" w:type="dxa"/>
            <w:gridSpan w:val="2"/>
          </w:tcPr>
          <w:p w:rsidR="00A451B5" w:rsidRPr="00F21CAD" w:rsidRDefault="00A451B5" w:rsidP="00A451B5">
            <w:pPr>
              <w:jc w:val="both"/>
              <w:rPr>
                <w:sz w:val="24"/>
                <w:szCs w:val="24"/>
              </w:rPr>
            </w:pPr>
            <w:r>
              <w:rPr>
                <w:i/>
                <w:sz w:val="24"/>
                <w:szCs w:val="24"/>
              </w:rPr>
              <w:t>П</w:t>
            </w:r>
            <w:r w:rsidRPr="00F21CAD">
              <w:rPr>
                <w:i/>
                <w:sz w:val="24"/>
                <w:szCs w:val="24"/>
              </w:rPr>
              <w:t>осещение ветеранов</w:t>
            </w:r>
            <w:r>
              <w:rPr>
                <w:sz w:val="24"/>
                <w:szCs w:val="24"/>
              </w:rPr>
              <w:t>.</w:t>
            </w:r>
          </w:p>
        </w:tc>
        <w:tc>
          <w:tcPr>
            <w:tcW w:w="2410" w:type="dxa"/>
          </w:tcPr>
          <w:p w:rsidR="00A451B5" w:rsidRPr="00F21CAD" w:rsidRDefault="00A451B5" w:rsidP="00A451B5">
            <w:pPr>
              <w:jc w:val="both"/>
              <w:rPr>
                <w:sz w:val="24"/>
                <w:szCs w:val="24"/>
              </w:rPr>
            </w:pPr>
            <w:r w:rsidRPr="00F21CAD">
              <w:rPr>
                <w:sz w:val="24"/>
                <w:szCs w:val="24"/>
              </w:rPr>
              <w:t>Кл.рук, воспитател</w:t>
            </w:r>
            <w:r>
              <w:rPr>
                <w:sz w:val="24"/>
                <w:szCs w:val="24"/>
              </w:rPr>
              <w:t>ь</w:t>
            </w:r>
            <w:r w:rsidRPr="00F21CAD">
              <w:rPr>
                <w:sz w:val="24"/>
                <w:szCs w:val="24"/>
              </w:rPr>
              <w:t xml:space="preserve"> ГПД</w:t>
            </w:r>
          </w:p>
        </w:tc>
      </w:tr>
      <w:tr w:rsidR="00A451B5" w:rsidRPr="00F21CAD" w:rsidTr="00A451B5">
        <w:tc>
          <w:tcPr>
            <w:tcW w:w="709" w:type="dxa"/>
          </w:tcPr>
          <w:p w:rsidR="00A451B5" w:rsidRPr="00F21CAD" w:rsidRDefault="00A451B5" w:rsidP="00A451B5">
            <w:pPr>
              <w:jc w:val="both"/>
              <w:rPr>
                <w:sz w:val="24"/>
                <w:szCs w:val="24"/>
              </w:rPr>
            </w:pPr>
            <w:r>
              <w:rPr>
                <w:sz w:val="24"/>
                <w:szCs w:val="24"/>
              </w:rPr>
              <w:t>2</w:t>
            </w:r>
          </w:p>
        </w:tc>
        <w:tc>
          <w:tcPr>
            <w:tcW w:w="3827" w:type="dxa"/>
          </w:tcPr>
          <w:p w:rsidR="00A451B5" w:rsidRPr="00F21CAD" w:rsidRDefault="00A451B5" w:rsidP="00A451B5">
            <w:pPr>
              <w:shd w:val="clear" w:color="auto" w:fill="FFFFFF"/>
              <w:jc w:val="both"/>
              <w:rPr>
                <w:color w:val="000000"/>
                <w:sz w:val="24"/>
                <w:szCs w:val="24"/>
              </w:rPr>
            </w:pPr>
            <w:r w:rsidRPr="00F21CAD">
              <w:rPr>
                <w:color w:val="000000"/>
                <w:sz w:val="24"/>
                <w:szCs w:val="24"/>
              </w:rPr>
              <w:t>«Я – гражданин России»</w:t>
            </w:r>
          </w:p>
          <w:p w:rsidR="00A451B5" w:rsidRPr="00F21CAD" w:rsidRDefault="00A451B5" w:rsidP="00A451B5">
            <w:pPr>
              <w:jc w:val="both"/>
              <w:rPr>
                <w:sz w:val="24"/>
                <w:szCs w:val="24"/>
              </w:rPr>
            </w:pPr>
          </w:p>
        </w:tc>
        <w:tc>
          <w:tcPr>
            <w:tcW w:w="2268" w:type="dxa"/>
            <w:gridSpan w:val="2"/>
          </w:tcPr>
          <w:p w:rsidR="00A451B5" w:rsidRPr="00F21CAD" w:rsidRDefault="00A451B5" w:rsidP="00A451B5">
            <w:pPr>
              <w:jc w:val="both"/>
              <w:rPr>
                <w:sz w:val="24"/>
                <w:szCs w:val="24"/>
              </w:rPr>
            </w:pPr>
            <w:r w:rsidRPr="00F21CAD">
              <w:rPr>
                <w:sz w:val="24"/>
                <w:szCs w:val="24"/>
              </w:rPr>
              <w:t>Классный час</w:t>
            </w:r>
          </w:p>
        </w:tc>
        <w:tc>
          <w:tcPr>
            <w:tcW w:w="2410" w:type="dxa"/>
          </w:tcPr>
          <w:p w:rsidR="00A451B5" w:rsidRPr="00F21CAD" w:rsidRDefault="00A451B5" w:rsidP="00A451B5">
            <w:pPr>
              <w:jc w:val="both"/>
              <w:rPr>
                <w:sz w:val="24"/>
                <w:szCs w:val="24"/>
              </w:rPr>
            </w:pPr>
            <w:r w:rsidRPr="00F21CAD">
              <w:rPr>
                <w:sz w:val="24"/>
                <w:szCs w:val="24"/>
              </w:rPr>
              <w:t>Кл.рук,</w:t>
            </w:r>
          </w:p>
          <w:p w:rsidR="00A451B5" w:rsidRPr="00F21CAD" w:rsidRDefault="00A451B5" w:rsidP="00A451B5">
            <w:pPr>
              <w:jc w:val="both"/>
              <w:rPr>
                <w:sz w:val="24"/>
                <w:szCs w:val="24"/>
              </w:rPr>
            </w:pPr>
            <w:r w:rsidRPr="00F21CAD">
              <w:rPr>
                <w:sz w:val="24"/>
                <w:szCs w:val="24"/>
              </w:rPr>
              <w:t>воспитател</w:t>
            </w:r>
            <w:r>
              <w:rPr>
                <w:sz w:val="24"/>
                <w:szCs w:val="24"/>
              </w:rPr>
              <w:t>ь</w:t>
            </w:r>
            <w:r w:rsidRPr="00F21CAD">
              <w:rPr>
                <w:sz w:val="24"/>
                <w:szCs w:val="24"/>
              </w:rPr>
              <w:t xml:space="preserve"> ГПД</w:t>
            </w:r>
          </w:p>
        </w:tc>
      </w:tr>
      <w:tr w:rsidR="00A451B5" w:rsidRPr="00F21CAD" w:rsidTr="00A451B5">
        <w:trPr>
          <w:trHeight w:val="656"/>
        </w:trPr>
        <w:tc>
          <w:tcPr>
            <w:tcW w:w="709" w:type="dxa"/>
          </w:tcPr>
          <w:p w:rsidR="00A451B5" w:rsidRPr="00F21CAD" w:rsidRDefault="00A451B5" w:rsidP="00A451B5">
            <w:pPr>
              <w:jc w:val="both"/>
              <w:rPr>
                <w:sz w:val="24"/>
                <w:szCs w:val="24"/>
              </w:rPr>
            </w:pPr>
            <w:r>
              <w:rPr>
                <w:sz w:val="24"/>
                <w:szCs w:val="24"/>
              </w:rPr>
              <w:t>3</w:t>
            </w:r>
          </w:p>
        </w:tc>
        <w:tc>
          <w:tcPr>
            <w:tcW w:w="3827" w:type="dxa"/>
          </w:tcPr>
          <w:p w:rsidR="00A451B5" w:rsidRPr="00F21CAD" w:rsidRDefault="00A451B5" w:rsidP="00A451B5">
            <w:pPr>
              <w:jc w:val="both"/>
              <w:rPr>
                <w:sz w:val="24"/>
                <w:szCs w:val="24"/>
              </w:rPr>
            </w:pPr>
            <w:r w:rsidRPr="00F21CAD">
              <w:rPr>
                <w:sz w:val="24"/>
                <w:szCs w:val="24"/>
              </w:rPr>
              <w:t>«Возьмёмся за руки друзья» (</w:t>
            </w:r>
            <w:r w:rsidRPr="00F21CAD">
              <w:rPr>
                <w:i/>
                <w:sz w:val="24"/>
                <w:szCs w:val="24"/>
              </w:rPr>
              <w:t>ко дню толерантности</w:t>
            </w:r>
            <w:r w:rsidRPr="00F21CAD">
              <w:rPr>
                <w:sz w:val="24"/>
                <w:szCs w:val="24"/>
              </w:rPr>
              <w:t>)</w:t>
            </w:r>
          </w:p>
        </w:tc>
        <w:tc>
          <w:tcPr>
            <w:tcW w:w="2268" w:type="dxa"/>
            <w:gridSpan w:val="2"/>
          </w:tcPr>
          <w:p w:rsidR="00A451B5" w:rsidRPr="00F21CAD" w:rsidRDefault="00A451B5" w:rsidP="00A451B5">
            <w:pPr>
              <w:jc w:val="both"/>
              <w:rPr>
                <w:sz w:val="24"/>
                <w:szCs w:val="24"/>
              </w:rPr>
            </w:pPr>
            <w:r w:rsidRPr="00F21CAD">
              <w:rPr>
                <w:sz w:val="24"/>
                <w:szCs w:val="24"/>
              </w:rPr>
              <w:t>Кл.часы, беседы</w:t>
            </w:r>
          </w:p>
        </w:tc>
        <w:tc>
          <w:tcPr>
            <w:tcW w:w="2410" w:type="dxa"/>
          </w:tcPr>
          <w:p w:rsidR="00A451B5" w:rsidRPr="00F21CAD" w:rsidRDefault="00A451B5" w:rsidP="00A451B5">
            <w:pPr>
              <w:widowControl w:val="0"/>
              <w:jc w:val="both"/>
              <w:rPr>
                <w:sz w:val="24"/>
                <w:szCs w:val="24"/>
              </w:rPr>
            </w:pPr>
            <w:r w:rsidRPr="00F21CAD">
              <w:rPr>
                <w:sz w:val="24"/>
                <w:szCs w:val="24"/>
              </w:rPr>
              <w:t>Кл.</w:t>
            </w:r>
            <w:r>
              <w:rPr>
                <w:sz w:val="24"/>
                <w:szCs w:val="24"/>
              </w:rPr>
              <w:t>рук, воспитатель</w:t>
            </w:r>
            <w:r w:rsidRPr="00F21CAD">
              <w:rPr>
                <w:sz w:val="24"/>
                <w:szCs w:val="24"/>
              </w:rPr>
              <w:t xml:space="preserve"> ГПД</w:t>
            </w:r>
          </w:p>
        </w:tc>
      </w:tr>
      <w:tr w:rsidR="00A451B5" w:rsidRPr="00F21CAD" w:rsidTr="00A451B5">
        <w:trPr>
          <w:trHeight w:val="655"/>
        </w:trPr>
        <w:tc>
          <w:tcPr>
            <w:tcW w:w="709" w:type="dxa"/>
          </w:tcPr>
          <w:p w:rsidR="00A451B5" w:rsidRPr="00F21CAD" w:rsidRDefault="00A451B5" w:rsidP="00A451B5">
            <w:pPr>
              <w:jc w:val="both"/>
              <w:rPr>
                <w:sz w:val="24"/>
                <w:szCs w:val="24"/>
              </w:rPr>
            </w:pPr>
            <w:r>
              <w:rPr>
                <w:sz w:val="24"/>
                <w:szCs w:val="24"/>
              </w:rPr>
              <w:t>4</w:t>
            </w:r>
          </w:p>
        </w:tc>
        <w:tc>
          <w:tcPr>
            <w:tcW w:w="3827" w:type="dxa"/>
          </w:tcPr>
          <w:p w:rsidR="00A451B5" w:rsidRPr="00F21CAD" w:rsidRDefault="00A451B5" w:rsidP="00A451B5">
            <w:pPr>
              <w:jc w:val="both"/>
              <w:rPr>
                <w:sz w:val="24"/>
                <w:szCs w:val="24"/>
              </w:rPr>
            </w:pPr>
            <w:r>
              <w:rPr>
                <w:sz w:val="24"/>
                <w:szCs w:val="24"/>
              </w:rPr>
              <w:t>К</w:t>
            </w:r>
            <w:r w:rsidRPr="00F21CAD">
              <w:rPr>
                <w:sz w:val="24"/>
                <w:szCs w:val="24"/>
              </w:rPr>
              <w:t>Дню матери «Нежная…Добрая… Ласковая…»</w:t>
            </w:r>
          </w:p>
        </w:tc>
        <w:tc>
          <w:tcPr>
            <w:tcW w:w="2268" w:type="dxa"/>
            <w:gridSpan w:val="2"/>
          </w:tcPr>
          <w:p w:rsidR="00A451B5" w:rsidRPr="00F21CAD" w:rsidRDefault="00A451B5" w:rsidP="00A451B5">
            <w:pPr>
              <w:jc w:val="both"/>
              <w:rPr>
                <w:sz w:val="24"/>
                <w:szCs w:val="24"/>
              </w:rPr>
            </w:pPr>
            <w:r w:rsidRPr="00F21CAD">
              <w:rPr>
                <w:sz w:val="24"/>
                <w:szCs w:val="24"/>
              </w:rPr>
              <w:t>Конкурс-выставка рисунков и поделок</w:t>
            </w:r>
          </w:p>
        </w:tc>
        <w:tc>
          <w:tcPr>
            <w:tcW w:w="2410" w:type="dxa"/>
          </w:tcPr>
          <w:p w:rsidR="00A451B5" w:rsidRPr="00F21CAD" w:rsidRDefault="00A451B5" w:rsidP="00A451B5">
            <w:pPr>
              <w:widowControl w:val="0"/>
              <w:jc w:val="both"/>
              <w:rPr>
                <w:sz w:val="24"/>
                <w:szCs w:val="24"/>
              </w:rPr>
            </w:pPr>
            <w:r w:rsidRPr="00F21CAD">
              <w:rPr>
                <w:sz w:val="24"/>
                <w:szCs w:val="24"/>
              </w:rPr>
              <w:t>Кл.рук, воспитател</w:t>
            </w:r>
            <w:r>
              <w:rPr>
                <w:sz w:val="24"/>
                <w:szCs w:val="24"/>
              </w:rPr>
              <w:t>ь</w:t>
            </w:r>
            <w:r w:rsidRPr="00F21CAD">
              <w:rPr>
                <w:sz w:val="24"/>
                <w:szCs w:val="24"/>
              </w:rPr>
              <w:t xml:space="preserve"> ГПД</w:t>
            </w:r>
          </w:p>
        </w:tc>
      </w:tr>
    </w:tbl>
    <w:p w:rsidR="00A451B5" w:rsidRPr="00F21CAD" w:rsidRDefault="00A451B5" w:rsidP="00A451B5">
      <w:pPr>
        <w:widowControl w:val="0"/>
        <w:jc w:val="both"/>
        <w:rPr>
          <w:b/>
          <w:sz w:val="24"/>
          <w:szCs w:val="24"/>
        </w:rPr>
      </w:pPr>
    </w:p>
    <w:p w:rsidR="00A451B5" w:rsidRPr="00F21CAD" w:rsidRDefault="00A451B5" w:rsidP="00A451B5">
      <w:pPr>
        <w:jc w:val="both"/>
        <w:rPr>
          <w:b/>
          <w:i/>
          <w:sz w:val="24"/>
          <w:szCs w:val="24"/>
        </w:rPr>
      </w:pPr>
      <w:r w:rsidRPr="00F21CAD">
        <w:rPr>
          <w:b/>
          <w:i/>
          <w:sz w:val="24"/>
          <w:szCs w:val="24"/>
        </w:rPr>
        <w:t>Предполагаемый результат:</w:t>
      </w:r>
    </w:p>
    <w:p w:rsidR="00A451B5" w:rsidRPr="00F21CAD" w:rsidRDefault="00A451B5" w:rsidP="00656E16">
      <w:pPr>
        <w:pStyle w:val="31"/>
        <w:numPr>
          <w:ilvl w:val="0"/>
          <w:numId w:val="129"/>
        </w:numPr>
        <w:spacing w:after="0"/>
        <w:jc w:val="both"/>
        <w:rPr>
          <w:sz w:val="24"/>
          <w:szCs w:val="24"/>
        </w:rPr>
      </w:pPr>
      <w:r w:rsidRPr="00F21CAD">
        <w:rPr>
          <w:sz w:val="24"/>
          <w:szCs w:val="24"/>
        </w:rPr>
        <w:lastRenderedPageBreak/>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носителями разных убеждений, представителями различных социальных групп; </w:t>
      </w:r>
    </w:p>
    <w:p w:rsidR="00A451B5" w:rsidRPr="00F21CAD" w:rsidRDefault="00A451B5" w:rsidP="00656E16">
      <w:pPr>
        <w:pStyle w:val="22"/>
        <w:widowControl w:val="0"/>
        <w:numPr>
          <w:ilvl w:val="0"/>
          <w:numId w:val="129"/>
        </w:numPr>
        <w:spacing w:after="0" w:line="240" w:lineRule="auto"/>
        <w:jc w:val="both"/>
      </w:pPr>
      <w:r w:rsidRPr="00F21CAD">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A451B5" w:rsidRPr="00F21CAD" w:rsidRDefault="00A451B5" w:rsidP="00656E16">
      <w:pPr>
        <w:pStyle w:val="22"/>
        <w:widowControl w:val="0"/>
        <w:numPr>
          <w:ilvl w:val="0"/>
          <w:numId w:val="129"/>
        </w:numPr>
        <w:spacing w:after="0" w:line="240" w:lineRule="auto"/>
        <w:jc w:val="both"/>
      </w:pPr>
      <w:r w:rsidRPr="00F21CAD">
        <w:t>уважительное отношение к традиционным религиям;</w:t>
      </w:r>
    </w:p>
    <w:p w:rsidR="00A451B5" w:rsidRPr="00F21CAD" w:rsidRDefault="00A451B5" w:rsidP="00656E16">
      <w:pPr>
        <w:pStyle w:val="22"/>
        <w:widowControl w:val="0"/>
        <w:numPr>
          <w:ilvl w:val="0"/>
          <w:numId w:val="129"/>
        </w:numPr>
        <w:spacing w:after="0" w:line="240" w:lineRule="auto"/>
        <w:jc w:val="both"/>
      </w:pPr>
      <w:r w:rsidRPr="00F21CAD">
        <w:t>неравнодушие к жизненным проблемам других людей, сочувствие  к человеку, находящемуся в трудной ситуации;</w:t>
      </w:r>
    </w:p>
    <w:p w:rsidR="00A451B5" w:rsidRPr="00F21CAD" w:rsidRDefault="00A451B5" w:rsidP="00656E16">
      <w:pPr>
        <w:pStyle w:val="22"/>
        <w:widowControl w:val="0"/>
        <w:numPr>
          <w:ilvl w:val="0"/>
          <w:numId w:val="129"/>
        </w:numPr>
        <w:spacing w:after="0" w:line="240" w:lineRule="auto"/>
        <w:jc w:val="both"/>
      </w:pPr>
      <w:r w:rsidRPr="00F21CAD">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451B5" w:rsidRPr="00F21CAD" w:rsidRDefault="00A451B5" w:rsidP="00656E16">
      <w:pPr>
        <w:pStyle w:val="22"/>
        <w:widowControl w:val="0"/>
        <w:numPr>
          <w:ilvl w:val="0"/>
          <w:numId w:val="129"/>
        </w:numPr>
        <w:spacing w:after="0" w:line="240" w:lineRule="auto"/>
        <w:jc w:val="both"/>
      </w:pPr>
      <w:r w:rsidRPr="00F21CAD">
        <w:t>уважительное отношение к родителям, к старшим, заботливое отношение к младшим;</w:t>
      </w:r>
    </w:p>
    <w:p w:rsidR="00A451B5" w:rsidRPr="00F21CAD" w:rsidRDefault="00A451B5" w:rsidP="00656E16">
      <w:pPr>
        <w:pStyle w:val="22"/>
        <w:widowControl w:val="0"/>
        <w:numPr>
          <w:ilvl w:val="0"/>
          <w:numId w:val="129"/>
        </w:numPr>
        <w:spacing w:after="0" w:line="240" w:lineRule="auto"/>
        <w:jc w:val="both"/>
      </w:pPr>
      <w:r w:rsidRPr="00F21CAD">
        <w:t>знание традиций своей семьи и школы, бережное к ним отношение.</w:t>
      </w:r>
    </w:p>
    <w:p w:rsidR="00176C67" w:rsidRDefault="00176C67" w:rsidP="00A451B5">
      <w:pPr>
        <w:tabs>
          <w:tab w:val="num" w:pos="2007"/>
        </w:tabs>
        <w:jc w:val="both"/>
        <w:rPr>
          <w:b/>
          <w:sz w:val="24"/>
          <w:szCs w:val="24"/>
        </w:rPr>
      </w:pPr>
    </w:p>
    <w:p w:rsidR="00A451B5" w:rsidRPr="00F21CAD" w:rsidRDefault="00A451B5" w:rsidP="00A451B5">
      <w:pPr>
        <w:tabs>
          <w:tab w:val="num" w:pos="2007"/>
        </w:tabs>
        <w:jc w:val="both"/>
        <w:rPr>
          <w:sz w:val="24"/>
          <w:szCs w:val="24"/>
        </w:rPr>
      </w:pPr>
      <w:r w:rsidRPr="00F21CAD">
        <w:rPr>
          <w:b/>
          <w:sz w:val="24"/>
          <w:szCs w:val="24"/>
        </w:rPr>
        <w:t xml:space="preserve">  3.3. Направление «Ученик и его отношение к труду»</w:t>
      </w:r>
    </w:p>
    <w:p w:rsidR="00A451B5" w:rsidRPr="00F21CAD" w:rsidRDefault="00A451B5" w:rsidP="00A451B5">
      <w:pPr>
        <w:ind w:left="900" w:hanging="900"/>
        <w:jc w:val="both"/>
        <w:rPr>
          <w:sz w:val="24"/>
          <w:szCs w:val="24"/>
        </w:rPr>
      </w:pPr>
      <w:r w:rsidRPr="00F21CAD">
        <w:rPr>
          <w:b/>
          <w:sz w:val="24"/>
          <w:szCs w:val="24"/>
        </w:rPr>
        <w:t>Цель:</w:t>
      </w:r>
      <w:r w:rsidRPr="00F21CAD">
        <w:rPr>
          <w:sz w:val="24"/>
          <w:szCs w:val="24"/>
        </w:rPr>
        <w:t xml:space="preserve"> воспитание трудолюбия, творческого отношения к учению, труду, жизни.</w:t>
      </w:r>
    </w:p>
    <w:p w:rsidR="00A451B5" w:rsidRPr="00F21CAD" w:rsidRDefault="00A451B5" w:rsidP="00A451B5">
      <w:pPr>
        <w:ind w:left="1440" w:hanging="1440"/>
        <w:jc w:val="both"/>
        <w:rPr>
          <w:sz w:val="24"/>
          <w:szCs w:val="24"/>
        </w:rPr>
      </w:pPr>
      <w:r w:rsidRPr="00F21CAD">
        <w:rPr>
          <w:b/>
          <w:i/>
          <w:sz w:val="24"/>
          <w:szCs w:val="24"/>
        </w:rPr>
        <w:t>Ценности:</w:t>
      </w:r>
      <w:r w:rsidRPr="00F21CAD">
        <w:rPr>
          <w:sz w:val="24"/>
          <w:szCs w:val="24"/>
        </w:rPr>
        <w:t xml:space="preserve"> уважение к труду; творчеству и созиданию; стремление к познанию и истине; целеустремленность и  настойчивость, бережливость.</w:t>
      </w:r>
    </w:p>
    <w:p w:rsidR="00A451B5" w:rsidRPr="00F21CAD" w:rsidRDefault="00A451B5" w:rsidP="00A451B5">
      <w:pPr>
        <w:jc w:val="both"/>
        <w:rPr>
          <w:b/>
          <w:i/>
          <w:sz w:val="24"/>
          <w:szCs w:val="24"/>
        </w:rPr>
      </w:pPr>
      <w:r w:rsidRPr="00F21CAD">
        <w:rPr>
          <w:b/>
          <w:i/>
          <w:sz w:val="24"/>
          <w:szCs w:val="24"/>
        </w:rPr>
        <w:t>Задачи:</w:t>
      </w:r>
    </w:p>
    <w:p w:rsidR="00A451B5" w:rsidRPr="00F21CAD" w:rsidRDefault="00A451B5" w:rsidP="00656E16">
      <w:pPr>
        <w:pStyle w:val="210"/>
        <w:widowControl w:val="0"/>
        <w:numPr>
          <w:ilvl w:val="0"/>
          <w:numId w:val="123"/>
        </w:numPr>
        <w:tabs>
          <w:tab w:val="clear" w:pos="720"/>
          <w:tab w:val="num" w:pos="360"/>
        </w:tabs>
        <w:spacing w:line="240" w:lineRule="auto"/>
        <w:ind w:left="360"/>
        <w:rPr>
          <w:sz w:val="24"/>
          <w:szCs w:val="24"/>
        </w:rPr>
      </w:pPr>
      <w:r w:rsidRPr="00F21CAD">
        <w:rPr>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A451B5" w:rsidRPr="00F21CAD" w:rsidRDefault="00A451B5" w:rsidP="00656E16">
      <w:pPr>
        <w:pStyle w:val="210"/>
        <w:widowControl w:val="0"/>
        <w:numPr>
          <w:ilvl w:val="0"/>
          <w:numId w:val="123"/>
        </w:numPr>
        <w:tabs>
          <w:tab w:val="clear" w:pos="720"/>
          <w:tab w:val="num" w:pos="360"/>
        </w:tabs>
        <w:spacing w:line="240" w:lineRule="auto"/>
        <w:ind w:left="360"/>
        <w:rPr>
          <w:sz w:val="24"/>
          <w:szCs w:val="24"/>
        </w:rPr>
      </w:pPr>
      <w:r w:rsidRPr="00F21CAD">
        <w:rPr>
          <w:sz w:val="24"/>
          <w:szCs w:val="24"/>
        </w:rPr>
        <w:t>уважение к труду и творчеству старших и сверстников;</w:t>
      </w:r>
    </w:p>
    <w:p w:rsidR="00A451B5" w:rsidRPr="00F21CAD" w:rsidRDefault="00A451B5" w:rsidP="00656E16">
      <w:pPr>
        <w:pStyle w:val="210"/>
        <w:widowControl w:val="0"/>
        <w:numPr>
          <w:ilvl w:val="0"/>
          <w:numId w:val="123"/>
        </w:numPr>
        <w:tabs>
          <w:tab w:val="clear" w:pos="720"/>
          <w:tab w:val="num" w:pos="360"/>
        </w:tabs>
        <w:spacing w:line="240" w:lineRule="auto"/>
        <w:ind w:left="360"/>
        <w:rPr>
          <w:sz w:val="24"/>
          <w:szCs w:val="24"/>
        </w:rPr>
      </w:pPr>
      <w:r w:rsidRPr="00F21CAD">
        <w:rPr>
          <w:sz w:val="24"/>
          <w:szCs w:val="24"/>
        </w:rPr>
        <w:t>элементарные представления об основных профессиях;</w:t>
      </w:r>
    </w:p>
    <w:p w:rsidR="00A451B5" w:rsidRPr="00F21CAD" w:rsidRDefault="00A451B5" w:rsidP="00656E16">
      <w:pPr>
        <w:pStyle w:val="210"/>
        <w:widowControl w:val="0"/>
        <w:numPr>
          <w:ilvl w:val="0"/>
          <w:numId w:val="123"/>
        </w:numPr>
        <w:tabs>
          <w:tab w:val="clear" w:pos="720"/>
          <w:tab w:val="num" w:pos="360"/>
        </w:tabs>
        <w:spacing w:line="240" w:lineRule="auto"/>
        <w:ind w:left="360"/>
        <w:rPr>
          <w:sz w:val="24"/>
          <w:szCs w:val="24"/>
        </w:rPr>
      </w:pPr>
      <w:r w:rsidRPr="00F21CAD">
        <w:rPr>
          <w:sz w:val="24"/>
          <w:szCs w:val="24"/>
        </w:rPr>
        <w:t>ценностное отношение к учебе как виду творческой деятельности;</w:t>
      </w:r>
    </w:p>
    <w:p w:rsidR="00A451B5" w:rsidRPr="00F21CAD" w:rsidRDefault="00A451B5" w:rsidP="00656E16">
      <w:pPr>
        <w:pStyle w:val="210"/>
        <w:widowControl w:val="0"/>
        <w:numPr>
          <w:ilvl w:val="0"/>
          <w:numId w:val="123"/>
        </w:numPr>
        <w:tabs>
          <w:tab w:val="clear" w:pos="720"/>
          <w:tab w:val="num" w:pos="360"/>
        </w:tabs>
        <w:spacing w:line="240" w:lineRule="auto"/>
        <w:ind w:left="360"/>
        <w:rPr>
          <w:sz w:val="24"/>
          <w:szCs w:val="24"/>
        </w:rPr>
      </w:pPr>
      <w:r w:rsidRPr="00F21CAD">
        <w:rPr>
          <w:sz w:val="24"/>
          <w:szCs w:val="24"/>
        </w:rPr>
        <w:t xml:space="preserve">элементарные представления о роли знаний, науки, современного производства в жизни человека и общества; </w:t>
      </w:r>
    </w:p>
    <w:p w:rsidR="00A451B5" w:rsidRPr="00F21CAD" w:rsidRDefault="00A451B5" w:rsidP="00656E16">
      <w:pPr>
        <w:pStyle w:val="210"/>
        <w:widowControl w:val="0"/>
        <w:numPr>
          <w:ilvl w:val="0"/>
          <w:numId w:val="123"/>
        </w:numPr>
        <w:tabs>
          <w:tab w:val="clear" w:pos="720"/>
          <w:tab w:val="num" w:pos="360"/>
        </w:tabs>
        <w:spacing w:line="240" w:lineRule="auto"/>
        <w:ind w:left="360"/>
        <w:rPr>
          <w:sz w:val="24"/>
          <w:szCs w:val="24"/>
        </w:rPr>
      </w:pPr>
      <w:r w:rsidRPr="00F21CAD">
        <w:rPr>
          <w:sz w:val="24"/>
          <w:szCs w:val="24"/>
        </w:rPr>
        <w:t>первоначальные навыки коллективной работы, в том числе при разработке и реализации учебных и социально-трудовых проектов;</w:t>
      </w:r>
    </w:p>
    <w:p w:rsidR="00A451B5" w:rsidRPr="00F21CAD" w:rsidRDefault="00A451B5" w:rsidP="00656E16">
      <w:pPr>
        <w:pStyle w:val="210"/>
        <w:widowControl w:val="0"/>
        <w:numPr>
          <w:ilvl w:val="0"/>
          <w:numId w:val="123"/>
        </w:numPr>
        <w:tabs>
          <w:tab w:val="clear" w:pos="720"/>
          <w:tab w:val="num" w:pos="360"/>
        </w:tabs>
        <w:spacing w:line="240" w:lineRule="auto"/>
        <w:ind w:left="360"/>
        <w:rPr>
          <w:sz w:val="24"/>
          <w:szCs w:val="24"/>
        </w:rPr>
      </w:pPr>
      <w:r w:rsidRPr="00F21CAD">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A451B5" w:rsidRPr="00F21CAD" w:rsidRDefault="00A451B5" w:rsidP="00656E16">
      <w:pPr>
        <w:pStyle w:val="210"/>
        <w:widowControl w:val="0"/>
        <w:numPr>
          <w:ilvl w:val="0"/>
          <w:numId w:val="123"/>
        </w:numPr>
        <w:tabs>
          <w:tab w:val="clear" w:pos="720"/>
          <w:tab w:val="num" w:pos="360"/>
        </w:tabs>
        <w:spacing w:line="240" w:lineRule="auto"/>
        <w:ind w:left="360"/>
        <w:rPr>
          <w:sz w:val="24"/>
          <w:szCs w:val="24"/>
        </w:rPr>
      </w:pPr>
      <w:r w:rsidRPr="00F21CAD">
        <w:rPr>
          <w:sz w:val="24"/>
          <w:szCs w:val="24"/>
        </w:rPr>
        <w:t>умение соблюдать порядок на рабочем месте;</w:t>
      </w:r>
    </w:p>
    <w:p w:rsidR="00A451B5" w:rsidRPr="00F21CAD" w:rsidRDefault="00A451B5" w:rsidP="00656E16">
      <w:pPr>
        <w:pStyle w:val="210"/>
        <w:widowControl w:val="0"/>
        <w:numPr>
          <w:ilvl w:val="0"/>
          <w:numId w:val="124"/>
        </w:numPr>
        <w:tabs>
          <w:tab w:val="clear" w:pos="1426"/>
          <w:tab w:val="num" w:pos="360"/>
        </w:tabs>
        <w:spacing w:line="240" w:lineRule="auto"/>
        <w:ind w:left="360"/>
        <w:rPr>
          <w:sz w:val="24"/>
          <w:szCs w:val="24"/>
        </w:rPr>
      </w:pPr>
      <w:r w:rsidRPr="00F21CAD">
        <w:rPr>
          <w:sz w:val="24"/>
          <w:szCs w:val="24"/>
        </w:rPr>
        <w:t>бережное отношение к результатам своего труда, труда других людей, к школьному имуществу, учебникам, личным вещам;</w:t>
      </w:r>
    </w:p>
    <w:p w:rsidR="00A451B5" w:rsidRPr="00F21CAD" w:rsidRDefault="00A451B5" w:rsidP="00656E16">
      <w:pPr>
        <w:pStyle w:val="210"/>
        <w:widowControl w:val="0"/>
        <w:numPr>
          <w:ilvl w:val="0"/>
          <w:numId w:val="124"/>
        </w:numPr>
        <w:tabs>
          <w:tab w:val="clear" w:pos="1426"/>
          <w:tab w:val="num" w:pos="360"/>
        </w:tabs>
        <w:spacing w:line="240" w:lineRule="auto"/>
        <w:ind w:left="360"/>
        <w:rPr>
          <w:sz w:val="24"/>
          <w:szCs w:val="24"/>
        </w:rPr>
      </w:pPr>
      <w:r w:rsidRPr="00F21CAD">
        <w:rPr>
          <w:sz w:val="24"/>
          <w:szCs w:val="24"/>
        </w:rPr>
        <w:t xml:space="preserve">отрицательное отношение к лени и небрежности в труде и учебе, небережливому отношению к результатам труда людей. </w:t>
      </w:r>
    </w:p>
    <w:p w:rsidR="00A451B5" w:rsidRDefault="00A451B5" w:rsidP="00A451B5">
      <w:pPr>
        <w:pStyle w:val="210"/>
        <w:widowControl w:val="0"/>
        <w:spacing w:line="240" w:lineRule="auto"/>
        <w:ind w:firstLine="540"/>
        <w:rPr>
          <w:sz w:val="24"/>
          <w:szCs w:val="24"/>
        </w:rPr>
      </w:pPr>
      <w:r w:rsidRPr="00F21CAD">
        <w:rPr>
          <w:sz w:val="24"/>
          <w:szCs w:val="24"/>
        </w:rPr>
        <w:t>В процессе изучения учебных дисциплин и проведения внеурочных мероприятий учащиеся 1-4 классов получают первоначальные представления о роли знаний, труда и значении творчества в жизни человека и общества:</w:t>
      </w:r>
    </w:p>
    <w:p w:rsidR="00176C67" w:rsidRPr="00F21CAD" w:rsidRDefault="00176C67" w:rsidP="00A451B5">
      <w:pPr>
        <w:pStyle w:val="210"/>
        <w:widowControl w:val="0"/>
        <w:spacing w:line="240" w:lineRule="auto"/>
        <w:ind w:firstLine="540"/>
        <w:rPr>
          <w:sz w:val="24"/>
          <w:szCs w:val="24"/>
        </w:rPr>
      </w:pPr>
    </w:p>
    <w:tbl>
      <w:tblPr>
        <w:tblStyle w:val="a6"/>
        <w:tblW w:w="0" w:type="auto"/>
        <w:tblLook w:val="04A0"/>
      </w:tblPr>
      <w:tblGrid>
        <w:gridCol w:w="4644"/>
        <w:gridCol w:w="4927"/>
      </w:tblGrid>
      <w:tr w:rsidR="00A451B5" w:rsidRPr="00F21CAD" w:rsidTr="00176C67">
        <w:tc>
          <w:tcPr>
            <w:tcW w:w="4644" w:type="dxa"/>
          </w:tcPr>
          <w:p w:rsidR="00A451B5" w:rsidRPr="00F21CAD" w:rsidRDefault="00A451B5" w:rsidP="00A451B5">
            <w:pPr>
              <w:pStyle w:val="210"/>
              <w:widowControl w:val="0"/>
              <w:spacing w:line="240" w:lineRule="auto"/>
              <w:ind w:firstLine="0"/>
              <w:rPr>
                <w:sz w:val="24"/>
                <w:szCs w:val="24"/>
              </w:rPr>
            </w:pPr>
            <w:r w:rsidRPr="00F21CAD">
              <w:rPr>
                <w:b/>
                <w:i/>
                <w:sz w:val="24"/>
                <w:szCs w:val="24"/>
              </w:rPr>
              <w:t>Виды деятельности</w:t>
            </w:r>
          </w:p>
        </w:tc>
        <w:tc>
          <w:tcPr>
            <w:tcW w:w="4927" w:type="dxa"/>
          </w:tcPr>
          <w:p w:rsidR="00A451B5" w:rsidRPr="00F21CAD" w:rsidRDefault="00A451B5" w:rsidP="00A451B5">
            <w:pPr>
              <w:pStyle w:val="210"/>
              <w:widowControl w:val="0"/>
              <w:spacing w:line="240" w:lineRule="auto"/>
              <w:ind w:firstLine="0"/>
              <w:rPr>
                <w:sz w:val="24"/>
                <w:szCs w:val="24"/>
              </w:rPr>
            </w:pPr>
            <w:r w:rsidRPr="00F21CAD">
              <w:rPr>
                <w:b/>
                <w:i/>
                <w:sz w:val="24"/>
                <w:szCs w:val="24"/>
              </w:rPr>
              <w:t>Формы занятий</w:t>
            </w:r>
          </w:p>
        </w:tc>
      </w:tr>
      <w:tr w:rsidR="00A451B5" w:rsidRPr="00F21CAD" w:rsidTr="00176C67">
        <w:tc>
          <w:tcPr>
            <w:tcW w:w="4644" w:type="dxa"/>
          </w:tcPr>
          <w:p w:rsidR="00A451B5" w:rsidRPr="00F21CAD" w:rsidRDefault="00A451B5" w:rsidP="00A451B5">
            <w:pPr>
              <w:pStyle w:val="210"/>
              <w:widowControl w:val="0"/>
              <w:spacing w:line="240" w:lineRule="auto"/>
              <w:ind w:firstLine="0"/>
              <w:rPr>
                <w:sz w:val="24"/>
                <w:szCs w:val="24"/>
              </w:rPr>
            </w:pPr>
            <w:r w:rsidRPr="00F21CAD">
              <w:rPr>
                <w:sz w:val="24"/>
                <w:szCs w:val="24"/>
              </w:rPr>
              <w:t xml:space="preserve">знакомство с различными видами труда, профессиями </w:t>
            </w:r>
          </w:p>
        </w:tc>
        <w:tc>
          <w:tcPr>
            <w:tcW w:w="4927" w:type="dxa"/>
          </w:tcPr>
          <w:p w:rsidR="00A451B5" w:rsidRPr="00F21CAD" w:rsidRDefault="00A451B5" w:rsidP="00A451B5">
            <w:pPr>
              <w:pStyle w:val="210"/>
              <w:widowControl w:val="0"/>
              <w:spacing w:line="240" w:lineRule="auto"/>
              <w:ind w:firstLine="0"/>
              <w:rPr>
                <w:sz w:val="24"/>
                <w:szCs w:val="24"/>
              </w:rPr>
            </w:pPr>
            <w:r>
              <w:rPr>
                <w:sz w:val="24"/>
                <w:szCs w:val="24"/>
              </w:rPr>
              <w:t>экскурсии по посёлку</w:t>
            </w:r>
            <w:r w:rsidRPr="00F21CAD">
              <w:rPr>
                <w:sz w:val="24"/>
                <w:szCs w:val="24"/>
              </w:rPr>
              <w:t>, встречи с представителями разных профессий</w:t>
            </w:r>
          </w:p>
        </w:tc>
      </w:tr>
      <w:tr w:rsidR="00A451B5" w:rsidRPr="00F21CAD" w:rsidTr="00176C67">
        <w:tc>
          <w:tcPr>
            <w:tcW w:w="4644" w:type="dxa"/>
          </w:tcPr>
          <w:p w:rsidR="00A451B5" w:rsidRPr="00F21CAD" w:rsidRDefault="00A451B5" w:rsidP="00A451B5">
            <w:pPr>
              <w:pStyle w:val="210"/>
              <w:widowControl w:val="0"/>
              <w:spacing w:line="240" w:lineRule="auto"/>
              <w:ind w:firstLine="0"/>
              <w:rPr>
                <w:sz w:val="24"/>
                <w:szCs w:val="24"/>
              </w:rPr>
            </w:pPr>
            <w:r w:rsidRPr="00F21CAD">
              <w:rPr>
                <w:sz w:val="24"/>
                <w:szCs w:val="24"/>
              </w:rPr>
              <w:t>узнают о профессиях своих родителей, бабушек и дедушек</w:t>
            </w:r>
          </w:p>
        </w:tc>
        <w:tc>
          <w:tcPr>
            <w:tcW w:w="4927" w:type="dxa"/>
          </w:tcPr>
          <w:p w:rsidR="00A451B5" w:rsidRPr="00F21CAD" w:rsidRDefault="00A451B5" w:rsidP="00A451B5">
            <w:pPr>
              <w:pStyle w:val="210"/>
              <w:widowControl w:val="0"/>
              <w:spacing w:line="240" w:lineRule="auto"/>
              <w:ind w:firstLine="0"/>
              <w:rPr>
                <w:sz w:val="24"/>
                <w:szCs w:val="24"/>
              </w:rPr>
            </w:pPr>
            <w:r>
              <w:rPr>
                <w:sz w:val="24"/>
                <w:szCs w:val="24"/>
              </w:rPr>
              <w:t>Встречи с родителями, беседы</w:t>
            </w:r>
          </w:p>
        </w:tc>
      </w:tr>
      <w:tr w:rsidR="00A451B5" w:rsidRPr="00F21CAD" w:rsidTr="00176C67">
        <w:tc>
          <w:tcPr>
            <w:tcW w:w="4644" w:type="dxa"/>
          </w:tcPr>
          <w:p w:rsidR="00A451B5" w:rsidRPr="00F21CAD" w:rsidRDefault="00A451B5" w:rsidP="00A451B5">
            <w:pPr>
              <w:pStyle w:val="210"/>
              <w:widowControl w:val="0"/>
              <w:spacing w:line="240" w:lineRule="auto"/>
              <w:ind w:firstLine="0"/>
              <w:rPr>
                <w:sz w:val="24"/>
                <w:szCs w:val="24"/>
              </w:rPr>
            </w:pPr>
            <w:r w:rsidRPr="00F21CAD">
              <w:rPr>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tc>
        <w:tc>
          <w:tcPr>
            <w:tcW w:w="4927" w:type="dxa"/>
          </w:tcPr>
          <w:p w:rsidR="00A451B5" w:rsidRPr="00F21CAD" w:rsidRDefault="00A451B5" w:rsidP="00A451B5">
            <w:pPr>
              <w:pStyle w:val="210"/>
              <w:widowControl w:val="0"/>
              <w:spacing w:line="240" w:lineRule="auto"/>
              <w:ind w:firstLine="0"/>
              <w:rPr>
                <w:sz w:val="24"/>
                <w:szCs w:val="24"/>
              </w:rPr>
            </w:pPr>
            <w:r w:rsidRPr="00F21CAD">
              <w:rPr>
                <w:sz w:val="24"/>
                <w:szCs w:val="24"/>
              </w:rPr>
              <w:t>в ходе сюжетно-ролевых экономических игр, посредством создания игровых ситуаций по мотивам различных профессий, проведения внеурочных мероприятий  операция «Уют своими руками»,  конкурсы</w:t>
            </w:r>
          </w:p>
        </w:tc>
      </w:tr>
      <w:tr w:rsidR="00A451B5" w:rsidRPr="00F21CAD" w:rsidTr="00176C67">
        <w:tc>
          <w:tcPr>
            <w:tcW w:w="4644" w:type="dxa"/>
          </w:tcPr>
          <w:p w:rsidR="00A451B5" w:rsidRPr="00F21CAD" w:rsidRDefault="00A451B5" w:rsidP="00A451B5">
            <w:pPr>
              <w:pStyle w:val="210"/>
              <w:widowControl w:val="0"/>
              <w:spacing w:line="240" w:lineRule="auto"/>
              <w:ind w:firstLine="0"/>
              <w:rPr>
                <w:sz w:val="24"/>
                <w:szCs w:val="24"/>
              </w:rPr>
            </w:pPr>
            <w:r w:rsidRPr="00F21CAD">
              <w:rPr>
                <w:sz w:val="24"/>
                <w:szCs w:val="24"/>
              </w:rPr>
              <w:t>приобретают опыт уважительного и творческого отношения к учебному труду</w:t>
            </w:r>
          </w:p>
        </w:tc>
        <w:tc>
          <w:tcPr>
            <w:tcW w:w="4927" w:type="dxa"/>
          </w:tcPr>
          <w:p w:rsidR="00A451B5" w:rsidRPr="00F21CAD" w:rsidRDefault="00A451B5" w:rsidP="00A451B5">
            <w:pPr>
              <w:pStyle w:val="210"/>
              <w:widowControl w:val="0"/>
              <w:spacing w:line="240" w:lineRule="auto"/>
              <w:ind w:firstLine="0"/>
              <w:rPr>
                <w:sz w:val="24"/>
                <w:szCs w:val="24"/>
              </w:rPr>
            </w:pPr>
            <w:r w:rsidRPr="00F21CAD">
              <w:rPr>
                <w:sz w:val="24"/>
                <w:szCs w:val="24"/>
              </w:rPr>
              <w:t xml:space="preserve">посредством презентации учебных и творческих достижений, стимулирования творческого учебного труда, предоставления школьникам возможностей творческой </w:t>
            </w:r>
            <w:r w:rsidRPr="00F21CAD">
              <w:rPr>
                <w:sz w:val="24"/>
                <w:szCs w:val="24"/>
              </w:rPr>
              <w:lastRenderedPageBreak/>
              <w:t>инициативы в учебном труде</w:t>
            </w:r>
          </w:p>
        </w:tc>
      </w:tr>
      <w:tr w:rsidR="00A451B5" w:rsidRPr="00F21CAD" w:rsidTr="00176C67">
        <w:tc>
          <w:tcPr>
            <w:tcW w:w="4644" w:type="dxa"/>
          </w:tcPr>
          <w:p w:rsidR="00A451B5" w:rsidRPr="00F21CAD" w:rsidRDefault="00A451B5" w:rsidP="00A451B5">
            <w:pPr>
              <w:pStyle w:val="210"/>
              <w:widowControl w:val="0"/>
              <w:spacing w:line="240" w:lineRule="auto"/>
              <w:ind w:firstLine="0"/>
              <w:rPr>
                <w:sz w:val="24"/>
                <w:szCs w:val="24"/>
              </w:rPr>
            </w:pPr>
            <w:r w:rsidRPr="00F21CAD">
              <w:rPr>
                <w:sz w:val="24"/>
                <w:szCs w:val="24"/>
              </w:rPr>
              <w:lastRenderedPageBreak/>
              <w:t>учатся творчески применять знания, полученные при изучении учебных предметов на практике</w:t>
            </w:r>
          </w:p>
        </w:tc>
        <w:tc>
          <w:tcPr>
            <w:tcW w:w="4927" w:type="dxa"/>
          </w:tcPr>
          <w:p w:rsidR="00A451B5" w:rsidRPr="00F21CAD" w:rsidRDefault="00A451B5" w:rsidP="00A451B5">
            <w:pPr>
              <w:pStyle w:val="210"/>
              <w:widowControl w:val="0"/>
              <w:spacing w:line="240" w:lineRule="auto"/>
              <w:ind w:firstLine="0"/>
              <w:rPr>
                <w:sz w:val="24"/>
                <w:szCs w:val="24"/>
              </w:rPr>
            </w:pPr>
            <w:r w:rsidRPr="00F21CAD">
              <w:rPr>
                <w:sz w:val="24"/>
                <w:szCs w:val="24"/>
              </w:rPr>
              <w:t>в рамках предмета «Технология», участия в разработке и реализации различных проектов</w:t>
            </w:r>
          </w:p>
        </w:tc>
      </w:tr>
      <w:tr w:rsidR="00A451B5" w:rsidRPr="00F21CAD" w:rsidTr="00176C67">
        <w:tc>
          <w:tcPr>
            <w:tcW w:w="4644" w:type="dxa"/>
          </w:tcPr>
          <w:p w:rsidR="00A451B5" w:rsidRPr="00F21CAD" w:rsidRDefault="00A451B5" w:rsidP="00A451B5">
            <w:pPr>
              <w:pStyle w:val="210"/>
              <w:widowControl w:val="0"/>
              <w:spacing w:line="240" w:lineRule="auto"/>
              <w:ind w:firstLine="0"/>
              <w:rPr>
                <w:sz w:val="24"/>
                <w:szCs w:val="24"/>
              </w:rPr>
            </w:pPr>
            <w:r w:rsidRPr="00F21CAD">
              <w:rPr>
                <w:sz w:val="24"/>
                <w:szCs w:val="24"/>
              </w:rPr>
              <w:t>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w:t>
            </w:r>
          </w:p>
        </w:tc>
        <w:tc>
          <w:tcPr>
            <w:tcW w:w="4927" w:type="dxa"/>
          </w:tcPr>
          <w:p w:rsidR="00A451B5" w:rsidRPr="00F21CAD" w:rsidRDefault="00A451B5" w:rsidP="00A451B5">
            <w:pPr>
              <w:pStyle w:val="210"/>
              <w:widowControl w:val="0"/>
              <w:spacing w:line="240" w:lineRule="auto"/>
              <w:ind w:firstLine="0"/>
              <w:rPr>
                <w:sz w:val="24"/>
                <w:szCs w:val="24"/>
              </w:rPr>
            </w:pPr>
            <w:r w:rsidRPr="00F21CAD">
              <w:rPr>
                <w:sz w:val="24"/>
                <w:szCs w:val="24"/>
              </w:rPr>
              <w:t>занятие в кружках прикладного художественно-эстетического направления, природоохранительная деятельность, трудовые акции, как в учебное, так и в каникулярное время</w:t>
            </w:r>
          </w:p>
        </w:tc>
      </w:tr>
      <w:tr w:rsidR="00A451B5" w:rsidRPr="00F21CAD" w:rsidTr="00176C67">
        <w:tc>
          <w:tcPr>
            <w:tcW w:w="4644" w:type="dxa"/>
          </w:tcPr>
          <w:p w:rsidR="00A451B5" w:rsidRPr="00F21CAD" w:rsidRDefault="00A451B5" w:rsidP="00A451B5">
            <w:pPr>
              <w:pStyle w:val="210"/>
              <w:widowControl w:val="0"/>
              <w:spacing w:line="240" w:lineRule="auto"/>
              <w:ind w:firstLine="0"/>
              <w:rPr>
                <w:sz w:val="24"/>
                <w:szCs w:val="24"/>
              </w:rPr>
            </w:pPr>
            <w:r w:rsidRPr="00F21CAD">
              <w:rPr>
                <w:sz w:val="24"/>
                <w:szCs w:val="24"/>
              </w:rPr>
              <w:t>приобретают умения и навыки самообслуживания в школе и дома</w:t>
            </w:r>
          </w:p>
        </w:tc>
        <w:tc>
          <w:tcPr>
            <w:tcW w:w="4927" w:type="dxa"/>
          </w:tcPr>
          <w:p w:rsidR="00A451B5" w:rsidRPr="00F21CAD" w:rsidRDefault="00A451B5" w:rsidP="00A451B5">
            <w:pPr>
              <w:pStyle w:val="210"/>
              <w:widowControl w:val="0"/>
              <w:spacing w:line="240" w:lineRule="auto"/>
              <w:ind w:firstLine="0"/>
              <w:rPr>
                <w:sz w:val="24"/>
                <w:szCs w:val="24"/>
              </w:rPr>
            </w:pPr>
          </w:p>
        </w:tc>
      </w:tr>
    </w:tbl>
    <w:p w:rsidR="00A451B5" w:rsidRPr="00F21CAD" w:rsidRDefault="00A451B5" w:rsidP="00A451B5">
      <w:pPr>
        <w:pStyle w:val="210"/>
        <w:widowControl w:val="0"/>
        <w:spacing w:line="240" w:lineRule="auto"/>
        <w:ind w:left="360" w:firstLine="0"/>
        <w:rPr>
          <w:sz w:val="24"/>
          <w:szCs w:val="24"/>
        </w:rPr>
      </w:pPr>
    </w:p>
    <w:p w:rsidR="00A451B5" w:rsidRPr="00F21CAD" w:rsidRDefault="00A451B5" w:rsidP="00A451B5">
      <w:pPr>
        <w:widowControl w:val="0"/>
        <w:jc w:val="both"/>
        <w:rPr>
          <w:b/>
          <w:sz w:val="24"/>
          <w:szCs w:val="24"/>
        </w:rPr>
      </w:pPr>
    </w:p>
    <w:p w:rsidR="00A451B5" w:rsidRPr="00F21CAD" w:rsidRDefault="00A451B5" w:rsidP="00A451B5">
      <w:pPr>
        <w:widowControl w:val="0"/>
        <w:jc w:val="center"/>
        <w:rPr>
          <w:b/>
          <w:sz w:val="24"/>
          <w:szCs w:val="24"/>
          <w:u w:val="single"/>
        </w:rPr>
      </w:pPr>
      <w:r w:rsidRPr="00F21CAD">
        <w:rPr>
          <w:b/>
          <w:sz w:val="24"/>
          <w:szCs w:val="24"/>
          <w:u w:val="single"/>
        </w:rPr>
        <w:t>Мероприятия по реализации воспитательной программы</w:t>
      </w:r>
    </w:p>
    <w:tbl>
      <w:tblPr>
        <w:tblStyle w:val="a6"/>
        <w:tblW w:w="0" w:type="auto"/>
        <w:tblInd w:w="-34" w:type="dxa"/>
        <w:tblLook w:val="04A0"/>
      </w:tblPr>
      <w:tblGrid>
        <w:gridCol w:w="699"/>
        <w:gridCol w:w="2987"/>
        <w:gridCol w:w="3544"/>
        <w:gridCol w:w="2375"/>
      </w:tblGrid>
      <w:tr w:rsidR="00A451B5" w:rsidRPr="00F21CAD" w:rsidTr="00A451B5">
        <w:tc>
          <w:tcPr>
            <w:tcW w:w="699" w:type="dxa"/>
          </w:tcPr>
          <w:p w:rsidR="00A451B5" w:rsidRPr="00A557E9" w:rsidRDefault="00A451B5" w:rsidP="00A451B5">
            <w:pPr>
              <w:jc w:val="center"/>
              <w:rPr>
                <w:b/>
                <w:sz w:val="24"/>
                <w:szCs w:val="24"/>
              </w:rPr>
            </w:pPr>
            <w:r w:rsidRPr="00A557E9">
              <w:rPr>
                <w:b/>
                <w:sz w:val="24"/>
                <w:szCs w:val="24"/>
              </w:rPr>
              <w:t>№</w:t>
            </w:r>
          </w:p>
        </w:tc>
        <w:tc>
          <w:tcPr>
            <w:tcW w:w="2987" w:type="dxa"/>
          </w:tcPr>
          <w:p w:rsidR="00A451B5" w:rsidRPr="00A557E9" w:rsidRDefault="00A451B5" w:rsidP="00A451B5">
            <w:pPr>
              <w:jc w:val="center"/>
              <w:rPr>
                <w:b/>
                <w:sz w:val="24"/>
                <w:szCs w:val="24"/>
              </w:rPr>
            </w:pPr>
            <w:r w:rsidRPr="00A557E9">
              <w:rPr>
                <w:b/>
                <w:sz w:val="24"/>
                <w:szCs w:val="24"/>
              </w:rPr>
              <w:t>Название</w:t>
            </w:r>
          </w:p>
          <w:p w:rsidR="00A451B5" w:rsidRPr="00A557E9" w:rsidRDefault="00A451B5" w:rsidP="00A451B5">
            <w:pPr>
              <w:widowControl w:val="0"/>
              <w:jc w:val="center"/>
              <w:rPr>
                <w:b/>
                <w:sz w:val="24"/>
                <w:szCs w:val="24"/>
              </w:rPr>
            </w:pPr>
            <w:r w:rsidRPr="00A557E9">
              <w:rPr>
                <w:b/>
                <w:sz w:val="24"/>
                <w:szCs w:val="24"/>
              </w:rPr>
              <w:t>мероприятия</w:t>
            </w:r>
          </w:p>
        </w:tc>
        <w:tc>
          <w:tcPr>
            <w:tcW w:w="3544" w:type="dxa"/>
          </w:tcPr>
          <w:p w:rsidR="00A451B5" w:rsidRPr="00A557E9" w:rsidRDefault="00A451B5" w:rsidP="00A451B5">
            <w:pPr>
              <w:jc w:val="center"/>
              <w:rPr>
                <w:b/>
                <w:sz w:val="24"/>
                <w:szCs w:val="24"/>
              </w:rPr>
            </w:pPr>
            <w:r w:rsidRPr="00A557E9">
              <w:rPr>
                <w:b/>
                <w:sz w:val="24"/>
                <w:szCs w:val="24"/>
              </w:rPr>
              <w:t>Форма</w:t>
            </w:r>
          </w:p>
          <w:p w:rsidR="00A451B5" w:rsidRPr="00A557E9" w:rsidRDefault="00A451B5" w:rsidP="00A451B5">
            <w:pPr>
              <w:widowControl w:val="0"/>
              <w:jc w:val="center"/>
              <w:rPr>
                <w:b/>
                <w:sz w:val="24"/>
                <w:szCs w:val="24"/>
              </w:rPr>
            </w:pPr>
            <w:r w:rsidRPr="00A557E9">
              <w:rPr>
                <w:b/>
                <w:sz w:val="24"/>
                <w:szCs w:val="24"/>
              </w:rPr>
              <w:t>проведения</w:t>
            </w:r>
          </w:p>
        </w:tc>
        <w:tc>
          <w:tcPr>
            <w:tcW w:w="2375" w:type="dxa"/>
          </w:tcPr>
          <w:p w:rsidR="00A451B5" w:rsidRPr="00A557E9" w:rsidRDefault="00A451B5" w:rsidP="00A451B5">
            <w:pPr>
              <w:widowControl w:val="0"/>
              <w:jc w:val="center"/>
              <w:rPr>
                <w:b/>
                <w:sz w:val="24"/>
                <w:szCs w:val="24"/>
              </w:rPr>
            </w:pPr>
            <w:r w:rsidRPr="00A557E9">
              <w:rPr>
                <w:b/>
                <w:sz w:val="24"/>
                <w:szCs w:val="24"/>
              </w:rPr>
              <w:t>Ответственные</w:t>
            </w:r>
          </w:p>
        </w:tc>
      </w:tr>
      <w:tr w:rsidR="00A451B5" w:rsidRPr="00F21CAD" w:rsidTr="00A451B5">
        <w:tc>
          <w:tcPr>
            <w:tcW w:w="9605" w:type="dxa"/>
            <w:gridSpan w:val="4"/>
          </w:tcPr>
          <w:p w:rsidR="00A451B5" w:rsidRPr="00F21CAD" w:rsidRDefault="00A451B5" w:rsidP="00656E16">
            <w:pPr>
              <w:pStyle w:val="a9"/>
              <w:numPr>
                <w:ilvl w:val="0"/>
                <w:numId w:val="151"/>
              </w:numPr>
              <w:jc w:val="both"/>
            </w:pPr>
            <w:r w:rsidRPr="00F21CAD">
              <w:t>Воспитание трудолюбия, творческого отношения к учению, труду, жизни.</w:t>
            </w:r>
          </w:p>
        </w:tc>
      </w:tr>
      <w:tr w:rsidR="00A451B5" w:rsidRPr="00F21CAD" w:rsidTr="00A451B5">
        <w:tc>
          <w:tcPr>
            <w:tcW w:w="699" w:type="dxa"/>
          </w:tcPr>
          <w:p w:rsidR="00A451B5" w:rsidRPr="00F21CAD" w:rsidRDefault="00A451B5" w:rsidP="00A451B5">
            <w:pPr>
              <w:jc w:val="both"/>
              <w:rPr>
                <w:sz w:val="24"/>
                <w:szCs w:val="24"/>
              </w:rPr>
            </w:pPr>
            <w:r w:rsidRPr="00F21CAD">
              <w:rPr>
                <w:sz w:val="24"/>
                <w:szCs w:val="24"/>
              </w:rPr>
              <w:t>1</w:t>
            </w:r>
          </w:p>
        </w:tc>
        <w:tc>
          <w:tcPr>
            <w:tcW w:w="2987" w:type="dxa"/>
          </w:tcPr>
          <w:p w:rsidR="00A451B5" w:rsidRPr="00F21CAD" w:rsidRDefault="00A451B5" w:rsidP="00A451B5">
            <w:pPr>
              <w:jc w:val="both"/>
              <w:rPr>
                <w:sz w:val="24"/>
                <w:szCs w:val="24"/>
              </w:rPr>
            </w:pPr>
            <w:r w:rsidRPr="00F21CAD">
              <w:rPr>
                <w:sz w:val="24"/>
                <w:szCs w:val="24"/>
              </w:rPr>
              <w:t xml:space="preserve"> «Лучш</w:t>
            </w:r>
            <w:r>
              <w:rPr>
                <w:sz w:val="24"/>
                <w:szCs w:val="24"/>
              </w:rPr>
              <w:t>ееоформление</w:t>
            </w:r>
            <w:r w:rsidRPr="00F21CAD">
              <w:rPr>
                <w:sz w:val="24"/>
                <w:szCs w:val="24"/>
              </w:rPr>
              <w:t xml:space="preserve"> класса»</w:t>
            </w:r>
          </w:p>
        </w:tc>
        <w:tc>
          <w:tcPr>
            <w:tcW w:w="3544" w:type="dxa"/>
          </w:tcPr>
          <w:p w:rsidR="00A451B5" w:rsidRPr="00F21CAD" w:rsidRDefault="00A451B5" w:rsidP="00A451B5">
            <w:pPr>
              <w:jc w:val="both"/>
              <w:rPr>
                <w:i/>
                <w:sz w:val="24"/>
                <w:szCs w:val="24"/>
              </w:rPr>
            </w:pPr>
            <w:r w:rsidRPr="00F21CAD">
              <w:rPr>
                <w:sz w:val="24"/>
                <w:szCs w:val="24"/>
              </w:rPr>
              <w:t>Смотр-конкурс</w:t>
            </w:r>
          </w:p>
        </w:tc>
        <w:tc>
          <w:tcPr>
            <w:tcW w:w="2375" w:type="dxa"/>
            <w:vMerge w:val="restart"/>
          </w:tcPr>
          <w:p w:rsidR="00A451B5" w:rsidRPr="00F21CAD" w:rsidRDefault="00A451B5" w:rsidP="00A451B5">
            <w:pPr>
              <w:jc w:val="both"/>
              <w:rPr>
                <w:sz w:val="24"/>
                <w:szCs w:val="24"/>
              </w:rPr>
            </w:pPr>
            <w:r w:rsidRPr="00F21CAD">
              <w:rPr>
                <w:sz w:val="24"/>
                <w:szCs w:val="24"/>
              </w:rPr>
              <w:t>Классные  руководители</w:t>
            </w:r>
          </w:p>
        </w:tc>
      </w:tr>
      <w:tr w:rsidR="00A451B5" w:rsidRPr="00F21CAD" w:rsidTr="00A451B5">
        <w:tc>
          <w:tcPr>
            <w:tcW w:w="699" w:type="dxa"/>
          </w:tcPr>
          <w:p w:rsidR="00A451B5" w:rsidRPr="00F21CAD" w:rsidRDefault="00A451B5" w:rsidP="00A451B5">
            <w:pPr>
              <w:jc w:val="both"/>
              <w:rPr>
                <w:sz w:val="24"/>
                <w:szCs w:val="24"/>
              </w:rPr>
            </w:pPr>
            <w:r w:rsidRPr="00F21CAD">
              <w:rPr>
                <w:sz w:val="24"/>
                <w:szCs w:val="24"/>
              </w:rPr>
              <w:t>2</w:t>
            </w:r>
          </w:p>
        </w:tc>
        <w:tc>
          <w:tcPr>
            <w:tcW w:w="2987" w:type="dxa"/>
          </w:tcPr>
          <w:p w:rsidR="00A451B5" w:rsidRPr="00F21CAD" w:rsidRDefault="00A451B5" w:rsidP="00A451B5">
            <w:pPr>
              <w:jc w:val="both"/>
              <w:rPr>
                <w:sz w:val="24"/>
                <w:szCs w:val="24"/>
              </w:rPr>
            </w:pPr>
            <w:r>
              <w:rPr>
                <w:sz w:val="24"/>
                <w:szCs w:val="24"/>
              </w:rPr>
              <w:t>«Чистый посёлок</w:t>
            </w:r>
            <w:r w:rsidRPr="00F21CAD">
              <w:rPr>
                <w:sz w:val="24"/>
                <w:szCs w:val="24"/>
              </w:rPr>
              <w:t>»</w:t>
            </w:r>
          </w:p>
        </w:tc>
        <w:tc>
          <w:tcPr>
            <w:tcW w:w="3544" w:type="dxa"/>
          </w:tcPr>
          <w:p w:rsidR="00A451B5" w:rsidRPr="00F21CAD" w:rsidRDefault="00A451B5" w:rsidP="00A451B5">
            <w:pPr>
              <w:jc w:val="both"/>
              <w:rPr>
                <w:color w:val="000000" w:themeColor="text1"/>
                <w:sz w:val="24"/>
                <w:szCs w:val="24"/>
              </w:rPr>
            </w:pPr>
            <w:r>
              <w:rPr>
                <w:color w:val="000000" w:themeColor="text1"/>
                <w:sz w:val="24"/>
                <w:szCs w:val="24"/>
              </w:rPr>
              <w:t>Уборка территории</w:t>
            </w:r>
          </w:p>
        </w:tc>
        <w:tc>
          <w:tcPr>
            <w:tcW w:w="2375" w:type="dxa"/>
            <w:vMerge/>
          </w:tcPr>
          <w:p w:rsidR="00A451B5" w:rsidRPr="00F21CAD" w:rsidRDefault="00A451B5" w:rsidP="00A451B5">
            <w:pPr>
              <w:jc w:val="both"/>
              <w:rPr>
                <w:sz w:val="24"/>
                <w:szCs w:val="24"/>
              </w:rPr>
            </w:pPr>
          </w:p>
        </w:tc>
      </w:tr>
      <w:tr w:rsidR="00A451B5" w:rsidRPr="00F21CAD" w:rsidTr="00A451B5">
        <w:tc>
          <w:tcPr>
            <w:tcW w:w="699" w:type="dxa"/>
          </w:tcPr>
          <w:p w:rsidR="00A451B5" w:rsidRPr="00F21CAD" w:rsidRDefault="00A451B5" w:rsidP="00A451B5">
            <w:pPr>
              <w:jc w:val="both"/>
              <w:rPr>
                <w:sz w:val="24"/>
                <w:szCs w:val="24"/>
              </w:rPr>
            </w:pPr>
            <w:r>
              <w:rPr>
                <w:sz w:val="24"/>
                <w:szCs w:val="24"/>
              </w:rPr>
              <w:t>3</w:t>
            </w:r>
          </w:p>
        </w:tc>
        <w:tc>
          <w:tcPr>
            <w:tcW w:w="2987" w:type="dxa"/>
          </w:tcPr>
          <w:p w:rsidR="00A451B5" w:rsidRPr="00F21CAD" w:rsidRDefault="00A451B5" w:rsidP="00A451B5">
            <w:pPr>
              <w:jc w:val="both"/>
              <w:rPr>
                <w:sz w:val="24"/>
                <w:szCs w:val="24"/>
              </w:rPr>
            </w:pPr>
            <w:r w:rsidRPr="00F21CAD">
              <w:rPr>
                <w:sz w:val="24"/>
                <w:szCs w:val="24"/>
              </w:rPr>
              <w:t xml:space="preserve"> «Сбережем книгу»</w:t>
            </w:r>
          </w:p>
        </w:tc>
        <w:tc>
          <w:tcPr>
            <w:tcW w:w="3544" w:type="dxa"/>
          </w:tcPr>
          <w:p w:rsidR="00A451B5" w:rsidRPr="00F21CAD" w:rsidRDefault="00A451B5" w:rsidP="00A451B5">
            <w:pPr>
              <w:jc w:val="both"/>
              <w:rPr>
                <w:sz w:val="24"/>
                <w:szCs w:val="24"/>
              </w:rPr>
            </w:pPr>
            <w:r w:rsidRPr="00F21CAD">
              <w:rPr>
                <w:color w:val="000000" w:themeColor="text1"/>
                <w:sz w:val="24"/>
                <w:szCs w:val="24"/>
              </w:rPr>
              <w:t>Акция</w:t>
            </w:r>
          </w:p>
        </w:tc>
        <w:tc>
          <w:tcPr>
            <w:tcW w:w="2375" w:type="dxa"/>
          </w:tcPr>
          <w:p w:rsidR="00A451B5" w:rsidRPr="00F21CAD" w:rsidRDefault="00A451B5" w:rsidP="00A451B5">
            <w:pPr>
              <w:jc w:val="both"/>
              <w:rPr>
                <w:sz w:val="24"/>
                <w:szCs w:val="24"/>
              </w:rPr>
            </w:pPr>
            <w:r w:rsidRPr="00F21CAD">
              <w:rPr>
                <w:sz w:val="24"/>
                <w:szCs w:val="24"/>
              </w:rPr>
              <w:t>Зав. библиотекой</w:t>
            </w:r>
          </w:p>
        </w:tc>
      </w:tr>
      <w:tr w:rsidR="00A451B5" w:rsidRPr="00F21CAD" w:rsidTr="00A451B5">
        <w:tc>
          <w:tcPr>
            <w:tcW w:w="699" w:type="dxa"/>
          </w:tcPr>
          <w:p w:rsidR="00A451B5" w:rsidRPr="00F21CAD" w:rsidRDefault="00A451B5" w:rsidP="00A451B5">
            <w:pPr>
              <w:jc w:val="both"/>
              <w:rPr>
                <w:sz w:val="24"/>
                <w:szCs w:val="24"/>
              </w:rPr>
            </w:pPr>
            <w:r>
              <w:rPr>
                <w:sz w:val="24"/>
                <w:szCs w:val="24"/>
              </w:rPr>
              <w:t>4</w:t>
            </w:r>
          </w:p>
        </w:tc>
        <w:tc>
          <w:tcPr>
            <w:tcW w:w="2987" w:type="dxa"/>
          </w:tcPr>
          <w:p w:rsidR="00A451B5" w:rsidRPr="00F21CAD" w:rsidRDefault="00A451B5" w:rsidP="00A451B5">
            <w:pPr>
              <w:jc w:val="both"/>
              <w:rPr>
                <w:sz w:val="24"/>
                <w:szCs w:val="24"/>
              </w:rPr>
            </w:pPr>
            <w:r>
              <w:rPr>
                <w:sz w:val="24"/>
                <w:szCs w:val="24"/>
              </w:rPr>
              <w:t>Бумажный бум</w:t>
            </w:r>
          </w:p>
        </w:tc>
        <w:tc>
          <w:tcPr>
            <w:tcW w:w="3544" w:type="dxa"/>
          </w:tcPr>
          <w:p w:rsidR="00A451B5" w:rsidRPr="00F21CAD" w:rsidRDefault="00A451B5" w:rsidP="00A451B5">
            <w:pPr>
              <w:jc w:val="both"/>
              <w:rPr>
                <w:color w:val="000000" w:themeColor="text1"/>
                <w:sz w:val="24"/>
                <w:szCs w:val="24"/>
              </w:rPr>
            </w:pPr>
            <w:r w:rsidRPr="00F21CAD">
              <w:rPr>
                <w:color w:val="000000" w:themeColor="text1"/>
                <w:sz w:val="24"/>
                <w:szCs w:val="24"/>
              </w:rPr>
              <w:t>Акция</w:t>
            </w:r>
          </w:p>
        </w:tc>
        <w:tc>
          <w:tcPr>
            <w:tcW w:w="2375" w:type="dxa"/>
          </w:tcPr>
          <w:p w:rsidR="00A451B5" w:rsidRPr="00F21CAD" w:rsidRDefault="00A451B5" w:rsidP="00A451B5">
            <w:pPr>
              <w:jc w:val="both"/>
              <w:rPr>
                <w:sz w:val="24"/>
                <w:szCs w:val="24"/>
              </w:rPr>
            </w:pPr>
            <w:r w:rsidRPr="00F21CAD">
              <w:rPr>
                <w:sz w:val="24"/>
                <w:szCs w:val="24"/>
              </w:rPr>
              <w:t>Кл</w:t>
            </w:r>
            <w:r>
              <w:rPr>
                <w:sz w:val="24"/>
                <w:szCs w:val="24"/>
              </w:rPr>
              <w:t>.</w:t>
            </w:r>
            <w:r w:rsidRPr="00F21CAD">
              <w:rPr>
                <w:sz w:val="24"/>
                <w:szCs w:val="24"/>
              </w:rPr>
              <w:t>руководители</w:t>
            </w:r>
          </w:p>
        </w:tc>
      </w:tr>
      <w:tr w:rsidR="00A451B5" w:rsidRPr="00F21CAD" w:rsidTr="00A451B5">
        <w:tc>
          <w:tcPr>
            <w:tcW w:w="699" w:type="dxa"/>
          </w:tcPr>
          <w:p w:rsidR="00A451B5" w:rsidRPr="00F21CAD" w:rsidRDefault="00A451B5" w:rsidP="00A451B5">
            <w:pPr>
              <w:jc w:val="both"/>
              <w:rPr>
                <w:sz w:val="24"/>
                <w:szCs w:val="24"/>
              </w:rPr>
            </w:pPr>
            <w:r>
              <w:rPr>
                <w:sz w:val="24"/>
                <w:szCs w:val="24"/>
              </w:rPr>
              <w:t>5</w:t>
            </w:r>
          </w:p>
        </w:tc>
        <w:tc>
          <w:tcPr>
            <w:tcW w:w="2987" w:type="dxa"/>
          </w:tcPr>
          <w:p w:rsidR="00A451B5" w:rsidRPr="00F21CAD" w:rsidRDefault="00A451B5" w:rsidP="00A451B5">
            <w:pPr>
              <w:jc w:val="both"/>
              <w:rPr>
                <w:color w:val="000000" w:themeColor="text1"/>
                <w:sz w:val="24"/>
                <w:szCs w:val="24"/>
              </w:rPr>
            </w:pPr>
            <w:r w:rsidRPr="00F21CAD">
              <w:rPr>
                <w:color w:val="000000" w:themeColor="text1"/>
                <w:sz w:val="24"/>
                <w:szCs w:val="24"/>
              </w:rPr>
              <w:t xml:space="preserve">«Все профессии важны» </w:t>
            </w:r>
          </w:p>
        </w:tc>
        <w:tc>
          <w:tcPr>
            <w:tcW w:w="3544" w:type="dxa"/>
          </w:tcPr>
          <w:p w:rsidR="00A451B5" w:rsidRPr="00F21CAD" w:rsidRDefault="00A451B5" w:rsidP="00A451B5">
            <w:pPr>
              <w:jc w:val="both"/>
              <w:rPr>
                <w:i/>
                <w:color w:val="000000" w:themeColor="text1"/>
                <w:sz w:val="24"/>
                <w:szCs w:val="24"/>
              </w:rPr>
            </w:pPr>
            <w:r w:rsidRPr="00F21CAD">
              <w:rPr>
                <w:color w:val="000000" w:themeColor="text1"/>
                <w:sz w:val="24"/>
                <w:szCs w:val="24"/>
              </w:rPr>
              <w:t>Викторины, беседы, встречи, выставки поделок.</w:t>
            </w:r>
          </w:p>
        </w:tc>
        <w:tc>
          <w:tcPr>
            <w:tcW w:w="2375" w:type="dxa"/>
          </w:tcPr>
          <w:p w:rsidR="00A451B5" w:rsidRPr="00F21CAD" w:rsidRDefault="00A451B5" w:rsidP="00A451B5">
            <w:pPr>
              <w:jc w:val="both"/>
              <w:rPr>
                <w:sz w:val="24"/>
                <w:szCs w:val="24"/>
              </w:rPr>
            </w:pPr>
            <w:r w:rsidRPr="00F21CAD">
              <w:rPr>
                <w:sz w:val="24"/>
                <w:szCs w:val="24"/>
              </w:rPr>
              <w:t>Классные  руководители</w:t>
            </w:r>
          </w:p>
        </w:tc>
      </w:tr>
    </w:tbl>
    <w:p w:rsidR="00A451B5" w:rsidRPr="00F21CAD" w:rsidRDefault="00A451B5" w:rsidP="00A451B5">
      <w:pPr>
        <w:jc w:val="both"/>
        <w:rPr>
          <w:b/>
          <w:sz w:val="24"/>
          <w:szCs w:val="24"/>
        </w:rPr>
      </w:pPr>
    </w:p>
    <w:p w:rsidR="00A451B5" w:rsidRPr="00F21CAD" w:rsidRDefault="00A451B5" w:rsidP="00A451B5">
      <w:pPr>
        <w:jc w:val="both"/>
        <w:rPr>
          <w:b/>
          <w:sz w:val="24"/>
          <w:szCs w:val="24"/>
        </w:rPr>
      </w:pPr>
      <w:r w:rsidRPr="00F21CAD">
        <w:rPr>
          <w:b/>
          <w:i/>
          <w:sz w:val="24"/>
          <w:szCs w:val="24"/>
        </w:rPr>
        <w:t>Предполагаемый результат</w:t>
      </w:r>
      <w:r w:rsidRPr="00F21CAD">
        <w:rPr>
          <w:b/>
          <w:sz w:val="24"/>
          <w:szCs w:val="24"/>
        </w:rPr>
        <w:t>:</w:t>
      </w:r>
    </w:p>
    <w:p w:rsidR="00A451B5" w:rsidRPr="00F21CAD" w:rsidRDefault="00A451B5" w:rsidP="00656E16">
      <w:pPr>
        <w:widowControl w:val="0"/>
        <w:numPr>
          <w:ilvl w:val="0"/>
          <w:numId w:val="130"/>
        </w:numPr>
        <w:jc w:val="both"/>
        <w:rPr>
          <w:sz w:val="24"/>
          <w:szCs w:val="24"/>
        </w:rPr>
      </w:pPr>
      <w:r w:rsidRPr="00F21CAD">
        <w:rPr>
          <w:sz w:val="24"/>
          <w:szCs w:val="24"/>
        </w:rPr>
        <w:t>ценностное отношение к труду и творчеству, человеку труда, трудовым достижениям России и человечества, трудолюбие;</w:t>
      </w:r>
    </w:p>
    <w:p w:rsidR="00A451B5" w:rsidRPr="00F21CAD" w:rsidRDefault="00A451B5" w:rsidP="00656E16">
      <w:pPr>
        <w:widowControl w:val="0"/>
        <w:numPr>
          <w:ilvl w:val="0"/>
          <w:numId w:val="130"/>
        </w:numPr>
        <w:jc w:val="both"/>
        <w:rPr>
          <w:sz w:val="24"/>
          <w:szCs w:val="24"/>
        </w:rPr>
      </w:pPr>
      <w:r w:rsidRPr="00F21CAD">
        <w:rPr>
          <w:sz w:val="24"/>
          <w:szCs w:val="24"/>
        </w:rPr>
        <w:t>ценностное и творческое отношение к учебному труду;</w:t>
      </w:r>
    </w:p>
    <w:p w:rsidR="00A451B5" w:rsidRPr="00F21CAD" w:rsidRDefault="00A451B5" w:rsidP="00656E16">
      <w:pPr>
        <w:pStyle w:val="22"/>
        <w:widowControl w:val="0"/>
        <w:numPr>
          <w:ilvl w:val="0"/>
          <w:numId w:val="130"/>
        </w:numPr>
        <w:spacing w:after="0" w:line="240" w:lineRule="auto"/>
        <w:jc w:val="both"/>
      </w:pPr>
      <w:r w:rsidRPr="00F21CAD">
        <w:t>элементарные представления о различных профессиях;</w:t>
      </w:r>
    </w:p>
    <w:p w:rsidR="00A451B5" w:rsidRPr="00F21CAD" w:rsidRDefault="00A451B5" w:rsidP="00656E16">
      <w:pPr>
        <w:pStyle w:val="22"/>
        <w:widowControl w:val="0"/>
        <w:numPr>
          <w:ilvl w:val="0"/>
          <w:numId w:val="130"/>
        </w:numPr>
        <w:spacing w:after="0" w:line="240" w:lineRule="auto"/>
        <w:jc w:val="both"/>
      </w:pPr>
      <w:r w:rsidRPr="00F21CAD">
        <w:t>первоначальные навыки трудового творческого сотрудничества со сверстниками, старшими детьми и взрослыми;</w:t>
      </w:r>
    </w:p>
    <w:p w:rsidR="00A451B5" w:rsidRPr="00F21CAD" w:rsidRDefault="00A451B5" w:rsidP="00656E16">
      <w:pPr>
        <w:pStyle w:val="22"/>
        <w:widowControl w:val="0"/>
        <w:numPr>
          <w:ilvl w:val="0"/>
          <w:numId w:val="130"/>
        </w:numPr>
        <w:spacing w:after="0" w:line="240" w:lineRule="auto"/>
        <w:jc w:val="both"/>
      </w:pPr>
      <w:r w:rsidRPr="00F21CAD">
        <w:t>осознание приоритета нравственных основ труда, творчества, создания нового;</w:t>
      </w:r>
    </w:p>
    <w:p w:rsidR="00A451B5" w:rsidRPr="00F21CAD" w:rsidRDefault="00A451B5" w:rsidP="00656E16">
      <w:pPr>
        <w:widowControl w:val="0"/>
        <w:numPr>
          <w:ilvl w:val="0"/>
          <w:numId w:val="130"/>
        </w:numPr>
        <w:jc w:val="both"/>
        <w:rPr>
          <w:sz w:val="24"/>
          <w:szCs w:val="24"/>
        </w:rPr>
      </w:pPr>
      <w:r w:rsidRPr="00F21CAD">
        <w:rPr>
          <w:sz w:val="24"/>
          <w:szCs w:val="24"/>
        </w:rPr>
        <w:t xml:space="preserve">первоначальный опыт участия в различных видах общественно полезной и личностно значимой деятельности; </w:t>
      </w:r>
    </w:p>
    <w:p w:rsidR="00A451B5" w:rsidRPr="00F21CAD" w:rsidRDefault="00A451B5" w:rsidP="00656E16">
      <w:pPr>
        <w:widowControl w:val="0"/>
        <w:numPr>
          <w:ilvl w:val="0"/>
          <w:numId w:val="130"/>
        </w:numPr>
        <w:jc w:val="both"/>
        <w:rPr>
          <w:sz w:val="24"/>
          <w:szCs w:val="24"/>
        </w:rPr>
      </w:pPr>
      <w:r w:rsidRPr="00F21CAD">
        <w:rPr>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A451B5" w:rsidRPr="00F21CAD" w:rsidRDefault="00A451B5" w:rsidP="00656E16">
      <w:pPr>
        <w:widowControl w:val="0"/>
        <w:numPr>
          <w:ilvl w:val="0"/>
          <w:numId w:val="130"/>
        </w:numPr>
        <w:jc w:val="both"/>
        <w:rPr>
          <w:sz w:val="24"/>
          <w:szCs w:val="24"/>
        </w:rPr>
      </w:pPr>
      <w:r w:rsidRPr="00F21CAD">
        <w:rPr>
          <w:sz w:val="24"/>
          <w:szCs w:val="24"/>
        </w:rPr>
        <w:t>мотивация к самореализации в социальном творчестве, познавательной и практической, общественно полезной деятельности.</w:t>
      </w:r>
    </w:p>
    <w:p w:rsidR="00A451B5" w:rsidRDefault="00A451B5" w:rsidP="00A451B5">
      <w:pPr>
        <w:pStyle w:val="a9"/>
        <w:spacing w:after="200"/>
        <w:ind w:left="0"/>
        <w:jc w:val="both"/>
        <w:rPr>
          <w:b/>
        </w:rPr>
      </w:pPr>
    </w:p>
    <w:p w:rsidR="00A451B5" w:rsidRPr="00F21CAD" w:rsidRDefault="00A451B5" w:rsidP="00A451B5">
      <w:pPr>
        <w:pStyle w:val="a9"/>
        <w:spacing w:after="200"/>
        <w:ind w:left="0"/>
        <w:jc w:val="both"/>
        <w:rPr>
          <w:b/>
        </w:rPr>
      </w:pPr>
      <w:r w:rsidRPr="00F21CAD">
        <w:rPr>
          <w:b/>
        </w:rPr>
        <w:t>3.4. Направление «Ученик и его здоровье»</w:t>
      </w:r>
    </w:p>
    <w:p w:rsidR="00A451B5" w:rsidRPr="00F21CAD" w:rsidRDefault="00A451B5" w:rsidP="00A451B5">
      <w:pPr>
        <w:ind w:left="900" w:hanging="900"/>
        <w:jc w:val="both"/>
        <w:rPr>
          <w:sz w:val="24"/>
          <w:szCs w:val="24"/>
        </w:rPr>
      </w:pPr>
      <w:r w:rsidRPr="00F21CAD">
        <w:rPr>
          <w:b/>
          <w:i/>
          <w:sz w:val="24"/>
          <w:szCs w:val="24"/>
        </w:rPr>
        <w:t>Цель:</w:t>
      </w:r>
      <w:r w:rsidRPr="00F21CAD">
        <w:rPr>
          <w:sz w:val="24"/>
          <w:szCs w:val="24"/>
        </w:rPr>
        <w:t xml:space="preserve"> формирование ценностного отношения к здоровью и здоровому образу жизни.</w:t>
      </w:r>
    </w:p>
    <w:p w:rsidR="00A451B5" w:rsidRPr="00F21CAD" w:rsidRDefault="00A451B5" w:rsidP="00A451B5">
      <w:pPr>
        <w:ind w:left="900" w:hanging="900"/>
        <w:jc w:val="both"/>
        <w:rPr>
          <w:sz w:val="24"/>
          <w:szCs w:val="24"/>
        </w:rPr>
      </w:pPr>
      <w:r w:rsidRPr="00F21CAD">
        <w:rPr>
          <w:b/>
          <w:i/>
          <w:sz w:val="24"/>
          <w:szCs w:val="24"/>
        </w:rPr>
        <w:t>Ценности:</w:t>
      </w:r>
      <w:r w:rsidRPr="00F21CAD">
        <w:rPr>
          <w:sz w:val="24"/>
          <w:szCs w:val="24"/>
        </w:rPr>
        <w:t xml:space="preserve"> здоровье физическое и стремление к здоровому образу жизни, здоровье нравственное и социально-психологическое.                               </w:t>
      </w:r>
    </w:p>
    <w:p w:rsidR="00A451B5" w:rsidRPr="00F21CAD" w:rsidRDefault="00A451B5" w:rsidP="00A451B5">
      <w:pPr>
        <w:ind w:left="900" w:hanging="900"/>
        <w:jc w:val="both"/>
        <w:rPr>
          <w:sz w:val="24"/>
          <w:szCs w:val="24"/>
        </w:rPr>
      </w:pPr>
      <w:r w:rsidRPr="00F21CAD">
        <w:rPr>
          <w:b/>
          <w:i/>
          <w:sz w:val="24"/>
          <w:szCs w:val="24"/>
        </w:rPr>
        <w:t>Задачи:</w:t>
      </w:r>
    </w:p>
    <w:p w:rsidR="00A451B5" w:rsidRPr="00F21CAD" w:rsidRDefault="00A451B5" w:rsidP="00656E16">
      <w:pPr>
        <w:numPr>
          <w:ilvl w:val="0"/>
          <w:numId w:val="125"/>
        </w:numPr>
        <w:tabs>
          <w:tab w:val="clear" w:pos="720"/>
          <w:tab w:val="num" w:pos="360"/>
        </w:tabs>
        <w:ind w:left="360"/>
        <w:jc w:val="both"/>
        <w:rPr>
          <w:sz w:val="24"/>
          <w:szCs w:val="24"/>
        </w:rPr>
      </w:pPr>
      <w:r w:rsidRPr="00F21CAD">
        <w:rPr>
          <w:sz w:val="24"/>
          <w:szCs w:val="24"/>
        </w:rPr>
        <w:t>ценностное отношение к своему здоровью, здоровью родителей, членов своей семьи, педагогов, сверстников;</w:t>
      </w:r>
    </w:p>
    <w:p w:rsidR="00A451B5" w:rsidRPr="00F21CAD" w:rsidRDefault="00A451B5" w:rsidP="00656E16">
      <w:pPr>
        <w:numPr>
          <w:ilvl w:val="0"/>
          <w:numId w:val="125"/>
        </w:numPr>
        <w:tabs>
          <w:tab w:val="clear" w:pos="720"/>
          <w:tab w:val="num" w:pos="360"/>
        </w:tabs>
        <w:ind w:left="360"/>
        <w:jc w:val="both"/>
        <w:rPr>
          <w:sz w:val="24"/>
          <w:szCs w:val="24"/>
        </w:rPr>
      </w:pPr>
      <w:r w:rsidRPr="00F21CAD">
        <w:rPr>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A451B5" w:rsidRPr="00F21CAD" w:rsidRDefault="00A451B5" w:rsidP="00656E16">
      <w:pPr>
        <w:numPr>
          <w:ilvl w:val="0"/>
          <w:numId w:val="125"/>
        </w:numPr>
        <w:tabs>
          <w:tab w:val="clear" w:pos="720"/>
          <w:tab w:val="num" w:pos="360"/>
        </w:tabs>
        <w:ind w:left="360"/>
        <w:jc w:val="both"/>
        <w:rPr>
          <w:sz w:val="24"/>
          <w:szCs w:val="24"/>
        </w:rPr>
      </w:pPr>
      <w:r w:rsidRPr="00F21CAD">
        <w:rPr>
          <w:sz w:val="24"/>
          <w:szCs w:val="24"/>
        </w:rPr>
        <w:t>элементарные представления о влиянии нравственности человека на состояние его здоровья и здоровья окружающих его людей;</w:t>
      </w:r>
    </w:p>
    <w:p w:rsidR="00A451B5" w:rsidRPr="00F21CAD" w:rsidRDefault="00A451B5" w:rsidP="00656E16">
      <w:pPr>
        <w:numPr>
          <w:ilvl w:val="0"/>
          <w:numId w:val="125"/>
        </w:numPr>
        <w:tabs>
          <w:tab w:val="clear" w:pos="720"/>
          <w:tab w:val="num" w:pos="360"/>
        </w:tabs>
        <w:ind w:left="360"/>
        <w:jc w:val="both"/>
        <w:rPr>
          <w:sz w:val="24"/>
          <w:szCs w:val="24"/>
        </w:rPr>
      </w:pPr>
      <w:r w:rsidRPr="00F21CAD">
        <w:rPr>
          <w:sz w:val="24"/>
          <w:szCs w:val="24"/>
        </w:rPr>
        <w:lastRenderedPageBreak/>
        <w:t>понимание важности физической культуры и спорта для здоровья человека, его образования, труда и творчества;</w:t>
      </w:r>
    </w:p>
    <w:p w:rsidR="00A451B5" w:rsidRPr="00F21CAD" w:rsidRDefault="00A451B5" w:rsidP="00656E16">
      <w:pPr>
        <w:numPr>
          <w:ilvl w:val="0"/>
          <w:numId w:val="125"/>
        </w:numPr>
        <w:tabs>
          <w:tab w:val="clear" w:pos="720"/>
          <w:tab w:val="num" w:pos="360"/>
        </w:tabs>
        <w:ind w:left="360"/>
        <w:jc w:val="both"/>
        <w:rPr>
          <w:sz w:val="24"/>
          <w:szCs w:val="24"/>
        </w:rPr>
      </w:pPr>
      <w:r w:rsidRPr="00F21CAD">
        <w:rPr>
          <w:sz w:val="24"/>
          <w:szCs w:val="24"/>
        </w:rPr>
        <w:t>знание и выполнение санитарно-гигиенических правил, соблюдение здоровьесберегающего режима дня;</w:t>
      </w:r>
    </w:p>
    <w:p w:rsidR="00A451B5" w:rsidRPr="00F21CAD" w:rsidRDefault="00A451B5" w:rsidP="00656E16">
      <w:pPr>
        <w:numPr>
          <w:ilvl w:val="0"/>
          <w:numId w:val="125"/>
        </w:numPr>
        <w:tabs>
          <w:tab w:val="clear" w:pos="720"/>
          <w:tab w:val="num" w:pos="360"/>
        </w:tabs>
        <w:ind w:left="360"/>
        <w:jc w:val="both"/>
        <w:rPr>
          <w:sz w:val="24"/>
          <w:szCs w:val="24"/>
        </w:rPr>
      </w:pPr>
      <w:r w:rsidRPr="00F21CAD">
        <w:rPr>
          <w:sz w:val="24"/>
          <w:szCs w:val="24"/>
        </w:rPr>
        <w:t>интерес к прогулкам на природе, подвижным играм, участию в спортивных соревнованиях;</w:t>
      </w:r>
    </w:p>
    <w:p w:rsidR="00A451B5" w:rsidRPr="00F21CAD" w:rsidRDefault="00A451B5" w:rsidP="00656E16">
      <w:pPr>
        <w:numPr>
          <w:ilvl w:val="0"/>
          <w:numId w:val="125"/>
        </w:numPr>
        <w:tabs>
          <w:tab w:val="clear" w:pos="720"/>
          <w:tab w:val="num" w:pos="360"/>
        </w:tabs>
        <w:ind w:left="360"/>
        <w:jc w:val="both"/>
        <w:rPr>
          <w:sz w:val="24"/>
          <w:szCs w:val="24"/>
        </w:rPr>
      </w:pPr>
      <w:r w:rsidRPr="00F21CAD">
        <w:rPr>
          <w:sz w:val="24"/>
          <w:szCs w:val="24"/>
        </w:rPr>
        <w:t>первоначальные представления об оздоровительном влиянии природы на человека;</w:t>
      </w:r>
    </w:p>
    <w:p w:rsidR="00A451B5" w:rsidRPr="00F21CAD" w:rsidRDefault="00A451B5" w:rsidP="00656E16">
      <w:pPr>
        <w:numPr>
          <w:ilvl w:val="0"/>
          <w:numId w:val="125"/>
        </w:numPr>
        <w:tabs>
          <w:tab w:val="clear" w:pos="720"/>
          <w:tab w:val="num" w:pos="360"/>
        </w:tabs>
        <w:ind w:left="360"/>
        <w:jc w:val="both"/>
        <w:rPr>
          <w:sz w:val="24"/>
          <w:szCs w:val="24"/>
        </w:rPr>
      </w:pPr>
      <w:r w:rsidRPr="00F21CAD">
        <w:rPr>
          <w:sz w:val="24"/>
          <w:szCs w:val="24"/>
        </w:rPr>
        <w:t>первоначальные представления о возможном негативном влиянии компьютерных игр, телевидения, рекламы на здоровье человека;</w:t>
      </w:r>
    </w:p>
    <w:p w:rsidR="00A451B5" w:rsidRDefault="00A451B5" w:rsidP="00656E16">
      <w:pPr>
        <w:numPr>
          <w:ilvl w:val="0"/>
          <w:numId w:val="125"/>
        </w:numPr>
        <w:tabs>
          <w:tab w:val="clear" w:pos="720"/>
          <w:tab w:val="num" w:pos="360"/>
        </w:tabs>
        <w:ind w:left="360"/>
        <w:jc w:val="both"/>
        <w:rPr>
          <w:sz w:val="24"/>
          <w:szCs w:val="24"/>
        </w:rPr>
      </w:pPr>
      <w:r w:rsidRPr="00F21CAD">
        <w:rPr>
          <w:sz w:val="24"/>
          <w:szCs w:val="24"/>
        </w:rPr>
        <w:t>отрицательное отношение к невыполнению правил личной гигиены и санитарии, уклонению от занятий физкультурой.</w:t>
      </w:r>
    </w:p>
    <w:p w:rsidR="00176C67" w:rsidRPr="00F21CAD" w:rsidRDefault="00176C67" w:rsidP="00176C67">
      <w:pPr>
        <w:ind w:left="360"/>
        <w:jc w:val="both"/>
        <w:rPr>
          <w:sz w:val="24"/>
          <w:szCs w:val="24"/>
        </w:rPr>
      </w:pPr>
    </w:p>
    <w:tbl>
      <w:tblPr>
        <w:tblStyle w:val="a6"/>
        <w:tblW w:w="0" w:type="auto"/>
        <w:tblLook w:val="04A0"/>
      </w:tblPr>
      <w:tblGrid>
        <w:gridCol w:w="4785"/>
        <w:gridCol w:w="4786"/>
      </w:tblGrid>
      <w:tr w:rsidR="00A451B5" w:rsidRPr="00F21CAD" w:rsidTr="00A451B5">
        <w:tc>
          <w:tcPr>
            <w:tcW w:w="4785" w:type="dxa"/>
          </w:tcPr>
          <w:p w:rsidR="00A451B5" w:rsidRPr="00F21CAD" w:rsidRDefault="00A451B5" w:rsidP="00A451B5">
            <w:pPr>
              <w:pStyle w:val="210"/>
              <w:widowControl w:val="0"/>
              <w:spacing w:line="240" w:lineRule="auto"/>
              <w:ind w:firstLine="0"/>
              <w:rPr>
                <w:sz w:val="24"/>
                <w:szCs w:val="24"/>
              </w:rPr>
            </w:pPr>
            <w:r w:rsidRPr="00F21CAD">
              <w:rPr>
                <w:b/>
                <w:i/>
                <w:sz w:val="24"/>
                <w:szCs w:val="24"/>
              </w:rPr>
              <w:t>Виды деятельности</w:t>
            </w:r>
          </w:p>
        </w:tc>
        <w:tc>
          <w:tcPr>
            <w:tcW w:w="4786" w:type="dxa"/>
          </w:tcPr>
          <w:p w:rsidR="00A451B5" w:rsidRPr="00F21CAD" w:rsidRDefault="00A451B5" w:rsidP="00A451B5">
            <w:pPr>
              <w:pStyle w:val="210"/>
              <w:widowControl w:val="0"/>
              <w:spacing w:line="240" w:lineRule="auto"/>
              <w:ind w:firstLine="0"/>
              <w:rPr>
                <w:sz w:val="24"/>
                <w:szCs w:val="24"/>
              </w:rPr>
            </w:pPr>
            <w:r w:rsidRPr="00F21CAD">
              <w:rPr>
                <w:b/>
                <w:i/>
                <w:sz w:val="24"/>
                <w:szCs w:val="24"/>
              </w:rPr>
              <w:t>Формы занятий</w:t>
            </w:r>
          </w:p>
        </w:tc>
      </w:tr>
      <w:tr w:rsidR="00A451B5" w:rsidRPr="00F21CAD" w:rsidTr="00A451B5">
        <w:tc>
          <w:tcPr>
            <w:tcW w:w="4785" w:type="dxa"/>
            <w:vMerge w:val="restart"/>
          </w:tcPr>
          <w:p w:rsidR="00A451B5" w:rsidRPr="00F21CAD" w:rsidRDefault="00A451B5" w:rsidP="00A451B5">
            <w:pPr>
              <w:widowControl w:val="0"/>
              <w:jc w:val="both"/>
              <w:rPr>
                <w:b/>
                <w:i/>
                <w:sz w:val="24"/>
                <w:szCs w:val="24"/>
              </w:rPr>
            </w:pPr>
            <w:r w:rsidRPr="00F21CAD">
              <w:rPr>
                <w:sz w:val="24"/>
                <w:szCs w:val="24"/>
              </w:rPr>
              <w:t>приобретение познаний о здоровье, здоровом образе жизни, возможностях человеческого организма, об основных условиях и способах укрепления здоровья</w:t>
            </w:r>
          </w:p>
        </w:tc>
        <w:tc>
          <w:tcPr>
            <w:tcW w:w="4786" w:type="dxa"/>
          </w:tcPr>
          <w:p w:rsidR="00A451B5" w:rsidRPr="00F21CAD" w:rsidRDefault="00A451B5" w:rsidP="00A451B5">
            <w:pPr>
              <w:widowControl w:val="0"/>
              <w:jc w:val="both"/>
              <w:rPr>
                <w:b/>
                <w:i/>
                <w:sz w:val="24"/>
                <w:szCs w:val="24"/>
              </w:rPr>
            </w:pPr>
            <w:r w:rsidRPr="00F21CAD">
              <w:rPr>
                <w:sz w:val="24"/>
                <w:szCs w:val="24"/>
              </w:rPr>
              <w:t>в ходе уроков физической культуры, бесед, просмотра учебных фильмов, в системе внеклассных мероприятий</w:t>
            </w:r>
          </w:p>
        </w:tc>
      </w:tr>
      <w:tr w:rsidR="00A451B5" w:rsidRPr="00F21CAD" w:rsidTr="00A451B5">
        <w:tc>
          <w:tcPr>
            <w:tcW w:w="4785" w:type="dxa"/>
            <w:vMerge/>
          </w:tcPr>
          <w:p w:rsidR="00A451B5" w:rsidRPr="00F21CAD" w:rsidRDefault="00A451B5" w:rsidP="00A451B5">
            <w:pPr>
              <w:widowControl w:val="0"/>
              <w:jc w:val="both"/>
              <w:rPr>
                <w:b/>
                <w:i/>
                <w:sz w:val="24"/>
                <w:szCs w:val="24"/>
              </w:rPr>
            </w:pPr>
          </w:p>
        </w:tc>
        <w:tc>
          <w:tcPr>
            <w:tcW w:w="4786" w:type="dxa"/>
          </w:tcPr>
          <w:p w:rsidR="00A451B5" w:rsidRPr="00F21CAD" w:rsidRDefault="00A451B5" w:rsidP="00A451B5">
            <w:pPr>
              <w:widowControl w:val="0"/>
              <w:jc w:val="both"/>
              <w:rPr>
                <w:b/>
                <w:i/>
                <w:sz w:val="24"/>
                <w:szCs w:val="24"/>
              </w:rPr>
            </w:pPr>
            <w:r w:rsidRPr="00F21CAD">
              <w:rPr>
                <w:sz w:val="24"/>
                <w:szCs w:val="24"/>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tc>
      </w:tr>
      <w:tr w:rsidR="00A451B5" w:rsidRPr="00F21CAD" w:rsidTr="00A451B5">
        <w:tc>
          <w:tcPr>
            <w:tcW w:w="4785" w:type="dxa"/>
          </w:tcPr>
          <w:p w:rsidR="00A451B5" w:rsidRPr="00F21CAD" w:rsidRDefault="00A451B5" w:rsidP="00A451B5">
            <w:pPr>
              <w:widowControl w:val="0"/>
              <w:jc w:val="both"/>
              <w:rPr>
                <w:b/>
                <w:i/>
                <w:sz w:val="24"/>
                <w:szCs w:val="24"/>
              </w:rPr>
            </w:pPr>
            <w:r w:rsidRPr="00F21CAD">
              <w:rPr>
                <w:sz w:val="24"/>
                <w:szCs w:val="24"/>
              </w:rPr>
              <w:t>практическое освоение методов и форм физической культуры, здоровьесбережения, простейших элементов спортивной подготовки</w:t>
            </w:r>
          </w:p>
        </w:tc>
        <w:tc>
          <w:tcPr>
            <w:tcW w:w="4786" w:type="dxa"/>
          </w:tcPr>
          <w:p w:rsidR="00A451B5" w:rsidRPr="00F21CAD" w:rsidRDefault="00A451B5" w:rsidP="00A451B5">
            <w:pPr>
              <w:widowControl w:val="0"/>
              <w:jc w:val="both"/>
              <w:rPr>
                <w:b/>
                <w:i/>
                <w:sz w:val="24"/>
                <w:szCs w:val="24"/>
              </w:rPr>
            </w:pPr>
            <w:r w:rsidRPr="00F21CAD">
              <w:rPr>
                <w:sz w:val="24"/>
                <w:szCs w:val="24"/>
              </w:rPr>
              <w:t>на уроках физической культуры, в спортивных секциях школы и внешкольных учреждений, при подготовке и проведении подвижных игр, спортивных соревнований</w:t>
            </w:r>
          </w:p>
        </w:tc>
      </w:tr>
      <w:tr w:rsidR="00A451B5" w:rsidRPr="00F21CAD" w:rsidTr="00A451B5">
        <w:tc>
          <w:tcPr>
            <w:tcW w:w="4785" w:type="dxa"/>
          </w:tcPr>
          <w:p w:rsidR="00A451B5" w:rsidRPr="00F21CAD" w:rsidRDefault="00A451B5" w:rsidP="00A451B5">
            <w:pPr>
              <w:widowControl w:val="0"/>
              <w:jc w:val="both"/>
              <w:rPr>
                <w:b/>
                <w:i/>
                <w:sz w:val="24"/>
                <w:szCs w:val="24"/>
              </w:rPr>
            </w:pPr>
            <w:r w:rsidRPr="00F21CAD">
              <w:rPr>
                <w:sz w:val="24"/>
                <w:szCs w:val="24"/>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tc>
        <w:tc>
          <w:tcPr>
            <w:tcW w:w="4786" w:type="dxa"/>
          </w:tcPr>
          <w:p w:rsidR="00A451B5" w:rsidRPr="00F21CAD" w:rsidRDefault="00A451B5" w:rsidP="00A451B5">
            <w:pPr>
              <w:widowControl w:val="0"/>
              <w:jc w:val="both"/>
              <w:rPr>
                <w:b/>
                <w:i/>
                <w:sz w:val="24"/>
                <w:szCs w:val="24"/>
              </w:rPr>
            </w:pPr>
          </w:p>
        </w:tc>
      </w:tr>
      <w:tr w:rsidR="00A451B5" w:rsidRPr="00F21CAD" w:rsidTr="00A451B5">
        <w:tc>
          <w:tcPr>
            <w:tcW w:w="4785" w:type="dxa"/>
          </w:tcPr>
          <w:p w:rsidR="00A451B5" w:rsidRPr="00F21CAD" w:rsidRDefault="00A451B5" w:rsidP="00A451B5">
            <w:pPr>
              <w:widowControl w:val="0"/>
              <w:jc w:val="both"/>
              <w:rPr>
                <w:b/>
                <w:i/>
                <w:sz w:val="24"/>
                <w:szCs w:val="24"/>
              </w:rPr>
            </w:pPr>
            <w:r w:rsidRPr="00F21CAD">
              <w:rPr>
                <w:sz w:val="24"/>
                <w:szCs w:val="24"/>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w:t>
            </w:r>
          </w:p>
        </w:tc>
        <w:tc>
          <w:tcPr>
            <w:tcW w:w="4786" w:type="dxa"/>
          </w:tcPr>
          <w:p w:rsidR="00A451B5" w:rsidRPr="00F21CAD" w:rsidRDefault="00A451B5" w:rsidP="00A451B5">
            <w:pPr>
              <w:widowControl w:val="0"/>
              <w:jc w:val="both"/>
              <w:rPr>
                <w:b/>
                <w:i/>
                <w:sz w:val="24"/>
                <w:szCs w:val="24"/>
              </w:rPr>
            </w:pPr>
            <w:r w:rsidRPr="00F21CAD">
              <w:rPr>
                <w:sz w:val="24"/>
                <w:szCs w:val="24"/>
              </w:rPr>
              <w:t>здоровьесберегающими формами досуговой деятельности в процессе бесед, просмотра учебных фильмов</w:t>
            </w:r>
          </w:p>
        </w:tc>
      </w:tr>
      <w:tr w:rsidR="00A451B5" w:rsidRPr="00F21CAD" w:rsidTr="00A451B5">
        <w:tc>
          <w:tcPr>
            <w:tcW w:w="4785" w:type="dxa"/>
          </w:tcPr>
          <w:p w:rsidR="00A451B5" w:rsidRPr="00F21CAD" w:rsidRDefault="00A451B5" w:rsidP="00A451B5">
            <w:pPr>
              <w:widowControl w:val="0"/>
              <w:jc w:val="both"/>
              <w:rPr>
                <w:b/>
                <w:i/>
                <w:sz w:val="24"/>
                <w:szCs w:val="24"/>
              </w:rPr>
            </w:pPr>
            <w:r w:rsidRPr="00F21CAD">
              <w:rPr>
                <w:spacing w:val="-10"/>
                <w:sz w:val="24"/>
                <w:szCs w:val="24"/>
              </w:rPr>
              <w:t>получение элементарных представлений о взаимосвязи, взаимозависимости здоровья физического, нравственного (душевного) и социально-психологического здоровья семьи и школьного коллектива</w:t>
            </w:r>
          </w:p>
        </w:tc>
        <w:tc>
          <w:tcPr>
            <w:tcW w:w="4786" w:type="dxa"/>
          </w:tcPr>
          <w:p w:rsidR="00A451B5" w:rsidRPr="00F21CAD" w:rsidRDefault="00A451B5" w:rsidP="00A451B5">
            <w:pPr>
              <w:widowControl w:val="0"/>
              <w:jc w:val="both"/>
              <w:rPr>
                <w:b/>
                <w:i/>
                <w:sz w:val="24"/>
                <w:szCs w:val="24"/>
              </w:rPr>
            </w:pPr>
            <w:r w:rsidRPr="00F21CAD">
              <w:rPr>
                <w:spacing w:val="-10"/>
                <w:sz w:val="24"/>
                <w:szCs w:val="24"/>
              </w:rPr>
              <w:t>в ходе бесед с учителями, психологом и социальным педагогом школы, медицинскими работниками, родителями</w:t>
            </w:r>
          </w:p>
        </w:tc>
      </w:tr>
      <w:tr w:rsidR="00A451B5" w:rsidRPr="00F21CAD" w:rsidTr="00A451B5">
        <w:tc>
          <w:tcPr>
            <w:tcW w:w="4785" w:type="dxa"/>
          </w:tcPr>
          <w:p w:rsidR="00A451B5" w:rsidRPr="00F21CAD" w:rsidRDefault="00A451B5" w:rsidP="00A451B5">
            <w:pPr>
              <w:widowControl w:val="0"/>
              <w:jc w:val="both"/>
              <w:rPr>
                <w:spacing w:val="-10"/>
                <w:sz w:val="24"/>
                <w:szCs w:val="24"/>
              </w:rPr>
            </w:pPr>
            <w:r w:rsidRPr="00F21CAD">
              <w:rPr>
                <w:sz w:val="24"/>
                <w:szCs w:val="24"/>
              </w:rPr>
              <w:t>получение знаний о возможном негативном влиянии компьютерных игр, телевидения, рекламы на здоровье человека</w:t>
            </w:r>
          </w:p>
        </w:tc>
        <w:tc>
          <w:tcPr>
            <w:tcW w:w="4786" w:type="dxa"/>
          </w:tcPr>
          <w:p w:rsidR="00A451B5" w:rsidRPr="00F21CAD" w:rsidRDefault="00A451B5" w:rsidP="00A451B5">
            <w:pPr>
              <w:widowControl w:val="0"/>
              <w:jc w:val="both"/>
              <w:rPr>
                <w:spacing w:val="-10"/>
                <w:sz w:val="24"/>
                <w:szCs w:val="24"/>
              </w:rPr>
            </w:pPr>
            <w:r w:rsidRPr="00F21CAD">
              <w:rPr>
                <w:sz w:val="24"/>
                <w:szCs w:val="24"/>
              </w:rPr>
              <w:t>в рамках бесед с учителями, психологом, медицинским работником, родителями</w:t>
            </w:r>
          </w:p>
        </w:tc>
      </w:tr>
    </w:tbl>
    <w:p w:rsidR="00A451B5" w:rsidRPr="00F21CAD" w:rsidRDefault="00A451B5" w:rsidP="00A451B5">
      <w:pPr>
        <w:widowControl w:val="0"/>
        <w:jc w:val="both"/>
        <w:rPr>
          <w:b/>
          <w:i/>
          <w:sz w:val="24"/>
          <w:szCs w:val="24"/>
        </w:rPr>
      </w:pPr>
    </w:p>
    <w:p w:rsidR="00A451B5" w:rsidRPr="00F21CAD" w:rsidRDefault="00A451B5" w:rsidP="00A451B5">
      <w:pPr>
        <w:widowControl w:val="0"/>
        <w:jc w:val="both"/>
        <w:rPr>
          <w:b/>
          <w:sz w:val="24"/>
          <w:szCs w:val="24"/>
          <w:u w:val="single"/>
        </w:rPr>
      </w:pPr>
      <w:r w:rsidRPr="00F21CAD">
        <w:rPr>
          <w:b/>
          <w:sz w:val="24"/>
          <w:szCs w:val="24"/>
          <w:u w:val="single"/>
        </w:rPr>
        <w:t>Мероприятия по реализации воспитательной программы</w:t>
      </w:r>
    </w:p>
    <w:tbl>
      <w:tblPr>
        <w:tblStyle w:val="a6"/>
        <w:tblW w:w="9640" w:type="dxa"/>
        <w:tblInd w:w="-34" w:type="dxa"/>
        <w:tblLayout w:type="fixed"/>
        <w:tblLook w:val="04A0"/>
      </w:tblPr>
      <w:tblGrid>
        <w:gridCol w:w="562"/>
        <w:gridCol w:w="3833"/>
        <w:gridCol w:w="2693"/>
        <w:gridCol w:w="2552"/>
      </w:tblGrid>
      <w:tr w:rsidR="00A451B5" w:rsidRPr="00F21CAD" w:rsidTr="00A451B5">
        <w:tc>
          <w:tcPr>
            <w:tcW w:w="562" w:type="dxa"/>
          </w:tcPr>
          <w:p w:rsidR="00A451B5" w:rsidRPr="00A557E9" w:rsidRDefault="00A451B5" w:rsidP="00A451B5">
            <w:pPr>
              <w:jc w:val="center"/>
              <w:rPr>
                <w:b/>
                <w:sz w:val="24"/>
                <w:szCs w:val="24"/>
              </w:rPr>
            </w:pPr>
            <w:r w:rsidRPr="00A557E9">
              <w:rPr>
                <w:b/>
                <w:sz w:val="24"/>
                <w:szCs w:val="24"/>
              </w:rPr>
              <w:t>№</w:t>
            </w:r>
          </w:p>
        </w:tc>
        <w:tc>
          <w:tcPr>
            <w:tcW w:w="3833" w:type="dxa"/>
          </w:tcPr>
          <w:p w:rsidR="00A451B5" w:rsidRPr="00A557E9" w:rsidRDefault="00A451B5" w:rsidP="00A451B5">
            <w:pPr>
              <w:jc w:val="center"/>
              <w:rPr>
                <w:b/>
                <w:sz w:val="24"/>
                <w:szCs w:val="24"/>
              </w:rPr>
            </w:pPr>
            <w:r w:rsidRPr="00A557E9">
              <w:rPr>
                <w:b/>
                <w:sz w:val="24"/>
                <w:szCs w:val="24"/>
              </w:rPr>
              <w:t>Название</w:t>
            </w:r>
          </w:p>
          <w:p w:rsidR="00A451B5" w:rsidRPr="00A557E9" w:rsidRDefault="00A451B5" w:rsidP="00A451B5">
            <w:pPr>
              <w:widowControl w:val="0"/>
              <w:jc w:val="center"/>
              <w:rPr>
                <w:b/>
                <w:sz w:val="24"/>
                <w:szCs w:val="24"/>
              </w:rPr>
            </w:pPr>
            <w:r w:rsidRPr="00A557E9">
              <w:rPr>
                <w:b/>
                <w:sz w:val="24"/>
                <w:szCs w:val="24"/>
              </w:rPr>
              <w:t>мероприятия</w:t>
            </w:r>
          </w:p>
        </w:tc>
        <w:tc>
          <w:tcPr>
            <w:tcW w:w="2693" w:type="dxa"/>
          </w:tcPr>
          <w:p w:rsidR="00A451B5" w:rsidRPr="00A557E9" w:rsidRDefault="00A451B5" w:rsidP="00A451B5">
            <w:pPr>
              <w:jc w:val="center"/>
              <w:rPr>
                <w:b/>
                <w:sz w:val="24"/>
                <w:szCs w:val="24"/>
              </w:rPr>
            </w:pPr>
            <w:r w:rsidRPr="00A557E9">
              <w:rPr>
                <w:b/>
                <w:sz w:val="24"/>
                <w:szCs w:val="24"/>
              </w:rPr>
              <w:t>Форма</w:t>
            </w:r>
          </w:p>
          <w:p w:rsidR="00A451B5" w:rsidRPr="00A557E9" w:rsidRDefault="00A451B5" w:rsidP="00A451B5">
            <w:pPr>
              <w:widowControl w:val="0"/>
              <w:jc w:val="center"/>
              <w:rPr>
                <w:b/>
                <w:sz w:val="24"/>
                <w:szCs w:val="24"/>
              </w:rPr>
            </w:pPr>
            <w:r w:rsidRPr="00A557E9">
              <w:rPr>
                <w:b/>
                <w:sz w:val="24"/>
                <w:szCs w:val="24"/>
              </w:rPr>
              <w:t>проведения</w:t>
            </w:r>
          </w:p>
        </w:tc>
        <w:tc>
          <w:tcPr>
            <w:tcW w:w="2552" w:type="dxa"/>
          </w:tcPr>
          <w:p w:rsidR="00A451B5" w:rsidRPr="00A557E9" w:rsidRDefault="00A451B5" w:rsidP="00A451B5">
            <w:pPr>
              <w:widowControl w:val="0"/>
              <w:jc w:val="center"/>
              <w:rPr>
                <w:b/>
                <w:sz w:val="24"/>
                <w:szCs w:val="24"/>
              </w:rPr>
            </w:pPr>
            <w:r w:rsidRPr="00A557E9">
              <w:rPr>
                <w:b/>
                <w:sz w:val="24"/>
                <w:szCs w:val="24"/>
              </w:rPr>
              <w:t>Ответственные</w:t>
            </w:r>
          </w:p>
        </w:tc>
      </w:tr>
      <w:tr w:rsidR="00A451B5" w:rsidRPr="00F21CAD" w:rsidTr="00A451B5">
        <w:tc>
          <w:tcPr>
            <w:tcW w:w="9640" w:type="dxa"/>
            <w:gridSpan w:val="4"/>
          </w:tcPr>
          <w:p w:rsidR="00A451B5" w:rsidRPr="00F21CAD" w:rsidRDefault="00A451B5" w:rsidP="00656E16">
            <w:pPr>
              <w:pStyle w:val="a9"/>
              <w:numPr>
                <w:ilvl w:val="0"/>
                <w:numId w:val="151"/>
              </w:numPr>
              <w:jc w:val="both"/>
            </w:pPr>
            <w:r w:rsidRPr="00F21CAD">
              <w:t>Формирование ценностного отношения к здоровью и здоровому образу жизни.</w:t>
            </w:r>
          </w:p>
        </w:tc>
      </w:tr>
      <w:tr w:rsidR="00A451B5" w:rsidRPr="00F21CAD" w:rsidTr="00A451B5">
        <w:tc>
          <w:tcPr>
            <w:tcW w:w="562" w:type="dxa"/>
          </w:tcPr>
          <w:p w:rsidR="00A451B5" w:rsidRPr="00F21CAD" w:rsidRDefault="00A451B5" w:rsidP="00A451B5">
            <w:pPr>
              <w:jc w:val="both"/>
              <w:rPr>
                <w:sz w:val="24"/>
                <w:szCs w:val="24"/>
              </w:rPr>
            </w:pPr>
            <w:r w:rsidRPr="00F21CAD">
              <w:rPr>
                <w:sz w:val="24"/>
                <w:szCs w:val="24"/>
              </w:rPr>
              <w:t>1</w:t>
            </w:r>
          </w:p>
        </w:tc>
        <w:tc>
          <w:tcPr>
            <w:tcW w:w="3833" w:type="dxa"/>
          </w:tcPr>
          <w:p w:rsidR="00A451B5" w:rsidRPr="00F21CAD" w:rsidRDefault="00A451B5" w:rsidP="00A451B5">
            <w:pPr>
              <w:jc w:val="both"/>
              <w:rPr>
                <w:sz w:val="24"/>
                <w:szCs w:val="24"/>
              </w:rPr>
            </w:pPr>
            <w:r w:rsidRPr="00F21CAD">
              <w:rPr>
                <w:sz w:val="24"/>
                <w:szCs w:val="24"/>
              </w:rPr>
              <w:t>«Дорога безопасности</w:t>
            </w:r>
            <w:r>
              <w:rPr>
                <w:sz w:val="24"/>
                <w:szCs w:val="24"/>
              </w:rPr>
              <w:t>»</w:t>
            </w:r>
          </w:p>
        </w:tc>
        <w:tc>
          <w:tcPr>
            <w:tcW w:w="2693" w:type="dxa"/>
          </w:tcPr>
          <w:p w:rsidR="00A451B5" w:rsidRPr="00F21CAD" w:rsidRDefault="00A451B5" w:rsidP="00A451B5">
            <w:pPr>
              <w:jc w:val="both"/>
              <w:rPr>
                <w:sz w:val="24"/>
                <w:szCs w:val="24"/>
              </w:rPr>
            </w:pPr>
            <w:r>
              <w:rPr>
                <w:sz w:val="24"/>
                <w:szCs w:val="24"/>
              </w:rPr>
              <w:t>беседа</w:t>
            </w:r>
          </w:p>
        </w:tc>
        <w:tc>
          <w:tcPr>
            <w:tcW w:w="2552" w:type="dxa"/>
          </w:tcPr>
          <w:p w:rsidR="00A451B5" w:rsidRPr="00F21CAD" w:rsidRDefault="00A451B5" w:rsidP="00A451B5">
            <w:pPr>
              <w:jc w:val="both"/>
              <w:rPr>
                <w:sz w:val="24"/>
                <w:szCs w:val="24"/>
              </w:rPr>
            </w:pPr>
            <w:r w:rsidRPr="00F21CAD">
              <w:rPr>
                <w:sz w:val="24"/>
                <w:szCs w:val="24"/>
              </w:rPr>
              <w:t>Классные  руководители</w:t>
            </w:r>
          </w:p>
        </w:tc>
      </w:tr>
      <w:tr w:rsidR="00A451B5" w:rsidRPr="00F21CAD" w:rsidTr="00A451B5">
        <w:tc>
          <w:tcPr>
            <w:tcW w:w="562" w:type="dxa"/>
          </w:tcPr>
          <w:p w:rsidR="00A451B5" w:rsidRPr="00F21CAD" w:rsidRDefault="00A451B5" w:rsidP="00A451B5">
            <w:pPr>
              <w:jc w:val="both"/>
              <w:rPr>
                <w:sz w:val="24"/>
                <w:szCs w:val="24"/>
              </w:rPr>
            </w:pPr>
            <w:r w:rsidRPr="00F21CAD">
              <w:rPr>
                <w:sz w:val="24"/>
                <w:szCs w:val="24"/>
              </w:rPr>
              <w:t>2</w:t>
            </w:r>
          </w:p>
        </w:tc>
        <w:tc>
          <w:tcPr>
            <w:tcW w:w="3833" w:type="dxa"/>
          </w:tcPr>
          <w:p w:rsidR="00A451B5" w:rsidRPr="00F21CAD" w:rsidRDefault="00A451B5" w:rsidP="00A451B5">
            <w:pPr>
              <w:jc w:val="both"/>
              <w:rPr>
                <w:sz w:val="24"/>
                <w:szCs w:val="24"/>
              </w:rPr>
            </w:pPr>
            <w:r>
              <w:rPr>
                <w:sz w:val="24"/>
                <w:szCs w:val="24"/>
              </w:rPr>
              <w:t>Кросс  Нации</w:t>
            </w:r>
          </w:p>
        </w:tc>
        <w:tc>
          <w:tcPr>
            <w:tcW w:w="2693" w:type="dxa"/>
          </w:tcPr>
          <w:p w:rsidR="00A451B5" w:rsidRPr="00F21CAD" w:rsidRDefault="00A451B5" w:rsidP="00A451B5">
            <w:pPr>
              <w:jc w:val="both"/>
              <w:rPr>
                <w:sz w:val="24"/>
                <w:szCs w:val="24"/>
              </w:rPr>
            </w:pPr>
            <w:r w:rsidRPr="00F21CAD">
              <w:rPr>
                <w:sz w:val="24"/>
                <w:szCs w:val="24"/>
              </w:rPr>
              <w:t>Спортивный праздник.</w:t>
            </w:r>
          </w:p>
          <w:p w:rsidR="00A451B5" w:rsidRPr="00F21CAD" w:rsidRDefault="00A451B5" w:rsidP="00A451B5">
            <w:pPr>
              <w:jc w:val="both"/>
              <w:rPr>
                <w:sz w:val="24"/>
                <w:szCs w:val="24"/>
              </w:rPr>
            </w:pPr>
          </w:p>
        </w:tc>
        <w:tc>
          <w:tcPr>
            <w:tcW w:w="2552" w:type="dxa"/>
          </w:tcPr>
          <w:p w:rsidR="00A451B5" w:rsidRPr="00F21CAD" w:rsidRDefault="00A451B5" w:rsidP="00A451B5">
            <w:pPr>
              <w:jc w:val="both"/>
              <w:rPr>
                <w:sz w:val="24"/>
                <w:szCs w:val="24"/>
              </w:rPr>
            </w:pPr>
            <w:r w:rsidRPr="00F21CAD">
              <w:rPr>
                <w:sz w:val="24"/>
                <w:szCs w:val="24"/>
              </w:rPr>
              <w:t>Учител</w:t>
            </w:r>
            <w:r>
              <w:rPr>
                <w:sz w:val="24"/>
                <w:szCs w:val="24"/>
              </w:rPr>
              <w:t>ь</w:t>
            </w:r>
            <w:r w:rsidRPr="00F21CAD">
              <w:rPr>
                <w:sz w:val="24"/>
                <w:szCs w:val="24"/>
              </w:rPr>
              <w:t>физ-ры</w:t>
            </w:r>
          </w:p>
        </w:tc>
      </w:tr>
      <w:tr w:rsidR="00A451B5" w:rsidRPr="00F21CAD" w:rsidTr="00A451B5">
        <w:tc>
          <w:tcPr>
            <w:tcW w:w="562" w:type="dxa"/>
          </w:tcPr>
          <w:p w:rsidR="00A451B5" w:rsidRPr="00F21CAD" w:rsidRDefault="00A451B5" w:rsidP="00A451B5">
            <w:pPr>
              <w:jc w:val="both"/>
              <w:rPr>
                <w:sz w:val="24"/>
                <w:szCs w:val="24"/>
              </w:rPr>
            </w:pPr>
            <w:r w:rsidRPr="00F21CAD">
              <w:rPr>
                <w:sz w:val="24"/>
                <w:szCs w:val="24"/>
              </w:rPr>
              <w:t>3</w:t>
            </w:r>
          </w:p>
        </w:tc>
        <w:tc>
          <w:tcPr>
            <w:tcW w:w="3833" w:type="dxa"/>
          </w:tcPr>
          <w:p w:rsidR="00A451B5" w:rsidRPr="00F21CAD" w:rsidRDefault="00A451B5" w:rsidP="00A451B5">
            <w:pPr>
              <w:jc w:val="both"/>
              <w:rPr>
                <w:sz w:val="24"/>
                <w:szCs w:val="24"/>
              </w:rPr>
            </w:pPr>
            <w:r w:rsidRPr="00F21CAD">
              <w:rPr>
                <w:sz w:val="24"/>
                <w:szCs w:val="24"/>
              </w:rPr>
              <w:t>«За здоровый образ жизни»</w:t>
            </w:r>
          </w:p>
        </w:tc>
        <w:tc>
          <w:tcPr>
            <w:tcW w:w="2693" w:type="dxa"/>
            <w:tcBorders>
              <w:bottom w:val="single" w:sz="4" w:space="0" w:color="auto"/>
            </w:tcBorders>
          </w:tcPr>
          <w:p w:rsidR="00A451B5" w:rsidRPr="00F21CAD" w:rsidRDefault="00A451B5" w:rsidP="00A451B5">
            <w:pPr>
              <w:jc w:val="both"/>
              <w:rPr>
                <w:sz w:val="24"/>
                <w:szCs w:val="24"/>
              </w:rPr>
            </w:pPr>
            <w:r w:rsidRPr="00F21CAD">
              <w:rPr>
                <w:sz w:val="24"/>
                <w:szCs w:val="24"/>
              </w:rPr>
              <w:t>декада</w:t>
            </w:r>
          </w:p>
        </w:tc>
        <w:tc>
          <w:tcPr>
            <w:tcW w:w="2552" w:type="dxa"/>
            <w:tcBorders>
              <w:bottom w:val="single" w:sz="4" w:space="0" w:color="auto"/>
            </w:tcBorders>
          </w:tcPr>
          <w:p w:rsidR="00A451B5" w:rsidRPr="00F21CAD" w:rsidRDefault="00A451B5" w:rsidP="00A451B5">
            <w:pPr>
              <w:jc w:val="both"/>
              <w:rPr>
                <w:sz w:val="24"/>
                <w:szCs w:val="24"/>
              </w:rPr>
            </w:pPr>
            <w:r w:rsidRPr="00F21CAD">
              <w:rPr>
                <w:sz w:val="24"/>
                <w:szCs w:val="24"/>
              </w:rPr>
              <w:t>Классные  руководители</w:t>
            </w:r>
          </w:p>
        </w:tc>
      </w:tr>
      <w:tr w:rsidR="00A451B5" w:rsidRPr="00F21CAD" w:rsidTr="00A451B5">
        <w:tc>
          <w:tcPr>
            <w:tcW w:w="562" w:type="dxa"/>
          </w:tcPr>
          <w:p w:rsidR="00A451B5" w:rsidRPr="00F21CAD" w:rsidRDefault="00A451B5" w:rsidP="00A451B5">
            <w:pPr>
              <w:jc w:val="both"/>
              <w:rPr>
                <w:sz w:val="24"/>
                <w:szCs w:val="24"/>
              </w:rPr>
            </w:pPr>
            <w:r>
              <w:rPr>
                <w:sz w:val="24"/>
                <w:szCs w:val="24"/>
              </w:rPr>
              <w:t>4</w:t>
            </w:r>
          </w:p>
        </w:tc>
        <w:tc>
          <w:tcPr>
            <w:tcW w:w="3833" w:type="dxa"/>
          </w:tcPr>
          <w:p w:rsidR="00A451B5" w:rsidRPr="00F21CAD" w:rsidRDefault="00A451B5" w:rsidP="00A451B5">
            <w:pPr>
              <w:jc w:val="both"/>
              <w:rPr>
                <w:sz w:val="24"/>
                <w:szCs w:val="24"/>
              </w:rPr>
            </w:pPr>
            <w:r>
              <w:rPr>
                <w:sz w:val="24"/>
                <w:szCs w:val="24"/>
              </w:rPr>
              <w:t>В</w:t>
            </w:r>
            <w:r w:rsidRPr="00F21CAD">
              <w:rPr>
                <w:sz w:val="24"/>
                <w:szCs w:val="24"/>
              </w:rPr>
              <w:t>есёлые старты</w:t>
            </w:r>
          </w:p>
        </w:tc>
        <w:tc>
          <w:tcPr>
            <w:tcW w:w="2693" w:type="dxa"/>
          </w:tcPr>
          <w:p w:rsidR="00A451B5" w:rsidRPr="00F21CAD" w:rsidRDefault="00A451B5" w:rsidP="00A451B5">
            <w:pPr>
              <w:jc w:val="both"/>
              <w:rPr>
                <w:sz w:val="24"/>
                <w:szCs w:val="24"/>
              </w:rPr>
            </w:pPr>
            <w:r w:rsidRPr="00F21CAD">
              <w:rPr>
                <w:sz w:val="24"/>
                <w:szCs w:val="24"/>
              </w:rPr>
              <w:t>Спортивный праздник</w:t>
            </w:r>
          </w:p>
        </w:tc>
        <w:tc>
          <w:tcPr>
            <w:tcW w:w="2552" w:type="dxa"/>
            <w:tcBorders>
              <w:top w:val="single" w:sz="4" w:space="0" w:color="auto"/>
              <w:bottom w:val="single" w:sz="4" w:space="0" w:color="auto"/>
            </w:tcBorders>
          </w:tcPr>
          <w:p w:rsidR="00A451B5" w:rsidRPr="00F21CAD" w:rsidRDefault="00A451B5" w:rsidP="00A451B5">
            <w:pPr>
              <w:jc w:val="both"/>
              <w:rPr>
                <w:sz w:val="24"/>
                <w:szCs w:val="24"/>
              </w:rPr>
            </w:pPr>
            <w:r w:rsidRPr="00F21CAD">
              <w:rPr>
                <w:sz w:val="24"/>
                <w:szCs w:val="24"/>
              </w:rPr>
              <w:t>Учител</w:t>
            </w:r>
            <w:r>
              <w:rPr>
                <w:sz w:val="24"/>
                <w:szCs w:val="24"/>
              </w:rPr>
              <w:t>ь</w:t>
            </w:r>
            <w:r w:rsidRPr="00F21CAD">
              <w:rPr>
                <w:sz w:val="24"/>
                <w:szCs w:val="24"/>
              </w:rPr>
              <w:t>физ-ры</w:t>
            </w:r>
          </w:p>
        </w:tc>
      </w:tr>
      <w:tr w:rsidR="00A451B5" w:rsidRPr="00F21CAD" w:rsidTr="00A451B5">
        <w:tc>
          <w:tcPr>
            <w:tcW w:w="562" w:type="dxa"/>
          </w:tcPr>
          <w:p w:rsidR="00A451B5" w:rsidRDefault="00A451B5" w:rsidP="00A451B5">
            <w:pPr>
              <w:jc w:val="both"/>
              <w:rPr>
                <w:sz w:val="24"/>
                <w:szCs w:val="24"/>
              </w:rPr>
            </w:pPr>
            <w:r>
              <w:rPr>
                <w:sz w:val="24"/>
                <w:szCs w:val="24"/>
              </w:rPr>
              <w:lastRenderedPageBreak/>
              <w:t>5</w:t>
            </w:r>
          </w:p>
        </w:tc>
        <w:tc>
          <w:tcPr>
            <w:tcW w:w="3833" w:type="dxa"/>
          </w:tcPr>
          <w:p w:rsidR="00A451B5" w:rsidRDefault="00A451B5" w:rsidP="00A451B5">
            <w:pPr>
              <w:jc w:val="both"/>
              <w:rPr>
                <w:sz w:val="24"/>
                <w:szCs w:val="24"/>
              </w:rPr>
            </w:pPr>
            <w:r>
              <w:rPr>
                <w:sz w:val="24"/>
                <w:szCs w:val="24"/>
              </w:rPr>
              <w:t>День здоровья</w:t>
            </w:r>
          </w:p>
        </w:tc>
        <w:tc>
          <w:tcPr>
            <w:tcW w:w="2693" w:type="dxa"/>
          </w:tcPr>
          <w:p w:rsidR="00A451B5" w:rsidRPr="00F21CAD" w:rsidRDefault="00A451B5" w:rsidP="00A451B5">
            <w:pPr>
              <w:jc w:val="both"/>
              <w:rPr>
                <w:sz w:val="24"/>
                <w:szCs w:val="24"/>
              </w:rPr>
            </w:pPr>
            <w:r>
              <w:rPr>
                <w:sz w:val="24"/>
                <w:szCs w:val="24"/>
              </w:rPr>
              <w:t>Поход</w:t>
            </w:r>
          </w:p>
        </w:tc>
        <w:tc>
          <w:tcPr>
            <w:tcW w:w="2552" w:type="dxa"/>
            <w:tcBorders>
              <w:top w:val="single" w:sz="4" w:space="0" w:color="auto"/>
            </w:tcBorders>
          </w:tcPr>
          <w:p w:rsidR="00A451B5" w:rsidRPr="00F21CAD" w:rsidRDefault="00A451B5" w:rsidP="00A451B5">
            <w:pPr>
              <w:jc w:val="both"/>
              <w:rPr>
                <w:sz w:val="24"/>
                <w:szCs w:val="24"/>
              </w:rPr>
            </w:pPr>
            <w:r w:rsidRPr="00F21CAD">
              <w:rPr>
                <w:sz w:val="24"/>
                <w:szCs w:val="24"/>
              </w:rPr>
              <w:t>Классные  руководители</w:t>
            </w:r>
          </w:p>
        </w:tc>
      </w:tr>
    </w:tbl>
    <w:p w:rsidR="00405899" w:rsidRDefault="00405899" w:rsidP="00A451B5">
      <w:pPr>
        <w:jc w:val="both"/>
        <w:rPr>
          <w:b/>
          <w:i/>
          <w:sz w:val="24"/>
          <w:szCs w:val="24"/>
        </w:rPr>
      </w:pPr>
    </w:p>
    <w:p w:rsidR="00176C67" w:rsidRDefault="00176C67" w:rsidP="00A451B5">
      <w:pPr>
        <w:jc w:val="both"/>
        <w:rPr>
          <w:b/>
          <w:i/>
          <w:sz w:val="24"/>
          <w:szCs w:val="24"/>
        </w:rPr>
      </w:pPr>
    </w:p>
    <w:p w:rsidR="00A451B5" w:rsidRPr="00F21CAD" w:rsidRDefault="00A451B5" w:rsidP="00A451B5">
      <w:pPr>
        <w:jc w:val="both"/>
        <w:rPr>
          <w:b/>
          <w:sz w:val="24"/>
          <w:szCs w:val="24"/>
        </w:rPr>
      </w:pPr>
      <w:r w:rsidRPr="00F21CAD">
        <w:rPr>
          <w:b/>
          <w:i/>
          <w:sz w:val="24"/>
          <w:szCs w:val="24"/>
        </w:rPr>
        <w:t>Предполагаемый результат</w:t>
      </w:r>
      <w:r w:rsidRPr="00F21CAD">
        <w:rPr>
          <w:b/>
          <w:sz w:val="24"/>
          <w:szCs w:val="24"/>
        </w:rPr>
        <w:t>:</w:t>
      </w:r>
    </w:p>
    <w:p w:rsidR="00A451B5" w:rsidRPr="00F21CAD" w:rsidRDefault="00A451B5" w:rsidP="00656E16">
      <w:pPr>
        <w:widowControl w:val="0"/>
        <w:numPr>
          <w:ilvl w:val="0"/>
          <w:numId w:val="131"/>
        </w:numPr>
        <w:jc w:val="both"/>
        <w:rPr>
          <w:sz w:val="24"/>
          <w:szCs w:val="24"/>
        </w:rPr>
      </w:pPr>
      <w:r w:rsidRPr="00F21CAD">
        <w:rPr>
          <w:sz w:val="24"/>
          <w:szCs w:val="24"/>
        </w:rPr>
        <w:t>ценностное отношение к своему здоровью, здоровью близких и окружающих людей;</w:t>
      </w:r>
    </w:p>
    <w:p w:rsidR="00A451B5" w:rsidRPr="00F21CAD" w:rsidRDefault="00A451B5" w:rsidP="00656E16">
      <w:pPr>
        <w:widowControl w:val="0"/>
        <w:numPr>
          <w:ilvl w:val="0"/>
          <w:numId w:val="131"/>
        </w:numPr>
        <w:jc w:val="both"/>
        <w:rPr>
          <w:sz w:val="24"/>
          <w:szCs w:val="24"/>
        </w:rPr>
      </w:pPr>
      <w:r w:rsidRPr="00F21CAD">
        <w:rPr>
          <w:sz w:val="24"/>
          <w:szCs w:val="24"/>
        </w:rPr>
        <w:t>элементарные представления о взаимной зависимости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A451B5" w:rsidRPr="00F21CAD" w:rsidRDefault="00A451B5" w:rsidP="00656E16">
      <w:pPr>
        <w:widowControl w:val="0"/>
        <w:numPr>
          <w:ilvl w:val="0"/>
          <w:numId w:val="131"/>
        </w:numPr>
        <w:jc w:val="both"/>
        <w:rPr>
          <w:sz w:val="24"/>
          <w:szCs w:val="24"/>
        </w:rPr>
      </w:pPr>
      <w:r w:rsidRPr="00F21CAD">
        <w:rPr>
          <w:sz w:val="24"/>
          <w:szCs w:val="24"/>
        </w:rPr>
        <w:t>первоначальный личный опыт здоровьесберегающей деятельности;</w:t>
      </w:r>
    </w:p>
    <w:p w:rsidR="00A451B5" w:rsidRPr="00F21CAD" w:rsidRDefault="00A451B5" w:rsidP="00656E16">
      <w:pPr>
        <w:widowControl w:val="0"/>
        <w:numPr>
          <w:ilvl w:val="0"/>
          <w:numId w:val="131"/>
        </w:numPr>
        <w:jc w:val="both"/>
        <w:rPr>
          <w:sz w:val="24"/>
          <w:szCs w:val="24"/>
        </w:rPr>
      </w:pPr>
      <w:r w:rsidRPr="00F21CAD">
        <w:rPr>
          <w:sz w:val="24"/>
          <w:szCs w:val="24"/>
        </w:rPr>
        <w:t>первоначальные представления о роли физической культуры и спорта для здоровья   человека, его образования, труда и творчества;</w:t>
      </w:r>
    </w:p>
    <w:p w:rsidR="00A451B5" w:rsidRPr="00F21CAD" w:rsidRDefault="00A451B5" w:rsidP="00656E16">
      <w:pPr>
        <w:widowControl w:val="0"/>
        <w:numPr>
          <w:ilvl w:val="0"/>
          <w:numId w:val="131"/>
        </w:numPr>
        <w:jc w:val="both"/>
        <w:rPr>
          <w:sz w:val="24"/>
          <w:szCs w:val="24"/>
        </w:rPr>
      </w:pPr>
      <w:r w:rsidRPr="00F21CAD">
        <w:rPr>
          <w:sz w:val="24"/>
          <w:szCs w:val="24"/>
        </w:rPr>
        <w:t>знания о возможном негативном влиянии компьютерных игр, телевидения, рекламы на здоровье человека.</w:t>
      </w:r>
    </w:p>
    <w:p w:rsidR="00A451B5" w:rsidRPr="00F21CAD" w:rsidRDefault="00A451B5" w:rsidP="00A451B5">
      <w:pPr>
        <w:widowControl w:val="0"/>
        <w:ind w:left="720"/>
        <w:jc w:val="both"/>
        <w:rPr>
          <w:sz w:val="24"/>
          <w:szCs w:val="24"/>
        </w:rPr>
      </w:pPr>
    </w:p>
    <w:p w:rsidR="00A451B5" w:rsidRPr="00F21CAD" w:rsidRDefault="00A451B5" w:rsidP="00A451B5">
      <w:pPr>
        <w:tabs>
          <w:tab w:val="num" w:pos="2007"/>
        </w:tabs>
        <w:jc w:val="both"/>
        <w:rPr>
          <w:sz w:val="24"/>
          <w:szCs w:val="24"/>
        </w:rPr>
      </w:pPr>
      <w:r w:rsidRPr="00F21CAD">
        <w:rPr>
          <w:b/>
          <w:sz w:val="24"/>
          <w:szCs w:val="24"/>
        </w:rPr>
        <w:t>3.5. Направление «Ученик и его отношение к природе»</w:t>
      </w:r>
    </w:p>
    <w:p w:rsidR="00A451B5" w:rsidRPr="00F21CAD" w:rsidRDefault="00A451B5" w:rsidP="00A451B5">
      <w:pPr>
        <w:ind w:left="900" w:hanging="900"/>
        <w:jc w:val="both"/>
        <w:rPr>
          <w:sz w:val="24"/>
          <w:szCs w:val="24"/>
        </w:rPr>
      </w:pPr>
      <w:r w:rsidRPr="00F21CAD">
        <w:rPr>
          <w:b/>
          <w:i/>
          <w:sz w:val="24"/>
          <w:szCs w:val="24"/>
        </w:rPr>
        <w:t>Цель</w:t>
      </w:r>
      <w:r w:rsidRPr="00F21CAD">
        <w:rPr>
          <w:b/>
          <w:sz w:val="24"/>
          <w:szCs w:val="24"/>
        </w:rPr>
        <w:t>:</w:t>
      </w:r>
      <w:r w:rsidRPr="00F21CAD">
        <w:rPr>
          <w:sz w:val="24"/>
          <w:szCs w:val="24"/>
        </w:rPr>
        <w:t xml:space="preserve"> воспитание ценностного отношения к природе, окружающей среде (экологическое воспитание).</w:t>
      </w:r>
    </w:p>
    <w:p w:rsidR="00A451B5" w:rsidRPr="00F21CAD" w:rsidRDefault="00A451B5" w:rsidP="00A451B5">
      <w:pPr>
        <w:pStyle w:val="210"/>
        <w:widowControl w:val="0"/>
        <w:spacing w:line="240" w:lineRule="auto"/>
        <w:ind w:left="1440" w:hanging="1440"/>
        <w:rPr>
          <w:sz w:val="24"/>
          <w:szCs w:val="24"/>
        </w:rPr>
      </w:pPr>
      <w:r w:rsidRPr="00F21CAD">
        <w:rPr>
          <w:b/>
          <w:i/>
          <w:sz w:val="24"/>
          <w:szCs w:val="24"/>
        </w:rPr>
        <w:t>Ценности:</w:t>
      </w:r>
      <w:r w:rsidRPr="00F21CAD">
        <w:rPr>
          <w:sz w:val="24"/>
          <w:szCs w:val="24"/>
        </w:rPr>
        <w:t xml:space="preserve"> родная земля; заповедная природа; планета Земля; экологическое сознание.</w:t>
      </w:r>
    </w:p>
    <w:p w:rsidR="00A451B5" w:rsidRPr="00F21CAD" w:rsidRDefault="00A451B5" w:rsidP="00A451B5">
      <w:pPr>
        <w:pStyle w:val="210"/>
        <w:widowControl w:val="0"/>
        <w:spacing w:line="240" w:lineRule="auto"/>
        <w:ind w:left="1440" w:hanging="1440"/>
        <w:rPr>
          <w:b/>
          <w:i/>
          <w:sz w:val="24"/>
          <w:szCs w:val="24"/>
        </w:rPr>
      </w:pPr>
      <w:r w:rsidRPr="00F21CAD">
        <w:rPr>
          <w:b/>
          <w:i/>
          <w:sz w:val="24"/>
          <w:szCs w:val="24"/>
        </w:rPr>
        <w:t>Задачи:</w:t>
      </w:r>
    </w:p>
    <w:p w:rsidR="00A451B5" w:rsidRPr="00F21CAD" w:rsidRDefault="00A451B5" w:rsidP="00656E16">
      <w:pPr>
        <w:pStyle w:val="210"/>
        <w:widowControl w:val="0"/>
        <w:numPr>
          <w:ilvl w:val="0"/>
          <w:numId w:val="132"/>
        </w:numPr>
        <w:tabs>
          <w:tab w:val="clear" w:pos="720"/>
          <w:tab w:val="num" w:pos="360"/>
        </w:tabs>
        <w:spacing w:line="240" w:lineRule="auto"/>
        <w:ind w:left="360"/>
        <w:rPr>
          <w:sz w:val="24"/>
          <w:szCs w:val="24"/>
        </w:rPr>
      </w:pPr>
      <w:r w:rsidRPr="00F21CAD">
        <w:rPr>
          <w:sz w:val="24"/>
          <w:szCs w:val="24"/>
        </w:rPr>
        <w:t>развитие интереса к природе, природным явлениям и формам жизни, понимание активной роли человека в природе;</w:t>
      </w:r>
    </w:p>
    <w:p w:rsidR="00A451B5" w:rsidRPr="00F21CAD" w:rsidRDefault="00A451B5" w:rsidP="00656E16">
      <w:pPr>
        <w:pStyle w:val="210"/>
        <w:widowControl w:val="0"/>
        <w:numPr>
          <w:ilvl w:val="0"/>
          <w:numId w:val="132"/>
        </w:numPr>
        <w:tabs>
          <w:tab w:val="clear" w:pos="720"/>
          <w:tab w:val="num" w:pos="360"/>
        </w:tabs>
        <w:spacing w:line="240" w:lineRule="auto"/>
        <w:ind w:left="360"/>
        <w:rPr>
          <w:sz w:val="24"/>
          <w:szCs w:val="24"/>
        </w:rPr>
      </w:pPr>
      <w:r w:rsidRPr="00F21CAD">
        <w:rPr>
          <w:sz w:val="24"/>
          <w:szCs w:val="24"/>
        </w:rPr>
        <w:t>ценностное отношение к природе и всем формам жизни;</w:t>
      </w:r>
    </w:p>
    <w:p w:rsidR="00A451B5" w:rsidRPr="00F21CAD" w:rsidRDefault="00A451B5" w:rsidP="00656E16">
      <w:pPr>
        <w:pStyle w:val="210"/>
        <w:widowControl w:val="0"/>
        <w:numPr>
          <w:ilvl w:val="0"/>
          <w:numId w:val="132"/>
        </w:numPr>
        <w:tabs>
          <w:tab w:val="clear" w:pos="720"/>
          <w:tab w:val="num" w:pos="360"/>
        </w:tabs>
        <w:spacing w:line="240" w:lineRule="auto"/>
        <w:ind w:left="360"/>
        <w:rPr>
          <w:sz w:val="24"/>
          <w:szCs w:val="24"/>
        </w:rPr>
      </w:pPr>
      <w:r w:rsidRPr="00F21CAD">
        <w:rPr>
          <w:sz w:val="24"/>
          <w:szCs w:val="24"/>
        </w:rPr>
        <w:t>элементарный опыт природоохранительной деятельности;</w:t>
      </w:r>
    </w:p>
    <w:p w:rsidR="00A451B5" w:rsidRDefault="00A451B5" w:rsidP="00656E16">
      <w:pPr>
        <w:pStyle w:val="210"/>
        <w:widowControl w:val="0"/>
        <w:numPr>
          <w:ilvl w:val="0"/>
          <w:numId w:val="132"/>
        </w:numPr>
        <w:tabs>
          <w:tab w:val="clear" w:pos="720"/>
          <w:tab w:val="num" w:pos="360"/>
        </w:tabs>
        <w:spacing w:line="240" w:lineRule="auto"/>
        <w:ind w:left="360"/>
        <w:rPr>
          <w:sz w:val="24"/>
          <w:szCs w:val="24"/>
        </w:rPr>
      </w:pPr>
      <w:r w:rsidRPr="00F21CAD">
        <w:rPr>
          <w:sz w:val="24"/>
          <w:szCs w:val="24"/>
        </w:rPr>
        <w:t>бережное отношение к растениям и животным.</w:t>
      </w:r>
    </w:p>
    <w:p w:rsidR="00A451B5" w:rsidRDefault="00A451B5" w:rsidP="00A451B5">
      <w:pPr>
        <w:pStyle w:val="210"/>
        <w:widowControl w:val="0"/>
        <w:spacing w:line="240" w:lineRule="auto"/>
        <w:rPr>
          <w:sz w:val="24"/>
          <w:szCs w:val="24"/>
        </w:rPr>
      </w:pPr>
    </w:p>
    <w:p w:rsidR="00A451B5" w:rsidRPr="00F21CAD" w:rsidRDefault="00A451B5" w:rsidP="00A451B5">
      <w:pPr>
        <w:pStyle w:val="210"/>
        <w:widowControl w:val="0"/>
        <w:spacing w:line="240" w:lineRule="auto"/>
        <w:rPr>
          <w:sz w:val="24"/>
          <w:szCs w:val="24"/>
        </w:rPr>
      </w:pPr>
    </w:p>
    <w:tbl>
      <w:tblPr>
        <w:tblStyle w:val="a6"/>
        <w:tblW w:w="0" w:type="auto"/>
        <w:tblLook w:val="04A0"/>
      </w:tblPr>
      <w:tblGrid>
        <w:gridCol w:w="4785"/>
        <w:gridCol w:w="4786"/>
      </w:tblGrid>
      <w:tr w:rsidR="00A451B5" w:rsidRPr="00F21CAD" w:rsidTr="00A451B5">
        <w:tc>
          <w:tcPr>
            <w:tcW w:w="4785" w:type="dxa"/>
          </w:tcPr>
          <w:p w:rsidR="00A451B5" w:rsidRPr="00F21CAD" w:rsidRDefault="00A451B5" w:rsidP="00A451B5">
            <w:pPr>
              <w:pStyle w:val="210"/>
              <w:widowControl w:val="0"/>
              <w:spacing w:line="240" w:lineRule="auto"/>
              <w:ind w:firstLine="0"/>
              <w:rPr>
                <w:sz w:val="24"/>
                <w:szCs w:val="24"/>
              </w:rPr>
            </w:pPr>
            <w:r w:rsidRPr="00F21CAD">
              <w:rPr>
                <w:b/>
                <w:i/>
                <w:sz w:val="24"/>
                <w:szCs w:val="24"/>
              </w:rPr>
              <w:t>Виды деятельности</w:t>
            </w:r>
          </w:p>
        </w:tc>
        <w:tc>
          <w:tcPr>
            <w:tcW w:w="4786" w:type="dxa"/>
          </w:tcPr>
          <w:p w:rsidR="00A451B5" w:rsidRPr="00F21CAD" w:rsidRDefault="00A451B5" w:rsidP="00A451B5">
            <w:pPr>
              <w:pStyle w:val="210"/>
              <w:widowControl w:val="0"/>
              <w:spacing w:line="240" w:lineRule="auto"/>
              <w:ind w:firstLine="0"/>
              <w:rPr>
                <w:sz w:val="24"/>
                <w:szCs w:val="24"/>
              </w:rPr>
            </w:pPr>
            <w:r w:rsidRPr="00F21CAD">
              <w:rPr>
                <w:b/>
                <w:i/>
                <w:sz w:val="24"/>
                <w:szCs w:val="24"/>
              </w:rPr>
              <w:t>Формы занятий</w:t>
            </w:r>
          </w:p>
        </w:tc>
      </w:tr>
      <w:tr w:rsidR="00A451B5" w:rsidRPr="00F21CAD" w:rsidTr="00405899">
        <w:trPr>
          <w:trHeight w:val="1989"/>
        </w:trPr>
        <w:tc>
          <w:tcPr>
            <w:tcW w:w="4785" w:type="dxa"/>
          </w:tcPr>
          <w:p w:rsidR="00A451B5" w:rsidRPr="00F21CAD" w:rsidRDefault="00A451B5" w:rsidP="00A451B5">
            <w:pPr>
              <w:widowControl w:val="0"/>
              <w:jc w:val="both"/>
              <w:rPr>
                <w:b/>
                <w:i/>
                <w:sz w:val="24"/>
                <w:szCs w:val="24"/>
              </w:rPr>
            </w:pPr>
            <w:r w:rsidRPr="00F21CAD">
              <w:rPr>
                <w:sz w:val="24"/>
                <w:szCs w:val="24"/>
              </w:rPr>
              <w:t>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4786" w:type="dxa"/>
          </w:tcPr>
          <w:p w:rsidR="00A451B5" w:rsidRPr="00F21CAD" w:rsidRDefault="00A451B5" w:rsidP="00A451B5">
            <w:pPr>
              <w:widowControl w:val="0"/>
              <w:jc w:val="both"/>
              <w:rPr>
                <w:b/>
                <w:i/>
                <w:sz w:val="24"/>
                <w:szCs w:val="24"/>
              </w:rPr>
            </w:pPr>
            <w:r w:rsidRPr="00F21CAD">
              <w:rPr>
                <w:sz w:val="24"/>
                <w:szCs w:val="24"/>
              </w:rPr>
              <w:t>в ходе изучения инвариантных и вариативных учебных дисциплин, бесед, просмотра учебных фильмов</w:t>
            </w:r>
          </w:p>
        </w:tc>
      </w:tr>
      <w:tr w:rsidR="00A451B5" w:rsidRPr="00F21CAD" w:rsidTr="00A451B5">
        <w:tc>
          <w:tcPr>
            <w:tcW w:w="4785" w:type="dxa"/>
          </w:tcPr>
          <w:p w:rsidR="00A451B5" w:rsidRPr="00F21CAD" w:rsidRDefault="00A451B5" w:rsidP="00A451B5">
            <w:pPr>
              <w:widowControl w:val="0"/>
              <w:jc w:val="both"/>
              <w:rPr>
                <w:b/>
                <w:i/>
                <w:sz w:val="24"/>
                <w:szCs w:val="24"/>
              </w:rPr>
            </w:pPr>
            <w:r w:rsidRPr="00F21CAD">
              <w:rPr>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w:t>
            </w:r>
          </w:p>
        </w:tc>
        <w:tc>
          <w:tcPr>
            <w:tcW w:w="4786" w:type="dxa"/>
          </w:tcPr>
          <w:p w:rsidR="00A451B5" w:rsidRPr="00F21CAD" w:rsidRDefault="00A451B5" w:rsidP="00A451B5">
            <w:pPr>
              <w:widowControl w:val="0"/>
              <w:jc w:val="both"/>
              <w:rPr>
                <w:b/>
                <w:i/>
                <w:sz w:val="24"/>
                <w:szCs w:val="24"/>
              </w:rPr>
            </w:pPr>
            <w:r w:rsidRPr="00F21CAD">
              <w:rPr>
                <w:sz w:val="24"/>
                <w:szCs w:val="24"/>
              </w:rPr>
              <w:t>в ходе экскурсий, прогулок  и путешествий с родителями по родному краю</w:t>
            </w:r>
          </w:p>
        </w:tc>
      </w:tr>
      <w:tr w:rsidR="00A451B5" w:rsidRPr="00F21CAD" w:rsidTr="00A451B5">
        <w:tc>
          <w:tcPr>
            <w:tcW w:w="4785" w:type="dxa"/>
          </w:tcPr>
          <w:p w:rsidR="00A451B5" w:rsidRPr="00F21CAD" w:rsidRDefault="00A451B5" w:rsidP="00A451B5">
            <w:pPr>
              <w:widowControl w:val="0"/>
              <w:jc w:val="both"/>
              <w:rPr>
                <w:b/>
                <w:i/>
                <w:sz w:val="24"/>
                <w:szCs w:val="24"/>
              </w:rPr>
            </w:pPr>
            <w:r w:rsidRPr="00F21CAD">
              <w:rPr>
                <w:sz w:val="24"/>
                <w:szCs w:val="24"/>
              </w:rPr>
              <w:t>получение первоначального опыта участия в природоохранной деятельности</w:t>
            </w:r>
          </w:p>
        </w:tc>
        <w:tc>
          <w:tcPr>
            <w:tcW w:w="4786" w:type="dxa"/>
          </w:tcPr>
          <w:p w:rsidR="00A451B5" w:rsidRPr="00F21CAD" w:rsidRDefault="00A451B5" w:rsidP="00A451B5">
            <w:pPr>
              <w:widowControl w:val="0"/>
              <w:jc w:val="both"/>
              <w:rPr>
                <w:b/>
                <w:i/>
                <w:sz w:val="24"/>
                <w:szCs w:val="24"/>
              </w:rPr>
            </w:pPr>
            <w:r w:rsidRPr="00F21CAD">
              <w:rPr>
                <w:sz w:val="24"/>
                <w:szCs w:val="24"/>
              </w:rPr>
              <w:t>в школе и на пришкольном участке, экологических акциях, сборе макулатуры, трудовых десантах, высадке растений, создании цветочных клумб, очистке территорий от мусора, подкормке птиц и т.д</w:t>
            </w:r>
          </w:p>
        </w:tc>
      </w:tr>
      <w:tr w:rsidR="00A451B5" w:rsidRPr="00F21CAD" w:rsidTr="00A451B5">
        <w:tc>
          <w:tcPr>
            <w:tcW w:w="4785" w:type="dxa"/>
          </w:tcPr>
          <w:p w:rsidR="00A451B5" w:rsidRPr="00F21CAD" w:rsidRDefault="00A451B5" w:rsidP="00A451B5">
            <w:pPr>
              <w:widowControl w:val="0"/>
              <w:jc w:val="both"/>
              <w:rPr>
                <w:b/>
                <w:i/>
                <w:sz w:val="24"/>
                <w:szCs w:val="24"/>
              </w:rPr>
            </w:pPr>
            <w:r w:rsidRPr="00F21CAD">
              <w:rPr>
                <w:sz w:val="24"/>
                <w:szCs w:val="24"/>
              </w:rPr>
              <w:t>усвоение в семье позитивных образцов взаимодействия с природой</w:t>
            </w:r>
          </w:p>
        </w:tc>
        <w:tc>
          <w:tcPr>
            <w:tcW w:w="4786" w:type="dxa"/>
          </w:tcPr>
          <w:p w:rsidR="00A451B5" w:rsidRPr="00F21CAD" w:rsidRDefault="00A451B5" w:rsidP="00A451B5">
            <w:pPr>
              <w:widowControl w:val="0"/>
              <w:jc w:val="both"/>
              <w:rPr>
                <w:b/>
                <w:i/>
                <w:sz w:val="24"/>
                <w:szCs w:val="24"/>
              </w:rPr>
            </w:pPr>
            <w:r w:rsidRPr="00F21CAD">
              <w:rPr>
                <w:sz w:val="24"/>
                <w:szCs w:val="24"/>
              </w:rPr>
              <w:t>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tc>
      </w:tr>
    </w:tbl>
    <w:p w:rsidR="00A451B5" w:rsidRDefault="00A451B5" w:rsidP="00A451B5">
      <w:pPr>
        <w:widowControl w:val="0"/>
        <w:jc w:val="both"/>
        <w:rPr>
          <w:sz w:val="24"/>
          <w:szCs w:val="24"/>
        </w:rPr>
      </w:pPr>
    </w:p>
    <w:p w:rsidR="00A451B5" w:rsidRPr="00F21CAD" w:rsidRDefault="00A451B5" w:rsidP="00A451B5">
      <w:pPr>
        <w:widowControl w:val="0"/>
        <w:jc w:val="both"/>
        <w:rPr>
          <w:b/>
          <w:sz w:val="24"/>
          <w:szCs w:val="24"/>
          <w:u w:val="single"/>
        </w:rPr>
      </w:pPr>
      <w:r w:rsidRPr="00F21CAD">
        <w:rPr>
          <w:b/>
          <w:sz w:val="24"/>
          <w:szCs w:val="24"/>
          <w:u w:val="single"/>
        </w:rPr>
        <w:t>Мероприятия по реализации воспитательной программы</w:t>
      </w:r>
    </w:p>
    <w:tbl>
      <w:tblPr>
        <w:tblStyle w:val="a6"/>
        <w:tblW w:w="0" w:type="auto"/>
        <w:tblInd w:w="-34" w:type="dxa"/>
        <w:tblLook w:val="04A0"/>
      </w:tblPr>
      <w:tblGrid>
        <w:gridCol w:w="686"/>
        <w:gridCol w:w="3275"/>
        <w:gridCol w:w="2844"/>
        <w:gridCol w:w="2800"/>
      </w:tblGrid>
      <w:tr w:rsidR="00A451B5" w:rsidRPr="00F21CAD" w:rsidTr="00A451B5">
        <w:tc>
          <w:tcPr>
            <w:tcW w:w="686" w:type="dxa"/>
          </w:tcPr>
          <w:p w:rsidR="00A451B5" w:rsidRPr="00F21CAD" w:rsidRDefault="00A451B5" w:rsidP="00A451B5">
            <w:pPr>
              <w:jc w:val="both"/>
              <w:rPr>
                <w:sz w:val="24"/>
                <w:szCs w:val="24"/>
              </w:rPr>
            </w:pPr>
            <w:r w:rsidRPr="00F21CAD">
              <w:rPr>
                <w:sz w:val="24"/>
                <w:szCs w:val="24"/>
              </w:rPr>
              <w:t>№</w:t>
            </w:r>
          </w:p>
        </w:tc>
        <w:tc>
          <w:tcPr>
            <w:tcW w:w="3275" w:type="dxa"/>
          </w:tcPr>
          <w:p w:rsidR="00A451B5" w:rsidRPr="00F21CAD" w:rsidRDefault="00A451B5" w:rsidP="00A451B5">
            <w:pPr>
              <w:jc w:val="both"/>
              <w:rPr>
                <w:sz w:val="24"/>
                <w:szCs w:val="24"/>
              </w:rPr>
            </w:pPr>
            <w:r w:rsidRPr="00F21CAD">
              <w:rPr>
                <w:sz w:val="24"/>
                <w:szCs w:val="24"/>
              </w:rPr>
              <w:t xml:space="preserve">Название </w:t>
            </w:r>
          </w:p>
          <w:p w:rsidR="00A451B5" w:rsidRPr="00F21CAD" w:rsidRDefault="00A451B5" w:rsidP="00A451B5">
            <w:pPr>
              <w:widowControl w:val="0"/>
              <w:jc w:val="both"/>
              <w:rPr>
                <w:b/>
                <w:sz w:val="24"/>
                <w:szCs w:val="24"/>
              </w:rPr>
            </w:pPr>
            <w:r w:rsidRPr="00F21CAD">
              <w:rPr>
                <w:sz w:val="24"/>
                <w:szCs w:val="24"/>
              </w:rPr>
              <w:t>мероприятия</w:t>
            </w:r>
          </w:p>
        </w:tc>
        <w:tc>
          <w:tcPr>
            <w:tcW w:w="2844" w:type="dxa"/>
          </w:tcPr>
          <w:p w:rsidR="00A451B5" w:rsidRPr="00F21CAD" w:rsidRDefault="00A451B5" w:rsidP="00A451B5">
            <w:pPr>
              <w:jc w:val="both"/>
              <w:rPr>
                <w:sz w:val="24"/>
                <w:szCs w:val="24"/>
              </w:rPr>
            </w:pPr>
            <w:r w:rsidRPr="00F21CAD">
              <w:rPr>
                <w:sz w:val="24"/>
                <w:szCs w:val="24"/>
              </w:rPr>
              <w:t xml:space="preserve">Форма </w:t>
            </w:r>
          </w:p>
          <w:p w:rsidR="00A451B5" w:rsidRPr="00F21CAD" w:rsidRDefault="00A451B5" w:rsidP="00A451B5">
            <w:pPr>
              <w:widowControl w:val="0"/>
              <w:jc w:val="both"/>
              <w:rPr>
                <w:b/>
                <w:sz w:val="24"/>
                <w:szCs w:val="24"/>
              </w:rPr>
            </w:pPr>
            <w:r w:rsidRPr="00F21CAD">
              <w:rPr>
                <w:sz w:val="24"/>
                <w:szCs w:val="24"/>
              </w:rPr>
              <w:t>проведения</w:t>
            </w:r>
          </w:p>
        </w:tc>
        <w:tc>
          <w:tcPr>
            <w:tcW w:w="2800" w:type="dxa"/>
          </w:tcPr>
          <w:p w:rsidR="00A451B5" w:rsidRPr="00F21CAD" w:rsidRDefault="00A451B5" w:rsidP="00A451B5">
            <w:pPr>
              <w:widowControl w:val="0"/>
              <w:jc w:val="both"/>
              <w:rPr>
                <w:b/>
                <w:sz w:val="24"/>
                <w:szCs w:val="24"/>
              </w:rPr>
            </w:pPr>
            <w:r w:rsidRPr="00F21CAD">
              <w:rPr>
                <w:sz w:val="24"/>
                <w:szCs w:val="24"/>
              </w:rPr>
              <w:t>Ответственные</w:t>
            </w:r>
          </w:p>
        </w:tc>
      </w:tr>
      <w:tr w:rsidR="00A451B5" w:rsidRPr="00F21CAD" w:rsidTr="00A451B5">
        <w:tc>
          <w:tcPr>
            <w:tcW w:w="9605" w:type="dxa"/>
            <w:gridSpan w:val="4"/>
          </w:tcPr>
          <w:p w:rsidR="00A451B5" w:rsidRPr="00F21CAD" w:rsidRDefault="00A451B5" w:rsidP="00656E16">
            <w:pPr>
              <w:pStyle w:val="a9"/>
              <w:numPr>
                <w:ilvl w:val="0"/>
                <w:numId w:val="151"/>
              </w:numPr>
              <w:jc w:val="both"/>
            </w:pPr>
            <w:r w:rsidRPr="00F21CAD">
              <w:lastRenderedPageBreak/>
              <w:t>Воспитание ценностного отношения к природе, окружающей среде (экологическое воспитание).</w:t>
            </w:r>
          </w:p>
        </w:tc>
      </w:tr>
      <w:tr w:rsidR="00A451B5" w:rsidRPr="00F21CAD" w:rsidTr="00A451B5">
        <w:tc>
          <w:tcPr>
            <w:tcW w:w="686" w:type="dxa"/>
          </w:tcPr>
          <w:p w:rsidR="00A451B5" w:rsidRPr="00F21CAD" w:rsidRDefault="00A451B5" w:rsidP="00A451B5">
            <w:pPr>
              <w:jc w:val="both"/>
              <w:rPr>
                <w:sz w:val="24"/>
                <w:szCs w:val="24"/>
              </w:rPr>
            </w:pPr>
            <w:r w:rsidRPr="00F21CAD">
              <w:rPr>
                <w:sz w:val="24"/>
                <w:szCs w:val="24"/>
              </w:rPr>
              <w:t>1</w:t>
            </w:r>
          </w:p>
          <w:p w:rsidR="00A451B5" w:rsidRPr="00F21CAD" w:rsidRDefault="00A451B5" w:rsidP="00A451B5">
            <w:pPr>
              <w:jc w:val="both"/>
              <w:rPr>
                <w:sz w:val="24"/>
                <w:szCs w:val="24"/>
              </w:rPr>
            </w:pPr>
          </w:p>
        </w:tc>
        <w:tc>
          <w:tcPr>
            <w:tcW w:w="3275" w:type="dxa"/>
          </w:tcPr>
          <w:p w:rsidR="00A451B5" w:rsidRPr="00F21CAD" w:rsidRDefault="00A451B5" w:rsidP="00A451B5">
            <w:pPr>
              <w:jc w:val="both"/>
              <w:rPr>
                <w:sz w:val="24"/>
                <w:szCs w:val="24"/>
              </w:rPr>
            </w:pPr>
            <w:r w:rsidRPr="00F21CAD">
              <w:rPr>
                <w:sz w:val="24"/>
                <w:szCs w:val="24"/>
              </w:rPr>
              <w:t>«</w:t>
            </w:r>
            <w:r>
              <w:rPr>
                <w:sz w:val="24"/>
                <w:szCs w:val="24"/>
              </w:rPr>
              <w:t>Юннат</w:t>
            </w:r>
            <w:r w:rsidRPr="00F21CAD">
              <w:rPr>
                <w:sz w:val="24"/>
                <w:szCs w:val="24"/>
              </w:rPr>
              <w:t>»</w:t>
            </w:r>
          </w:p>
        </w:tc>
        <w:tc>
          <w:tcPr>
            <w:tcW w:w="2844" w:type="dxa"/>
            <w:tcBorders>
              <w:bottom w:val="single" w:sz="4" w:space="0" w:color="auto"/>
            </w:tcBorders>
          </w:tcPr>
          <w:p w:rsidR="00A451B5" w:rsidRPr="00F21CAD" w:rsidRDefault="00A451B5" w:rsidP="00A451B5">
            <w:pPr>
              <w:jc w:val="both"/>
              <w:rPr>
                <w:sz w:val="24"/>
                <w:szCs w:val="24"/>
              </w:rPr>
            </w:pPr>
            <w:r w:rsidRPr="00F21CAD">
              <w:rPr>
                <w:sz w:val="24"/>
                <w:szCs w:val="24"/>
              </w:rPr>
              <w:t>Выставка</w:t>
            </w:r>
            <w:r>
              <w:rPr>
                <w:sz w:val="24"/>
                <w:szCs w:val="24"/>
              </w:rPr>
              <w:t>-конкурс поделок из природного материала</w:t>
            </w:r>
          </w:p>
        </w:tc>
        <w:tc>
          <w:tcPr>
            <w:tcW w:w="2800" w:type="dxa"/>
            <w:tcBorders>
              <w:bottom w:val="single" w:sz="4" w:space="0" w:color="auto"/>
            </w:tcBorders>
          </w:tcPr>
          <w:p w:rsidR="00A451B5" w:rsidRPr="00F21CAD" w:rsidRDefault="00A451B5" w:rsidP="00A451B5">
            <w:pPr>
              <w:jc w:val="both"/>
              <w:rPr>
                <w:sz w:val="24"/>
                <w:szCs w:val="24"/>
              </w:rPr>
            </w:pPr>
            <w:r>
              <w:rPr>
                <w:sz w:val="24"/>
                <w:szCs w:val="24"/>
              </w:rPr>
              <w:t>Зам. директора по УВР</w:t>
            </w:r>
          </w:p>
        </w:tc>
      </w:tr>
      <w:tr w:rsidR="00A451B5" w:rsidRPr="00F21CAD" w:rsidTr="00A451B5">
        <w:tc>
          <w:tcPr>
            <w:tcW w:w="686" w:type="dxa"/>
          </w:tcPr>
          <w:p w:rsidR="00A451B5" w:rsidRPr="00F21CAD" w:rsidRDefault="00A451B5" w:rsidP="00A451B5">
            <w:pPr>
              <w:jc w:val="both"/>
              <w:rPr>
                <w:sz w:val="24"/>
                <w:szCs w:val="24"/>
              </w:rPr>
            </w:pPr>
            <w:r w:rsidRPr="00F21CAD">
              <w:rPr>
                <w:sz w:val="24"/>
                <w:szCs w:val="24"/>
              </w:rPr>
              <w:t>2</w:t>
            </w:r>
          </w:p>
        </w:tc>
        <w:tc>
          <w:tcPr>
            <w:tcW w:w="3275" w:type="dxa"/>
          </w:tcPr>
          <w:p w:rsidR="00A451B5" w:rsidRPr="00F21CAD" w:rsidRDefault="00A451B5" w:rsidP="00A451B5">
            <w:pPr>
              <w:jc w:val="both"/>
              <w:rPr>
                <w:sz w:val="24"/>
                <w:szCs w:val="24"/>
              </w:rPr>
            </w:pPr>
            <w:r>
              <w:rPr>
                <w:sz w:val="24"/>
                <w:szCs w:val="24"/>
              </w:rPr>
              <w:t>Бумажный бум</w:t>
            </w:r>
          </w:p>
        </w:tc>
        <w:tc>
          <w:tcPr>
            <w:tcW w:w="2844" w:type="dxa"/>
          </w:tcPr>
          <w:p w:rsidR="00A451B5" w:rsidRPr="00F21CAD" w:rsidRDefault="00A451B5" w:rsidP="00A451B5">
            <w:pPr>
              <w:jc w:val="both"/>
              <w:rPr>
                <w:color w:val="000000" w:themeColor="text1"/>
                <w:sz w:val="24"/>
                <w:szCs w:val="24"/>
              </w:rPr>
            </w:pPr>
            <w:r w:rsidRPr="00F21CAD">
              <w:rPr>
                <w:color w:val="000000" w:themeColor="text1"/>
                <w:sz w:val="24"/>
                <w:szCs w:val="24"/>
              </w:rPr>
              <w:t>Акция</w:t>
            </w:r>
            <w:r>
              <w:rPr>
                <w:color w:val="000000" w:themeColor="text1"/>
                <w:sz w:val="24"/>
                <w:szCs w:val="24"/>
              </w:rPr>
              <w:t xml:space="preserve"> по сбору макулатуры</w:t>
            </w:r>
          </w:p>
        </w:tc>
        <w:tc>
          <w:tcPr>
            <w:tcW w:w="2800" w:type="dxa"/>
            <w:tcBorders>
              <w:bottom w:val="single" w:sz="4" w:space="0" w:color="auto"/>
            </w:tcBorders>
          </w:tcPr>
          <w:p w:rsidR="00A451B5" w:rsidRPr="00F21CAD" w:rsidRDefault="00A451B5" w:rsidP="00A451B5">
            <w:pPr>
              <w:jc w:val="both"/>
              <w:rPr>
                <w:sz w:val="24"/>
                <w:szCs w:val="24"/>
              </w:rPr>
            </w:pPr>
            <w:r w:rsidRPr="00F21CAD">
              <w:rPr>
                <w:sz w:val="24"/>
                <w:szCs w:val="24"/>
              </w:rPr>
              <w:t>Кл.рук, воспитатели</w:t>
            </w:r>
          </w:p>
        </w:tc>
      </w:tr>
      <w:tr w:rsidR="00A451B5" w:rsidRPr="00F21CAD" w:rsidTr="00A451B5">
        <w:tc>
          <w:tcPr>
            <w:tcW w:w="686" w:type="dxa"/>
          </w:tcPr>
          <w:p w:rsidR="00A451B5" w:rsidRPr="00F21CAD" w:rsidRDefault="00A451B5" w:rsidP="00A451B5">
            <w:pPr>
              <w:jc w:val="both"/>
              <w:rPr>
                <w:sz w:val="24"/>
                <w:szCs w:val="24"/>
              </w:rPr>
            </w:pPr>
            <w:r w:rsidRPr="00F21CAD">
              <w:rPr>
                <w:sz w:val="24"/>
                <w:szCs w:val="24"/>
              </w:rPr>
              <w:t>3</w:t>
            </w:r>
          </w:p>
          <w:p w:rsidR="00A451B5" w:rsidRPr="00F21CAD" w:rsidRDefault="00A451B5" w:rsidP="00A451B5">
            <w:pPr>
              <w:jc w:val="both"/>
              <w:rPr>
                <w:sz w:val="24"/>
                <w:szCs w:val="24"/>
              </w:rPr>
            </w:pPr>
          </w:p>
        </w:tc>
        <w:tc>
          <w:tcPr>
            <w:tcW w:w="3275" w:type="dxa"/>
          </w:tcPr>
          <w:p w:rsidR="00A451B5" w:rsidRPr="00F21CAD" w:rsidRDefault="00A451B5" w:rsidP="00A451B5">
            <w:pPr>
              <w:shd w:val="clear" w:color="auto" w:fill="FFFFFF"/>
              <w:ind w:right="499"/>
              <w:jc w:val="both"/>
              <w:rPr>
                <w:b/>
                <w:sz w:val="24"/>
                <w:szCs w:val="24"/>
                <w:lang w:val="uk-UA"/>
              </w:rPr>
            </w:pPr>
            <w:r w:rsidRPr="00F21CAD">
              <w:rPr>
                <w:sz w:val="24"/>
                <w:szCs w:val="24"/>
                <w:lang w:val="uk-UA"/>
              </w:rPr>
              <w:t>«С заботой о пернатыхдрузьях»</w:t>
            </w:r>
          </w:p>
        </w:tc>
        <w:tc>
          <w:tcPr>
            <w:tcW w:w="2844" w:type="dxa"/>
          </w:tcPr>
          <w:p w:rsidR="00A451B5" w:rsidRPr="00F21CAD" w:rsidRDefault="00A451B5" w:rsidP="00A451B5">
            <w:pPr>
              <w:jc w:val="both"/>
              <w:rPr>
                <w:i/>
                <w:sz w:val="24"/>
                <w:szCs w:val="24"/>
              </w:rPr>
            </w:pPr>
            <w:r>
              <w:rPr>
                <w:sz w:val="24"/>
                <w:szCs w:val="24"/>
                <w:lang w:val="uk-UA"/>
              </w:rPr>
              <w:t>Акция кормушка</w:t>
            </w:r>
          </w:p>
          <w:p w:rsidR="00A451B5" w:rsidRPr="00F21CAD" w:rsidRDefault="00A451B5" w:rsidP="00A451B5">
            <w:pPr>
              <w:jc w:val="both"/>
              <w:rPr>
                <w:i/>
                <w:sz w:val="24"/>
                <w:szCs w:val="24"/>
              </w:rPr>
            </w:pPr>
          </w:p>
        </w:tc>
        <w:tc>
          <w:tcPr>
            <w:tcW w:w="2800" w:type="dxa"/>
            <w:tcBorders>
              <w:top w:val="single" w:sz="4" w:space="0" w:color="auto"/>
            </w:tcBorders>
          </w:tcPr>
          <w:p w:rsidR="00A451B5" w:rsidRPr="00F21CAD" w:rsidRDefault="00A451B5" w:rsidP="00A451B5">
            <w:pPr>
              <w:jc w:val="both"/>
              <w:rPr>
                <w:sz w:val="24"/>
                <w:szCs w:val="24"/>
              </w:rPr>
            </w:pPr>
          </w:p>
        </w:tc>
      </w:tr>
      <w:tr w:rsidR="00A451B5" w:rsidRPr="00F21CAD" w:rsidTr="00A451B5">
        <w:tc>
          <w:tcPr>
            <w:tcW w:w="686" w:type="dxa"/>
          </w:tcPr>
          <w:p w:rsidR="00A451B5" w:rsidRPr="00F21CAD" w:rsidRDefault="00A451B5" w:rsidP="00A451B5">
            <w:pPr>
              <w:jc w:val="both"/>
              <w:rPr>
                <w:sz w:val="24"/>
                <w:szCs w:val="24"/>
              </w:rPr>
            </w:pPr>
            <w:r w:rsidRPr="00F21CAD">
              <w:rPr>
                <w:sz w:val="24"/>
                <w:szCs w:val="24"/>
              </w:rPr>
              <w:t>4</w:t>
            </w:r>
          </w:p>
        </w:tc>
        <w:tc>
          <w:tcPr>
            <w:tcW w:w="3275" w:type="dxa"/>
          </w:tcPr>
          <w:p w:rsidR="00A451B5" w:rsidRPr="00F21CAD" w:rsidRDefault="00A451B5" w:rsidP="00A451B5">
            <w:pPr>
              <w:jc w:val="both"/>
              <w:rPr>
                <w:sz w:val="24"/>
                <w:szCs w:val="24"/>
              </w:rPr>
            </w:pPr>
            <w:r w:rsidRPr="00F21CAD">
              <w:rPr>
                <w:sz w:val="24"/>
                <w:szCs w:val="24"/>
              </w:rPr>
              <w:t>Наш школьный двор</w:t>
            </w:r>
          </w:p>
        </w:tc>
        <w:tc>
          <w:tcPr>
            <w:tcW w:w="2844" w:type="dxa"/>
          </w:tcPr>
          <w:p w:rsidR="00A451B5" w:rsidRPr="00F21CAD" w:rsidRDefault="00A451B5" w:rsidP="00A451B5">
            <w:pPr>
              <w:jc w:val="both"/>
              <w:rPr>
                <w:sz w:val="24"/>
                <w:szCs w:val="24"/>
              </w:rPr>
            </w:pPr>
            <w:r w:rsidRPr="00F21CAD">
              <w:rPr>
                <w:sz w:val="24"/>
                <w:szCs w:val="24"/>
              </w:rPr>
              <w:t xml:space="preserve">Акция </w:t>
            </w:r>
          </w:p>
        </w:tc>
        <w:tc>
          <w:tcPr>
            <w:tcW w:w="2800" w:type="dxa"/>
          </w:tcPr>
          <w:p w:rsidR="00A451B5" w:rsidRPr="00F21CAD" w:rsidRDefault="00A451B5" w:rsidP="00A451B5">
            <w:pPr>
              <w:jc w:val="both"/>
              <w:rPr>
                <w:sz w:val="24"/>
                <w:szCs w:val="24"/>
              </w:rPr>
            </w:pPr>
            <w:r>
              <w:rPr>
                <w:sz w:val="24"/>
                <w:szCs w:val="24"/>
              </w:rPr>
              <w:t>Учитель технологии</w:t>
            </w:r>
          </w:p>
        </w:tc>
      </w:tr>
    </w:tbl>
    <w:p w:rsidR="00A451B5" w:rsidRPr="00F21CAD" w:rsidRDefault="00A451B5" w:rsidP="00A451B5">
      <w:pPr>
        <w:jc w:val="both"/>
        <w:rPr>
          <w:b/>
          <w:sz w:val="24"/>
          <w:szCs w:val="24"/>
        </w:rPr>
      </w:pPr>
      <w:r w:rsidRPr="00F21CAD">
        <w:rPr>
          <w:b/>
          <w:i/>
          <w:sz w:val="24"/>
          <w:szCs w:val="24"/>
        </w:rPr>
        <w:t>Предполагаемый результат</w:t>
      </w:r>
      <w:r w:rsidRPr="00F21CAD">
        <w:rPr>
          <w:b/>
          <w:sz w:val="24"/>
          <w:szCs w:val="24"/>
        </w:rPr>
        <w:t>:</w:t>
      </w:r>
    </w:p>
    <w:p w:rsidR="00A451B5" w:rsidRPr="00F21CAD" w:rsidRDefault="00A451B5" w:rsidP="00656E16">
      <w:pPr>
        <w:widowControl w:val="0"/>
        <w:numPr>
          <w:ilvl w:val="0"/>
          <w:numId w:val="134"/>
        </w:numPr>
        <w:jc w:val="both"/>
        <w:rPr>
          <w:sz w:val="24"/>
          <w:szCs w:val="24"/>
        </w:rPr>
      </w:pPr>
      <w:r w:rsidRPr="00F21CAD">
        <w:rPr>
          <w:sz w:val="24"/>
          <w:szCs w:val="24"/>
        </w:rPr>
        <w:t>ценностное отношение к природе;</w:t>
      </w:r>
    </w:p>
    <w:p w:rsidR="00A451B5" w:rsidRPr="00F21CAD" w:rsidRDefault="00A451B5" w:rsidP="00656E16">
      <w:pPr>
        <w:widowControl w:val="0"/>
        <w:numPr>
          <w:ilvl w:val="0"/>
          <w:numId w:val="134"/>
        </w:numPr>
        <w:jc w:val="both"/>
        <w:rPr>
          <w:sz w:val="24"/>
          <w:szCs w:val="24"/>
        </w:rPr>
      </w:pPr>
      <w:r w:rsidRPr="00F21CAD">
        <w:rPr>
          <w:sz w:val="24"/>
          <w:szCs w:val="24"/>
        </w:rPr>
        <w:t>первоначальный опыт эстетического, эмоционально-нравственного отношения к природе;</w:t>
      </w:r>
    </w:p>
    <w:p w:rsidR="00A451B5" w:rsidRPr="00F21CAD" w:rsidRDefault="00A451B5" w:rsidP="00656E16">
      <w:pPr>
        <w:widowControl w:val="0"/>
        <w:numPr>
          <w:ilvl w:val="0"/>
          <w:numId w:val="134"/>
        </w:numPr>
        <w:jc w:val="both"/>
        <w:rPr>
          <w:sz w:val="24"/>
          <w:szCs w:val="24"/>
        </w:rPr>
      </w:pPr>
      <w:r w:rsidRPr="00F21CAD">
        <w:rPr>
          <w:sz w:val="24"/>
          <w:szCs w:val="24"/>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A451B5" w:rsidRPr="00F21CAD" w:rsidRDefault="00A451B5" w:rsidP="00656E16">
      <w:pPr>
        <w:widowControl w:val="0"/>
        <w:numPr>
          <w:ilvl w:val="0"/>
          <w:numId w:val="134"/>
        </w:numPr>
        <w:jc w:val="both"/>
        <w:rPr>
          <w:sz w:val="24"/>
          <w:szCs w:val="24"/>
        </w:rPr>
      </w:pPr>
      <w:r w:rsidRPr="00F21CAD">
        <w:rPr>
          <w:sz w:val="24"/>
          <w:szCs w:val="24"/>
        </w:rPr>
        <w:t xml:space="preserve">первоначальный опыт участия в природоохранной деятельности в школе, на пришкольном участке, по месту жительства; </w:t>
      </w:r>
    </w:p>
    <w:p w:rsidR="00A451B5" w:rsidRPr="00F21CAD" w:rsidRDefault="00A451B5" w:rsidP="00656E16">
      <w:pPr>
        <w:widowControl w:val="0"/>
        <w:numPr>
          <w:ilvl w:val="0"/>
          <w:numId w:val="134"/>
        </w:numPr>
        <w:jc w:val="both"/>
        <w:rPr>
          <w:sz w:val="24"/>
          <w:szCs w:val="24"/>
        </w:rPr>
      </w:pPr>
      <w:r w:rsidRPr="00F21CAD">
        <w:rPr>
          <w:sz w:val="24"/>
          <w:szCs w:val="24"/>
        </w:rPr>
        <w:t xml:space="preserve">личный опыт участия в экологических акциях, проектах. </w:t>
      </w:r>
    </w:p>
    <w:p w:rsidR="00176C67" w:rsidRDefault="00176C67" w:rsidP="00A451B5">
      <w:pPr>
        <w:pStyle w:val="210"/>
        <w:widowControl w:val="0"/>
        <w:spacing w:line="240" w:lineRule="auto"/>
        <w:ind w:firstLine="0"/>
        <w:rPr>
          <w:b/>
          <w:sz w:val="24"/>
          <w:szCs w:val="24"/>
        </w:rPr>
      </w:pPr>
    </w:p>
    <w:p w:rsidR="00A451B5" w:rsidRPr="00F21CAD" w:rsidRDefault="00A451B5" w:rsidP="00A451B5">
      <w:pPr>
        <w:pStyle w:val="210"/>
        <w:widowControl w:val="0"/>
        <w:spacing w:line="240" w:lineRule="auto"/>
        <w:ind w:firstLine="0"/>
        <w:rPr>
          <w:b/>
          <w:sz w:val="24"/>
          <w:szCs w:val="24"/>
        </w:rPr>
      </w:pPr>
      <w:r w:rsidRPr="00F21CAD">
        <w:rPr>
          <w:b/>
          <w:sz w:val="24"/>
          <w:szCs w:val="24"/>
        </w:rPr>
        <w:t xml:space="preserve">    3.6. Направление «Ученик и мир прекрасного»</w:t>
      </w:r>
    </w:p>
    <w:p w:rsidR="00A451B5" w:rsidRPr="00F21CAD" w:rsidRDefault="00A451B5" w:rsidP="00A451B5">
      <w:pPr>
        <w:pStyle w:val="210"/>
        <w:widowControl w:val="0"/>
        <w:spacing w:line="240" w:lineRule="auto"/>
        <w:ind w:firstLine="0"/>
        <w:rPr>
          <w:sz w:val="24"/>
          <w:szCs w:val="24"/>
        </w:rPr>
      </w:pPr>
    </w:p>
    <w:p w:rsidR="00A451B5" w:rsidRPr="00F21CAD" w:rsidRDefault="00A451B5" w:rsidP="00A451B5">
      <w:pPr>
        <w:ind w:left="900" w:hanging="900"/>
        <w:jc w:val="both"/>
        <w:rPr>
          <w:sz w:val="24"/>
          <w:szCs w:val="24"/>
        </w:rPr>
      </w:pPr>
      <w:r w:rsidRPr="00F21CAD">
        <w:rPr>
          <w:b/>
          <w:i/>
          <w:sz w:val="24"/>
          <w:szCs w:val="24"/>
        </w:rPr>
        <w:t>Цель</w:t>
      </w:r>
      <w:r w:rsidRPr="00F21CAD">
        <w:rPr>
          <w:b/>
          <w:sz w:val="24"/>
          <w:szCs w:val="24"/>
        </w:rPr>
        <w:t>:</w:t>
      </w:r>
      <w:r w:rsidRPr="00F21CAD">
        <w:rPr>
          <w:sz w:val="24"/>
          <w:szCs w:val="24"/>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A451B5" w:rsidRPr="00F21CAD" w:rsidRDefault="00A451B5" w:rsidP="00A451B5">
      <w:pPr>
        <w:pStyle w:val="210"/>
        <w:widowControl w:val="0"/>
        <w:spacing w:line="240" w:lineRule="auto"/>
        <w:ind w:left="1440" w:hanging="1440"/>
        <w:rPr>
          <w:sz w:val="24"/>
          <w:szCs w:val="24"/>
        </w:rPr>
      </w:pPr>
      <w:r w:rsidRPr="00F21CAD">
        <w:rPr>
          <w:b/>
          <w:i/>
          <w:sz w:val="24"/>
          <w:szCs w:val="24"/>
        </w:rPr>
        <w:t>Ценности</w:t>
      </w:r>
      <w:r w:rsidRPr="00F21CAD">
        <w:rPr>
          <w:b/>
          <w:sz w:val="24"/>
          <w:szCs w:val="24"/>
        </w:rPr>
        <w:t>:</w:t>
      </w:r>
      <w:r w:rsidRPr="00F21CAD">
        <w:rPr>
          <w:sz w:val="24"/>
          <w:szCs w:val="24"/>
        </w:rPr>
        <w:t xml:space="preserve"> красота; гармония; духовный мир человека; эстетическое развитие.</w:t>
      </w:r>
    </w:p>
    <w:p w:rsidR="00A451B5" w:rsidRPr="00F21CAD" w:rsidRDefault="00A451B5" w:rsidP="00A451B5">
      <w:pPr>
        <w:pStyle w:val="210"/>
        <w:widowControl w:val="0"/>
        <w:spacing w:line="240" w:lineRule="auto"/>
        <w:ind w:left="1440" w:hanging="1440"/>
        <w:rPr>
          <w:i/>
          <w:sz w:val="24"/>
          <w:szCs w:val="24"/>
        </w:rPr>
      </w:pPr>
      <w:r w:rsidRPr="00F21CAD">
        <w:rPr>
          <w:b/>
          <w:i/>
          <w:sz w:val="24"/>
          <w:szCs w:val="24"/>
        </w:rPr>
        <w:t>Задачи:</w:t>
      </w:r>
    </w:p>
    <w:p w:rsidR="00A451B5" w:rsidRPr="00F21CAD" w:rsidRDefault="00A451B5" w:rsidP="00656E16">
      <w:pPr>
        <w:pStyle w:val="210"/>
        <w:widowControl w:val="0"/>
        <w:numPr>
          <w:ilvl w:val="0"/>
          <w:numId w:val="127"/>
        </w:numPr>
        <w:tabs>
          <w:tab w:val="clear" w:pos="720"/>
          <w:tab w:val="num" w:pos="360"/>
        </w:tabs>
        <w:spacing w:line="240" w:lineRule="auto"/>
        <w:ind w:left="360"/>
        <w:rPr>
          <w:sz w:val="24"/>
          <w:szCs w:val="24"/>
        </w:rPr>
      </w:pPr>
      <w:r w:rsidRPr="00F21CAD">
        <w:rPr>
          <w:sz w:val="24"/>
          <w:szCs w:val="24"/>
        </w:rPr>
        <w:t>представления о душевной и физической красоте человека;</w:t>
      </w:r>
    </w:p>
    <w:p w:rsidR="00A451B5" w:rsidRPr="00F21CAD" w:rsidRDefault="00A451B5" w:rsidP="00656E16">
      <w:pPr>
        <w:pStyle w:val="210"/>
        <w:widowControl w:val="0"/>
        <w:numPr>
          <w:ilvl w:val="0"/>
          <w:numId w:val="127"/>
        </w:numPr>
        <w:tabs>
          <w:tab w:val="clear" w:pos="720"/>
          <w:tab w:val="num" w:pos="360"/>
        </w:tabs>
        <w:spacing w:line="240" w:lineRule="auto"/>
        <w:ind w:left="360"/>
        <w:rPr>
          <w:sz w:val="24"/>
          <w:szCs w:val="24"/>
        </w:rPr>
      </w:pPr>
      <w:r w:rsidRPr="00F21CAD">
        <w:rPr>
          <w:sz w:val="24"/>
          <w:szCs w:val="24"/>
        </w:rPr>
        <w:t>умение видеть красоту природы, труда и творчества;</w:t>
      </w:r>
    </w:p>
    <w:p w:rsidR="00A451B5" w:rsidRPr="00F21CAD" w:rsidRDefault="00A451B5" w:rsidP="00656E16">
      <w:pPr>
        <w:pStyle w:val="210"/>
        <w:widowControl w:val="0"/>
        <w:numPr>
          <w:ilvl w:val="0"/>
          <w:numId w:val="127"/>
        </w:numPr>
        <w:tabs>
          <w:tab w:val="clear" w:pos="720"/>
          <w:tab w:val="num" w:pos="360"/>
        </w:tabs>
        <w:spacing w:line="240" w:lineRule="auto"/>
        <w:ind w:left="360"/>
        <w:rPr>
          <w:sz w:val="24"/>
          <w:szCs w:val="24"/>
        </w:rPr>
      </w:pPr>
      <w:r w:rsidRPr="00F21CAD">
        <w:rPr>
          <w:sz w:val="24"/>
          <w:szCs w:val="24"/>
        </w:rPr>
        <w:t>интерес к чтению, произведениям искусства, детским спектаклям, концертам, выставкам;</w:t>
      </w:r>
    </w:p>
    <w:p w:rsidR="00A451B5" w:rsidRPr="00F21CAD" w:rsidRDefault="00A451B5" w:rsidP="00656E16">
      <w:pPr>
        <w:pStyle w:val="210"/>
        <w:widowControl w:val="0"/>
        <w:numPr>
          <w:ilvl w:val="0"/>
          <w:numId w:val="127"/>
        </w:numPr>
        <w:tabs>
          <w:tab w:val="clear" w:pos="720"/>
          <w:tab w:val="num" w:pos="360"/>
        </w:tabs>
        <w:spacing w:line="240" w:lineRule="auto"/>
        <w:ind w:left="360"/>
        <w:rPr>
          <w:sz w:val="24"/>
          <w:szCs w:val="24"/>
        </w:rPr>
      </w:pPr>
      <w:r w:rsidRPr="00F21CAD">
        <w:rPr>
          <w:sz w:val="24"/>
          <w:szCs w:val="24"/>
        </w:rPr>
        <w:t>интерес к занятиям художественным творчеством;</w:t>
      </w:r>
    </w:p>
    <w:p w:rsidR="00A451B5" w:rsidRPr="00F21CAD" w:rsidRDefault="00A451B5" w:rsidP="00656E16">
      <w:pPr>
        <w:pStyle w:val="210"/>
        <w:widowControl w:val="0"/>
        <w:numPr>
          <w:ilvl w:val="0"/>
          <w:numId w:val="127"/>
        </w:numPr>
        <w:tabs>
          <w:tab w:val="clear" w:pos="720"/>
          <w:tab w:val="num" w:pos="360"/>
        </w:tabs>
        <w:spacing w:line="240" w:lineRule="auto"/>
        <w:ind w:left="360"/>
        <w:rPr>
          <w:sz w:val="24"/>
          <w:szCs w:val="24"/>
        </w:rPr>
      </w:pPr>
      <w:r w:rsidRPr="00F21CAD">
        <w:rPr>
          <w:sz w:val="24"/>
          <w:szCs w:val="24"/>
        </w:rPr>
        <w:t>стремление к опрятному внешнему виду;</w:t>
      </w:r>
    </w:p>
    <w:p w:rsidR="00A451B5" w:rsidRPr="00F21CAD" w:rsidRDefault="00A451B5" w:rsidP="00656E16">
      <w:pPr>
        <w:pStyle w:val="210"/>
        <w:widowControl w:val="0"/>
        <w:numPr>
          <w:ilvl w:val="0"/>
          <w:numId w:val="127"/>
        </w:numPr>
        <w:tabs>
          <w:tab w:val="clear" w:pos="720"/>
          <w:tab w:val="num" w:pos="360"/>
        </w:tabs>
        <w:spacing w:line="240" w:lineRule="auto"/>
        <w:ind w:left="360"/>
        <w:rPr>
          <w:sz w:val="24"/>
          <w:szCs w:val="24"/>
        </w:rPr>
      </w:pPr>
      <w:r w:rsidRPr="00F21CAD">
        <w:rPr>
          <w:sz w:val="24"/>
          <w:szCs w:val="24"/>
        </w:rPr>
        <w:t>отрицательное отношение к некрасивым поступкам и неряшливости.</w:t>
      </w:r>
    </w:p>
    <w:tbl>
      <w:tblPr>
        <w:tblStyle w:val="a6"/>
        <w:tblW w:w="0" w:type="auto"/>
        <w:tblLook w:val="04A0"/>
      </w:tblPr>
      <w:tblGrid>
        <w:gridCol w:w="3936"/>
        <w:gridCol w:w="5635"/>
      </w:tblGrid>
      <w:tr w:rsidR="00A451B5" w:rsidRPr="00F21CAD" w:rsidTr="00176C67">
        <w:tc>
          <w:tcPr>
            <w:tcW w:w="3936" w:type="dxa"/>
          </w:tcPr>
          <w:p w:rsidR="00A451B5" w:rsidRPr="00F21CAD" w:rsidRDefault="00A451B5" w:rsidP="00A451B5">
            <w:pPr>
              <w:pStyle w:val="210"/>
              <w:widowControl w:val="0"/>
              <w:spacing w:line="240" w:lineRule="auto"/>
              <w:ind w:firstLine="0"/>
              <w:rPr>
                <w:sz w:val="24"/>
                <w:szCs w:val="24"/>
              </w:rPr>
            </w:pPr>
            <w:r w:rsidRPr="00F21CAD">
              <w:rPr>
                <w:b/>
                <w:i/>
                <w:sz w:val="24"/>
                <w:szCs w:val="24"/>
              </w:rPr>
              <w:t>Виды деятельности</w:t>
            </w:r>
          </w:p>
        </w:tc>
        <w:tc>
          <w:tcPr>
            <w:tcW w:w="5635" w:type="dxa"/>
          </w:tcPr>
          <w:p w:rsidR="00A451B5" w:rsidRPr="00F21CAD" w:rsidRDefault="00A451B5" w:rsidP="00A451B5">
            <w:pPr>
              <w:pStyle w:val="210"/>
              <w:widowControl w:val="0"/>
              <w:spacing w:line="240" w:lineRule="auto"/>
              <w:ind w:firstLine="0"/>
              <w:rPr>
                <w:sz w:val="24"/>
                <w:szCs w:val="24"/>
              </w:rPr>
            </w:pPr>
            <w:r w:rsidRPr="00F21CAD">
              <w:rPr>
                <w:b/>
                <w:i/>
                <w:sz w:val="24"/>
                <w:szCs w:val="24"/>
              </w:rPr>
              <w:t>Формы занятий</w:t>
            </w:r>
          </w:p>
        </w:tc>
      </w:tr>
      <w:tr w:rsidR="00A451B5" w:rsidRPr="00F21CAD" w:rsidTr="00176C67">
        <w:trPr>
          <w:trHeight w:val="839"/>
        </w:trPr>
        <w:tc>
          <w:tcPr>
            <w:tcW w:w="3936" w:type="dxa"/>
          </w:tcPr>
          <w:p w:rsidR="00A451B5" w:rsidRPr="00F21CAD" w:rsidRDefault="00A451B5" w:rsidP="00A451B5">
            <w:pPr>
              <w:widowControl w:val="0"/>
              <w:jc w:val="both"/>
              <w:rPr>
                <w:b/>
                <w:i/>
                <w:sz w:val="24"/>
                <w:szCs w:val="24"/>
              </w:rPr>
            </w:pPr>
            <w:r w:rsidRPr="00F21CAD">
              <w:rPr>
                <w:sz w:val="24"/>
                <w:szCs w:val="24"/>
              </w:rPr>
              <w:t>получение представлений об эстетических идеалах и художественных ценностях культуры России</w:t>
            </w:r>
          </w:p>
        </w:tc>
        <w:tc>
          <w:tcPr>
            <w:tcW w:w="5635" w:type="dxa"/>
          </w:tcPr>
          <w:p w:rsidR="00A451B5" w:rsidRPr="00F21CAD" w:rsidRDefault="00A451B5" w:rsidP="00A451B5">
            <w:pPr>
              <w:widowControl w:val="0"/>
              <w:jc w:val="both"/>
              <w:rPr>
                <w:b/>
                <w:i/>
                <w:sz w:val="24"/>
                <w:szCs w:val="24"/>
              </w:rPr>
            </w:pPr>
            <w:r w:rsidRPr="00F21CAD">
              <w:rPr>
                <w:sz w:val="24"/>
                <w:szCs w:val="24"/>
              </w:rPr>
              <w:t>в ходе изучения инвариантных и вариативных учебных дисциплин, посредством экскурсий на художественные выставки, к памятникам зодчества и на объекты современной архитектуры, ландшафтного дизайна, знакомства с лучшими произведениями искусства в музеях, на выставках, по репродукциям, учебным фильмам</w:t>
            </w:r>
          </w:p>
        </w:tc>
      </w:tr>
      <w:tr w:rsidR="00A451B5" w:rsidRPr="00F21CAD" w:rsidTr="00176C67">
        <w:tc>
          <w:tcPr>
            <w:tcW w:w="3936" w:type="dxa"/>
          </w:tcPr>
          <w:p w:rsidR="00A451B5" w:rsidRPr="00F21CAD" w:rsidRDefault="00A451B5" w:rsidP="00A451B5">
            <w:pPr>
              <w:widowControl w:val="0"/>
              <w:jc w:val="both"/>
              <w:rPr>
                <w:b/>
                <w:i/>
                <w:sz w:val="24"/>
                <w:szCs w:val="24"/>
              </w:rPr>
            </w:pPr>
            <w:r w:rsidRPr="00F21CAD">
              <w:rPr>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5635" w:type="dxa"/>
          </w:tcPr>
          <w:p w:rsidR="00A451B5" w:rsidRPr="00F21CAD" w:rsidRDefault="00A451B5" w:rsidP="00A451B5">
            <w:pPr>
              <w:widowControl w:val="0"/>
              <w:jc w:val="both"/>
              <w:rPr>
                <w:b/>
                <w:i/>
                <w:sz w:val="24"/>
                <w:szCs w:val="24"/>
              </w:rPr>
            </w:pPr>
            <w:r w:rsidRPr="00F21CAD">
              <w:rPr>
                <w:sz w:val="24"/>
                <w:szCs w:val="24"/>
              </w:rPr>
              <w:t>в ходе изучения вариативных дисциплин, в системе экскурсионно-краеведческой деятельности, внеклассных мероприятий, посещение конкурсов и фестивалей исполнителей народного, классического и эстрадного искусства, театрализованных народных ярмарок, фестивалей народного творчества, тематических выставок</w:t>
            </w:r>
          </w:p>
        </w:tc>
      </w:tr>
      <w:tr w:rsidR="00A451B5" w:rsidRPr="00F21CAD" w:rsidTr="00176C67">
        <w:tc>
          <w:tcPr>
            <w:tcW w:w="3936" w:type="dxa"/>
          </w:tcPr>
          <w:p w:rsidR="00A451B5" w:rsidRPr="00F21CAD" w:rsidRDefault="00A451B5" w:rsidP="00A451B5">
            <w:pPr>
              <w:widowControl w:val="0"/>
              <w:jc w:val="both"/>
              <w:rPr>
                <w:b/>
                <w:i/>
                <w:sz w:val="24"/>
                <w:szCs w:val="24"/>
              </w:rPr>
            </w:pPr>
            <w:r w:rsidRPr="00F21CAD">
              <w:rPr>
                <w:sz w:val="24"/>
                <w:szCs w:val="24"/>
              </w:rPr>
              <w:t>обучение видеть прекрасное в окружающем мире, природе родного края, в том, что окружает учащихся в пространстве школы и дома, в городском ландшафте, в природе в разное время суток и года, в различную погоду</w:t>
            </w:r>
          </w:p>
        </w:tc>
        <w:tc>
          <w:tcPr>
            <w:tcW w:w="5635" w:type="dxa"/>
          </w:tcPr>
          <w:p w:rsidR="00A451B5" w:rsidRPr="00F21CAD" w:rsidRDefault="00A451B5" w:rsidP="00A451B5">
            <w:pPr>
              <w:widowControl w:val="0"/>
              <w:jc w:val="both"/>
              <w:rPr>
                <w:b/>
                <w:i/>
                <w:sz w:val="24"/>
                <w:szCs w:val="24"/>
              </w:rPr>
            </w:pPr>
            <w:r w:rsidRPr="00F21CAD">
              <w:rPr>
                <w:sz w:val="24"/>
                <w:szCs w:val="24"/>
              </w:rPr>
              <w:t>Разучивание стихотворений, знакомство с произведениями живописи, графики, участие в просмотре учебных фильмов, фрагментов художественных фильмов о природе, городских и сельских ландшафтах.</w:t>
            </w:r>
          </w:p>
        </w:tc>
      </w:tr>
      <w:tr w:rsidR="00A451B5" w:rsidRPr="00F21CAD" w:rsidTr="00176C67">
        <w:tc>
          <w:tcPr>
            <w:tcW w:w="3936" w:type="dxa"/>
          </w:tcPr>
          <w:p w:rsidR="00A451B5" w:rsidRPr="00F21CAD" w:rsidRDefault="00A451B5" w:rsidP="00A451B5">
            <w:pPr>
              <w:widowControl w:val="0"/>
              <w:jc w:val="both"/>
              <w:rPr>
                <w:b/>
                <w:i/>
                <w:sz w:val="24"/>
                <w:szCs w:val="24"/>
              </w:rPr>
            </w:pPr>
            <w:r w:rsidRPr="00F21CAD">
              <w:rPr>
                <w:sz w:val="24"/>
                <w:szCs w:val="24"/>
              </w:rPr>
              <w:lastRenderedPageBreak/>
              <w:t>обучение понимать красоту окружающего  мира через художественные образы</w:t>
            </w:r>
          </w:p>
        </w:tc>
        <w:tc>
          <w:tcPr>
            <w:tcW w:w="5635" w:type="dxa"/>
          </w:tcPr>
          <w:p w:rsidR="00A451B5" w:rsidRPr="00F21CAD" w:rsidRDefault="00A451B5" w:rsidP="00A451B5">
            <w:pPr>
              <w:widowControl w:val="0"/>
              <w:jc w:val="both"/>
              <w:rPr>
                <w:b/>
                <w:i/>
                <w:sz w:val="24"/>
                <w:szCs w:val="24"/>
              </w:rPr>
            </w:pPr>
            <w:r w:rsidRPr="00F21CAD">
              <w:rPr>
                <w:sz w:val="24"/>
                <w:szCs w:val="24"/>
              </w:rPr>
              <w:t>посредством экскурсий на художественные выставки, к памятникам зодчества и на объекты современной архитектуры, ландшафтного дизайна, знакомства с лучшими произведениями искусства в музеях, на выставках, по репродукциям, учебным фильмам</w:t>
            </w:r>
          </w:p>
        </w:tc>
      </w:tr>
      <w:tr w:rsidR="00A451B5" w:rsidRPr="00F21CAD" w:rsidTr="00176C67">
        <w:tc>
          <w:tcPr>
            <w:tcW w:w="3936" w:type="dxa"/>
          </w:tcPr>
          <w:p w:rsidR="00A451B5" w:rsidRPr="00F21CAD" w:rsidRDefault="00A451B5" w:rsidP="00A451B5">
            <w:pPr>
              <w:widowControl w:val="0"/>
              <w:jc w:val="both"/>
              <w:rPr>
                <w:sz w:val="24"/>
                <w:szCs w:val="24"/>
              </w:rPr>
            </w:pPr>
            <w:r w:rsidRPr="00F21CAD">
              <w:rPr>
                <w:sz w:val="24"/>
                <w:szCs w:val="24"/>
              </w:rPr>
              <w:t>обучение видеть прекрасное в поведении и труде людей, знакомство с местными мастерами прикладного искусства, наблюдение за их работой,</w:t>
            </w:r>
          </w:p>
        </w:tc>
        <w:tc>
          <w:tcPr>
            <w:tcW w:w="5635" w:type="dxa"/>
          </w:tcPr>
          <w:p w:rsidR="00A451B5" w:rsidRPr="00F21CAD" w:rsidRDefault="00A451B5" w:rsidP="00A451B5">
            <w:pPr>
              <w:widowControl w:val="0"/>
              <w:jc w:val="both"/>
              <w:rPr>
                <w:sz w:val="24"/>
                <w:szCs w:val="24"/>
              </w:rPr>
            </w:pPr>
            <w:r w:rsidRPr="00F21CAD">
              <w:rPr>
                <w:sz w:val="24"/>
                <w:szCs w:val="24"/>
              </w:rPr>
              <w:t>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tc>
      </w:tr>
      <w:tr w:rsidR="00A451B5" w:rsidRPr="00F21CAD" w:rsidTr="00176C67">
        <w:tc>
          <w:tcPr>
            <w:tcW w:w="3936" w:type="dxa"/>
          </w:tcPr>
          <w:p w:rsidR="00A451B5" w:rsidRPr="00F21CAD" w:rsidRDefault="00A451B5" w:rsidP="00A451B5">
            <w:pPr>
              <w:widowControl w:val="0"/>
              <w:jc w:val="both"/>
              <w:rPr>
                <w:sz w:val="24"/>
                <w:szCs w:val="24"/>
              </w:rPr>
            </w:pPr>
            <w:r w:rsidRPr="00F21CAD">
              <w:rPr>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5635" w:type="dxa"/>
          </w:tcPr>
          <w:p w:rsidR="00A451B5" w:rsidRPr="00F21CAD" w:rsidRDefault="00A451B5" w:rsidP="00A451B5">
            <w:pPr>
              <w:pStyle w:val="210"/>
              <w:widowControl w:val="0"/>
              <w:spacing w:line="240" w:lineRule="auto"/>
              <w:ind w:firstLine="0"/>
              <w:rPr>
                <w:sz w:val="24"/>
                <w:szCs w:val="24"/>
              </w:rPr>
            </w:pPr>
            <w:r w:rsidRPr="00F21CAD">
              <w:rPr>
                <w:sz w:val="24"/>
                <w:szCs w:val="24"/>
              </w:rPr>
              <w:t>на уроках художественного труда и в учреждениях дополнительного образования,</w:t>
            </w:r>
          </w:p>
          <w:p w:rsidR="00A451B5" w:rsidRPr="00F21CAD" w:rsidRDefault="00A451B5" w:rsidP="00A451B5">
            <w:pPr>
              <w:widowControl w:val="0"/>
              <w:jc w:val="both"/>
              <w:rPr>
                <w:sz w:val="24"/>
                <w:szCs w:val="24"/>
              </w:rPr>
            </w:pPr>
            <w:r w:rsidRPr="00F21CAD">
              <w:rPr>
                <w:sz w:val="24"/>
                <w:szCs w:val="24"/>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tc>
      </w:tr>
      <w:tr w:rsidR="00A451B5" w:rsidRPr="00F21CAD" w:rsidTr="00176C67">
        <w:tc>
          <w:tcPr>
            <w:tcW w:w="3936" w:type="dxa"/>
          </w:tcPr>
          <w:p w:rsidR="00A451B5" w:rsidRPr="00F21CAD" w:rsidRDefault="00A451B5" w:rsidP="00A451B5">
            <w:pPr>
              <w:widowControl w:val="0"/>
              <w:jc w:val="both"/>
              <w:rPr>
                <w:sz w:val="24"/>
                <w:szCs w:val="24"/>
              </w:rPr>
            </w:pPr>
            <w:r w:rsidRPr="00F21CAD">
              <w:rPr>
                <w:sz w:val="24"/>
                <w:szCs w:val="24"/>
              </w:rPr>
              <w:t>участие в художественном оформлении помещений школы и классной комнаты</w:t>
            </w:r>
          </w:p>
        </w:tc>
        <w:tc>
          <w:tcPr>
            <w:tcW w:w="5635" w:type="dxa"/>
          </w:tcPr>
          <w:p w:rsidR="00A451B5" w:rsidRPr="00F21CAD" w:rsidRDefault="00A451B5" w:rsidP="00A451B5">
            <w:pPr>
              <w:widowControl w:val="0"/>
              <w:jc w:val="both"/>
              <w:rPr>
                <w:sz w:val="24"/>
                <w:szCs w:val="24"/>
              </w:rPr>
            </w:pPr>
          </w:p>
        </w:tc>
      </w:tr>
    </w:tbl>
    <w:p w:rsidR="00A451B5" w:rsidRDefault="00A451B5" w:rsidP="00A451B5">
      <w:pPr>
        <w:widowControl w:val="0"/>
        <w:jc w:val="both"/>
        <w:rPr>
          <w:sz w:val="24"/>
          <w:szCs w:val="24"/>
          <w:lang w:eastAsia="de-DE"/>
        </w:rPr>
      </w:pPr>
    </w:p>
    <w:p w:rsidR="00A451B5" w:rsidRPr="00F21CAD" w:rsidRDefault="00A451B5" w:rsidP="00A451B5">
      <w:pPr>
        <w:widowControl w:val="0"/>
        <w:jc w:val="center"/>
        <w:rPr>
          <w:b/>
          <w:sz w:val="24"/>
          <w:szCs w:val="24"/>
          <w:u w:val="single"/>
        </w:rPr>
      </w:pPr>
      <w:r w:rsidRPr="00F21CAD">
        <w:rPr>
          <w:b/>
          <w:sz w:val="24"/>
          <w:szCs w:val="24"/>
          <w:u w:val="single"/>
        </w:rPr>
        <w:t>Мероприятия по реализации воспитательной программы</w:t>
      </w:r>
    </w:p>
    <w:tbl>
      <w:tblPr>
        <w:tblStyle w:val="a6"/>
        <w:tblW w:w="0" w:type="auto"/>
        <w:tblInd w:w="-34" w:type="dxa"/>
        <w:tblLook w:val="04A0"/>
      </w:tblPr>
      <w:tblGrid>
        <w:gridCol w:w="709"/>
        <w:gridCol w:w="4111"/>
        <w:gridCol w:w="709"/>
        <w:gridCol w:w="1984"/>
        <w:gridCol w:w="2092"/>
      </w:tblGrid>
      <w:tr w:rsidR="00A451B5" w:rsidRPr="00F21CAD" w:rsidTr="00176C67">
        <w:tc>
          <w:tcPr>
            <w:tcW w:w="709" w:type="dxa"/>
          </w:tcPr>
          <w:p w:rsidR="00A451B5" w:rsidRPr="00F21CAD" w:rsidRDefault="00A451B5" w:rsidP="00A451B5">
            <w:pPr>
              <w:jc w:val="both"/>
              <w:rPr>
                <w:sz w:val="24"/>
                <w:szCs w:val="24"/>
              </w:rPr>
            </w:pPr>
            <w:r w:rsidRPr="00F21CAD">
              <w:rPr>
                <w:sz w:val="24"/>
                <w:szCs w:val="24"/>
              </w:rPr>
              <w:t>№</w:t>
            </w:r>
          </w:p>
        </w:tc>
        <w:tc>
          <w:tcPr>
            <w:tcW w:w="4820" w:type="dxa"/>
            <w:gridSpan w:val="2"/>
          </w:tcPr>
          <w:p w:rsidR="00A451B5" w:rsidRPr="00F21CAD" w:rsidRDefault="00A451B5" w:rsidP="00A451B5">
            <w:pPr>
              <w:jc w:val="both"/>
              <w:rPr>
                <w:sz w:val="24"/>
                <w:szCs w:val="24"/>
              </w:rPr>
            </w:pPr>
            <w:r w:rsidRPr="00F21CAD">
              <w:rPr>
                <w:sz w:val="24"/>
                <w:szCs w:val="24"/>
              </w:rPr>
              <w:t xml:space="preserve">Название </w:t>
            </w:r>
          </w:p>
          <w:p w:rsidR="00A451B5" w:rsidRPr="00F21CAD" w:rsidRDefault="00A451B5" w:rsidP="00A451B5">
            <w:pPr>
              <w:widowControl w:val="0"/>
              <w:jc w:val="both"/>
              <w:rPr>
                <w:b/>
                <w:sz w:val="24"/>
                <w:szCs w:val="24"/>
              </w:rPr>
            </w:pPr>
            <w:r w:rsidRPr="00F21CAD">
              <w:rPr>
                <w:sz w:val="24"/>
                <w:szCs w:val="24"/>
              </w:rPr>
              <w:t>мероприятия</w:t>
            </w:r>
          </w:p>
        </w:tc>
        <w:tc>
          <w:tcPr>
            <w:tcW w:w="1984" w:type="dxa"/>
          </w:tcPr>
          <w:p w:rsidR="00A451B5" w:rsidRPr="00F21CAD" w:rsidRDefault="00A451B5" w:rsidP="00A451B5">
            <w:pPr>
              <w:jc w:val="both"/>
              <w:rPr>
                <w:sz w:val="24"/>
                <w:szCs w:val="24"/>
              </w:rPr>
            </w:pPr>
            <w:r w:rsidRPr="00F21CAD">
              <w:rPr>
                <w:sz w:val="24"/>
                <w:szCs w:val="24"/>
              </w:rPr>
              <w:t xml:space="preserve">Форма </w:t>
            </w:r>
          </w:p>
          <w:p w:rsidR="00A451B5" w:rsidRPr="00F21CAD" w:rsidRDefault="00A451B5" w:rsidP="00A451B5">
            <w:pPr>
              <w:widowControl w:val="0"/>
              <w:jc w:val="both"/>
              <w:rPr>
                <w:b/>
                <w:sz w:val="24"/>
                <w:szCs w:val="24"/>
              </w:rPr>
            </w:pPr>
            <w:r w:rsidRPr="00F21CAD">
              <w:rPr>
                <w:sz w:val="24"/>
                <w:szCs w:val="24"/>
              </w:rPr>
              <w:t>проведения</w:t>
            </w:r>
          </w:p>
        </w:tc>
        <w:tc>
          <w:tcPr>
            <w:tcW w:w="2092" w:type="dxa"/>
          </w:tcPr>
          <w:p w:rsidR="00A451B5" w:rsidRPr="00F21CAD" w:rsidRDefault="00A451B5" w:rsidP="00A451B5">
            <w:pPr>
              <w:widowControl w:val="0"/>
              <w:jc w:val="both"/>
              <w:rPr>
                <w:b/>
                <w:sz w:val="24"/>
                <w:szCs w:val="24"/>
              </w:rPr>
            </w:pPr>
            <w:r w:rsidRPr="00F21CAD">
              <w:rPr>
                <w:sz w:val="24"/>
                <w:szCs w:val="24"/>
              </w:rPr>
              <w:t>Ответственные</w:t>
            </w:r>
          </w:p>
        </w:tc>
      </w:tr>
      <w:tr w:rsidR="00A451B5" w:rsidRPr="00F21CAD" w:rsidTr="00A451B5">
        <w:tc>
          <w:tcPr>
            <w:tcW w:w="9605" w:type="dxa"/>
            <w:gridSpan w:val="5"/>
          </w:tcPr>
          <w:p w:rsidR="00A451B5" w:rsidRPr="00F21CAD" w:rsidRDefault="00A451B5" w:rsidP="00656E16">
            <w:pPr>
              <w:pStyle w:val="a9"/>
              <w:numPr>
                <w:ilvl w:val="0"/>
                <w:numId w:val="151"/>
              </w:numPr>
              <w:jc w:val="both"/>
            </w:pPr>
            <w:r w:rsidRPr="00F21CAD">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A451B5" w:rsidRPr="00F21CAD" w:rsidTr="00176C67">
        <w:tc>
          <w:tcPr>
            <w:tcW w:w="709" w:type="dxa"/>
          </w:tcPr>
          <w:p w:rsidR="00A451B5" w:rsidRPr="00F21CAD" w:rsidRDefault="00A451B5" w:rsidP="00A451B5">
            <w:pPr>
              <w:jc w:val="both"/>
              <w:rPr>
                <w:sz w:val="24"/>
                <w:szCs w:val="24"/>
              </w:rPr>
            </w:pPr>
            <w:r w:rsidRPr="00F21CAD">
              <w:rPr>
                <w:sz w:val="24"/>
                <w:szCs w:val="24"/>
              </w:rPr>
              <w:t>1</w:t>
            </w:r>
          </w:p>
        </w:tc>
        <w:tc>
          <w:tcPr>
            <w:tcW w:w="4111" w:type="dxa"/>
          </w:tcPr>
          <w:p w:rsidR="00A451B5" w:rsidRPr="00F21CAD" w:rsidRDefault="00A451B5" w:rsidP="00A451B5">
            <w:pPr>
              <w:jc w:val="both"/>
              <w:rPr>
                <w:sz w:val="24"/>
                <w:szCs w:val="24"/>
              </w:rPr>
            </w:pPr>
            <w:r w:rsidRPr="00F21CAD">
              <w:rPr>
                <w:sz w:val="24"/>
                <w:szCs w:val="24"/>
              </w:rPr>
              <w:t xml:space="preserve">Участие в </w:t>
            </w:r>
            <w:r>
              <w:rPr>
                <w:sz w:val="24"/>
                <w:szCs w:val="24"/>
              </w:rPr>
              <w:t>школьных, районных</w:t>
            </w:r>
            <w:r w:rsidRPr="00F21CAD">
              <w:rPr>
                <w:sz w:val="24"/>
                <w:szCs w:val="24"/>
              </w:rPr>
              <w:t xml:space="preserve"> программах художественно – эстетического направления.</w:t>
            </w:r>
          </w:p>
        </w:tc>
        <w:tc>
          <w:tcPr>
            <w:tcW w:w="2693" w:type="dxa"/>
            <w:gridSpan w:val="2"/>
          </w:tcPr>
          <w:p w:rsidR="00A451B5" w:rsidRPr="00F21CAD" w:rsidRDefault="00A451B5" w:rsidP="00A451B5">
            <w:pPr>
              <w:jc w:val="both"/>
              <w:rPr>
                <w:sz w:val="24"/>
                <w:szCs w:val="24"/>
              </w:rPr>
            </w:pPr>
            <w:r w:rsidRPr="00F21CAD">
              <w:rPr>
                <w:sz w:val="24"/>
                <w:szCs w:val="24"/>
              </w:rPr>
              <w:t>Конкурсы</w:t>
            </w:r>
          </w:p>
        </w:tc>
        <w:tc>
          <w:tcPr>
            <w:tcW w:w="2092" w:type="dxa"/>
          </w:tcPr>
          <w:p w:rsidR="00A451B5" w:rsidRPr="00F21CAD" w:rsidRDefault="00A451B5" w:rsidP="00A451B5">
            <w:pPr>
              <w:jc w:val="both"/>
              <w:rPr>
                <w:sz w:val="24"/>
                <w:szCs w:val="24"/>
              </w:rPr>
            </w:pPr>
            <w:r w:rsidRPr="00F21CAD">
              <w:rPr>
                <w:sz w:val="24"/>
                <w:szCs w:val="24"/>
              </w:rPr>
              <w:t>Зам. по ВР</w:t>
            </w:r>
          </w:p>
          <w:p w:rsidR="00A451B5" w:rsidRPr="00F21CAD" w:rsidRDefault="00A451B5" w:rsidP="00A451B5">
            <w:pPr>
              <w:jc w:val="both"/>
              <w:rPr>
                <w:sz w:val="24"/>
                <w:szCs w:val="24"/>
              </w:rPr>
            </w:pPr>
          </w:p>
        </w:tc>
      </w:tr>
      <w:tr w:rsidR="00A451B5" w:rsidRPr="00F21CAD" w:rsidTr="00176C67">
        <w:tc>
          <w:tcPr>
            <w:tcW w:w="709" w:type="dxa"/>
          </w:tcPr>
          <w:p w:rsidR="00A451B5" w:rsidRPr="00F21CAD" w:rsidRDefault="00A451B5" w:rsidP="00A451B5">
            <w:pPr>
              <w:jc w:val="both"/>
              <w:rPr>
                <w:sz w:val="24"/>
                <w:szCs w:val="24"/>
              </w:rPr>
            </w:pPr>
            <w:r>
              <w:rPr>
                <w:sz w:val="24"/>
                <w:szCs w:val="24"/>
              </w:rPr>
              <w:t>2</w:t>
            </w:r>
          </w:p>
        </w:tc>
        <w:tc>
          <w:tcPr>
            <w:tcW w:w="4111" w:type="dxa"/>
          </w:tcPr>
          <w:p w:rsidR="00A451B5" w:rsidRPr="00F21CAD" w:rsidRDefault="00A451B5" w:rsidP="00A451B5">
            <w:pPr>
              <w:jc w:val="both"/>
              <w:rPr>
                <w:sz w:val="24"/>
                <w:szCs w:val="24"/>
              </w:rPr>
            </w:pPr>
            <w:r>
              <w:rPr>
                <w:sz w:val="24"/>
                <w:szCs w:val="24"/>
              </w:rPr>
              <w:t xml:space="preserve"> День Знаний.</w:t>
            </w:r>
          </w:p>
        </w:tc>
        <w:tc>
          <w:tcPr>
            <w:tcW w:w="2693" w:type="dxa"/>
            <w:gridSpan w:val="2"/>
          </w:tcPr>
          <w:p w:rsidR="00A451B5" w:rsidRPr="00F21CAD" w:rsidRDefault="00A451B5" w:rsidP="00A451B5">
            <w:pPr>
              <w:jc w:val="both"/>
              <w:rPr>
                <w:sz w:val="24"/>
                <w:szCs w:val="24"/>
              </w:rPr>
            </w:pPr>
            <w:r>
              <w:rPr>
                <w:sz w:val="24"/>
                <w:szCs w:val="24"/>
              </w:rPr>
              <w:t>Общешкольная торжественная линейка</w:t>
            </w:r>
          </w:p>
        </w:tc>
        <w:tc>
          <w:tcPr>
            <w:tcW w:w="2092" w:type="dxa"/>
          </w:tcPr>
          <w:p w:rsidR="00A451B5" w:rsidRPr="00F21CAD" w:rsidRDefault="00A451B5" w:rsidP="00A451B5">
            <w:pPr>
              <w:jc w:val="both"/>
              <w:rPr>
                <w:sz w:val="24"/>
                <w:szCs w:val="24"/>
              </w:rPr>
            </w:pPr>
            <w:r w:rsidRPr="00F21CAD">
              <w:rPr>
                <w:sz w:val="24"/>
                <w:szCs w:val="24"/>
              </w:rPr>
              <w:t>Зам. по ВР</w:t>
            </w:r>
          </w:p>
          <w:p w:rsidR="00A451B5" w:rsidRPr="00F21CAD" w:rsidRDefault="00A451B5" w:rsidP="00A451B5">
            <w:pPr>
              <w:jc w:val="both"/>
              <w:rPr>
                <w:sz w:val="24"/>
                <w:szCs w:val="24"/>
              </w:rPr>
            </w:pPr>
          </w:p>
        </w:tc>
      </w:tr>
      <w:tr w:rsidR="00A451B5" w:rsidRPr="00F21CAD" w:rsidTr="00176C67">
        <w:tc>
          <w:tcPr>
            <w:tcW w:w="709" w:type="dxa"/>
          </w:tcPr>
          <w:p w:rsidR="00A451B5" w:rsidRPr="00F21CAD" w:rsidRDefault="00A451B5" w:rsidP="00A451B5">
            <w:pPr>
              <w:jc w:val="both"/>
              <w:rPr>
                <w:sz w:val="24"/>
                <w:szCs w:val="24"/>
              </w:rPr>
            </w:pPr>
            <w:r>
              <w:rPr>
                <w:sz w:val="24"/>
                <w:szCs w:val="24"/>
              </w:rPr>
              <w:t>3</w:t>
            </w:r>
          </w:p>
        </w:tc>
        <w:tc>
          <w:tcPr>
            <w:tcW w:w="4111" w:type="dxa"/>
          </w:tcPr>
          <w:p w:rsidR="00A451B5" w:rsidRPr="00F21CAD" w:rsidRDefault="00A451B5" w:rsidP="00A451B5">
            <w:pPr>
              <w:tabs>
                <w:tab w:val="left" w:pos="1511"/>
              </w:tabs>
              <w:jc w:val="both"/>
              <w:rPr>
                <w:b/>
                <w:color w:val="000000" w:themeColor="text1"/>
                <w:sz w:val="24"/>
                <w:szCs w:val="24"/>
              </w:rPr>
            </w:pPr>
            <w:r w:rsidRPr="00F21CAD">
              <w:rPr>
                <w:sz w:val="24"/>
                <w:szCs w:val="24"/>
                <w:lang w:val="uk-UA"/>
              </w:rPr>
              <w:t xml:space="preserve">Новогодний калейдоскоп                        </w:t>
            </w:r>
          </w:p>
        </w:tc>
        <w:tc>
          <w:tcPr>
            <w:tcW w:w="2693" w:type="dxa"/>
            <w:gridSpan w:val="2"/>
          </w:tcPr>
          <w:p w:rsidR="00A451B5" w:rsidRPr="00F21CAD" w:rsidRDefault="00A451B5" w:rsidP="00A451B5">
            <w:pPr>
              <w:tabs>
                <w:tab w:val="left" w:pos="1511"/>
              </w:tabs>
              <w:jc w:val="both"/>
              <w:rPr>
                <w:sz w:val="24"/>
                <w:szCs w:val="24"/>
              </w:rPr>
            </w:pPr>
            <w:r w:rsidRPr="00F21CAD">
              <w:rPr>
                <w:sz w:val="24"/>
                <w:szCs w:val="24"/>
              </w:rPr>
              <w:t>Игровые программы</w:t>
            </w:r>
          </w:p>
          <w:p w:rsidR="00A451B5" w:rsidRPr="00F21CAD" w:rsidRDefault="00A451B5" w:rsidP="00A451B5">
            <w:pPr>
              <w:tabs>
                <w:tab w:val="left" w:pos="1511"/>
              </w:tabs>
              <w:jc w:val="both"/>
              <w:rPr>
                <w:b/>
                <w:color w:val="000000" w:themeColor="text1"/>
                <w:sz w:val="24"/>
                <w:szCs w:val="24"/>
              </w:rPr>
            </w:pPr>
          </w:p>
        </w:tc>
        <w:tc>
          <w:tcPr>
            <w:tcW w:w="2092" w:type="dxa"/>
            <w:tcBorders>
              <w:bottom w:val="single" w:sz="4" w:space="0" w:color="auto"/>
            </w:tcBorders>
          </w:tcPr>
          <w:p w:rsidR="00A451B5" w:rsidRPr="00F21CAD" w:rsidRDefault="00A451B5" w:rsidP="00A451B5">
            <w:pPr>
              <w:jc w:val="both"/>
              <w:rPr>
                <w:sz w:val="24"/>
                <w:szCs w:val="24"/>
              </w:rPr>
            </w:pPr>
            <w:r w:rsidRPr="00F21CAD">
              <w:rPr>
                <w:sz w:val="24"/>
                <w:szCs w:val="24"/>
              </w:rPr>
              <w:t>Зам по ВР</w:t>
            </w:r>
          </w:p>
          <w:p w:rsidR="00A451B5" w:rsidRPr="00F21CAD" w:rsidRDefault="00A451B5" w:rsidP="00A451B5">
            <w:pPr>
              <w:jc w:val="both"/>
              <w:rPr>
                <w:sz w:val="24"/>
                <w:szCs w:val="24"/>
              </w:rPr>
            </w:pPr>
            <w:r w:rsidRPr="00F21CAD">
              <w:rPr>
                <w:sz w:val="24"/>
                <w:szCs w:val="24"/>
              </w:rPr>
              <w:t>Классные  руководители</w:t>
            </w:r>
          </w:p>
        </w:tc>
      </w:tr>
      <w:tr w:rsidR="00A451B5" w:rsidRPr="00F21CAD" w:rsidTr="00176C67">
        <w:tc>
          <w:tcPr>
            <w:tcW w:w="709" w:type="dxa"/>
          </w:tcPr>
          <w:p w:rsidR="00A451B5" w:rsidRDefault="00A451B5" w:rsidP="00A451B5">
            <w:pPr>
              <w:jc w:val="both"/>
              <w:rPr>
                <w:sz w:val="24"/>
                <w:szCs w:val="24"/>
              </w:rPr>
            </w:pPr>
            <w:r>
              <w:rPr>
                <w:sz w:val="24"/>
                <w:szCs w:val="24"/>
              </w:rPr>
              <w:t>4</w:t>
            </w:r>
          </w:p>
        </w:tc>
        <w:tc>
          <w:tcPr>
            <w:tcW w:w="4111" w:type="dxa"/>
          </w:tcPr>
          <w:p w:rsidR="00A451B5" w:rsidRPr="00F21CAD" w:rsidRDefault="00A451B5" w:rsidP="00A451B5">
            <w:pPr>
              <w:tabs>
                <w:tab w:val="left" w:pos="1511"/>
              </w:tabs>
              <w:jc w:val="both"/>
              <w:rPr>
                <w:sz w:val="24"/>
                <w:szCs w:val="24"/>
                <w:lang w:val="uk-UA"/>
              </w:rPr>
            </w:pPr>
            <w:r>
              <w:rPr>
                <w:sz w:val="24"/>
                <w:szCs w:val="24"/>
                <w:lang w:val="uk-UA"/>
              </w:rPr>
              <w:t>Последнийзвонок</w:t>
            </w:r>
          </w:p>
        </w:tc>
        <w:tc>
          <w:tcPr>
            <w:tcW w:w="2693" w:type="dxa"/>
            <w:gridSpan w:val="2"/>
          </w:tcPr>
          <w:p w:rsidR="00A451B5" w:rsidRPr="00F21CAD" w:rsidRDefault="00A451B5" w:rsidP="00A451B5">
            <w:pPr>
              <w:tabs>
                <w:tab w:val="left" w:pos="1511"/>
              </w:tabs>
              <w:jc w:val="both"/>
              <w:rPr>
                <w:sz w:val="24"/>
                <w:szCs w:val="24"/>
              </w:rPr>
            </w:pPr>
            <w:r>
              <w:rPr>
                <w:sz w:val="24"/>
                <w:szCs w:val="24"/>
              </w:rPr>
              <w:t>Общешкольная торжественная линейка</w:t>
            </w:r>
          </w:p>
        </w:tc>
        <w:tc>
          <w:tcPr>
            <w:tcW w:w="2092" w:type="dxa"/>
            <w:tcBorders>
              <w:bottom w:val="single" w:sz="4" w:space="0" w:color="auto"/>
            </w:tcBorders>
          </w:tcPr>
          <w:p w:rsidR="00A451B5" w:rsidRPr="00F21CAD" w:rsidRDefault="00A451B5" w:rsidP="00A451B5">
            <w:pPr>
              <w:jc w:val="both"/>
              <w:rPr>
                <w:sz w:val="24"/>
                <w:szCs w:val="24"/>
              </w:rPr>
            </w:pPr>
            <w:r w:rsidRPr="00F21CAD">
              <w:rPr>
                <w:sz w:val="24"/>
                <w:szCs w:val="24"/>
              </w:rPr>
              <w:t>Зам. по ВР</w:t>
            </w:r>
          </w:p>
          <w:p w:rsidR="00A451B5" w:rsidRPr="00F21CAD" w:rsidRDefault="00A451B5" w:rsidP="00A451B5">
            <w:pPr>
              <w:jc w:val="both"/>
              <w:rPr>
                <w:sz w:val="24"/>
                <w:szCs w:val="24"/>
              </w:rPr>
            </w:pPr>
          </w:p>
        </w:tc>
      </w:tr>
      <w:tr w:rsidR="00A451B5" w:rsidRPr="00F21CAD" w:rsidTr="00176C67">
        <w:tc>
          <w:tcPr>
            <w:tcW w:w="709" w:type="dxa"/>
          </w:tcPr>
          <w:p w:rsidR="00A451B5" w:rsidRPr="00F21CAD" w:rsidRDefault="00A451B5" w:rsidP="00A451B5">
            <w:pPr>
              <w:jc w:val="both"/>
              <w:rPr>
                <w:sz w:val="24"/>
                <w:szCs w:val="24"/>
              </w:rPr>
            </w:pPr>
            <w:r>
              <w:rPr>
                <w:sz w:val="24"/>
                <w:szCs w:val="24"/>
              </w:rPr>
              <w:t>5</w:t>
            </w:r>
          </w:p>
        </w:tc>
        <w:tc>
          <w:tcPr>
            <w:tcW w:w="4111" w:type="dxa"/>
          </w:tcPr>
          <w:p w:rsidR="00A451B5" w:rsidRPr="00F21CAD" w:rsidRDefault="00A451B5" w:rsidP="00A451B5">
            <w:pPr>
              <w:tabs>
                <w:tab w:val="left" w:pos="1511"/>
              </w:tabs>
              <w:jc w:val="both"/>
              <w:rPr>
                <w:sz w:val="24"/>
                <w:szCs w:val="24"/>
                <w:lang w:val="uk-UA"/>
              </w:rPr>
            </w:pPr>
            <w:r>
              <w:rPr>
                <w:sz w:val="24"/>
                <w:szCs w:val="24"/>
                <w:lang w:val="uk-UA"/>
              </w:rPr>
              <w:t>«До  свидания,  первыйкласс»</w:t>
            </w:r>
          </w:p>
        </w:tc>
        <w:tc>
          <w:tcPr>
            <w:tcW w:w="2693" w:type="dxa"/>
            <w:gridSpan w:val="2"/>
          </w:tcPr>
          <w:p w:rsidR="00A451B5" w:rsidRPr="00F21CAD" w:rsidRDefault="00A451B5" w:rsidP="00A451B5">
            <w:pPr>
              <w:tabs>
                <w:tab w:val="left" w:pos="1511"/>
              </w:tabs>
              <w:jc w:val="both"/>
              <w:rPr>
                <w:sz w:val="24"/>
                <w:szCs w:val="24"/>
              </w:rPr>
            </w:pPr>
            <w:r>
              <w:rPr>
                <w:sz w:val="24"/>
                <w:szCs w:val="24"/>
              </w:rPr>
              <w:t>Утренник</w:t>
            </w:r>
          </w:p>
        </w:tc>
        <w:tc>
          <w:tcPr>
            <w:tcW w:w="2092" w:type="dxa"/>
            <w:tcBorders>
              <w:bottom w:val="single" w:sz="4" w:space="0" w:color="auto"/>
            </w:tcBorders>
          </w:tcPr>
          <w:p w:rsidR="00A451B5" w:rsidRPr="00F21CAD" w:rsidRDefault="00A451B5" w:rsidP="00A451B5">
            <w:pPr>
              <w:jc w:val="both"/>
              <w:rPr>
                <w:sz w:val="24"/>
                <w:szCs w:val="24"/>
              </w:rPr>
            </w:pPr>
            <w:r>
              <w:rPr>
                <w:sz w:val="24"/>
                <w:szCs w:val="24"/>
              </w:rPr>
              <w:t>Классный  руководитель</w:t>
            </w:r>
          </w:p>
        </w:tc>
      </w:tr>
      <w:tr w:rsidR="00A451B5" w:rsidRPr="00F21CAD" w:rsidTr="00176C67">
        <w:tc>
          <w:tcPr>
            <w:tcW w:w="709" w:type="dxa"/>
          </w:tcPr>
          <w:p w:rsidR="00A451B5" w:rsidRDefault="00A451B5" w:rsidP="00A451B5">
            <w:pPr>
              <w:jc w:val="both"/>
              <w:rPr>
                <w:sz w:val="24"/>
                <w:szCs w:val="24"/>
              </w:rPr>
            </w:pPr>
            <w:r>
              <w:rPr>
                <w:sz w:val="24"/>
                <w:szCs w:val="24"/>
              </w:rPr>
              <w:t>6</w:t>
            </w:r>
          </w:p>
        </w:tc>
        <w:tc>
          <w:tcPr>
            <w:tcW w:w="4111" w:type="dxa"/>
          </w:tcPr>
          <w:p w:rsidR="00A451B5" w:rsidRDefault="00A451B5" w:rsidP="00A451B5">
            <w:pPr>
              <w:tabs>
                <w:tab w:val="left" w:pos="1511"/>
              </w:tabs>
              <w:jc w:val="both"/>
              <w:rPr>
                <w:sz w:val="24"/>
                <w:szCs w:val="24"/>
                <w:lang w:val="uk-UA"/>
              </w:rPr>
            </w:pPr>
            <w:r>
              <w:rPr>
                <w:sz w:val="24"/>
                <w:szCs w:val="24"/>
                <w:lang w:val="uk-UA"/>
              </w:rPr>
              <w:t>Прощание с  Азбукой!</w:t>
            </w:r>
          </w:p>
        </w:tc>
        <w:tc>
          <w:tcPr>
            <w:tcW w:w="2693" w:type="dxa"/>
            <w:gridSpan w:val="2"/>
          </w:tcPr>
          <w:p w:rsidR="00A451B5" w:rsidRDefault="00A451B5" w:rsidP="00A451B5">
            <w:pPr>
              <w:tabs>
                <w:tab w:val="left" w:pos="1511"/>
              </w:tabs>
              <w:jc w:val="both"/>
              <w:rPr>
                <w:sz w:val="24"/>
                <w:szCs w:val="24"/>
              </w:rPr>
            </w:pPr>
            <w:r>
              <w:rPr>
                <w:sz w:val="24"/>
                <w:szCs w:val="24"/>
              </w:rPr>
              <w:t xml:space="preserve">КТД </w:t>
            </w:r>
          </w:p>
        </w:tc>
        <w:tc>
          <w:tcPr>
            <w:tcW w:w="2092" w:type="dxa"/>
            <w:tcBorders>
              <w:bottom w:val="single" w:sz="4" w:space="0" w:color="auto"/>
            </w:tcBorders>
          </w:tcPr>
          <w:p w:rsidR="00A451B5" w:rsidRDefault="00A451B5" w:rsidP="00A451B5">
            <w:pPr>
              <w:jc w:val="both"/>
              <w:rPr>
                <w:sz w:val="24"/>
                <w:szCs w:val="24"/>
              </w:rPr>
            </w:pPr>
            <w:r>
              <w:rPr>
                <w:sz w:val="24"/>
                <w:szCs w:val="24"/>
              </w:rPr>
              <w:t>Классный  руководитель</w:t>
            </w:r>
          </w:p>
        </w:tc>
      </w:tr>
      <w:tr w:rsidR="00A451B5" w:rsidRPr="00F21CAD" w:rsidTr="00176C67">
        <w:tc>
          <w:tcPr>
            <w:tcW w:w="709" w:type="dxa"/>
          </w:tcPr>
          <w:p w:rsidR="00A451B5" w:rsidRPr="00F21CAD" w:rsidRDefault="00A451B5" w:rsidP="00A451B5">
            <w:pPr>
              <w:jc w:val="both"/>
              <w:rPr>
                <w:sz w:val="24"/>
                <w:szCs w:val="24"/>
              </w:rPr>
            </w:pPr>
            <w:r>
              <w:rPr>
                <w:sz w:val="24"/>
                <w:szCs w:val="24"/>
              </w:rPr>
              <w:t>7</w:t>
            </w:r>
          </w:p>
        </w:tc>
        <w:tc>
          <w:tcPr>
            <w:tcW w:w="4111" w:type="dxa"/>
          </w:tcPr>
          <w:p w:rsidR="00A451B5" w:rsidRPr="00F21CAD" w:rsidRDefault="00A451B5" w:rsidP="00A451B5">
            <w:pPr>
              <w:jc w:val="both"/>
              <w:rPr>
                <w:sz w:val="24"/>
                <w:szCs w:val="24"/>
                <w:lang w:val="uk-UA"/>
              </w:rPr>
            </w:pPr>
            <w:r w:rsidRPr="00F21CAD">
              <w:rPr>
                <w:sz w:val="24"/>
                <w:szCs w:val="24"/>
              </w:rPr>
              <w:t>«Прощай, начальная школа»</w:t>
            </w:r>
          </w:p>
        </w:tc>
        <w:tc>
          <w:tcPr>
            <w:tcW w:w="2693" w:type="dxa"/>
            <w:gridSpan w:val="2"/>
          </w:tcPr>
          <w:p w:rsidR="00A451B5" w:rsidRPr="00F21CAD" w:rsidRDefault="00A451B5" w:rsidP="00A451B5">
            <w:pPr>
              <w:jc w:val="both"/>
              <w:rPr>
                <w:sz w:val="24"/>
                <w:szCs w:val="24"/>
              </w:rPr>
            </w:pPr>
            <w:r w:rsidRPr="00F21CAD">
              <w:rPr>
                <w:sz w:val="24"/>
                <w:szCs w:val="24"/>
              </w:rPr>
              <w:t>Бал</w:t>
            </w:r>
          </w:p>
        </w:tc>
        <w:tc>
          <w:tcPr>
            <w:tcW w:w="2092" w:type="dxa"/>
          </w:tcPr>
          <w:p w:rsidR="00A451B5" w:rsidRPr="00F21CAD" w:rsidRDefault="00A451B5" w:rsidP="00A451B5">
            <w:pPr>
              <w:jc w:val="both"/>
              <w:rPr>
                <w:sz w:val="24"/>
                <w:szCs w:val="24"/>
              </w:rPr>
            </w:pPr>
            <w:r>
              <w:rPr>
                <w:sz w:val="24"/>
                <w:szCs w:val="24"/>
              </w:rPr>
              <w:t>Кл.рук.</w:t>
            </w:r>
          </w:p>
        </w:tc>
      </w:tr>
    </w:tbl>
    <w:p w:rsidR="00A451B5" w:rsidRPr="00F21CAD" w:rsidRDefault="00A451B5" w:rsidP="00A451B5">
      <w:pPr>
        <w:jc w:val="both"/>
        <w:rPr>
          <w:b/>
          <w:i/>
          <w:sz w:val="24"/>
          <w:szCs w:val="24"/>
        </w:rPr>
      </w:pPr>
      <w:r w:rsidRPr="00F21CAD">
        <w:rPr>
          <w:b/>
          <w:i/>
          <w:sz w:val="24"/>
          <w:szCs w:val="24"/>
        </w:rPr>
        <w:t xml:space="preserve">                                    Предполагаемый результат:</w:t>
      </w:r>
    </w:p>
    <w:p w:rsidR="00A451B5" w:rsidRPr="00F21CAD" w:rsidRDefault="00A451B5" w:rsidP="00656E16">
      <w:pPr>
        <w:widowControl w:val="0"/>
        <w:numPr>
          <w:ilvl w:val="0"/>
          <w:numId w:val="135"/>
        </w:numPr>
        <w:jc w:val="both"/>
        <w:rPr>
          <w:sz w:val="24"/>
          <w:szCs w:val="24"/>
        </w:rPr>
      </w:pPr>
      <w:r w:rsidRPr="00F21CAD">
        <w:rPr>
          <w:sz w:val="24"/>
          <w:szCs w:val="24"/>
        </w:rPr>
        <w:t>первоначальные умения видеть красоту в окружающем мире;</w:t>
      </w:r>
    </w:p>
    <w:p w:rsidR="00A451B5" w:rsidRPr="00F21CAD" w:rsidRDefault="00A451B5" w:rsidP="00656E16">
      <w:pPr>
        <w:widowControl w:val="0"/>
        <w:numPr>
          <w:ilvl w:val="0"/>
          <w:numId w:val="135"/>
        </w:numPr>
        <w:jc w:val="both"/>
        <w:rPr>
          <w:sz w:val="24"/>
          <w:szCs w:val="24"/>
        </w:rPr>
      </w:pPr>
      <w:r w:rsidRPr="00F21CAD">
        <w:rPr>
          <w:sz w:val="24"/>
          <w:szCs w:val="24"/>
        </w:rPr>
        <w:t>первоначальные умения видеть красоту в поведении, поступках людей;</w:t>
      </w:r>
    </w:p>
    <w:p w:rsidR="00A451B5" w:rsidRPr="00F21CAD" w:rsidRDefault="00A451B5" w:rsidP="00656E16">
      <w:pPr>
        <w:pStyle w:val="210"/>
        <w:widowControl w:val="0"/>
        <w:numPr>
          <w:ilvl w:val="0"/>
          <w:numId w:val="135"/>
        </w:numPr>
        <w:spacing w:line="240" w:lineRule="auto"/>
        <w:rPr>
          <w:sz w:val="24"/>
          <w:szCs w:val="24"/>
        </w:rPr>
      </w:pPr>
      <w:r w:rsidRPr="00F21CAD">
        <w:rPr>
          <w:sz w:val="24"/>
          <w:szCs w:val="24"/>
        </w:rPr>
        <w:t>элементарные представления об эстетических и художественных ценностях отечественной культуры;</w:t>
      </w:r>
    </w:p>
    <w:p w:rsidR="00A451B5" w:rsidRPr="00F21CAD" w:rsidRDefault="00A451B5" w:rsidP="00656E16">
      <w:pPr>
        <w:pStyle w:val="210"/>
        <w:widowControl w:val="0"/>
        <w:numPr>
          <w:ilvl w:val="0"/>
          <w:numId w:val="135"/>
        </w:numPr>
        <w:spacing w:line="240" w:lineRule="auto"/>
        <w:rPr>
          <w:sz w:val="24"/>
          <w:szCs w:val="24"/>
        </w:rPr>
      </w:pPr>
      <w:r w:rsidRPr="00F21CAD">
        <w:rPr>
          <w:sz w:val="24"/>
          <w:szCs w:val="24"/>
        </w:rPr>
        <w:t>первоначальный опыт эмоционального постижения народного творчества, этнокультурных традиций, фольклора народов России;</w:t>
      </w:r>
    </w:p>
    <w:p w:rsidR="00A451B5" w:rsidRPr="00F21CAD" w:rsidRDefault="00A451B5" w:rsidP="00656E16">
      <w:pPr>
        <w:pStyle w:val="210"/>
        <w:widowControl w:val="0"/>
        <w:numPr>
          <w:ilvl w:val="0"/>
          <w:numId w:val="135"/>
        </w:numPr>
        <w:spacing w:line="240" w:lineRule="auto"/>
        <w:rPr>
          <w:sz w:val="24"/>
          <w:szCs w:val="24"/>
        </w:rPr>
      </w:pPr>
      <w:r w:rsidRPr="00F21CAD">
        <w:rPr>
          <w:sz w:val="24"/>
          <w:szCs w:val="24"/>
        </w:rPr>
        <w:t xml:space="preserve">первоначальный опыт эстетических переживаний, наблюдений эстетических объектов в </w:t>
      </w:r>
      <w:r w:rsidRPr="00F21CAD">
        <w:rPr>
          <w:sz w:val="24"/>
          <w:szCs w:val="24"/>
        </w:rPr>
        <w:lastRenderedPageBreak/>
        <w:t>природе и социуме, эстетического отношения к окружающему миру и самому себе;</w:t>
      </w:r>
    </w:p>
    <w:p w:rsidR="00A451B5" w:rsidRPr="00F21CAD" w:rsidRDefault="00A451B5" w:rsidP="00656E16">
      <w:pPr>
        <w:pStyle w:val="210"/>
        <w:widowControl w:val="0"/>
        <w:numPr>
          <w:ilvl w:val="0"/>
          <w:numId w:val="135"/>
        </w:numPr>
        <w:spacing w:line="240" w:lineRule="auto"/>
        <w:rPr>
          <w:sz w:val="24"/>
          <w:szCs w:val="24"/>
        </w:rPr>
      </w:pPr>
      <w:r w:rsidRPr="00F21CAD">
        <w:rPr>
          <w:sz w:val="24"/>
          <w:szCs w:val="24"/>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A451B5" w:rsidRPr="00F21CAD" w:rsidRDefault="00A451B5" w:rsidP="00656E16">
      <w:pPr>
        <w:widowControl w:val="0"/>
        <w:numPr>
          <w:ilvl w:val="0"/>
          <w:numId w:val="135"/>
        </w:numPr>
        <w:spacing w:after="200" w:line="276" w:lineRule="auto"/>
        <w:jc w:val="both"/>
        <w:rPr>
          <w:b/>
          <w:i/>
          <w:sz w:val="24"/>
          <w:szCs w:val="24"/>
        </w:rPr>
      </w:pPr>
      <w:r w:rsidRPr="00F21CAD">
        <w:rPr>
          <w:sz w:val="24"/>
          <w:szCs w:val="24"/>
        </w:rPr>
        <w:t xml:space="preserve">мотивация к реализации эстетических ценностей в пространстве школы и семьи.       </w:t>
      </w:r>
    </w:p>
    <w:p w:rsidR="00A451B5" w:rsidRPr="00F21CAD" w:rsidRDefault="00A451B5" w:rsidP="00A451B5">
      <w:pPr>
        <w:pStyle w:val="11"/>
        <w:spacing w:line="240" w:lineRule="auto"/>
        <w:jc w:val="both"/>
        <w:rPr>
          <w:sz w:val="24"/>
          <w:szCs w:val="24"/>
        </w:rPr>
      </w:pPr>
      <w:bookmarkStart w:id="1" w:name="_Toc231265558"/>
      <w:r w:rsidRPr="00F21CAD">
        <w:rPr>
          <w:sz w:val="24"/>
          <w:szCs w:val="24"/>
        </w:rPr>
        <w:t>4. Совместная деятельность М</w:t>
      </w:r>
      <w:r>
        <w:rPr>
          <w:sz w:val="24"/>
          <w:szCs w:val="24"/>
        </w:rPr>
        <w:t>Б</w:t>
      </w:r>
      <w:r w:rsidRPr="00F21CAD">
        <w:rPr>
          <w:sz w:val="24"/>
          <w:szCs w:val="24"/>
        </w:rPr>
        <w:t>ОУ «</w:t>
      </w:r>
      <w:r>
        <w:rPr>
          <w:sz w:val="24"/>
          <w:szCs w:val="24"/>
        </w:rPr>
        <w:t>Куркиёкская СОШ</w:t>
      </w:r>
      <w:r w:rsidRPr="00F21CAD">
        <w:rPr>
          <w:sz w:val="24"/>
          <w:szCs w:val="24"/>
        </w:rPr>
        <w:t>»,  семьи и общественности по духовно-нравственному развитию и воспитанию младших школьников</w:t>
      </w:r>
      <w:bookmarkEnd w:id="1"/>
    </w:p>
    <w:p w:rsidR="00A451B5" w:rsidRPr="00F21CAD" w:rsidRDefault="00A451B5" w:rsidP="00A451B5">
      <w:pPr>
        <w:pStyle w:val="a9"/>
        <w:spacing w:after="200"/>
        <w:jc w:val="both"/>
        <w:rPr>
          <w:b/>
        </w:rPr>
      </w:pPr>
      <w:r w:rsidRPr="00F21CAD">
        <w:rPr>
          <w:b/>
        </w:rPr>
        <w:t>4.1.Взаимодействие семьи и школы</w:t>
      </w:r>
    </w:p>
    <w:p w:rsidR="00A451B5" w:rsidRPr="00F21CAD" w:rsidRDefault="00A451B5" w:rsidP="00176C67">
      <w:pPr>
        <w:pStyle w:val="a9"/>
        <w:ind w:left="900" w:hanging="900"/>
        <w:jc w:val="both"/>
        <w:rPr>
          <w:bCs/>
          <w:iCs/>
        </w:rPr>
      </w:pPr>
      <w:r w:rsidRPr="00F21CAD">
        <w:rPr>
          <w:b/>
          <w:i/>
        </w:rPr>
        <w:t>Цель</w:t>
      </w:r>
      <w:r w:rsidRPr="00F21CAD">
        <w:rPr>
          <w:b/>
        </w:rPr>
        <w:t xml:space="preserve">: </w:t>
      </w:r>
      <w:r w:rsidRPr="00F21CAD">
        <w:t>повышение педагогической культуры родителей (законных представителей)</w:t>
      </w:r>
    </w:p>
    <w:p w:rsidR="00A451B5" w:rsidRPr="00F21CAD" w:rsidRDefault="00A451B5" w:rsidP="00176C67">
      <w:pPr>
        <w:jc w:val="both"/>
        <w:rPr>
          <w:b/>
          <w:i/>
          <w:sz w:val="24"/>
          <w:szCs w:val="24"/>
        </w:rPr>
      </w:pPr>
      <w:r w:rsidRPr="00F21CAD">
        <w:rPr>
          <w:b/>
          <w:i/>
          <w:sz w:val="24"/>
          <w:szCs w:val="24"/>
        </w:rPr>
        <w:t>Задачи:</w:t>
      </w:r>
    </w:p>
    <w:p w:rsidR="00A451B5" w:rsidRPr="00F21CAD" w:rsidRDefault="00A451B5" w:rsidP="00656E16">
      <w:pPr>
        <w:pStyle w:val="a9"/>
        <w:numPr>
          <w:ilvl w:val="0"/>
          <w:numId w:val="137"/>
        </w:numPr>
        <w:tabs>
          <w:tab w:val="clear" w:pos="720"/>
          <w:tab w:val="num" w:pos="360"/>
        </w:tabs>
        <w:ind w:left="360"/>
        <w:jc w:val="both"/>
      </w:pPr>
      <w:r w:rsidRPr="00F21CAD">
        <w:t>создать условия для активного и полезного взаимодействия школы и семьи по вопросам воспитания обучающихся;</w:t>
      </w:r>
    </w:p>
    <w:p w:rsidR="00A451B5" w:rsidRPr="00F21CAD" w:rsidRDefault="00A451B5" w:rsidP="00656E16">
      <w:pPr>
        <w:pStyle w:val="a9"/>
        <w:numPr>
          <w:ilvl w:val="0"/>
          <w:numId w:val="138"/>
        </w:numPr>
        <w:tabs>
          <w:tab w:val="clear" w:pos="720"/>
          <w:tab w:val="num" w:pos="360"/>
        </w:tabs>
        <w:spacing w:after="200"/>
        <w:ind w:left="360"/>
        <w:jc w:val="both"/>
      </w:pPr>
      <w:r w:rsidRPr="00F21CAD">
        <w:t>влиять на формирование у детей и родителей позитивных семейных ценностей;</w:t>
      </w:r>
    </w:p>
    <w:p w:rsidR="00A451B5" w:rsidRPr="00F21CAD" w:rsidRDefault="00A451B5" w:rsidP="00656E16">
      <w:pPr>
        <w:pStyle w:val="a9"/>
        <w:numPr>
          <w:ilvl w:val="0"/>
          <w:numId w:val="138"/>
        </w:numPr>
        <w:tabs>
          <w:tab w:val="clear" w:pos="720"/>
          <w:tab w:val="num" w:pos="360"/>
        </w:tabs>
        <w:spacing w:after="200"/>
        <w:ind w:left="360"/>
        <w:jc w:val="both"/>
      </w:pPr>
      <w:r w:rsidRPr="00F21CAD">
        <w:t>преодолевать негативные тенденции в воспитании детей в отдельных семьях, привлекать с целью помощи и поддержки социально-психологическую службу школы, соответствующие организации;</w:t>
      </w:r>
    </w:p>
    <w:p w:rsidR="00A451B5" w:rsidRPr="00F21CAD" w:rsidRDefault="00A451B5" w:rsidP="00656E16">
      <w:pPr>
        <w:pStyle w:val="a9"/>
        <w:numPr>
          <w:ilvl w:val="0"/>
          <w:numId w:val="138"/>
        </w:numPr>
        <w:tabs>
          <w:tab w:val="clear" w:pos="720"/>
          <w:tab w:val="num" w:pos="360"/>
        </w:tabs>
        <w:spacing w:after="200"/>
        <w:ind w:left="360"/>
        <w:jc w:val="both"/>
      </w:pPr>
      <w:r w:rsidRPr="00F21CAD">
        <w:t>способствовать демонстрации положительного опыта воспитания детей в семье;</w:t>
      </w:r>
    </w:p>
    <w:p w:rsidR="00A451B5" w:rsidRPr="00F21CAD" w:rsidRDefault="00A451B5" w:rsidP="00656E16">
      <w:pPr>
        <w:pStyle w:val="a9"/>
        <w:numPr>
          <w:ilvl w:val="0"/>
          <w:numId w:val="139"/>
        </w:numPr>
        <w:tabs>
          <w:tab w:val="clear" w:pos="720"/>
          <w:tab w:val="num" w:pos="360"/>
        </w:tabs>
        <w:spacing w:after="200"/>
        <w:ind w:left="360"/>
        <w:jc w:val="both"/>
      </w:pPr>
      <w:r w:rsidRPr="00F21CAD">
        <w:t>создавать условия для духовного общения детей и родителей;</w:t>
      </w:r>
    </w:p>
    <w:p w:rsidR="00A451B5" w:rsidRPr="00F21CAD" w:rsidRDefault="00A451B5" w:rsidP="00656E16">
      <w:pPr>
        <w:pStyle w:val="a9"/>
        <w:numPr>
          <w:ilvl w:val="0"/>
          <w:numId w:val="139"/>
        </w:numPr>
        <w:tabs>
          <w:tab w:val="clear" w:pos="720"/>
          <w:tab w:val="num" w:pos="360"/>
        </w:tabs>
        <w:spacing w:after="200"/>
        <w:ind w:left="360"/>
        <w:jc w:val="both"/>
      </w:pPr>
      <w:r w:rsidRPr="00F21CAD">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A451B5" w:rsidRPr="00F21CAD" w:rsidRDefault="00A451B5" w:rsidP="00A451B5">
      <w:pPr>
        <w:jc w:val="both"/>
        <w:rPr>
          <w:sz w:val="24"/>
          <w:szCs w:val="24"/>
        </w:rPr>
      </w:pPr>
      <w:r w:rsidRPr="00F21CAD">
        <w:rPr>
          <w:b/>
          <w:i/>
          <w:sz w:val="24"/>
          <w:szCs w:val="24"/>
        </w:rPr>
        <w:t>Система работы</w:t>
      </w:r>
      <w:r w:rsidRPr="00F21CAD">
        <w:rPr>
          <w:sz w:val="24"/>
          <w:szCs w:val="24"/>
        </w:rPr>
        <w:t xml:space="preserve">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w:t>
      </w:r>
      <w:r w:rsidRPr="00F21CAD">
        <w:rPr>
          <w:b/>
          <w:i/>
          <w:sz w:val="24"/>
          <w:szCs w:val="24"/>
        </w:rPr>
        <w:t>основана на следующих  принципах</w:t>
      </w:r>
      <w:r w:rsidRPr="00F21CAD">
        <w:rPr>
          <w:sz w:val="24"/>
          <w:szCs w:val="24"/>
        </w:rPr>
        <w:t>:</w:t>
      </w:r>
    </w:p>
    <w:p w:rsidR="00A451B5" w:rsidRPr="00F21CAD" w:rsidRDefault="00A451B5" w:rsidP="00656E16">
      <w:pPr>
        <w:numPr>
          <w:ilvl w:val="0"/>
          <w:numId w:val="136"/>
        </w:numPr>
        <w:tabs>
          <w:tab w:val="clear" w:pos="1440"/>
          <w:tab w:val="num" w:pos="360"/>
        </w:tabs>
        <w:ind w:left="360"/>
        <w:jc w:val="both"/>
        <w:rPr>
          <w:sz w:val="24"/>
          <w:szCs w:val="24"/>
        </w:rPr>
      </w:pPr>
      <w:r w:rsidRPr="00F21CAD">
        <w:rPr>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Программы духовно - нравственного воспитания «Я в мире людей», оценке её эффективности;</w:t>
      </w:r>
    </w:p>
    <w:p w:rsidR="00A451B5" w:rsidRPr="00F21CAD" w:rsidRDefault="00A451B5" w:rsidP="00656E16">
      <w:pPr>
        <w:numPr>
          <w:ilvl w:val="0"/>
          <w:numId w:val="136"/>
        </w:numPr>
        <w:tabs>
          <w:tab w:val="clear" w:pos="1440"/>
          <w:tab w:val="num" w:pos="360"/>
        </w:tabs>
        <w:ind w:left="360"/>
        <w:jc w:val="both"/>
        <w:rPr>
          <w:sz w:val="24"/>
          <w:szCs w:val="24"/>
        </w:rPr>
      </w:pPr>
      <w:r w:rsidRPr="00F21CAD">
        <w:rPr>
          <w:sz w:val="24"/>
          <w:szCs w:val="24"/>
        </w:rPr>
        <w:t>сочетание педагогического просвещения с педагогическим самообразованием родителей;</w:t>
      </w:r>
    </w:p>
    <w:p w:rsidR="00A451B5" w:rsidRPr="00F21CAD" w:rsidRDefault="00A451B5" w:rsidP="00656E16">
      <w:pPr>
        <w:numPr>
          <w:ilvl w:val="0"/>
          <w:numId w:val="136"/>
        </w:numPr>
        <w:tabs>
          <w:tab w:val="clear" w:pos="1440"/>
          <w:tab w:val="num" w:pos="0"/>
          <w:tab w:val="num" w:pos="360"/>
        </w:tabs>
        <w:ind w:left="360"/>
        <w:jc w:val="both"/>
        <w:rPr>
          <w:sz w:val="24"/>
          <w:szCs w:val="24"/>
        </w:rPr>
      </w:pPr>
      <w:r w:rsidRPr="00F21CAD">
        <w:rPr>
          <w:sz w:val="24"/>
          <w:szCs w:val="24"/>
        </w:rPr>
        <w:t>педагогическое внимание, уважение и требовательность к родителям;</w:t>
      </w:r>
    </w:p>
    <w:p w:rsidR="00A451B5" w:rsidRPr="00F21CAD" w:rsidRDefault="00A451B5" w:rsidP="00656E16">
      <w:pPr>
        <w:numPr>
          <w:ilvl w:val="0"/>
          <w:numId w:val="136"/>
        </w:numPr>
        <w:tabs>
          <w:tab w:val="clear" w:pos="1440"/>
          <w:tab w:val="num" w:pos="360"/>
        </w:tabs>
        <w:ind w:left="360"/>
        <w:jc w:val="both"/>
        <w:rPr>
          <w:sz w:val="24"/>
          <w:szCs w:val="24"/>
        </w:rPr>
      </w:pPr>
      <w:r w:rsidRPr="00F21CAD">
        <w:rPr>
          <w:sz w:val="24"/>
          <w:szCs w:val="24"/>
        </w:rPr>
        <w:t>поддержка и индивидуальное сопровождение становления и развития педагогической культуры каждого из родителей;</w:t>
      </w:r>
    </w:p>
    <w:p w:rsidR="00A451B5" w:rsidRPr="00F21CAD" w:rsidRDefault="00A451B5" w:rsidP="00656E16">
      <w:pPr>
        <w:numPr>
          <w:ilvl w:val="0"/>
          <w:numId w:val="136"/>
        </w:numPr>
        <w:tabs>
          <w:tab w:val="clear" w:pos="1440"/>
          <w:tab w:val="num" w:pos="360"/>
        </w:tabs>
        <w:ind w:left="360"/>
        <w:jc w:val="both"/>
        <w:rPr>
          <w:sz w:val="24"/>
          <w:szCs w:val="24"/>
        </w:rPr>
      </w:pPr>
      <w:r w:rsidRPr="00F21CAD">
        <w:rPr>
          <w:sz w:val="24"/>
          <w:szCs w:val="24"/>
        </w:rPr>
        <w:t>содействие родителям в решении индивидуальных проблем воспитания детей;</w:t>
      </w:r>
    </w:p>
    <w:p w:rsidR="00A451B5" w:rsidRPr="00F21CAD" w:rsidRDefault="00A451B5" w:rsidP="00656E16">
      <w:pPr>
        <w:numPr>
          <w:ilvl w:val="0"/>
          <w:numId w:val="136"/>
        </w:numPr>
        <w:tabs>
          <w:tab w:val="clear" w:pos="1440"/>
          <w:tab w:val="num" w:pos="0"/>
          <w:tab w:val="num" w:pos="360"/>
        </w:tabs>
        <w:ind w:left="360"/>
        <w:jc w:val="both"/>
        <w:rPr>
          <w:sz w:val="24"/>
          <w:szCs w:val="24"/>
        </w:rPr>
      </w:pPr>
      <w:r w:rsidRPr="00F21CAD">
        <w:rPr>
          <w:sz w:val="24"/>
          <w:szCs w:val="24"/>
        </w:rPr>
        <w:t>опора на положительный опыт семейного воспитания.</w:t>
      </w:r>
    </w:p>
    <w:p w:rsidR="00A451B5" w:rsidRPr="00F21CAD" w:rsidRDefault="00A451B5" w:rsidP="00A451B5">
      <w:pPr>
        <w:jc w:val="both"/>
        <w:rPr>
          <w:b/>
          <w:i/>
          <w:sz w:val="24"/>
          <w:szCs w:val="24"/>
        </w:rPr>
      </w:pPr>
      <w:r w:rsidRPr="00F21CAD">
        <w:rPr>
          <w:b/>
          <w:i/>
          <w:sz w:val="24"/>
          <w:szCs w:val="24"/>
        </w:rPr>
        <w:t xml:space="preserve">  Содержание воспитательной работы:</w:t>
      </w:r>
    </w:p>
    <w:p w:rsidR="00A451B5" w:rsidRPr="00F21CAD" w:rsidRDefault="00A451B5" w:rsidP="00656E16">
      <w:pPr>
        <w:pStyle w:val="a9"/>
        <w:numPr>
          <w:ilvl w:val="0"/>
          <w:numId w:val="140"/>
        </w:numPr>
        <w:jc w:val="both"/>
      </w:pPr>
      <w:r w:rsidRPr="00F21CAD">
        <w:t>создание банка данных о семьях обучающихся и потребностно-ценностной сфере детей и родителей;</w:t>
      </w:r>
    </w:p>
    <w:p w:rsidR="00A451B5" w:rsidRPr="00F21CAD" w:rsidRDefault="00A451B5" w:rsidP="00656E16">
      <w:pPr>
        <w:pStyle w:val="a9"/>
        <w:numPr>
          <w:ilvl w:val="0"/>
          <w:numId w:val="140"/>
        </w:numPr>
        <w:spacing w:after="200"/>
        <w:jc w:val="both"/>
      </w:pPr>
      <w:r w:rsidRPr="00F21CAD">
        <w:t>изучение взаимоотношений детей и родителей, атмосферы в семьях учащихся;</w:t>
      </w:r>
    </w:p>
    <w:p w:rsidR="00A451B5" w:rsidRPr="00F21CAD" w:rsidRDefault="00A451B5" w:rsidP="00656E16">
      <w:pPr>
        <w:pStyle w:val="a9"/>
        <w:numPr>
          <w:ilvl w:val="0"/>
          <w:numId w:val="140"/>
        </w:numPr>
        <w:spacing w:after="200"/>
        <w:jc w:val="both"/>
      </w:pPr>
      <w:r w:rsidRPr="00F21CAD">
        <w:t>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p w:rsidR="00A451B5" w:rsidRPr="00F21CAD" w:rsidRDefault="00A451B5" w:rsidP="00656E16">
      <w:pPr>
        <w:pStyle w:val="a9"/>
        <w:numPr>
          <w:ilvl w:val="0"/>
          <w:numId w:val="140"/>
        </w:numPr>
        <w:spacing w:after="200"/>
        <w:jc w:val="both"/>
      </w:pPr>
      <w:r w:rsidRPr="00F21CAD">
        <w:t>создание благоприятной атмосферы общения, направленной на преодоление конфликтных ситуаций в процессе воспитания школьников в системе «учитель – ученик – родитель»;</w:t>
      </w:r>
    </w:p>
    <w:p w:rsidR="00A451B5" w:rsidRPr="00F21CAD" w:rsidRDefault="00A451B5" w:rsidP="00656E16">
      <w:pPr>
        <w:pStyle w:val="a9"/>
        <w:numPr>
          <w:ilvl w:val="0"/>
          <w:numId w:val="140"/>
        </w:numPr>
        <w:spacing w:after="200"/>
        <w:jc w:val="both"/>
      </w:pPr>
      <w:r w:rsidRPr="00F21CAD">
        <w:t>удовлетворение потребностей родителей в консультативной помощи социально-психологической службы школы;</w:t>
      </w:r>
    </w:p>
    <w:p w:rsidR="00A451B5" w:rsidRPr="00F21CAD" w:rsidRDefault="00A451B5" w:rsidP="00656E16">
      <w:pPr>
        <w:pStyle w:val="a9"/>
        <w:numPr>
          <w:ilvl w:val="0"/>
          <w:numId w:val="140"/>
        </w:numPr>
        <w:spacing w:after="200"/>
        <w:jc w:val="both"/>
      </w:pPr>
      <w:r w:rsidRPr="00F21CAD">
        <w:t>разностороннее просвещение родителей по вопросам психологии и педагогики, воспитания обучающихся, использование активных форм просветительской деятельности;</w:t>
      </w:r>
    </w:p>
    <w:p w:rsidR="00A451B5" w:rsidRPr="00F21CAD" w:rsidRDefault="00A451B5" w:rsidP="00656E16">
      <w:pPr>
        <w:pStyle w:val="a9"/>
        <w:numPr>
          <w:ilvl w:val="0"/>
          <w:numId w:val="140"/>
        </w:numPr>
        <w:spacing w:after="200"/>
        <w:jc w:val="both"/>
      </w:pPr>
      <w:r w:rsidRPr="00F21CAD">
        <w:t>организация проведения совместного досуга родителей и учащихся;</w:t>
      </w:r>
    </w:p>
    <w:p w:rsidR="00A451B5" w:rsidRPr="00F21CAD" w:rsidRDefault="00A451B5" w:rsidP="00656E16">
      <w:pPr>
        <w:pStyle w:val="a9"/>
        <w:numPr>
          <w:ilvl w:val="0"/>
          <w:numId w:val="140"/>
        </w:numPr>
        <w:spacing w:after="200"/>
        <w:jc w:val="both"/>
      </w:pPr>
      <w:r w:rsidRPr="00F21CAD">
        <w:t>привлечение родителей к активному участию в жизни школы, формированию внутренней атмосферы школьной жизни;</w:t>
      </w:r>
    </w:p>
    <w:p w:rsidR="00A451B5" w:rsidRPr="00F21CAD" w:rsidRDefault="00A451B5" w:rsidP="00656E16">
      <w:pPr>
        <w:pStyle w:val="a9"/>
        <w:numPr>
          <w:ilvl w:val="0"/>
          <w:numId w:val="140"/>
        </w:numPr>
        <w:spacing w:after="200"/>
        <w:jc w:val="both"/>
      </w:pPr>
      <w:r w:rsidRPr="00F21CAD">
        <w:t>демонстрация достижений родителей в воспитании детей, положительного опыта семейного воспитания;</w:t>
      </w:r>
    </w:p>
    <w:p w:rsidR="00A451B5" w:rsidRPr="00F21CAD" w:rsidRDefault="00A451B5" w:rsidP="00656E16">
      <w:pPr>
        <w:pStyle w:val="a9"/>
        <w:numPr>
          <w:ilvl w:val="0"/>
          <w:numId w:val="140"/>
        </w:numPr>
        <w:jc w:val="both"/>
      </w:pPr>
      <w:r w:rsidRPr="00F21CAD">
        <w:t>поощрение родителей, активно участвующих в жизни школы</w:t>
      </w:r>
    </w:p>
    <w:p w:rsidR="00A451B5" w:rsidRPr="00F21CAD" w:rsidRDefault="00A451B5" w:rsidP="00176C67">
      <w:pPr>
        <w:jc w:val="both"/>
        <w:rPr>
          <w:b/>
          <w:sz w:val="24"/>
          <w:szCs w:val="24"/>
        </w:rPr>
      </w:pPr>
      <w:r w:rsidRPr="00F21CAD">
        <w:rPr>
          <w:b/>
          <w:i/>
          <w:sz w:val="24"/>
          <w:szCs w:val="24"/>
        </w:rPr>
        <w:t xml:space="preserve">     Формы внеклассной работы</w:t>
      </w:r>
      <w:r w:rsidRPr="00F21CAD">
        <w:rPr>
          <w:b/>
          <w:sz w:val="24"/>
          <w:szCs w:val="24"/>
        </w:rPr>
        <w:t>:</w:t>
      </w:r>
    </w:p>
    <w:p w:rsidR="00A451B5" w:rsidRPr="00F21CAD" w:rsidRDefault="00A451B5" w:rsidP="00656E16">
      <w:pPr>
        <w:numPr>
          <w:ilvl w:val="0"/>
          <w:numId w:val="141"/>
        </w:numPr>
        <w:jc w:val="both"/>
        <w:rPr>
          <w:sz w:val="24"/>
          <w:szCs w:val="24"/>
        </w:rPr>
      </w:pPr>
      <w:r w:rsidRPr="00F21CAD">
        <w:rPr>
          <w:sz w:val="24"/>
          <w:szCs w:val="24"/>
        </w:rPr>
        <w:t>родительские собрания, посещение семей учащихся;</w:t>
      </w:r>
    </w:p>
    <w:p w:rsidR="00A451B5" w:rsidRPr="00F21CAD" w:rsidRDefault="00A451B5" w:rsidP="00656E16">
      <w:pPr>
        <w:numPr>
          <w:ilvl w:val="0"/>
          <w:numId w:val="141"/>
        </w:numPr>
        <w:jc w:val="both"/>
        <w:rPr>
          <w:sz w:val="24"/>
          <w:szCs w:val="24"/>
        </w:rPr>
      </w:pPr>
      <w:r w:rsidRPr="00F21CAD">
        <w:rPr>
          <w:sz w:val="24"/>
          <w:szCs w:val="24"/>
        </w:rPr>
        <w:lastRenderedPageBreak/>
        <w:t xml:space="preserve">анкетирование; </w:t>
      </w:r>
    </w:p>
    <w:p w:rsidR="00A451B5" w:rsidRPr="00F21CAD" w:rsidRDefault="00A451B5" w:rsidP="00656E16">
      <w:pPr>
        <w:pStyle w:val="a9"/>
        <w:numPr>
          <w:ilvl w:val="0"/>
          <w:numId w:val="142"/>
        </w:numPr>
        <w:spacing w:after="200"/>
        <w:jc w:val="both"/>
      </w:pPr>
      <w:r w:rsidRPr="00F21CAD">
        <w:t>тематические классные часы, посвящённые истории рода, семьи;</w:t>
      </w:r>
    </w:p>
    <w:p w:rsidR="00A451B5" w:rsidRPr="00F21CAD" w:rsidRDefault="00A451B5" w:rsidP="00656E16">
      <w:pPr>
        <w:pStyle w:val="a9"/>
        <w:numPr>
          <w:ilvl w:val="0"/>
          <w:numId w:val="142"/>
        </w:numPr>
        <w:spacing w:after="200"/>
        <w:jc w:val="both"/>
      </w:pPr>
      <w:r w:rsidRPr="00F21CAD">
        <w:t>семейные праздники;</w:t>
      </w:r>
    </w:p>
    <w:p w:rsidR="00A451B5" w:rsidRPr="00F21CAD" w:rsidRDefault="00A451B5" w:rsidP="00656E16">
      <w:pPr>
        <w:pStyle w:val="a9"/>
        <w:numPr>
          <w:ilvl w:val="0"/>
          <w:numId w:val="142"/>
        </w:numPr>
        <w:spacing w:after="200"/>
        <w:jc w:val="both"/>
      </w:pPr>
      <w:r w:rsidRPr="00F21CAD">
        <w:t>школьные праздники с участием бабушек, дедушек, отцов и матерей:</w:t>
      </w:r>
    </w:p>
    <w:p w:rsidR="00A451B5" w:rsidRPr="00F21CAD" w:rsidRDefault="00A451B5" w:rsidP="00A451B5">
      <w:pPr>
        <w:pStyle w:val="a9"/>
        <w:spacing w:after="200"/>
        <w:ind w:left="360"/>
        <w:jc w:val="both"/>
      </w:pPr>
      <w:r w:rsidRPr="00F21CAD">
        <w:t>День Матери, 8 марта, 23 февраля, 1 сентября, День Победы, и т.д.;</w:t>
      </w:r>
    </w:p>
    <w:p w:rsidR="00A451B5" w:rsidRPr="00176C67" w:rsidRDefault="00A451B5" w:rsidP="00656E16">
      <w:pPr>
        <w:pStyle w:val="a9"/>
        <w:numPr>
          <w:ilvl w:val="0"/>
          <w:numId w:val="142"/>
        </w:numPr>
        <w:jc w:val="both"/>
      </w:pPr>
      <w:r w:rsidRPr="00F21CAD">
        <w:t>походы выходного дня, экскурсии, викторины, интеллектуальные конкурсы родителей и детей;</w:t>
      </w:r>
    </w:p>
    <w:p w:rsidR="00A451B5" w:rsidRPr="00F21CAD" w:rsidRDefault="00A451B5" w:rsidP="00A451B5">
      <w:pPr>
        <w:pStyle w:val="21"/>
        <w:spacing w:line="240" w:lineRule="auto"/>
        <w:ind w:left="720"/>
        <w:jc w:val="both"/>
        <w:rPr>
          <w:rFonts w:cs="Times New Roman"/>
          <w:sz w:val="24"/>
          <w:szCs w:val="24"/>
        </w:rPr>
      </w:pPr>
      <w:bookmarkStart w:id="2" w:name="_Toc231265560"/>
      <w:r w:rsidRPr="00F21CAD">
        <w:rPr>
          <w:rFonts w:cs="Times New Roman"/>
          <w:sz w:val="24"/>
          <w:szCs w:val="24"/>
        </w:rPr>
        <w:t>4.2. Взаимодействие М</w:t>
      </w:r>
      <w:r>
        <w:rPr>
          <w:rFonts w:cs="Times New Roman"/>
          <w:sz w:val="24"/>
          <w:szCs w:val="24"/>
        </w:rPr>
        <w:t>Б</w:t>
      </w:r>
      <w:r w:rsidRPr="00F21CAD">
        <w:rPr>
          <w:rFonts w:cs="Times New Roman"/>
          <w:sz w:val="24"/>
          <w:szCs w:val="24"/>
        </w:rPr>
        <w:t>ОУ «</w:t>
      </w:r>
      <w:r>
        <w:rPr>
          <w:sz w:val="24"/>
          <w:szCs w:val="24"/>
        </w:rPr>
        <w:t>Куркиёкская СОШ</w:t>
      </w:r>
      <w:r>
        <w:rPr>
          <w:rFonts w:cs="Times New Roman"/>
          <w:sz w:val="24"/>
          <w:szCs w:val="24"/>
        </w:rPr>
        <w:t xml:space="preserve">» с </w:t>
      </w:r>
      <w:r w:rsidRPr="00F21CAD">
        <w:rPr>
          <w:rFonts w:cs="Times New Roman"/>
          <w:sz w:val="24"/>
          <w:szCs w:val="24"/>
        </w:rPr>
        <w:t>общественным</w:t>
      </w:r>
      <w:bookmarkEnd w:id="2"/>
      <w:r w:rsidRPr="00F21CAD">
        <w:rPr>
          <w:rFonts w:cs="Times New Roman"/>
          <w:sz w:val="24"/>
          <w:szCs w:val="24"/>
        </w:rPr>
        <w:t xml:space="preserve">и организациями и объединениями, </w:t>
      </w:r>
      <w:r w:rsidRPr="00F21CAD">
        <w:rPr>
          <w:rFonts w:cs="Times New Roman"/>
          <w:color w:val="000000"/>
          <w:sz w:val="24"/>
          <w:szCs w:val="24"/>
        </w:rPr>
        <w:t>соци</w:t>
      </w:r>
      <w:r>
        <w:rPr>
          <w:rFonts w:cs="Times New Roman"/>
          <w:color w:val="000000"/>
          <w:sz w:val="24"/>
          <w:szCs w:val="24"/>
        </w:rPr>
        <w:t>окультурными учреждениями</w:t>
      </w:r>
      <w:r w:rsidRPr="00F21CAD">
        <w:rPr>
          <w:rFonts w:cs="Times New Roman"/>
          <w:color w:val="000000"/>
          <w:sz w:val="24"/>
          <w:szCs w:val="24"/>
        </w:rPr>
        <w:t>:</w:t>
      </w:r>
    </w:p>
    <w:p w:rsidR="00A451B5" w:rsidRPr="00F21CAD" w:rsidRDefault="00A451B5" w:rsidP="00656E16">
      <w:pPr>
        <w:pStyle w:val="aa"/>
        <w:numPr>
          <w:ilvl w:val="0"/>
          <w:numId w:val="142"/>
        </w:numPr>
      </w:pPr>
      <w:r w:rsidRPr="00F21CAD">
        <w:t xml:space="preserve">ДЮСШ </w:t>
      </w:r>
      <w:r>
        <w:t>г Лахденпохья</w:t>
      </w:r>
    </w:p>
    <w:p w:rsidR="00A451B5" w:rsidRPr="00F21CAD" w:rsidRDefault="00A451B5" w:rsidP="00656E16">
      <w:pPr>
        <w:pStyle w:val="aa"/>
        <w:numPr>
          <w:ilvl w:val="0"/>
          <w:numId w:val="142"/>
        </w:numPr>
      </w:pPr>
      <w:r>
        <w:t>Краеведческий музей «Кирьяж» п.Куркиёки</w:t>
      </w:r>
    </w:p>
    <w:p w:rsidR="00A451B5" w:rsidRPr="00F21CAD" w:rsidRDefault="00A451B5" w:rsidP="00656E16">
      <w:pPr>
        <w:pStyle w:val="aa"/>
        <w:numPr>
          <w:ilvl w:val="0"/>
          <w:numId w:val="142"/>
        </w:numPr>
      </w:pPr>
      <w:r>
        <w:t>Лахденпохский ЦДТ</w:t>
      </w:r>
    </w:p>
    <w:p w:rsidR="00A451B5" w:rsidRDefault="00A451B5" w:rsidP="00656E16">
      <w:pPr>
        <w:pStyle w:val="aa"/>
        <w:numPr>
          <w:ilvl w:val="0"/>
          <w:numId w:val="142"/>
        </w:numPr>
      </w:pPr>
      <w:r>
        <w:t>Клуб «Витязь» г. Лахденпохья</w:t>
      </w:r>
    </w:p>
    <w:p w:rsidR="00A451B5" w:rsidRDefault="00A451B5" w:rsidP="00656E16">
      <w:pPr>
        <w:pStyle w:val="aa"/>
        <w:numPr>
          <w:ilvl w:val="0"/>
          <w:numId w:val="142"/>
        </w:numPr>
      </w:pPr>
      <w:r>
        <w:t>МКУК «Куркиекский досуговый центр»</w:t>
      </w:r>
    </w:p>
    <w:p w:rsidR="00A451B5" w:rsidRPr="00F21CAD" w:rsidRDefault="00A451B5" w:rsidP="00A451B5">
      <w:pPr>
        <w:pStyle w:val="aa"/>
        <w:rPr>
          <w:b/>
        </w:rPr>
      </w:pPr>
    </w:p>
    <w:p w:rsidR="00A451B5" w:rsidRPr="00F21CAD" w:rsidRDefault="00A451B5" w:rsidP="00A451B5">
      <w:pPr>
        <w:pStyle w:val="a9"/>
        <w:spacing w:line="360" w:lineRule="auto"/>
        <w:ind w:left="780"/>
        <w:jc w:val="both"/>
        <w:rPr>
          <w:b/>
        </w:rPr>
      </w:pPr>
      <w:r w:rsidRPr="00F21CAD">
        <w:rPr>
          <w:b/>
          <w:i/>
        </w:rPr>
        <w:t>Формы взаимодействия</w:t>
      </w:r>
      <w:r w:rsidRPr="00F21CAD">
        <w:rPr>
          <w:b/>
        </w:rPr>
        <w:t>:</w:t>
      </w:r>
    </w:p>
    <w:p w:rsidR="00A451B5" w:rsidRPr="00F21CAD" w:rsidRDefault="00A451B5" w:rsidP="00656E16">
      <w:pPr>
        <w:numPr>
          <w:ilvl w:val="2"/>
          <w:numId w:val="133"/>
        </w:numPr>
        <w:tabs>
          <w:tab w:val="clear" w:pos="2160"/>
          <w:tab w:val="num" w:pos="720"/>
        </w:tabs>
        <w:ind w:left="720"/>
        <w:jc w:val="both"/>
        <w:rPr>
          <w:sz w:val="24"/>
          <w:szCs w:val="24"/>
        </w:rPr>
      </w:pPr>
      <w:r w:rsidRPr="00F21CAD">
        <w:rPr>
          <w:sz w:val="24"/>
          <w:szCs w:val="24"/>
        </w:rPr>
        <w:t>участие представителей общественных организаций и объединений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A451B5" w:rsidRPr="00F21CAD" w:rsidRDefault="00A451B5" w:rsidP="00656E16">
      <w:pPr>
        <w:numPr>
          <w:ilvl w:val="2"/>
          <w:numId w:val="133"/>
        </w:numPr>
        <w:tabs>
          <w:tab w:val="clear" w:pos="2160"/>
          <w:tab w:val="num" w:pos="720"/>
        </w:tabs>
        <w:ind w:left="720"/>
        <w:jc w:val="both"/>
        <w:rPr>
          <w:sz w:val="24"/>
          <w:szCs w:val="24"/>
        </w:rPr>
      </w:pPr>
      <w:r w:rsidRPr="00F21CAD">
        <w:rPr>
          <w:sz w:val="24"/>
          <w:szCs w:val="24"/>
        </w:rPr>
        <w:t>реализация педагогической работы указанных организаций и объединений с учащимися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школы и Советом школы;</w:t>
      </w:r>
    </w:p>
    <w:p w:rsidR="00A451B5" w:rsidRPr="00F21CAD" w:rsidRDefault="00A451B5" w:rsidP="00656E16">
      <w:pPr>
        <w:numPr>
          <w:ilvl w:val="2"/>
          <w:numId w:val="133"/>
        </w:numPr>
        <w:tabs>
          <w:tab w:val="clear" w:pos="2160"/>
          <w:tab w:val="num" w:pos="720"/>
        </w:tabs>
        <w:ind w:left="720"/>
        <w:jc w:val="both"/>
        <w:rPr>
          <w:sz w:val="24"/>
          <w:szCs w:val="24"/>
        </w:rPr>
      </w:pPr>
      <w:r w:rsidRPr="00F21CAD">
        <w:rPr>
          <w:sz w:val="24"/>
          <w:szCs w:val="24"/>
        </w:rPr>
        <w:t>проведение совместных мероприятий по направлениям духовно-нравственного развития и воспитания младших школьников.</w:t>
      </w:r>
    </w:p>
    <w:p w:rsidR="00A451B5" w:rsidRPr="00F21CAD" w:rsidRDefault="00A451B5" w:rsidP="00A451B5">
      <w:pPr>
        <w:ind w:left="720"/>
        <w:jc w:val="both"/>
        <w:rPr>
          <w:sz w:val="24"/>
          <w:szCs w:val="24"/>
        </w:rPr>
      </w:pPr>
    </w:p>
    <w:p w:rsidR="00A451B5" w:rsidRPr="00F21CAD" w:rsidRDefault="00A451B5" w:rsidP="00A451B5">
      <w:pPr>
        <w:ind w:left="720"/>
        <w:jc w:val="both"/>
        <w:rPr>
          <w:b/>
          <w:bCs/>
          <w:iCs/>
          <w:sz w:val="24"/>
          <w:szCs w:val="24"/>
        </w:rPr>
      </w:pPr>
      <w:r w:rsidRPr="00F21CAD">
        <w:rPr>
          <w:b/>
          <w:sz w:val="24"/>
          <w:szCs w:val="24"/>
        </w:rPr>
        <w:t xml:space="preserve">4.3. Совершенствование подготовки и повышения квалификации кадров </w:t>
      </w:r>
      <w:r w:rsidRPr="00F21CAD">
        <w:rPr>
          <w:b/>
          <w:bCs/>
          <w:iCs/>
          <w:sz w:val="24"/>
          <w:szCs w:val="24"/>
        </w:rPr>
        <w:t>по вопросам духовно-нравственного воспитания детей</w:t>
      </w:r>
    </w:p>
    <w:p w:rsidR="00A451B5" w:rsidRPr="00F21CAD" w:rsidRDefault="00A451B5" w:rsidP="00A451B5">
      <w:pPr>
        <w:ind w:firstLine="301"/>
        <w:jc w:val="both"/>
        <w:rPr>
          <w:sz w:val="24"/>
          <w:szCs w:val="24"/>
        </w:rPr>
      </w:pPr>
      <w:r w:rsidRPr="00F21CAD">
        <w:rPr>
          <w:sz w:val="24"/>
          <w:szCs w:val="24"/>
        </w:rPr>
        <w:t xml:space="preserve">   На разных этапах реализации Программы предполагается оп</w:t>
      </w:r>
      <w:r w:rsidRPr="00F21CAD">
        <w:rPr>
          <w:sz w:val="24"/>
          <w:szCs w:val="24"/>
        </w:rPr>
        <w:softHyphen/>
        <w:t>ределение мер школьного уровня по подготовке, просвеще</w:t>
      </w:r>
      <w:r w:rsidRPr="00F21CAD">
        <w:rPr>
          <w:sz w:val="24"/>
          <w:szCs w:val="24"/>
        </w:rPr>
        <w:softHyphen/>
        <w:t>нию и повышению квалификации кадров по вопросам духовно-нравственного воспитания детей, в том числе мер, направленных на выработку единых подходов к орга</w:t>
      </w:r>
      <w:r w:rsidRPr="00F21CAD">
        <w:rPr>
          <w:sz w:val="24"/>
          <w:szCs w:val="24"/>
        </w:rPr>
        <w:softHyphen/>
        <w:t>низации гражданского, патриотического и духовно-нравственного воспитания:</w:t>
      </w:r>
    </w:p>
    <w:p w:rsidR="00A451B5" w:rsidRPr="00F21CAD" w:rsidRDefault="00A451B5" w:rsidP="00656E16">
      <w:pPr>
        <w:numPr>
          <w:ilvl w:val="1"/>
          <w:numId w:val="143"/>
        </w:numPr>
        <w:tabs>
          <w:tab w:val="clear" w:pos="1440"/>
          <w:tab w:val="num" w:pos="720"/>
        </w:tabs>
        <w:ind w:left="720"/>
        <w:jc w:val="both"/>
        <w:rPr>
          <w:sz w:val="24"/>
          <w:szCs w:val="24"/>
        </w:rPr>
      </w:pPr>
      <w:r w:rsidRPr="00F21CAD">
        <w:rPr>
          <w:sz w:val="24"/>
          <w:szCs w:val="24"/>
        </w:rPr>
        <w:t>Предполагается создание и внедрение содержательных и методических учебных программ по духовно-нравственному воспитанию.</w:t>
      </w:r>
    </w:p>
    <w:p w:rsidR="00A451B5" w:rsidRPr="00F21CAD" w:rsidRDefault="00A451B5" w:rsidP="00656E16">
      <w:pPr>
        <w:numPr>
          <w:ilvl w:val="1"/>
          <w:numId w:val="143"/>
        </w:numPr>
        <w:tabs>
          <w:tab w:val="clear" w:pos="1440"/>
          <w:tab w:val="num" w:pos="720"/>
        </w:tabs>
        <w:ind w:left="720"/>
        <w:jc w:val="both"/>
        <w:rPr>
          <w:sz w:val="24"/>
          <w:szCs w:val="24"/>
        </w:rPr>
      </w:pPr>
      <w:r w:rsidRPr="00F21CAD">
        <w:rPr>
          <w:sz w:val="24"/>
          <w:szCs w:val="24"/>
        </w:rPr>
        <w:t>Планируется проведение школьных научно-практических пе</w:t>
      </w:r>
      <w:r w:rsidRPr="00F21CAD">
        <w:rPr>
          <w:sz w:val="24"/>
          <w:szCs w:val="24"/>
        </w:rPr>
        <w:softHyphen/>
        <w:t>дагогических семинаров, «круг</w:t>
      </w:r>
      <w:r w:rsidRPr="00F21CAD">
        <w:rPr>
          <w:sz w:val="24"/>
          <w:szCs w:val="24"/>
        </w:rPr>
        <w:softHyphen/>
        <w:t>лых столов» по вопросам духовно-нравственного воспитания с при</w:t>
      </w:r>
      <w:r w:rsidRPr="00F21CAD">
        <w:rPr>
          <w:sz w:val="24"/>
          <w:szCs w:val="24"/>
        </w:rPr>
        <w:softHyphen/>
        <w:t>влечением специалистов, работников культуры.</w:t>
      </w:r>
    </w:p>
    <w:p w:rsidR="00A451B5" w:rsidRPr="00F21CAD" w:rsidRDefault="00A451B5" w:rsidP="00656E16">
      <w:pPr>
        <w:numPr>
          <w:ilvl w:val="1"/>
          <w:numId w:val="143"/>
        </w:numPr>
        <w:tabs>
          <w:tab w:val="clear" w:pos="1440"/>
          <w:tab w:val="num" w:pos="720"/>
        </w:tabs>
        <w:ind w:left="720"/>
        <w:jc w:val="both"/>
        <w:rPr>
          <w:sz w:val="24"/>
          <w:szCs w:val="24"/>
        </w:rPr>
      </w:pPr>
      <w:r w:rsidRPr="00F21CAD">
        <w:rPr>
          <w:sz w:val="24"/>
          <w:szCs w:val="24"/>
        </w:rPr>
        <w:t>Предполагается составление методических рекомендаций по ду</w:t>
      </w:r>
      <w:r w:rsidRPr="00F21CAD">
        <w:rPr>
          <w:sz w:val="24"/>
          <w:szCs w:val="24"/>
        </w:rPr>
        <w:softHyphen/>
        <w:t>ховно-нравственному</w:t>
      </w:r>
      <w:r w:rsidRPr="00F21CAD">
        <w:rPr>
          <w:bCs/>
          <w:sz w:val="24"/>
          <w:szCs w:val="24"/>
        </w:rPr>
        <w:t xml:space="preserve"> воспитанию.</w:t>
      </w:r>
    </w:p>
    <w:p w:rsidR="00A451B5" w:rsidRPr="00F21CAD" w:rsidRDefault="00A451B5" w:rsidP="00656E16">
      <w:pPr>
        <w:numPr>
          <w:ilvl w:val="1"/>
          <w:numId w:val="143"/>
        </w:numPr>
        <w:tabs>
          <w:tab w:val="clear" w:pos="1440"/>
          <w:tab w:val="num" w:pos="720"/>
        </w:tabs>
        <w:ind w:left="720"/>
        <w:jc w:val="both"/>
        <w:rPr>
          <w:sz w:val="24"/>
          <w:szCs w:val="24"/>
        </w:rPr>
      </w:pPr>
      <w:r w:rsidRPr="00F21CAD">
        <w:rPr>
          <w:sz w:val="24"/>
          <w:szCs w:val="24"/>
        </w:rPr>
        <w:t>Планируется проведение ряда открытых мероприятий на базе школы по духовно-нравственному вос</w:t>
      </w:r>
      <w:r w:rsidRPr="00F21CAD">
        <w:rPr>
          <w:sz w:val="24"/>
          <w:szCs w:val="24"/>
        </w:rPr>
        <w:softHyphen/>
        <w:t>питанию.</w:t>
      </w:r>
    </w:p>
    <w:p w:rsidR="00A451B5" w:rsidRPr="00F21CAD" w:rsidRDefault="00A451B5" w:rsidP="00A451B5">
      <w:pPr>
        <w:jc w:val="both"/>
        <w:rPr>
          <w:sz w:val="24"/>
          <w:szCs w:val="24"/>
        </w:rPr>
      </w:pPr>
    </w:p>
    <w:p w:rsidR="00A451B5" w:rsidRPr="00F21CAD" w:rsidRDefault="00A451B5" w:rsidP="00656E16">
      <w:pPr>
        <w:numPr>
          <w:ilvl w:val="0"/>
          <w:numId w:val="150"/>
        </w:numPr>
        <w:jc w:val="both"/>
        <w:rPr>
          <w:b/>
          <w:sz w:val="24"/>
          <w:szCs w:val="24"/>
        </w:rPr>
      </w:pPr>
      <w:r w:rsidRPr="00F21CAD">
        <w:rPr>
          <w:b/>
          <w:sz w:val="24"/>
          <w:szCs w:val="24"/>
        </w:rPr>
        <w:t>Функциональное обеспечение программы</w:t>
      </w:r>
    </w:p>
    <w:p w:rsidR="00A451B5" w:rsidRPr="00F21CAD" w:rsidRDefault="00A451B5" w:rsidP="00656E16">
      <w:pPr>
        <w:numPr>
          <w:ilvl w:val="0"/>
          <w:numId w:val="126"/>
        </w:numPr>
        <w:jc w:val="both"/>
        <w:rPr>
          <w:b/>
          <w:i/>
          <w:sz w:val="24"/>
          <w:szCs w:val="24"/>
        </w:rPr>
      </w:pPr>
      <w:r w:rsidRPr="00F21CAD">
        <w:rPr>
          <w:b/>
          <w:i/>
          <w:sz w:val="24"/>
          <w:szCs w:val="24"/>
        </w:rPr>
        <w:t xml:space="preserve">Директор </w:t>
      </w:r>
    </w:p>
    <w:p w:rsidR="00A451B5" w:rsidRPr="00F21CAD" w:rsidRDefault="00A451B5" w:rsidP="00A451B5">
      <w:pPr>
        <w:ind w:left="720"/>
        <w:jc w:val="both"/>
        <w:rPr>
          <w:sz w:val="24"/>
          <w:szCs w:val="24"/>
          <w:u w:val="single"/>
        </w:rPr>
      </w:pPr>
      <w:r w:rsidRPr="00F21CAD">
        <w:rPr>
          <w:i/>
          <w:sz w:val="24"/>
          <w:szCs w:val="24"/>
        </w:rPr>
        <w:t>Функции:</w:t>
      </w:r>
      <w:r w:rsidRPr="00F21CAD">
        <w:rPr>
          <w:sz w:val="24"/>
          <w:szCs w:val="24"/>
        </w:rPr>
        <w:t xml:space="preserve"> Обеспечение системного подхода к организации воспитательного процесса, создание необходимых условий для проявления активной жизненной позиции, гражданственности и патриотизма, духовно-нравственного воспитания обучающихся, обеспечение эффективного взаимодействия и сотрудничество с органами местного самоуправления, общественностью, родителями; анализ состояния и совершенствование идеологической и воспитательной работы с учащимися,  педагогами и родителями.</w:t>
      </w:r>
    </w:p>
    <w:p w:rsidR="00A451B5" w:rsidRPr="00F21CAD" w:rsidRDefault="00A451B5" w:rsidP="00656E16">
      <w:pPr>
        <w:numPr>
          <w:ilvl w:val="0"/>
          <w:numId w:val="126"/>
        </w:numPr>
        <w:jc w:val="both"/>
        <w:rPr>
          <w:b/>
          <w:i/>
          <w:sz w:val="24"/>
          <w:szCs w:val="24"/>
        </w:rPr>
      </w:pPr>
      <w:r w:rsidRPr="00F21CAD">
        <w:rPr>
          <w:b/>
          <w:i/>
          <w:sz w:val="24"/>
          <w:szCs w:val="24"/>
        </w:rPr>
        <w:t>Заместитель директора по учебно-воспитательной работе</w:t>
      </w:r>
    </w:p>
    <w:p w:rsidR="00A451B5" w:rsidRDefault="00A451B5" w:rsidP="00A451B5">
      <w:pPr>
        <w:ind w:left="720"/>
        <w:jc w:val="both"/>
        <w:rPr>
          <w:sz w:val="24"/>
          <w:szCs w:val="24"/>
        </w:rPr>
      </w:pPr>
      <w:r w:rsidRPr="00F21CAD">
        <w:rPr>
          <w:i/>
          <w:sz w:val="24"/>
          <w:szCs w:val="24"/>
        </w:rPr>
        <w:t xml:space="preserve">Функции: </w:t>
      </w:r>
      <w:r w:rsidRPr="00F21CAD">
        <w:rPr>
          <w:sz w:val="24"/>
          <w:szCs w:val="24"/>
        </w:rPr>
        <w:t>Осуществление контроля за качеством и содержанием образования и воспитания обучающихся; создание условий для обеспечения качес</w:t>
      </w:r>
      <w:r>
        <w:rPr>
          <w:sz w:val="24"/>
          <w:szCs w:val="24"/>
        </w:rPr>
        <w:t xml:space="preserve">тва воспитательной </w:t>
      </w:r>
      <w:r>
        <w:rPr>
          <w:sz w:val="24"/>
          <w:szCs w:val="24"/>
        </w:rPr>
        <w:lastRenderedPageBreak/>
        <w:t xml:space="preserve">работы, для </w:t>
      </w:r>
      <w:r w:rsidRPr="00F21CAD">
        <w:rPr>
          <w:sz w:val="24"/>
          <w:szCs w:val="24"/>
        </w:rPr>
        <w:t>проведения профилактической работы по преодолению асоциального поведения учащихся, для организации изучения личностного и социального развития учащихся, психологического климата в классах, во взаимодействии с родителями и общественностью в целях оптимизации процесса образования.</w:t>
      </w:r>
    </w:p>
    <w:p w:rsidR="00176C67" w:rsidRDefault="00176C67" w:rsidP="00A451B5">
      <w:pPr>
        <w:ind w:left="720"/>
        <w:jc w:val="both"/>
        <w:rPr>
          <w:sz w:val="24"/>
          <w:szCs w:val="24"/>
        </w:rPr>
      </w:pPr>
    </w:p>
    <w:p w:rsidR="00176C67" w:rsidRDefault="00176C67" w:rsidP="00A451B5">
      <w:pPr>
        <w:ind w:left="720"/>
        <w:jc w:val="both"/>
        <w:rPr>
          <w:sz w:val="24"/>
          <w:szCs w:val="24"/>
        </w:rPr>
      </w:pPr>
    </w:p>
    <w:p w:rsidR="00A451B5" w:rsidRPr="00F21CAD" w:rsidRDefault="00A451B5" w:rsidP="00656E16">
      <w:pPr>
        <w:numPr>
          <w:ilvl w:val="0"/>
          <w:numId w:val="126"/>
        </w:numPr>
        <w:jc w:val="both"/>
        <w:rPr>
          <w:b/>
          <w:i/>
          <w:sz w:val="24"/>
          <w:szCs w:val="24"/>
        </w:rPr>
      </w:pPr>
      <w:r w:rsidRPr="00F21CAD">
        <w:rPr>
          <w:b/>
          <w:i/>
          <w:sz w:val="24"/>
          <w:szCs w:val="24"/>
        </w:rPr>
        <w:t>Заместитель директора по воспитательной работе</w:t>
      </w:r>
    </w:p>
    <w:p w:rsidR="00A451B5" w:rsidRPr="00F21CAD" w:rsidRDefault="00A451B5" w:rsidP="00A451B5">
      <w:pPr>
        <w:ind w:left="720"/>
        <w:jc w:val="both"/>
        <w:rPr>
          <w:sz w:val="24"/>
          <w:szCs w:val="24"/>
        </w:rPr>
      </w:pPr>
      <w:r w:rsidRPr="00F21CAD">
        <w:rPr>
          <w:i/>
          <w:sz w:val="24"/>
          <w:szCs w:val="24"/>
        </w:rPr>
        <w:t xml:space="preserve">Функции: </w:t>
      </w:r>
      <w:r w:rsidRPr="00F21CAD">
        <w:rPr>
          <w:sz w:val="24"/>
          <w:szCs w:val="24"/>
        </w:rPr>
        <w:t>Организация мониторинга эффективности воспитательной работы в школе; взаимодействие с органами государственного управления по проблемам гражданско-патриотического и духовно-нравственного воспитания обучающихся; анализ результатов изучения ценностных ориентаций, интересов, потребностей, идеалов обучающихся. Организация условий для реализации учащимися активной жизненной позиции, с</w:t>
      </w:r>
      <w:r>
        <w:rPr>
          <w:sz w:val="24"/>
          <w:szCs w:val="24"/>
        </w:rPr>
        <w:t xml:space="preserve">оциальных устремлений, качеств </w:t>
      </w:r>
      <w:r w:rsidRPr="00F21CAD">
        <w:rPr>
          <w:sz w:val="24"/>
          <w:szCs w:val="24"/>
        </w:rPr>
        <w:t>гражданина, патриота, труженика; координация деятельности всех участников воспитательногопроцесса, родителей, учащихся, направленная на</w:t>
      </w:r>
      <w:r w:rsidRPr="00F21CAD">
        <w:rPr>
          <w:spacing w:val="-4"/>
          <w:sz w:val="24"/>
          <w:szCs w:val="24"/>
        </w:rPr>
        <w:t xml:space="preserve"> поддержку госуд</w:t>
      </w:r>
      <w:r>
        <w:rPr>
          <w:spacing w:val="-4"/>
          <w:sz w:val="24"/>
          <w:szCs w:val="24"/>
        </w:rPr>
        <w:t xml:space="preserve">арственной политики в условиях </w:t>
      </w:r>
      <w:r w:rsidRPr="00F21CAD">
        <w:rPr>
          <w:spacing w:val="-4"/>
          <w:sz w:val="24"/>
          <w:szCs w:val="24"/>
        </w:rPr>
        <w:t>школы; разработка оптимальной модели воспитательного</w:t>
      </w:r>
      <w:r w:rsidRPr="00F21CAD">
        <w:rPr>
          <w:sz w:val="24"/>
          <w:szCs w:val="24"/>
        </w:rPr>
        <w:t xml:space="preserve"> процесса с учётом специфики контингента обучающихся.</w:t>
      </w:r>
    </w:p>
    <w:p w:rsidR="00A451B5" w:rsidRPr="00F21CAD" w:rsidRDefault="00A451B5" w:rsidP="00656E16">
      <w:pPr>
        <w:numPr>
          <w:ilvl w:val="0"/>
          <w:numId w:val="126"/>
        </w:numPr>
        <w:jc w:val="both"/>
        <w:rPr>
          <w:b/>
          <w:i/>
          <w:sz w:val="24"/>
          <w:szCs w:val="24"/>
        </w:rPr>
      </w:pPr>
      <w:r w:rsidRPr="00F21CAD">
        <w:rPr>
          <w:b/>
          <w:i/>
          <w:sz w:val="24"/>
          <w:szCs w:val="24"/>
        </w:rPr>
        <w:t>Классный руководитель</w:t>
      </w:r>
    </w:p>
    <w:p w:rsidR="00A451B5" w:rsidRPr="00F21CAD" w:rsidRDefault="00A451B5" w:rsidP="00A451B5">
      <w:pPr>
        <w:ind w:left="720"/>
        <w:jc w:val="both"/>
        <w:rPr>
          <w:sz w:val="24"/>
          <w:szCs w:val="24"/>
        </w:rPr>
      </w:pPr>
      <w:r w:rsidRPr="00F21CAD">
        <w:rPr>
          <w:i/>
          <w:spacing w:val="-20"/>
          <w:sz w:val="24"/>
          <w:szCs w:val="24"/>
        </w:rPr>
        <w:t xml:space="preserve">Функции:  </w:t>
      </w:r>
      <w:r w:rsidRPr="00F21CAD">
        <w:rPr>
          <w:sz w:val="24"/>
          <w:szCs w:val="24"/>
        </w:rPr>
        <w:t>Создание системы духовно-нравственного воспитания с классом на весь период обучения; постоянный мониторинг эффективности воспитательной деятельности и динамики личностного развития учащихся; стимулирование планов самовоспитания и саморазвития учащихся; взаимодействие в воспитательной работе  с учащимися родителей, представителей органов государственного управления, правоохранительных органов, исполнительной власти, авторитетных представителей общественности; формирование активной жизненной позиции, создание условий для социальной адаптации учащихся, формирования гражданственности, патриотизма, коллективизма, участие в создании воспитывающей среды школы, обеспечение социального, личностного становления обучающихся; участие в семинарах, конференциях, повышение квалификации, овладение новыми формами и технологиями воспитательной  работы; организация работы органов самоуправления в классе, использование потенциала  классных часов для систематического и своевременного ознакомления с общественно - политической жизнью города, страны.</w:t>
      </w:r>
    </w:p>
    <w:p w:rsidR="00A451B5" w:rsidRPr="00F21CAD" w:rsidRDefault="00A451B5" w:rsidP="00656E16">
      <w:pPr>
        <w:numPr>
          <w:ilvl w:val="0"/>
          <w:numId w:val="126"/>
        </w:numPr>
        <w:jc w:val="both"/>
        <w:rPr>
          <w:b/>
          <w:i/>
          <w:sz w:val="24"/>
          <w:szCs w:val="24"/>
        </w:rPr>
      </w:pPr>
      <w:r w:rsidRPr="00F21CAD">
        <w:rPr>
          <w:b/>
          <w:i/>
          <w:sz w:val="24"/>
          <w:szCs w:val="24"/>
        </w:rPr>
        <w:t>Учитель–предметник</w:t>
      </w:r>
    </w:p>
    <w:p w:rsidR="00A451B5" w:rsidRPr="00F21CAD" w:rsidRDefault="00A451B5" w:rsidP="00176C67">
      <w:pPr>
        <w:pStyle w:val="af0"/>
        <w:spacing w:after="0"/>
        <w:ind w:left="720"/>
        <w:jc w:val="both"/>
        <w:rPr>
          <w:rFonts w:ascii="Times New Roman" w:hAnsi="Times New Roman"/>
          <w:sz w:val="24"/>
          <w:szCs w:val="24"/>
        </w:rPr>
      </w:pPr>
      <w:r w:rsidRPr="00F21CAD">
        <w:rPr>
          <w:rFonts w:ascii="Times New Roman" w:hAnsi="Times New Roman"/>
          <w:i/>
          <w:sz w:val="24"/>
          <w:szCs w:val="24"/>
        </w:rPr>
        <w:t>Функции</w:t>
      </w:r>
      <w:r w:rsidRPr="00F21CAD">
        <w:rPr>
          <w:rFonts w:ascii="Times New Roman" w:hAnsi="Times New Roman"/>
          <w:sz w:val="24"/>
          <w:szCs w:val="24"/>
        </w:rPr>
        <w:t>: Анализ  содержания  и изучение, в рамках учебных дисциплин, вопросов духовно-нравственного воспитания, государственной политики и идеологии; формулировка и реализация воспитательной цели каждого урока; обучение учащихся навыкам формирования убеждений, высказываний собственного мнения, формирование инициативы, ответственности, гражданственности, патриотизма, трудолюбия учащихся; пропаганда активной жизненной позиции; использование дополнительных источников информации.</w:t>
      </w:r>
    </w:p>
    <w:p w:rsidR="00A451B5" w:rsidRPr="00F21CAD" w:rsidRDefault="00A451B5" w:rsidP="00656E16">
      <w:pPr>
        <w:numPr>
          <w:ilvl w:val="0"/>
          <w:numId w:val="126"/>
        </w:numPr>
        <w:jc w:val="both"/>
        <w:rPr>
          <w:b/>
          <w:i/>
          <w:sz w:val="24"/>
          <w:szCs w:val="24"/>
        </w:rPr>
      </w:pPr>
      <w:r w:rsidRPr="00F21CAD">
        <w:rPr>
          <w:b/>
          <w:i/>
          <w:sz w:val="24"/>
          <w:szCs w:val="24"/>
        </w:rPr>
        <w:t>Педагог дополнительного образования (рук.кружков, секций)</w:t>
      </w:r>
    </w:p>
    <w:p w:rsidR="00A451B5" w:rsidRPr="00F21CAD" w:rsidRDefault="00A451B5" w:rsidP="00A451B5">
      <w:pPr>
        <w:ind w:left="720"/>
        <w:jc w:val="both"/>
        <w:rPr>
          <w:sz w:val="24"/>
          <w:szCs w:val="24"/>
        </w:rPr>
      </w:pPr>
      <w:r w:rsidRPr="00F21CAD">
        <w:rPr>
          <w:i/>
          <w:spacing w:val="-20"/>
          <w:sz w:val="24"/>
          <w:szCs w:val="24"/>
        </w:rPr>
        <w:t>Функции</w:t>
      </w:r>
      <w:r w:rsidRPr="00F21CAD">
        <w:rPr>
          <w:spacing w:val="-20"/>
          <w:sz w:val="24"/>
          <w:szCs w:val="24"/>
        </w:rPr>
        <w:t>:</w:t>
      </w:r>
      <w:r w:rsidRPr="00F21CAD">
        <w:rPr>
          <w:sz w:val="24"/>
          <w:szCs w:val="24"/>
        </w:rPr>
        <w:t>Организация работы кружка, секции, направленная на формирование социальной активности и духовно-нравственного воспитания учащихся; оказание помощи нуждающимся через организацию выставок, оказание услуг населению; планирование мероприятий, направленных на поддержку и пропаганду культуры,  национальных традиций, государственности; пропаганда здорового образа жизни; участие семей учащихся в массовых мероприятиях, организация участия школьников в общественно–полезной деятельности.</w:t>
      </w:r>
    </w:p>
    <w:p w:rsidR="00A451B5" w:rsidRPr="00F21CAD" w:rsidRDefault="00A451B5" w:rsidP="00656E16">
      <w:pPr>
        <w:numPr>
          <w:ilvl w:val="0"/>
          <w:numId w:val="126"/>
        </w:numPr>
        <w:jc w:val="both"/>
        <w:rPr>
          <w:b/>
          <w:i/>
          <w:sz w:val="24"/>
          <w:szCs w:val="24"/>
        </w:rPr>
      </w:pPr>
      <w:r w:rsidRPr="00F21CAD">
        <w:rPr>
          <w:b/>
          <w:i/>
          <w:sz w:val="24"/>
          <w:szCs w:val="24"/>
        </w:rPr>
        <w:t>Библиотекарь</w:t>
      </w:r>
    </w:p>
    <w:p w:rsidR="00A451B5" w:rsidRPr="00F21CAD" w:rsidRDefault="00A451B5" w:rsidP="00A451B5">
      <w:pPr>
        <w:ind w:left="720"/>
        <w:jc w:val="both"/>
        <w:rPr>
          <w:sz w:val="24"/>
          <w:szCs w:val="24"/>
        </w:rPr>
      </w:pPr>
      <w:r w:rsidRPr="00F21CAD">
        <w:rPr>
          <w:i/>
          <w:spacing w:val="-20"/>
          <w:sz w:val="24"/>
          <w:szCs w:val="24"/>
        </w:rPr>
        <w:t xml:space="preserve">Функции: </w:t>
      </w:r>
      <w:r w:rsidRPr="00F21CAD">
        <w:rPr>
          <w:sz w:val="24"/>
          <w:szCs w:val="24"/>
        </w:rPr>
        <w:t xml:space="preserve">Анализ и обобщение содержания библиотечного фонда школы по вопросам духовно-нравственного воспитания, изучение интересов обучающихся; организация постоянно действующих выставок, посвященных  наиболее важным событиям жизни государства, общества; разработка списков рекомендуемой литературы по проблемам </w:t>
      </w:r>
      <w:r w:rsidRPr="00F21CAD">
        <w:rPr>
          <w:sz w:val="24"/>
          <w:szCs w:val="24"/>
        </w:rPr>
        <w:lastRenderedPageBreak/>
        <w:t>духовно-нравственного и гражданско-патриотического воспитания, подготовка аннотаций и выставок новых поступлений; участие в организации воспитательных мероприятий; пропаганда содержания газет и других периодических изданий по проблемам общественно – полезной жизни страны.</w:t>
      </w:r>
    </w:p>
    <w:p w:rsidR="00A451B5" w:rsidRPr="00A451B5" w:rsidRDefault="00A451B5" w:rsidP="00A451B5">
      <w:pPr>
        <w:pStyle w:val="2"/>
        <w:keepNext w:val="0"/>
        <w:keepLines w:val="0"/>
        <w:spacing w:before="100" w:beforeAutospacing="1" w:after="100" w:afterAutospacing="1"/>
        <w:jc w:val="both"/>
        <w:rPr>
          <w:rFonts w:ascii="Times New Roman" w:hAnsi="Times New Roman" w:cs="Times New Roman"/>
          <w:i/>
          <w:color w:val="auto"/>
          <w:sz w:val="24"/>
          <w:szCs w:val="24"/>
        </w:rPr>
      </w:pPr>
      <w:r>
        <w:rPr>
          <w:rFonts w:ascii="Times New Roman" w:hAnsi="Times New Roman" w:cs="Times New Roman"/>
          <w:color w:val="auto"/>
          <w:sz w:val="24"/>
          <w:szCs w:val="24"/>
        </w:rPr>
        <w:t xml:space="preserve">            6.</w:t>
      </w:r>
      <w:r w:rsidRPr="00A451B5">
        <w:rPr>
          <w:rFonts w:ascii="Times New Roman" w:hAnsi="Times New Roman" w:cs="Times New Roman"/>
          <w:color w:val="auto"/>
          <w:sz w:val="24"/>
          <w:szCs w:val="24"/>
        </w:rPr>
        <w:t>Планируемые результаты духовно-нравственного развития и воспитания     обучающихся на ступени начального общего образования</w:t>
      </w:r>
    </w:p>
    <w:p w:rsidR="00A451B5" w:rsidRPr="00F21CAD" w:rsidRDefault="00A451B5" w:rsidP="00A451B5">
      <w:pPr>
        <w:jc w:val="both"/>
        <w:rPr>
          <w:sz w:val="24"/>
          <w:szCs w:val="24"/>
        </w:rPr>
      </w:pPr>
      <w:r w:rsidRPr="00F21CAD">
        <w:rPr>
          <w:sz w:val="24"/>
          <w:szCs w:val="24"/>
        </w:rPr>
        <w:t xml:space="preserve">        В результате реализации Программ</w:t>
      </w:r>
      <w:r>
        <w:rPr>
          <w:sz w:val="24"/>
          <w:szCs w:val="24"/>
        </w:rPr>
        <w:t>ы</w:t>
      </w:r>
      <w:r w:rsidRPr="00F21CAD">
        <w:rPr>
          <w:sz w:val="24"/>
          <w:szCs w:val="24"/>
        </w:rPr>
        <w:t xml:space="preserve"> духовно - нравственного воспитания и социальной адаптации детей с ограниченными возможностями здоровья  на ступени начального общего образования должно обеспечиваться достижение обучающимися:</w:t>
      </w:r>
    </w:p>
    <w:p w:rsidR="00A451B5" w:rsidRPr="00F21CAD" w:rsidRDefault="00A451B5" w:rsidP="00656E16">
      <w:pPr>
        <w:numPr>
          <w:ilvl w:val="0"/>
          <w:numId w:val="148"/>
        </w:numPr>
        <w:jc w:val="both"/>
        <w:rPr>
          <w:i/>
          <w:sz w:val="24"/>
          <w:szCs w:val="24"/>
        </w:rPr>
      </w:pPr>
      <w:r w:rsidRPr="00F21CAD">
        <w:rPr>
          <w:b/>
          <w:i/>
          <w:sz w:val="24"/>
          <w:szCs w:val="24"/>
        </w:rPr>
        <w:t>воспитательных результатов</w:t>
      </w:r>
      <w:r w:rsidRPr="00F21CAD">
        <w:rPr>
          <w:i/>
          <w:sz w:val="24"/>
          <w:szCs w:val="24"/>
        </w:rPr>
        <w:t xml:space="preserve"> –</w:t>
      </w:r>
      <w:r w:rsidRPr="00F21CAD">
        <w:rPr>
          <w:sz w:val="24"/>
          <w:szCs w:val="24"/>
        </w:rPr>
        <w:t xml:space="preserve"> тех духовно-нравственных приобретений, которые получил ученик вследствие участия в той или иной деятельности (например, приобрел, участвуя в каком-либо мероприятии, знание о себе и окружающих, опыт самостоятельного действия, пережил и прочувствовал нечто как ценность). </w:t>
      </w:r>
    </w:p>
    <w:p w:rsidR="00A451B5" w:rsidRPr="00F21CAD" w:rsidRDefault="00A451B5" w:rsidP="00656E16">
      <w:pPr>
        <w:numPr>
          <w:ilvl w:val="0"/>
          <w:numId w:val="148"/>
        </w:numPr>
        <w:jc w:val="both"/>
        <w:rPr>
          <w:sz w:val="24"/>
          <w:szCs w:val="24"/>
        </w:rPr>
      </w:pPr>
      <w:r w:rsidRPr="00F21CAD">
        <w:rPr>
          <w:b/>
          <w:i/>
          <w:sz w:val="24"/>
          <w:szCs w:val="24"/>
        </w:rPr>
        <w:t>эффекта</w:t>
      </w:r>
      <w:r w:rsidRPr="00F21CAD">
        <w:rPr>
          <w:sz w:val="24"/>
          <w:szCs w:val="24"/>
        </w:rPr>
        <w:t>– последствия результата, то, к чему привело достижение результата (развитие ученика как личности, формирование его компетентности, идентичности и т.д.).</w:t>
      </w:r>
    </w:p>
    <w:p w:rsidR="00A451B5" w:rsidRPr="00F21CAD" w:rsidRDefault="00A451B5" w:rsidP="00A451B5">
      <w:pPr>
        <w:ind w:firstLine="540"/>
        <w:jc w:val="both"/>
        <w:rPr>
          <w:sz w:val="24"/>
          <w:szCs w:val="24"/>
        </w:rPr>
      </w:pPr>
      <w:r w:rsidRPr="00F21CAD">
        <w:rPr>
          <w:sz w:val="24"/>
          <w:szCs w:val="24"/>
        </w:rPr>
        <w:t xml:space="preserve">При этом учитывается, что достижение эффекта - развитие личности обучающегося, формирование его социальной компетентности становится возможным благодаря воспитательной деятельности учителя, других субъектов духовно-нравственного развития и воспитания (семьи, друзей, ближайшего окружения, общественности), а также собственным усилиям самого обучающегося.  </w:t>
      </w:r>
    </w:p>
    <w:p w:rsidR="00A451B5" w:rsidRPr="00F21CAD" w:rsidRDefault="00A451B5" w:rsidP="00A451B5">
      <w:pPr>
        <w:ind w:firstLine="540"/>
        <w:jc w:val="both"/>
        <w:rPr>
          <w:sz w:val="24"/>
          <w:szCs w:val="24"/>
        </w:rPr>
      </w:pPr>
      <w:r w:rsidRPr="00F21CAD">
        <w:rPr>
          <w:sz w:val="24"/>
          <w:szCs w:val="24"/>
        </w:rPr>
        <w:t>Воспитательные результаты и эффектыдеятельности школьников распределяются по трем уровням.</w:t>
      </w:r>
    </w:p>
    <w:p w:rsidR="00A451B5" w:rsidRPr="00F21CAD" w:rsidRDefault="00A451B5" w:rsidP="00A451B5">
      <w:pPr>
        <w:ind w:hanging="1260"/>
        <w:jc w:val="both"/>
        <w:rPr>
          <w:sz w:val="24"/>
          <w:szCs w:val="24"/>
        </w:rPr>
      </w:pPr>
      <w:r w:rsidRPr="00F21CAD">
        <w:rPr>
          <w:b/>
          <w:i/>
          <w:sz w:val="24"/>
          <w:szCs w:val="24"/>
        </w:rPr>
        <w:t>Первый уровень результатов</w:t>
      </w:r>
      <w:r w:rsidRPr="00F21CAD">
        <w:rPr>
          <w:sz w:val="24"/>
          <w:szCs w:val="24"/>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A451B5" w:rsidRPr="00F21CAD" w:rsidRDefault="00A451B5" w:rsidP="00A451B5">
      <w:pPr>
        <w:jc w:val="both"/>
        <w:rPr>
          <w:sz w:val="24"/>
          <w:szCs w:val="24"/>
        </w:rPr>
      </w:pPr>
      <w:r w:rsidRPr="00F21CAD">
        <w:rPr>
          <w:b/>
          <w:i/>
          <w:sz w:val="24"/>
          <w:szCs w:val="24"/>
        </w:rPr>
        <w:t xml:space="preserve">          Второй уровень результатов</w:t>
      </w:r>
      <w:r w:rsidRPr="00F21CAD">
        <w:rPr>
          <w:sz w:val="24"/>
          <w:szCs w:val="24"/>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A451B5" w:rsidRPr="00F21CAD" w:rsidRDefault="00A451B5" w:rsidP="00A451B5">
      <w:pPr>
        <w:ind w:hanging="1260"/>
        <w:jc w:val="both"/>
        <w:rPr>
          <w:sz w:val="24"/>
          <w:szCs w:val="24"/>
        </w:rPr>
      </w:pPr>
      <w:r w:rsidRPr="00F21CAD">
        <w:rPr>
          <w:b/>
          <w:i/>
          <w:sz w:val="24"/>
          <w:szCs w:val="24"/>
        </w:rPr>
        <w:t>Третий уровень результатов</w:t>
      </w:r>
      <w:r w:rsidRPr="00F21CAD">
        <w:rPr>
          <w:sz w:val="24"/>
          <w:szCs w:val="24"/>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F21CAD">
        <w:rPr>
          <w:i/>
          <w:sz w:val="24"/>
          <w:szCs w:val="24"/>
        </w:rPr>
        <w:t>а не простоузнает о том, как стать</w:t>
      </w:r>
      <w:r w:rsidRPr="00F21CAD">
        <w:rPr>
          <w:sz w:val="24"/>
          <w:szCs w:val="24"/>
        </w:rPr>
        <w:t xml:space="preserve">)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 </w:t>
      </w:r>
    </w:p>
    <w:p w:rsidR="00A451B5" w:rsidRPr="00F21CAD" w:rsidRDefault="00A451B5" w:rsidP="00A451B5">
      <w:pPr>
        <w:jc w:val="both"/>
        <w:rPr>
          <w:i/>
          <w:sz w:val="24"/>
          <w:szCs w:val="24"/>
        </w:rPr>
      </w:pPr>
      <w:r w:rsidRPr="00F21CAD">
        <w:rPr>
          <w:b/>
          <w:i/>
          <w:sz w:val="24"/>
          <w:szCs w:val="24"/>
        </w:rPr>
        <w:t xml:space="preserve">          С переходом от одного уровня результатов к другому</w:t>
      </w:r>
      <w:r w:rsidRPr="00F21CAD">
        <w:rPr>
          <w:sz w:val="24"/>
          <w:szCs w:val="24"/>
        </w:rPr>
        <w:t xml:space="preserve"> существенно возрастают </w:t>
      </w:r>
      <w:r w:rsidRPr="00F21CAD">
        <w:rPr>
          <w:b/>
          <w:i/>
          <w:sz w:val="24"/>
          <w:szCs w:val="24"/>
        </w:rPr>
        <w:t>воспитательные эффекты</w:t>
      </w:r>
      <w:r w:rsidRPr="00F21CAD">
        <w:rPr>
          <w:i/>
          <w:sz w:val="24"/>
          <w:szCs w:val="24"/>
        </w:rPr>
        <w:t>:</w:t>
      </w:r>
    </w:p>
    <w:p w:rsidR="00A451B5" w:rsidRPr="00F21CAD" w:rsidRDefault="00A451B5" w:rsidP="00656E16">
      <w:pPr>
        <w:numPr>
          <w:ilvl w:val="0"/>
          <w:numId w:val="147"/>
        </w:numPr>
        <w:jc w:val="both"/>
        <w:rPr>
          <w:sz w:val="24"/>
          <w:szCs w:val="24"/>
        </w:rPr>
      </w:pPr>
      <w:r w:rsidRPr="00F21CAD">
        <w:rPr>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451B5" w:rsidRPr="00F21CAD" w:rsidRDefault="00A451B5" w:rsidP="00656E16">
      <w:pPr>
        <w:numPr>
          <w:ilvl w:val="0"/>
          <w:numId w:val="147"/>
        </w:numPr>
        <w:jc w:val="both"/>
        <w:rPr>
          <w:sz w:val="24"/>
          <w:szCs w:val="24"/>
        </w:rPr>
      </w:pPr>
      <w:r w:rsidRPr="00F21CAD">
        <w:rPr>
          <w:sz w:val="24"/>
          <w:szCs w:val="24"/>
        </w:rPr>
        <w:t xml:space="preserve">на втором, третьем уровне создаются необходимые условия для участия обучающихся в нравственно-ориентированной социально значимой деятельности. </w:t>
      </w:r>
    </w:p>
    <w:p w:rsidR="00A451B5" w:rsidRPr="00F21CAD" w:rsidRDefault="00A451B5" w:rsidP="00A451B5">
      <w:pPr>
        <w:pStyle w:val="ad"/>
        <w:jc w:val="both"/>
      </w:pPr>
      <w:r w:rsidRPr="00F21CAD">
        <w:rPr>
          <w:rStyle w:val="af3"/>
          <w:i/>
        </w:rPr>
        <w:t xml:space="preserve">           Предполагаемым результатом</w:t>
      </w:r>
      <w:r w:rsidRPr="00F21CAD">
        <w:t xml:space="preserve"> данной духовно-нравственной воспитательной программы является формирование у детей навыков</w:t>
      </w:r>
      <w:r w:rsidRPr="00F21CAD">
        <w:rPr>
          <w:rStyle w:val="af3"/>
        </w:rPr>
        <w:t>самостоятельности</w:t>
      </w:r>
      <w:r w:rsidRPr="00F21CAD">
        <w:rPr>
          <w:rStyle w:val="af3"/>
          <w:i/>
        </w:rPr>
        <w:t xml:space="preserve">: </w:t>
      </w:r>
      <w:r w:rsidRPr="00F21CAD">
        <w:rPr>
          <w:rStyle w:val="af3"/>
          <w:i/>
        </w:rPr>
        <w:lastRenderedPageBreak/>
        <w:t>самоанализа</w:t>
      </w:r>
      <w:r w:rsidRPr="00F21CAD">
        <w:rPr>
          <w:rStyle w:val="af3"/>
        </w:rPr>
        <w:t>,</w:t>
      </w:r>
      <w:r w:rsidRPr="00F21CAD">
        <w:rPr>
          <w:rStyle w:val="af3"/>
          <w:i/>
        </w:rPr>
        <w:t>самооценки, самоуправления</w:t>
      </w:r>
      <w:r w:rsidRPr="00F21CAD">
        <w:rPr>
          <w:rStyle w:val="af3"/>
        </w:rPr>
        <w:t>.</w:t>
      </w:r>
      <w:r w:rsidRPr="00F21CAD">
        <w:t xml:space="preserve"> 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   </w:t>
      </w:r>
    </w:p>
    <w:p w:rsidR="00A451B5" w:rsidRPr="00F21CAD" w:rsidRDefault="00A451B5" w:rsidP="00A451B5">
      <w:pPr>
        <w:pStyle w:val="ad"/>
        <w:jc w:val="both"/>
      </w:pPr>
      <w:r w:rsidRPr="00F21CAD">
        <w:rPr>
          <w:b/>
        </w:rPr>
        <w:t>В результате реализации Программы ожидается</w:t>
      </w:r>
      <w:r w:rsidRPr="00F21CAD">
        <w:t>:</w:t>
      </w:r>
    </w:p>
    <w:p w:rsidR="00A451B5" w:rsidRPr="00F21CAD" w:rsidRDefault="00A451B5" w:rsidP="00A451B5">
      <w:pPr>
        <w:jc w:val="both"/>
        <w:rPr>
          <w:b/>
          <w:sz w:val="24"/>
          <w:szCs w:val="24"/>
        </w:rPr>
      </w:pPr>
      <w:r w:rsidRPr="00F21CAD">
        <w:rPr>
          <w:b/>
          <w:i/>
          <w:sz w:val="24"/>
          <w:szCs w:val="24"/>
        </w:rPr>
        <w:t xml:space="preserve">В школе как в образовательной системе: </w:t>
      </w:r>
    </w:p>
    <w:p w:rsidR="00A451B5" w:rsidRPr="00F21CAD" w:rsidRDefault="00A451B5" w:rsidP="00656E16">
      <w:pPr>
        <w:pStyle w:val="a9"/>
        <w:numPr>
          <w:ilvl w:val="0"/>
          <w:numId w:val="159"/>
        </w:numPr>
        <w:jc w:val="both"/>
      </w:pPr>
      <w:r w:rsidRPr="00F21CAD">
        <w:rPr>
          <w:b/>
          <w:i/>
        </w:rPr>
        <w:t>создание системы</w:t>
      </w:r>
      <w:r w:rsidRPr="00F21CAD">
        <w:t xml:space="preserve"> духовно-нравственного воспитания и развития детей с ограниченными возможностями здоровья;  </w:t>
      </w:r>
    </w:p>
    <w:p w:rsidR="00A451B5" w:rsidRPr="00F21CAD" w:rsidRDefault="00A451B5" w:rsidP="00656E16">
      <w:pPr>
        <w:pStyle w:val="a9"/>
        <w:numPr>
          <w:ilvl w:val="0"/>
          <w:numId w:val="159"/>
        </w:numPr>
        <w:jc w:val="both"/>
      </w:pPr>
      <w:r w:rsidRPr="00F21CAD">
        <w:t xml:space="preserve">успешная социализация личности ребенка с ограниченными возможностями здоровья;                                                   </w:t>
      </w:r>
    </w:p>
    <w:p w:rsidR="00A451B5" w:rsidRPr="00F21CAD" w:rsidRDefault="00A451B5" w:rsidP="00656E16">
      <w:pPr>
        <w:pStyle w:val="a9"/>
        <w:numPr>
          <w:ilvl w:val="0"/>
          <w:numId w:val="159"/>
        </w:numPr>
        <w:jc w:val="both"/>
        <w:rPr>
          <w:b/>
        </w:rPr>
      </w:pPr>
      <w:r w:rsidRPr="00F21CAD">
        <w:rPr>
          <w:b/>
          <w:i/>
        </w:rPr>
        <w:t>вовлечение в работу</w:t>
      </w:r>
      <w:r w:rsidRPr="00F21CAD">
        <w:t xml:space="preserve"> по духовно-нравственному и гражданско-патриотическому воспитанию представителей всех субъектов образовательной деятельности.    </w:t>
      </w:r>
    </w:p>
    <w:p w:rsidR="00A451B5" w:rsidRPr="00F21CAD" w:rsidRDefault="00A451B5" w:rsidP="00A451B5">
      <w:pPr>
        <w:jc w:val="both"/>
        <w:rPr>
          <w:b/>
        </w:rPr>
      </w:pPr>
    </w:p>
    <w:p w:rsidR="00A451B5" w:rsidRPr="00F21CAD" w:rsidRDefault="00A451B5" w:rsidP="00A451B5">
      <w:pPr>
        <w:jc w:val="both"/>
        <w:rPr>
          <w:sz w:val="24"/>
          <w:szCs w:val="24"/>
        </w:rPr>
      </w:pPr>
      <w:r w:rsidRPr="00F21CAD">
        <w:rPr>
          <w:b/>
          <w:sz w:val="24"/>
          <w:szCs w:val="24"/>
        </w:rPr>
        <w:t>В образе выпускника НО</w:t>
      </w:r>
      <w:r w:rsidRPr="00F21CAD">
        <w:rPr>
          <w:sz w:val="24"/>
          <w:szCs w:val="24"/>
        </w:rPr>
        <w:t>:</w:t>
      </w:r>
    </w:p>
    <w:p w:rsidR="00A451B5" w:rsidRPr="00F21CAD" w:rsidRDefault="00A451B5" w:rsidP="00656E16">
      <w:pPr>
        <w:pStyle w:val="a9"/>
        <w:numPr>
          <w:ilvl w:val="0"/>
          <w:numId w:val="160"/>
        </w:numPr>
        <w:jc w:val="both"/>
      </w:pPr>
      <w:r w:rsidRPr="00F21CAD">
        <w:t>любящий свой народ, свой край и свою Родину;</w:t>
      </w:r>
    </w:p>
    <w:p w:rsidR="00A451B5" w:rsidRPr="00F21CAD" w:rsidRDefault="00A451B5" w:rsidP="00656E16">
      <w:pPr>
        <w:pStyle w:val="a9"/>
        <w:numPr>
          <w:ilvl w:val="0"/>
          <w:numId w:val="160"/>
        </w:numPr>
        <w:jc w:val="both"/>
      </w:pPr>
      <w:r w:rsidRPr="00F21CAD">
        <w:t>уважающий и принимающий ценности семьи и общества;</w:t>
      </w:r>
    </w:p>
    <w:p w:rsidR="00A451B5" w:rsidRPr="00F21CAD" w:rsidRDefault="00A451B5" w:rsidP="00656E16">
      <w:pPr>
        <w:pStyle w:val="a9"/>
        <w:numPr>
          <w:ilvl w:val="0"/>
          <w:numId w:val="160"/>
        </w:numPr>
        <w:jc w:val="both"/>
      </w:pPr>
      <w:r w:rsidRPr="00F21CAD">
        <w:t>любознательный, активно познающий мир;</w:t>
      </w:r>
    </w:p>
    <w:p w:rsidR="00A451B5" w:rsidRPr="00F21CAD" w:rsidRDefault="00A451B5" w:rsidP="00656E16">
      <w:pPr>
        <w:pStyle w:val="a9"/>
        <w:numPr>
          <w:ilvl w:val="0"/>
          <w:numId w:val="160"/>
        </w:numPr>
        <w:jc w:val="both"/>
      </w:pPr>
      <w:r w:rsidRPr="00F21CAD">
        <w:t>владеющий основами умения учиться;</w:t>
      </w:r>
    </w:p>
    <w:p w:rsidR="00A451B5" w:rsidRPr="00F21CAD" w:rsidRDefault="00A451B5" w:rsidP="00656E16">
      <w:pPr>
        <w:pStyle w:val="a9"/>
        <w:numPr>
          <w:ilvl w:val="0"/>
          <w:numId w:val="160"/>
        </w:numPr>
        <w:jc w:val="both"/>
      </w:pPr>
      <w:r w:rsidRPr="00F21CAD">
        <w:t>способный к организации собственной деятельности;</w:t>
      </w:r>
    </w:p>
    <w:p w:rsidR="00A451B5" w:rsidRPr="00F21CAD" w:rsidRDefault="00A451B5" w:rsidP="00656E16">
      <w:pPr>
        <w:pStyle w:val="a9"/>
        <w:numPr>
          <w:ilvl w:val="0"/>
          <w:numId w:val="160"/>
        </w:numPr>
        <w:jc w:val="both"/>
      </w:pPr>
      <w:r w:rsidRPr="00F21CAD">
        <w:t>готовый самостоятельно действовать и отвечать за свои поступки перед семьей и обществом;</w:t>
      </w:r>
    </w:p>
    <w:p w:rsidR="00A451B5" w:rsidRPr="00F21CAD" w:rsidRDefault="00A451B5" w:rsidP="00656E16">
      <w:pPr>
        <w:pStyle w:val="a9"/>
        <w:numPr>
          <w:ilvl w:val="0"/>
          <w:numId w:val="160"/>
        </w:numPr>
        <w:jc w:val="both"/>
      </w:pPr>
      <w:r w:rsidRPr="00F21CAD">
        <w:t>доброжелательный, умеющий слушать собеседника;</w:t>
      </w:r>
    </w:p>
    <w:p w:rsidR="00A451B5" w:rsidRPr="00F21CAD" w:rsidRDefault="00A451B5" w:rsidP="00656E16">
      <w:pPr>
        <w:pStyle w:val="a9"/>
        <w:numPr>
          <w:ilvl w:val="0"/>
          <w:numId w:val="160"/>
        </w:numPr>
        <w:jc w:val="both"/>
      </w:pPr>
      <w:r w:rsidRPr="00F21CAD">
        <w:t>выполняющий правила здорового и безопасного для себя и окружающих образа жизни.</w:t>
      </w:r>
    </w:p>
    <w:p w:rsidR="00A451B5" w:rsidRDefault="00A451B5" w:rsidP="00A451B5">
      <w:pPr>
        <w:spacing w:before="100" w:beforeAutospacing="1" w:after="100" w:afterAutospacing="1"/>
        <w:jc w:val="both"/>
        <w:rPr>
          <w:sz w:val="24"/>
          <w:szCs w:val="24"/>
        </w:rPr>
      </w:pPr>
      <w:r w:rsidRPr="00F21CAD">
        <w:rPr>
          <w:sz w:val="24"/>
          <w:szCs w:val="24"/>
        </w:rPr>
        <w:t xml:space="preserve">       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должна стать активная гражданская позиция и патриотическое сознание обучающихся, как основа личности гражданина России.</w:t>
      </w:r>
    </w:p>
    <w:p w:rsidR="00A451B5" w:rsidRPr="00F21CAD" w:rsidRDefault="00A451B5" w:rsidP="00A451B5">
      <w:pPr>
        <w:pStyle w:val="ad"/>
        <w:jc w:val="both"/>
      </w:pPr>
      <w:r w:rsidRPr="00F21CAD">
        <w:rPr>
          <w:rStyle w:val="af3"/>
        </w:rPr>
        <w:t>Формы подведения итогов реализации программы</w:t>
      </w:r>
    </w:p>
    <w:p w:rsidR="00A451B5" w:rsidRPr="00F21CAD" w:rsidRDefault="00A451B5" w:rsidP="00A451B5">
      <w:pPr>
        <w:pStyle w:val="ad"/>
        <w:jc w:val="both"/>
      </w:pPr>
      <w:r w:rsidRPr="00F21CAD">
        <w:t xml:space="preserve">        При подведении итогов реализации Программы (ежегодно в мае) на торжественной линейке Последнего звонка проводится награждение в номинациях «Ученик года», «Самый дружный класс», награждение почетными грамотами, благодарственными письмами и призами лучших и самых активных учащихся в учебном году.</w:t>
      </w:r>
    </w:p>
    <w:p w:rsidR="00A451B5" w:rsidRPr="00F21CAD" w:rsidRDefault="00A451B5" w:rsidP="00A451B5">
      <w:pPr>
        <w:pStyle w:val="3"/>
        <w:spacing w:before="0" w:after="0"/>
        <w:jc w:val="both"/>
        <w:rPr>
          <w:rStyle w:val="af2"/>
          <w:rFonts w:ascii="Times New Roman" w:hAnsi="Times New Roman" w:cs="Times New Roman"/>
          <w:sz w:val="24"/>
          <w:szCs w:val="24"/>
        </w:rPr>
      </w:pPr>
      <w:r w:rsidRPr="00F21CAD">
        <w:rPr>
          <w:rStyle w:val="af2"/>
          <w:rFonts w:ascii="Times New Roman" w:hAnsi="Times New Roman" w:cs="Times New Roman"/>
          <w:sz w:val="24"/>
          <w:szCs w:val="24"/>
        </w:rPr>
        <w:t>Диагностика:</w:t>
      </w:r>
    </w:p>
    <w:p w:rsidR="00A451B5" w:rsidRPr="00F21CAD" w:rsidRDefault="00A451B5" w:rsidP="00A451B5">
      <w:pPr>
        <w:pStyle w:val="ad"/>
        <w:spacing w:before="0" w:beforeAutospacing="0" w:after="0" w:afterAutospacing="0"/>
        <w:jc w:val="both"/>
      </w:pPr>
      <w:r w:rsidRPr="00F21CAD">
        <w:t xml:space="preserve">        Изучение особенностей обучающихся,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Направления диагностики: </w:t>
      </w:r>
    </w:p>
    <w:p w:rsidR="00A451B5" w:rsidRPr="00F21CAD" w:rsidRDefault="00A451B5" w:rsidP="00A451B5">
      <w:pPr>
        <w:pStyle w:val="ad"/>
        <w:spacing w:before="0" w:beforeAutospacing="0" w:after="0" w:afterAutospacing="0"/>
        <w:jc w:val="both"/>
        <w:rPr>
          <w:b/>
          <w:i/>
        </w:rPr>
      </w:pPr>
      <w:r w:rsidRPr="00F21CAD">
        <w:rPr>
          <w:b/>
          <w:i/>
        </w:rPr>
        <w:t xml:space="preserve">1.Изучение индивидуальных особенностей личности учащегося: </w:t>
      </w:r>
    </w:p>
    <w:p w:rsidR="00A451B5" w:rsidRPr="00F21CAD" w:rsidRDefault="00A451B5" w:rsidP="00656E16">
      <w:pPr>
        <w:numPr>
          <w:ilvl w:val="0"/>
          <w:numId w:val="144"/>
        </w:numPr>
        <w:jc w:val="both"/>
        <w:rPr>
          <w:sz w:val="24"/>
          <w:szCs w:val="24"/>
        </w:rPr>
      </w:pPr>
      <w:r w:rsidRPr="00F21CAD">
        <w:rPr>
          <w:sz w:val="24"/>
          <w:szCs w:val="24"/>
        </w:rPr>
        <w:t xml:space="preserve">общие сведения; </w:t>
      </w:r>
    </w:p>
    <w:p w:rsidR="00A451B5" w:rsidRPr="00F21CAD" w:rsidRDefault="00A451B5" w:rsidP="00656E16">
      <w:pPr>
        <w:numPr>
          <w:ilvl w:val="0"/>
          <w:numId w:val="144"/>
        </w:numPr>
        <w:jc w:val="both"/>
        <w:rPr>
          <w:sz w:val="24"/>
          <w:szCs w:val="24"/>
        </w:rPr>
      </w:pPr>
      <w:r w:rsidRPr="00F21CAD">
        <w:rPr>
          <w:sz w:val="24"/>
          <w:szCs w:val="24"/>
        </w:rPr>
        <w:t xml:space="preserve">способности; </w:t>
      </w:r>
    </w:p>
    <w:p w:rsidR="00A451B5" w:rsidRPr="00F21CAD" w:rsidRDefault="00A451B5" w:rsidP="00656E16">
      <w:pPr>
        <w:numPr>
          <w:ilvl w:val="0"/>
          <w:numId w:val="144"/>
        </w:numPr>
        <w:spacing w:before="100" w:beforeAutospacing="1" w:after="100" w:afterAutospacing="1"/>
        <w:jc w:val="both"/>
        <w:rPr>
          <w:sz w:val="24"/>
          <w:szCs w:val="24"/>
        </w:rPr>
      </w:pPr>
      <w:r w:rsidRPr="00F21CAD">
        <w:rPr>
          <w:sz w:val="24"/>
          <w:szCs w:val="24"/>
        </w:rPr>
        <w:t xml:space="preserve">темперамент; </w:t>
      </w:r>
    </w:p>
    <w:p w:rsidR="00A451B5" w:rsidRPr="00F21CAD" w:rsidRDefault="00A451B5" w:rsidP="00656E16">
      <w:pPr>
        <w:numPr>
          <w:ilvl w:val="0"/>
          <w:numId w:val="144"/>
        </w:numPr>
        <w:spacing w:before="100" w:beforeAutospacing="1" w:after="100" w:afterAutospacing="1"/>
        <w:jc w:val="both"/>
        <w:rPr>
          <w:sz w:val="24"/>
          <w:szCs w:val="24"/>
        </w:rPr>
      </w:pPr>
      <w:r w:rsidRPr="00F21CAD">
        <w:rPr>
          <w:sz w:val="24"/>
          <w:szCs w:val="24"/>
        </w:rPr>
        <w:t xml:space="preserve">самооценка; </w:t>
      </w:r>
    </w:p>
    <w:p w:rsidR="00A451B5" w:rsidRPr="00F21CAD" w:rsidRDefault="00A451B5" w:rsidP="00656E16">
      <w:pPr>
        <w:numPr>
          <w:ilvl w:val="0"/>
          <w:numId w:val="144"/>
        </w:numPr>
        <w:spacing w:before="100" w:beforeAutospacing="1" w:after="100" w:afterAutospacing="1"/>
        <w:jc w:val="both"/>
        <w:rPr>
          <w:sz w:val="24"/>
          <w:szCs w:val="24"/>
        </w:rPr>
      </w:pPr>
      <w:r w:rsidRPr="00F21CAD">
        <w:rPr>
          <w:sz w:val="24"/>
          <w:szCs w:val="24"/>
        </w:rPr>
        <w:t xml:space="preserve">успешность в деятельности; </w:t>
      </w:r>
    </w:p>
    <w:p w:rsidR="00405899" w:rsidRPr="00176C67" w:rsidRDefault="00A451B5" w:rsidP="00656E16">
      <w:pPr>
        <w:numPr>
          <w:ilvl w:val="0"/>
          <w:numId w:val="144"/>
        </w:numPr>
        <w:spacing w:before="100" w:beforeAutospacing="1" w:after="100" w:afterAutospacing="1"/>
        <w:jc w:val="both"/>
        <w:rPr>
          <w:sz w:val="24"/>
          <w:szCs w:val="24"/>
        </w:rPr>
      </w:pPr>
      <w:r w:rsidRPr="00F21CAD">
        <w:rPr>
          <w:sz w:val="24"/>
          <w:szCs w:val="24"/>
        </w:rPr>
        <w:t xml:space="preserve">уровень воспитанности. </w:t>
      </w:r>
    </w:p>
    <w:p w:rsidR="00A451B5" w:rsidRPr="00F21CAD" w:rsidRDefault="00A451B5" w:rsidP="00A451B5">
      <w:pPr>
        <w:pStyle w:val="ad"/>
        <w:spacing w:before="0" w:beforeAutospacing="0" w:after="0" w:afterAutospacing="0"/>
        <w:jc w:val="both"/>
        <w:rPr>
          <w:b/>
          <w:i/>
        </w:rPr>
      </w:pPr>
      <w:r w:rsidRPr="00F21CAD">
        <w:rPr>
          <w:b/>
          <w:i/>
        </w:rPr>
        <w:t xml:space="preserve">2. Изучение межличностных отношений: </w:t>
      </w:r>
    </w:p>
    <w:p w:rsidR="00A451B5" w:rsidRPr="00F21CAD" w:rsidRDefault="00A451B5" w:rsidP="00656E16">
      <w:pPr>
        <w:numPr>
          <w:ilvl w:val="0"/>
          <w:numId w:val="145"/>
        </w:numPr>
        <w:jc w:val="both"/>
        <w:rPr>
          <w:sz w:val="24"/>
          <w:szCs w:val="24"/>
        </w:rPr>
      </w:pPr>
      <w:r w:rsidRPr="00F21CAD">
        <w:rPr>
          <w:sz w:val="24"/>
          <w:szCs w:val="24"/>
        </w:rPr>
        <w:t xml:space="preserve">социометрия; </w:t>
      </w:r>
    </w:p>
    <w:p w:rsidR="00A451B5" w:rsidRPr="00F21CAD" w:rsidRDefault="00A451B5" w:rsidP="00656E16">
      <w:pPr>
        <w:numPr>
          <w:ilvl w:val="0"/>
          <w:numId w:val="145"/>
        </w:numPr>
        <w:jc w:val="both"/>
        <w:rPr>
          <w:sz w:val="24"/>
          <w:szCs w:val="24"/>
        </w:rPr>
      </w:pPr>
      <w:r w:rsidRPr="00F21CAD">
        <w:rPr>
          <w:sz w:val="24"/>
          <w:szCs w:val="24"/>
        </w:rPr>
        <w:t xml:space="preserve">социально-психологический климат в классе; </w:t>
      </w:r>
    </w:p>
    <w:p w:rsidR="00A451B5" w:rsidRPr="00F21CAD" w:rsidRDefault="00A451B5" w:rsidP="00656E16">
      <w:pPr>
        <w:numPr>
          <w:ilvl w:val="0"/>
          <w:numId w:val="145"/>
        </w:numPr>
        <w:spacing w:before="100" w:beforeAutospacing="1" w:after="100" w:afterAutospacing="1"/>
        <w:jc w:val="both"/>
        <w:rPr>
          <w:sz w:val="24"/>
          <w:szCs w:val="24"/>
        </w:rPr>
      </w:pPr>
      <w:r w:rsidRPr="00F21CAD">
        <w:rPr>
          <w:sz w:val="24"/>
          <w:szCs w:val="24"/>
        </w:rPr>
        <w:t xml:space="preserve">общие сведения. </w:t>
      </w:r>
    </w:p>
    <w:p w:rsidR="00A451B5" w:rsidRPr="00F21CAD" w:rsidRDefault="00A451B5" w:rsidP="00A451B5">
      <w:pPr>
        <w:pStyle w:val="ad"/>
        <w:spacing w:before="0" w:beforeAutospacing="0" w:after="0" w:afterAutospacing="0"/>
        <w:jc w:val="both"/>
        <w:rPr>
          <w:b/>
          <w:i/>
        </w:rPr>
      </w:pPr>
      <w:r w:rsidRPr="00F21CAD">
        <w:rPr>
          <w:b/>
          <w:i/>
        </w:rPr>
        <w:t xml:space="preserve">3. Формы диагностики: </w:t>
      </w:r>
    </w:p>
    <w:p w:rsidR="00A451B5" w:rsidRPr="00F21CAD" w:rsidRDefault="00A451B5" w:rsidP="00656E16">
      <w:pPr>
        <w:numPr>
          <w:ilvl w:val="0"/>
          <w:numId w:val="146"/>
        </w:numPr>
        <w:jc w:val="both"/>
        <w:rPr>
          <w:sz w:val="24"/>
          <w:szCs w:val="24"/>
        </w:rPr>
      </w:pPr>
      <w:r w:rsidRPr="00F21CAD">
        <w:rPr>
          <w:sz w:val="24"/>
          <w:szCs w:val="24"/>
        </w:rPr>
        <w:lastRenderedPageBreak/>
        <w:t xml:space="preserve">анкетирование; </w:t>
      </w:r>
    </w:p>
    <w:p w:rsidR="00A451B5" w:rsidRPr="00F21CAD" w:rsidRDefault="00A451B5" w:rsidP="00656E16">
      <w:pPr>
        <w:numPr>
          <w:ilvl w:val="0"/>
          <w:numId w:val="146"/>
        </w:numPr>
        <w:jc w:val="both"/>
        <w:rPr>
          <w:sz w:val="24"/>
          <w:szCs w:val="24"/>
        </w:rPr>
      </w:pPr>
      <w:r w:rsidRPr="00F21CAD">
        <w:rPr>
          <w:sz w:val="24"/>
          <w:szCs w:val="24"/>
        </w:rPr>
        <w:t xml:space="preserve">тестирование; </w:t>
      </w:r>
    </w:p>
    <w:p w:rsidR="00A451B5" w:rsidRPr="00F21CAD" w:rsidRDefault="00A451B5" w:rsidP="00656E16">
      <w:pPr>
        <w:numPr>
          <w:ilvl w:val="0"/>
          <w:numId w:val="146"/>
        </w:numPr>
        <w:jc w:val="both"/>
        <w:rPr>
          <w:sz w:val="24"/>
          <w:szCs w:val="24"/>
        </w:rPr>
      </w:pPr>
      <w:r w:rsidRPr="00F21CAD">
        <w:rPr>
          <w:sz w:val="24"/>
          <w:szCs w:val="24"/>
        </w:rPr>
        <w:t xml:space="preserve">наблюдение; </w:t>
      </w:r>
    </w:p>
    <w:p w:rsidR="00A451B5" w:rsidRPr="00F21CAD" w:rsidRDefault="00A451B5" w:rsidP="00656E16">
      <w:pPr>
        <w:numPr>
          <w:ilvl w:val="0"/>
          <w:numId w:val="146"/>
        </w:numPr>
        <w:spacing w:before="100" w:beforeAutospacing="1" w:after="100" w:afterAutospacing="1"/>
        <w:jc w:val="both"/>
        <w:rPr>
          <w:sz w:val="24"/>
          <w:szCs w:val="24"/>
        </w:rPr>
      </w:pPr>
      <w:r w:rsidRPr="00F21CAD">
        <w:rPr>
          <w:sz w:val="24"/>
          <w:szCs w:val="24"/>
        </w:rPr>
        <w:t xml:space="preserve">беседы. </w:t>
      </w:r>
    </w:p>
    <w:p w:rsidR="00A451B5" w:rsidRPr="00F21CAD" w:rsidRDefault="00A451B5" w:rsidP="00A451B5">
      <w:pPr>
        <w:jc w:val="both"/>
        <w:rPr>
          <w:b/>
          <w:i/>
          <w:sz w:val="24"/>
          <w:szCs w:val="24"/>
        </w:rPr>
      </w:pPr>
      <w:r w:rsidRPr="00F21CAD">
        <w:rPr>
          <w:b/>
          <w:i/>
          <w:sz w:val="24"/>
          <w:szCs w:val="24"/>
        </w:rPr>
        <w:t xml:space="preserve">           Критерии успешности нравственного образования</w:t>
      </w:r>
    </w:p>
    <w:p w:rsidR="00A451B5" w:rsidRPr="00F21CAD" w:rsidRDefault="00A451B5" w:rsidP="00656E16">
      <w:pPr>
        <w:numPr>
          <w:ilvl w:val="0"/>
          <w:numId w:val="149"/>
        </w:numPr>
        <w:jc w:val="both"/>
        <w:rPr>
          <w:b/>
          <w:bCs/>
          <w:i/>
          <w:iCs/>
          <w:sz w:val="24"/>
          <w:szCs w:val="24"/>
        </w:rPr>
      </w:pPr>
      <w:r w:rsidRPr="00F21CAD">
        <w:rPr>
          <w:sz w:val="24"/>
          <w:szCs w:val="24"/>
        </w:rPr>
        <w:t xml:space="preserve">Результаты диагностических исследований нравственного роста личности школьников – </w:t>
      </w:r>
      <w:r w:rsidRPr="00F21CAD">
        <w:rPr>
          <w:b/>
          <w:bCs/>
          <w:i/>
          <w:iCs/>
          <w:sz w:val="24"/>
          <w:szCs w:val="24"/>
        </w:rPr>
        <w:t>положительная динамика роста позитивных отношений к нравственным ценностям.</w:t>
      </w:r>
    </w:p>
    <w:p w:rsidR="00A451B5" w:rsidRPr="00F21CAD" w:rsidRDefault="00A451B5" w:rsidP="00656E16">
      <w:pPr>
        <w:numPr>
          <w:ilvl w:val="0"/>
          <w:numId w:val="149"/>
        </w:numPr>
        <w:jc w:val="both"/>
        <w:rPr>
          <w:b/>
          <w:bCs/>
          <w:i/>
          <w:iCs/>
          <w:sz w:val="24"/>
          <w:szCs w:val="24"/>
        </w:rPr>
      </w:pPr>
      <w:r w:rsidRPr="00F21CAD">
        <w:rPr>
          <w:sz w:val="24"/>
          <w:szCs w:val="24"/>
        </w:rPr>
        <w:t xml:space="preserve">Результаты исследования формирования классных коллективов – </w:t>
      </w:r>
      <w:r w:rsidRPr="00F21CAD">
        <w:rPr>
          <w:b/>
          <w:bCs/>
          <w:i/>
          <w:iCs/>
          <w:sz w:val="24"/>
          <w:szCs w:val="24"/>
        </w:rPr>
        <w:t>рост суммы баллов активности и качества участия классных коллективов в общественной жизни.</w:t>
      </w:r>
    </w:p>
    <w:p w:rsidR="00A451B5" w:rsidRPr="00F21CAD" w:rsidRDefault="00A451B5" w:rsidP="00656E16">
      <w:pPr>
        <w:numPr>
          <w:ilvl w:val="0"/>
          <w:numId w:val="149"/>
        </w:numPr>
        <w:jc w:val="both"/>
        <w:rPr>
          <w:b/>
          <w:bCs/>
          <w:i/>
          <w:iCs/>
          <w:sz w:val="24"/>
          <w:szCs w:val="24"/>
        </w:rPr>
      </w:pPr>
      <w:r w:rsidRPr="00F21CAD">
        <w:rPr>
          <w:sz w:val="24"/>
          <w:szCs w:val="24"/>
        </w:rPr>
        <w:t xml:space="preserve">Рейтинговая оценка работы школы с учащимися и их родителями - </w:t>
      </w:r>
      <w:r w:rsidRPr="00F21CAD">
        <w:rPr>
          <w:b/>
          <w:bCs/>
          <w:i/>
          <w:iCs/>
          <w:sz w:val="24"/>
          <w:szCs w:val="24"/>
        </w:rPr>
        <w:t>положительная динамика по годам.</w:t>
      </w:r>
    </w:p>
    <w:p w:rsidR="006305BF" w:rsidRPr="00405899" w:rsidRDefault="00A451B5" w:rsidP="00656E16">
      <w:pPr>
        <w:numPr>
          <w:ilvl w:val="0"/>
          <w:numId w:val="149"/>
        </w:numPr>
        <w:ind w:right="-105"/>
        <w:rPr>
          <w:b/>
          <w:sz w:val="24"/>
          <w:szCs w:val="24"/>
        </w:rPr>
        <w:sectPr w:rsidR="006305BF" w:rsidRPr="00405899">
          <w:pgSz w:w="11900" w:h="16836"/>
          <w:pgMar w:top="1102" w:right="500" w:bottom="0" w:left="1440" w:header="0" w:footer="0" w:gutter="0"/>
          <w:cols w:space="720" w:equalWidth="0">
            <w:col w:w="9960"/>
          </w:cols>
        </w:sectPr>
      </w:pPr>
      <w:r w:rsidRPr="00F21CAD">
        <w:rPr>
          <w:sz w:val="24"/>
          <w:szCs w:val="24"/>
        </w:rPr>
        <w:t xml:space="preserve">Уровень активности участия всех сторон образовательного процесса в самоуправлении школой – </w:t>
      </w:r>
      <w:r w:rsidRPr="00F21CAD">
        <w:rPr>
          <w:b/>
          <w:bCs/>
          <w:i/>
          <w:iCs/>
          <w:sz w:val="24"/>
          <w:szCs w:val="24"/>
        </w:rPr>
        <w:t>положительная динамика числа участников и их предложений по</w:t>
      </w:r>
      <w:r w:rsidR="00405899">
        <w:rPr>
          <w:b/>
          <w:bCs/>
          <w:i/>
          <w:iCs/>
          <w:sz w:val="24"/>
          <w:szCs w:val="24"/>
        </w:rPr>
        <w:t xml:space="preserve"> совершенствованию работы школ</w:t>
      </w:r>
    </w:p>
    <w:p w:rsidR="008C0D03" w:rsidRDefault="008C0D03" w:rsidP="00405899">
      <w:pPr>
        <w:pStyle w:val="af4"/>
        <w:ind w:firstLine="0"/>
        <w:jc w:val="center"/>
        <w:rPr>
          <w:rFonts w:eastAsia="Times New Roman"/>
          <w:b/>
          <w:bCs/>
          <w:sz w:val="26"/>
          <w:szCs w:val="26"/>
        </w:rPr>
      </w:pPr>
    </w:p>
    <w:p w:rsidR="008C0D03" w:rsidRDefault="00405899" w:rsidP="008C0D03">
      <w:pPr>
        <w:pStyle w:val="af4"/>
        <w:spacing w:line="240" w:lineRule="auto"/>
        <w:ind w:firstLine="0"/>
        <w:jc w:val="center"/>
        <w:rPr>
          <w:b/>
        </w:rPr>
      </w:pPr>
      <w:r>
        <w:rPr>
          <w:rFonts w:eastAsia="Times New Roman"/>
          <w:b/>
          <w:bCs/>
          <w:sz w:val="26"/>
          <w:szCs w:val="26"/>
        </w:rPr>
        <w:t xml:space="preserve">2.4. </w:t>
      </w:r>
      <w:r w:rsidRPr="00935F36">
        <w:rPr>
          <w:b/>
        </w:rPr>
        <w:t>Программа формирования экологической культуры,</w:t>
      </w:r>
    </w:p>
    <w:p w:rsidR="00405899" w:rsidRPr="00935F36" w:rsidRDefault="00405899" w:rsidP="008C0D03">
      <w:pPr>
        <w:pStyle w:val="af4"/>
        <w:spacing w:line="276" w:lineRule="auto"/>
        <w:ind w:firstLine="0"/>
        <w:jc w:val="center"/>
        <w:rPr>
          <w:b/>
        </w:rPr>
      </w:pPr>
      <w:r w:rsidRPr="00935F36">
        <w:rPr>
          <w:b/>
        </w:rPr>
        <w:t xml:space="preserve"> здорового и безопасного образа жизни.</w:t>
      </w:r>
    </w:p>
    <w:p w:rsidR="008C0D03" w:rsidRDefault="008C0D03" w:rsidP="008C0D03">
      <w:pPr>
        <w:pStyle w:val="af4"/>
        <w:spacing w:line="276" w:lineRule="auto"/>
        <w:ind w:firstLine="0"/>
        <w:jc w:val="center"/>
        <w:rPr>
          <w:b/>
          <w:sz w:val="24"/>
          <w:szCs w:val="24"/>
        </w:rPr>
      </w:pPr>
    </w:p>
    <w:p w:rsidR="00405899" w:rsidRPr="00E372E1" w:rsidRDefault="00405899" w:rsidP="008C0D03">
      <w:pPr>
        <w:pStyle w:val="af4"/>
        <w:spacing w:line="276" w:lineRule="auto"/>
        <w:ind w:firstLine="0"/>
        <w:jc w:val="center"/>
        <w:rPr>
          <w:b/>
          <w:sz w:val="24"/>
          <w:szCs w:val="24"/>
        </w:rPr>
      </w:pPr>
      <w:r w:rsidRPr="00E372E1">
        <w:rPr>
          <w:b/>
          <w:sz w:val="24"/>
          <w:szCs w:val="24"/>
        </w:rPr>
        <w:t>Общие положения.</w:t>
      </w:r>
    </w:p>
    <w:p w:rsidR="00405899" w:rsidRPr="00E372E1" w:rsidRDefault="00405899" w:rsidP="008C0D03">
      <w:pPr>
        <w:pStyle w:val="p1"/>
        <w:spacing w:line="276" w:lineRule="auto"/>
      </w:pPr>
      <w:r w:rsidRPr="00E372E1">
        <w:rPr>
          <w:rStyle w:val="s2"/>
          <w:rFonts w:eastAsia="Arial Unicode MS"/>
        </w:rPr>
        <w:t xml:space="preserve">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достижению планируемых результатов освоения адаптированной основной общеобразовательной программы начального общего образования. </w:t>
      </w:r>
    </w:p>
    <w:p w:rsidR="00405899" w:rsidRPr="008C0D03" w:rsidRDefault="00405899" w:rsidP="00405899">
      <w:pPr>
        <w:pStyle w:val="p1"/>
        <w:jc w:val="center"/>
        <w:rPr>
          <w:rStyle w:val="s2"/>
          <w:rFonts w:eastAsia="Arial Unicode MS"/>
          <w:b/>
          <w:i/>
        </w:rPr>
      </w:pPr>
      <w:r w:rsidRPr="008C0D03">
        <w:rPr>
          <w:rStyle w:val="s2"/>
          <w:rFonts w:eastAsia="Arial Unicode MS"/>
          <w:b/>
          <w:i/>
        </w:rPr>
        <w:t>Описание ценностных ориентиров.</w:t>
      </w:r>
    </w:p>
    <w:p w:rsidR="00405899" w:rsidRPr="00E372E1" w:rsidRDefault="00405899" w:rsidP="00405899">
      <w:pPr>
        <w:pStyle w:val="p1"/>
        <w:rPr>
          <w:rFonts w:eastAsia="Arial Unicode MS"/>
        </w:rPr>
      </w:pPr>
      <w:r w:rsidRPr="00E372E1">
        <w:rPr>
          <w:rStyle w:val="s2"/>
          <w:rFonts w:eastAsia="Arial Unicode MS"/>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405899" w:rsidRPr="00E372E1" w:rsidRDefault="00405899" w:rsidP="00405899">
      <w:pPr>
        <w:pStyle w:val="p1"/>
      </w:pPr>
      <w:r w:rsidRPr="00E372E1">
        <w:rPr>
          <w:rStyle w:val="s2"/>
          <w:rFonts w:eastAsia="Arial Unicode MS"/>
        </w:rPr>
        <w:t>Программа формирования экологической культуры, здорового и безопасного образа жизни cформирована с учётом факторов, оказывающих существенное влияние на состояние здоровья детей:</w:t>
      </w:r>
    </w:p>
    <w:p w:rsidR="00405899" w:rsidRPr="00E372E1" w:rsidRDefault="00405899" w:rsidP="00656E16">
      <w:pPr>
        <w:pStyle w:val="p5"/>
        <w:numPr>
          <w:ilvl w:val="0"/>
          <w:numId w:val="161"/>
        </w:numPr>
      </w:pPr>
      <w:r w:rsidRPr="00E372E1">
        <w:rPr>
          <w:rStyle w:val="s2"/>
          <w:rFonts w:eastAsia="Arial Unicode MS"/>
        </w:rPr>
        <w:t>неблагоприятные социальные,   экономические и экологические условия;</w:t>
      </w:r>
    </w:p>
    <w:p w:rsidR="00405899" w:rsidRPr="00E372E1" w:rsidRDefault="00405899" w:rsidP="00656E16">
      <w:pPr>
        <w:pStyle w:val="p5"/>
        <w:numPr>
          <w:ilvl w:val="0"/>
          <w:numId w:val="161"/>
        </w:numPr>
        <w:rPr>
          <w:rStyle w:val="s2"/>
          <w:rFonts w:eastAsiaTheme="majorEastAsia"/>
        </w:rPr>
      </w:pPr>
      <w:r w:rsidRPr="00E372E1">
        <w:rPr>
          <w:rStyle w:val="s2"/>
          <w:rFonts w:eastAsia="Arial Unicode MS"/>
        </w:rPr>
        <w:t>факторы риска, имеющие место в образовательной организации, которые приводят к дальнейшему ухудшению здоровья обучающихся от первого к последнему году обучения;</w:t>
      </w:r>
    </w:p>
    <w:p w:rsidR="00405899" w:rsidRPr="00E372E1" w:rsidRDefault="00405899" w:rsidP="00656E16">
      <w:pPr>
        <w:pStyle w:val="p5"/>
        <w:numPr>
          <w:ilvl w:val="0"/>
          <w:numId w:val="161"/>
        </w:numPr>
      </w:pPr>
      <w:r w:rsidRPr="00E372E1">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405899" w:rsidRPr="00E372E1" w:rsidRDefault="00405899" w:rsidP="00656E16">
      <w:pPr>
        <w:pStyle w:val="p5"/>
        <w:numPr>
          <w:ilvl w:val="0"/>
          <w:numId w:val="161"/>
        </w:numPr>
      </w:pPr>
      <w:r w:rsidRPr="00E372E1">
        <w:t>формируемые в младшем школьном возрасте правила поведения, привычки;</w:t>
      </w:r>
    </w:p>
    <w:p w:rsidR="00405899" w:rsidRPr="00E372E1" w:rsidRDefault="00405899" w:rsidP="00656E16">
      <w:pPr>
        <w:pStyle w:val="p5"/>
        <w:numPr>
          <w:ilvl w:val="0"/>
          <w:numId w:val="161"/>
        </w:numPr>
      </w:pPr>
      <w:r w:rsidRPr="00E372E1">
        <w:t>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405899" w:rsidRPr="00E372E1" w:rsidRDefault="00405899" w:rsidP="00656E16">
      <w:pPr>
        <w:pStyle w:val="p5"/>
        <w:numPr>
          <w:ilvl w:val="0"/>
          <w:numId w:val="161"/>
        </w:numPr>
      </w:pPr>
      <w:r w:rsidRPr="00E372E1">
        <w:t>неспособность прогнозировать последствия своего отношения к здоровью.</w:t>
      </w:r>
    </w:p>
    <w:p w:rsidR="00405899" w:rsidRPr="00E372E1" w:rsidRDefault="00405899" w:rsidP="00753605">
      <w:pPr>
        <w:pStyle w:val="p1"/>
      </w:pPr>
      <w:r w:rsidRPr="00E372E1">
        <w:rPr>
          <w:rStyle w:val="s2"/>
          <w:rFonts w:eastAsia="Arial Unicode MS"/>
        </w:rPr>
        <w:t>Наиболее эффективным путём формирования экологической культуры, здорового и безопасного образа жизни об</w:t>
      </w:r>
      <w:r w:rsidRPr="00E372E1">
        <w:rPr>
          <w:rStyle w:val="s2"/>
          <w:rFonts w:eastAsia="Arial Unicode MS"/>
        </w:rPr>
        <w:softHyphen/>
        <w:t>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w:t>
      </w:r>
      <w:r w:rsidRPr="00E372E1">
        <w:rPr>
          <w:rStyle w:val="s2"/>
          <w:rFonts w:eastAsia="Arial Unicode MS"/>
        </w:rPr>
        <w:softHyphen/>
        <w:t>яние, знать способы и варианты рациональной организации режима дня и двигательной активности, питания, правил личной гигиены.</w:t>
      </w:r>
    </w:p>
    <w:p w:rsidR="00405899" w:rsidRPr="00E372E1" w:rsidRDefault="00405899" w:rsidP="00753605">
      <w:pPr>
        <w:pStyle w:val="p1"/>
        <w:spacing w:before="0" w:beforeAutospacing="0" w:after="0" w:afterAutospacing="0"/>
        <w:rPr>
          <w:rStyle w:val="s2"/>
          <w:rFonts w:eastAsia="Arial Unicode MS"/>
        </w:rPr>
      </w:pPr>
      <w:r w:rsidRPr="00E372E1">
        <w:rPr>
          <w:rStyle w:val="s2"/>
          <w:rFonts w:eastAsia="Arial Unicode MS"/>
        </w:rPr>
        <w:t xml:space="preserve">      При выборе стратегии реализации настоящей программы учитывается психологические и психофизиологические характеристики обучающихся с тяжёлым недоразвитием речи. </w:t>
      </w:r>
    </w:p>
    <w:p w:rsidR="00405899" w:rsidRDefault="00405899" w:rsidP="00753605">
      <w:pPr>
        <w:pStyle w:val="p1"/>
        <w:spacing w:before="0" w:beforeAutospacing="0" w:after="0" w:afterAutospacing="0"/>
        <w:rPr>
          <w:rStyle w:val="s2"/>
          <w:rFonts w:eastAsia="Arial Unicode MS"/>
        </w:rPr>
      </w:pPr>
      <w:r w:rsidRPr="00E372E1">
        <w:rPr>
          <w:rStyle w:val="s2"/>
          <w:rFonts w:eastAsia="Arial Unicode MS"/>
        </w:rPr>
        <w:t xml:space="preserve">    Одним из компонентов формирования экологической куль</w:t>
      </w:r>
      <w:r w:rsidRPr="00E372E1">
        <w:rPr>
          <w:rStyle w:val="s2"/>
          <w:rFonts w:eastAsia="Arial Unicode MS"/>
        </w:rPr>
        <w:softHyphen/>
        <w:t>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w:t>
      </w:r>
    </w:p>
    <w:p w:rsidR="00817B30" w:rsidRDefault="00817B30" w:rsidP="00405899">
      <w:pPr>
        <w:pStyle w:val="p1"/>
        <w:spacing w:before="0" w:beforeAutospacing="0" w:after="0" w:afterAutospacing="0"/>
        <w:jc w:val="both"/>
        <w:rPr>
          <w:rStyle w:val="s2"/>
          <w:rFonts w:eastAsia="Arial Unicode MS"/>
        </w:rPr>
      </w:pPr>
    </w:p>
    <w:p w:rsidR="00817B30" w:rsidRPr="00E372E1" w:rsidRDefault="00817B30" w:rsidP="00405899">
      <w:pPr>
        <w:pStyle w:val="p1"/>
        <w:spacing w:before="0" w:beforeAutospacing="0" w:after="0" w:afterAutospacing="0"/>
        <w:jc w:val="both"/>
      </w:pPr>
    </w:p>
    <w:p w:rsidR="00405899" w:rsidRPr="00405899" w:rsidRDefault="00405899" w:rsidP="00753605">
      <w:pPr>
        <w:pStyle w:val="p1"/>
        <w:spacing w:before="0" w:beforeAutospacing="0" w:after="0" w:afterAutospacing="0"/>
        <w:rPr>
          <w:b/>
          <w:i/>
        </w:rPr>
      </w:pPr>
      <w:r w:rsidRPr="00405899">
        <w:rPr>
          <w:rStyle w:val="s5"/>
          <w:rFonts w:eastAsiaTheme="majorEastAsia"/>
          <w:b/>
          <w:i/>
        </w:rPr>
        <w:t>Цели и задачи программы:</w:t>
      </w:r>
    </w:p>
    <w:p w:rsidR="00405899" w:rsidRPr="00E372E1" w:rsidRDefault="00405899" w:rsidP="00753605">
      <w:pPr>
        <w:pStyle w:val="p1"/>
        <w:spacing w:before="0" w:beforeAutospacing="0" w:after="0" w:afterAutospacing="0"/>
        <w:rPr>
          <w:b/>
        </w:rPr>
      </w:pPr>
      <w:r w:rsidRPr="00E372E1">
        <w:rPr>
          <w:rStyle w:val="s2"/>
          <w:rFonts w:eastAsia="Arial Unicode MS"/>
        </w:rPr>
        <w:t>Разработка программы формирования экологической культуры, здорового и безопасного образа жизни, а также орга</w:t>
      </w:r>
      <w:r w:rsidRPr="00E372E1">
        <w:rPr>
          <w:rStyle w:val="s2"/>
          <w:rFonts w:eastAsia="Arial Unicode MS"/>
        </w:rPr>
        <w:softHyphen/>
        <w:t>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405899" w:rsidRPr="00E372E1" w:rsidRDefault="00405899" w:rsidP="00753605">
      <w:pPr>
        <w:pStyle w:val="p1"/>
        <w:rPr>
          <w:rStyle w:val="s1"/>
        </w:rPr>
      </w:pPr>
      <w:r w:rsidRPr="00E372E1">
        <w:rPr>
          <w:rStyle w:val="s2"/>
          <w:rFonts w:eastAsia="Arial Unicode MS"/>
          <w:i/>
          <w:u w:val="single"/>
        </w:rPr>
        <w:t xml:space="preserve">Основная </w:t>
      </w:r>
      <w:r w:rsidRPr="00E372E1">
        <w:rPr>
          <w:rStyle w:val="s1"/>
          <w:rFonts w:eastAsia="Arial Unicode MS"/>
          <w:b/>
          <w:i/>
          <w:u w:val="single"/>
        </w:rPr>
        <w:t>цель</w:t>
      </w:r>
      <w:r w:rsidRPr="00E372E1">
        <w:rPr>
          <w:rStyle w:val="s2"/>
          <w:rFonts w:eastAsia="Arial Unicode MS"/>
          <w:i/>
        </w:rPr>
        <w:t xml:space="preserve"> настоящей программы</w:t>
      </w:r>
      <w:r w:rsidRPr="00E372E1">
        <w:rPr>
          <w:rStyle w:val="s2"/>
          <w:rFonts w:eastAsia="Arial Unicode MS"/>
        </w:rPr>
        <w:t xml:space="preserve"> – сохранениеи укрепление физического, психологического и социального здоровья обучающихся  какодной из ценностных составляющих, способствующих познавательному и эмоциональному развитию ребёнка, достижению планируемых результатов освоения адаптированной основной общеобразовательной программы начального общего образования. </w:t>
      </w:r>
    </w:p>
    <w:p w:rsidR="00405899" w:rsidRPr="002D1CF5" w:rsidRDefault="00405899" w:rsidP="00405899">
      <w:pPr>
        <w:pStyle w:val="p1"/>
        <w:rPr>
          <w:rStyle w:val="s1"/>
          <w:rFonts w:eastAsia="Arial Unicode MS"/>
          <w:b/>
          <w:i/>
          <w:u w:val="single"/>
        </w:rPr>
      </w:pPr>
      <w:r w:rsidRPr="002D1CF5">
        <w:rPr>
          <w:rStyle w:val="s1"/>
          <w:rFonts w:eastAsia="Arial Unicode MS"/>
          <w:b/>
          <w:i/>
          <w:u w:val="single"/>
        </w:rPr>
        <w:t xml:space="preserve">Задачи программы: </w:t>
      </w:r>
    </w:p>
    <w:p w:rsidR="00405899" w:rsidRPr="002D1CF5" w:rsidRDefault="00405899" w:rsidP="00405899">
      <w:pPr>
        <w:spacing w:line="276" w:lineRule="auto"/>
        <w:rPr>
          <w:rFonts w:eastAsia="Calibri"/>
          <w:b/>
          <w:i/>
          <w:lang w:eastAsia="en-US"/>
        </w:rPr>
      </w:pPr>
      <w:r w:rsidRPr="002D1CF5">
        <w:rPr>
          <w:rFonts w:eastAsia="Calibri"/>
          <w:b/>
          <w:i/>
          <w:lang w:eastAsia="en-US"/>
        </w:rPr>
        <w:t xml:space="preserve"> Организационные задачи:</w:t>
      </w:r>
    </w:p>
    <w:p w:rsidR="00405899" w:rsidRDefault="00405899" w:rsidP="00656E16">
      <w:pPr>
        <w:numPr>
          <w:ilvl w:val="0"/>
          <w:numId w:val="165"/>
        </w:numPr>
        <w:spacing w:line="276" w:lineRule="auto"/>
        <w:rPr>
          <w:rFonts w:eastAsia="Calibri"/>
          <w:lang w:eastAsia="en-US"/>
        </w:rPr>
      </w:pPr>
      <w:r w:rsidRPr="002D1CF5">
        <w:rPr>
          <w:rFonts w:eastAsia="Calibri"/>
          <w:lang w:eastAsia="en-US"/>
        </w:rPr>
        <w:t xml:space="preserve">Укрепление   взаимодействия  </w:t>
      </w:r>
      <w:r>
        <w:rPr>
          <w:rFonts w:eastAsia="Calibri"/>
          <w:lang w:eastAsia="en-US"/>
        </w:rPr>
        <w:t xml:space="preserve">образовательного учреждения </w:t>
      </w:r>
      <w:r w:rsidRPr="002D1CF5">
        <w:rPr>
          <w:rFonts w:eastAsia="Calibri"/>
          <w:lang w:eastAsia="en-US"/>
        </w:rPr>
        <w:t>с семьей и социальными субъектами  по вопросам сохранения  здоровья детей;  формирование эк</w:t>
      </w:r>
      <w:r>
        <w:rPr>
          <w:rFonts w:eastAsia="Calibri"/>
          <w:lang w:eastAsia="en-US"/>
        </w:rPr>
        <w:t>ологичес</w:t>
      </w:r>
      <w:r w:rsidRPr="002D1CF5">
        <w:rPr>
          <w:rFonts w:eastAsia="Calibri"/>
          <w:lang w:eastAsia="en-US"/>
        </w:rPr>
        <w:t>кой культуры обучающихся;</w:t>
      </w:r>
    </w:p>
    <w:p w:rsidR="00405899" w:rsidRPr="00935F36" w:rsidRDefault="00405899" w:rsidP="00656E16">
      <w:pPr>
        <w:numPr>
          <w:ilvl w:val="0"/>
          <w:numId w:val="165"/>
        </w:numPr>
        <w:spacing w:line="276" w:lineRule="auto"/>
        <w:rPr>
          <w:rFonts w:eastAsia="Calibri"/>
          <w:lang w:eastAsia="en-US"/>
        </w:rPr>
      </w:pPr>
      <w:r w:rsidRPr="00935F36">
        <w:rPr>
          <w:rFonts w:eastAsia="Calibri"/>
          <w:lang w:eastAsia="en-US"/>
        </w:rPr>
        <w:t>Организация  системной информационно – просветительской  работы среди учащихся  и родителей по вопросам формирования  экологической культуры, культуры здорового и безопасного образа жизни;</w:t>
      </w:r>
    </w:p>
    <w:p w:rsidR="00405899" w:rsidRPr="002D1CF5" w:rsidRDefault="00405899" w:rsidP="00656E16">
      <w:pPr>
        <w:numPr>
          <w:ilvl w:val="0"/>
          <w:numId w:val="165"/>
        </w:numPr>
        <w:spacing w:line="276" w:lineRule="auto"/>
        <w:rPr>
          <w:rFonts w:eastAsia="Calibri"/>
          <w:lang w:eastAsia="en-US"/>
        </w:rPr>
      </w:pPr>
      <w:r w:rsidRPr="002D1CF5">
        <w:rPr>
          <w:rFonts w:eastAsia="Calibri"/>
          <w:lang w:eastAsia="en-US"/>
        </w:rPr>
        <w:t>Организация активной  физкультурно–оздоровительной,  профилактически-оздоровительной, социально-экологической, экологической   деятельности, направленной на формирование экологической культуры, культуры здорового и безопасного образа жизни;   разработка   эффективной системы   урочной и внеурочной системы  работы с обучающимися;</w:t>
      </w:r>
    </w:p>
    <w:p w:rsidR="00405899" w:rsidRPr="002D1CF5" w:rsidRDefault="00405899" w:rsidP="00656E16">
      <w:pPr>
        <w:numPr>
          <w:ilvl w:val="0"/>
          <w:numId w:val="165"/>
        </w:numPr>
        <w:spacing w:line="276" w:lineRule="auto"/>
        <w:rPr>
          <w:rFonts w:eastAsia="Calibri"/>
          <w:lang w:eastAsia="en-US"/>
        </w:rPr>
      </w:pPr>
      <w:r w:rsidRPr="002D1CF5">
        <w:rPr>
          <w:rFonts w:eastAsia="Calibri"/>
          <w:lang w:eastAsia="en-US"/>
        </w:rPr>
        <w:t>Укрепление материально-технической  и методической  базы;</w:t>
      </w:r>
    </w:p>
    <w:p w:rsidR="00405899" w:rsidRPr="002D1CF5" w:rsidRDefault="00405899" w:rsidP="00656E16">
      <w:pPr>
        <w:numPr>
          <w:ilvl w:val="0"/>
          <w:numId w:val="165"/>
        </w:numPr>
        <w:spacing w:line="276" w:lineRule="auto"/>
        <w:rPr>
          <w:rFonts w:eastAsia="Calibri"/>
          <w:lang w:eastAsia="en-US"/>
        </w:rPr>
      </w:pPr>
      <w:r w:rsidRPr="002D1CF5">
        <w:rPr>
          <w:rFonts w:eastAsia="Calibri"/>
          <w:lang w:eastAsia="en-US"/>
        </w:rPr>
        <w:t>Становление системы внутришкольного  мониторинга  достижения планируемых результатов по формированию экологической культуры, культуры здорового и безопасно</w:t>
      </w:r>
      <w:r>
        <w:rPr>
          <w:rFonts w:eastAsia="Calibri"/>
          <w:lang w:eastAsia="en-US"/>
        </w:rPr>
        <w:t>го образа жизни обучающихся.</w:t>
      </w:r>
    </w:p>
    <w:p w:rsidR="00405899" w:rsidRPr="002D1CF5" w:rsidRDefault="00405899" w:rsidP="00405899">
      <w:pPr>
        <w:spacing w:line="276" w:lineRule="auto"/>
        <w:jc w:val="both"/>
        <w:rPr>
          <w:rFonts w:eastAsia="Times New Roman"/>
          <w:b/>
          <w:i/>
        </w:rPr>
      </w:pPr>
      <w:r w:rsidRPr="002D1CF5">
        <w:rPr>
          <w:rFonts w:eastAsia="Times New Roman"/>
          <w:b/>
          <w:i/>
        </w:rPr>
        <w:t xml:space="preserve"> Личностные задачи в области формирования экологической культуры:</w:t>
      </w:r>
    </w:p>
    <w:p w:rsidR="00405899" w:rsidRPr="002D1CF5" w:rsidRDefault="00405899" w:rsidP="00656E16">
      <w:pPr>
        <w:numPr>
          <w:ilvl w:val="0"/>
          <w:numId w:val="166"/>
        </w:numPr>
        <w:spacing w:line="276" w:lineRule="auto"/>
        <w:rPr>
          <w:rFonts w:eastAsia="Times New Roman"/>
        </w:rPr>
      </w:pPr>
      <w:r w:rsidRPr="002D1CF5">
        <w:rPr>
          <w:rFonts w:eastAsia="Times New Roman"/>
        </w:rPr>
        <w:t>Воспитание любви и уважения к природе, понимания её самоценности;</w:t>
      </w:r>
    </w:p>
    <w:p w:rsidR="00405899" w:rsidRPr="002D1CF5" w:rsidRDefault="00405899" w:rsidP="00656E16">
      <w:pPr>
        <w:numPr>
          <w:ilvl w:val="0"/>
          <w:numId w:val="166"/>
        </w:numPr>
        <w:spacing w:line="276" w:lineRule="auto"/>
        <w:rPr>
          <w:rFonts w:eastAsia="Times New Roman"/>
        </w:rPr>
      </w:pPr>
      <w:r w:rsidRPr="002D1CF5">
        <w:rPr>
          <w:rFonts w:eastAsia="Times New Roman"/>
        </w:rPr>
        <w:t xml:space="preserve">Формирование навыков экологически грамотного и безопасного поведения, элементарных представлений о зависимости здоровья человека от состояния окружающей среды и собственного поведения; </w:t>
      </w:r>
    </w:p>
    <w:p w:rsidR="00405899" w:rsidRDefault="00405899" w:rsidP="00656E16">
      <w:pPr>
        <w:numPr>
          <w:ilvl w:val="0"/>
          <w:numId w:val="166"/>
        </w:numPr>
        <w:spacing w:line="276" w:lineRule="auto"/>
        <w:rPr>
          <w:rFonts w:eastAsia="Times New Roman"/>
        </w:rPr>
      </w:pPr>
      <w:r w:rsidRPr="002D1CF5">
        <w:rPr>
          <w:rFonts w:eastAsia="Times New Roman"/>
        </w:rPr>
        <w:t>Привлечение к участию в посильных действиях по сохранению природы и улучшению её состояния;</w:t>
      </w:r>
    </w:p>
    <w:p w:rsidR="00405899" w:rsidRPr="002D1CF5" w:rsidRDefault="00405899" w:rsidP="00656E16">
      <w:pPr>
        <w:numPr>
          <w:ilvl w:val="0"/>
          <w:numId w:val="166"/>
        </w:numPr>
        <w:spacing w:line="276" w:lineRule="auto"/>
        <w:rPr>
          <w:rFonts w:eastAsia="Times New Roman"/>
        </w:rPr>
      </w:pPr>
      <w:r>
        <w:rPr>
          <w:rFonts w:eastAsia="Times New Roman"/>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05899" w:rsidRPr="00C4218B" w:rsidRDefault="00405899" w:rsidP="00656E16">
      <w:pPr>
        <w:numPr>
          <w:ilvl w:val="0"/>
          <w:numId w:val="166"/>
        </w:numPr>
        <w:spacing w:line="276" w:lineRule="auto"/>
        <w:rPr>
          <w:rFonts w:eastAsia="Times New Roman"/>
        </w:rPr>
      </w:pPr>
      <w:r w:rsidRPr="00C4218B">
        <w:rPr>
          <w:rFonts w:eastAsia="Calibri"/>
          <w:lang w:eastAsia="en-US"/>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405899" w:rsidRPr="00C4218B" w:rsidRDefault="00405899" w:rsidP="00656E16">
      <w:pPr>
        <w:numPr>
          <w:ilvl w:val="0"/>
          <w:numId w:val="166"/>
        </w:numPr>
        <w:spacing w:line="276" w:lineRule="auto"/>
        <w:rPr>
          <w:rFonts w:eastAsia="Times New Roman"/>
        </w:rPr>
      </w:pPr>
      <w:r w:rsidRPr="00C4218B">
        <w:rPr>
          <w:rFonts w:eastAsia="Calibri"/>
          <w:lang w:eastAsia="en-US"/>
        </w:rPr>
        <w:t>Формирование познавательного интереса и бережного отношения к природе;</w:t>
      </w:r>
    </w:p>
    <w:p w:rsidR="00405899" w:rsidRPr="002D1CF5" w:rsidRDefault="00405899" w:rsidP="00656E16">
      <w:pPr>
        <w:numPr>
          <w:ilvl w:val="0"/>
          <w:numId w:val="166"/>
        </w:numPr>
        <w:spacing w:line="276" w:lineRule="auto"/>
        <w:rPr>
          <w:rFonts w:eastAsia="Times New Roman"/>
        </w:rPr>
      </w:pPr>
      <w:r w:rsidRPr="002D1CF5">
        <w:rPr>
          <w:rFonts w:eastAsia="Times New Roman"/>
        </w:rPr>
        <w:t>Формирование культуры экологически оправданного поведения, характеризующегося степенью превращения экологических знаний, мышления и культуры чувств в повседневную норму поступка.</w:t>
      </w:r>
    </w:p>
    <w:p w:rsidR="00405899" w:rsidRPr="002D1CF5" w:rsidRDefault="00405899" w:rsidP="00405899">
      <w:pPr>
        <w:spacing w:line="276" w:lineRule="auto"/>
        <w:rPr>
          <w:rFonts w:eastAsia="Calibri"/>
          <w:b/>
          <w:i/>
          <w:lang w:eastAsia="en-US"/>
        </w:rPr>
      </w:pPr>
      <w:r w:rsidRPr="002D1CF5">
        <w:rPr>
          <w:rFonts w:eastAsia="Calibri"/>
          <w:b/>
          <w:i/>
          <w:lang w:eastAsia="en-US"/>
        </w:rPr>
        <w:t>Личностные задачи в области формирования культуры здорового и безопасного образа жизни:</w:t>
      </w:r>
    </w:p>
    <w:p w:rsidR="00405899" w:rsidRPr="00C4218B" w:rsidRDefault="00405899" w:rsidP="00656E16">
      <w:pPr>
        <w:numPr>
          <w:ilvl w:val="0"/>
          <w:numId w:val="167"/>
        </w:numPr>
        <w:spacing w:line="276" w:lineRule="auto"/>
        <w:rPr>
          <w:rFonts w:eastAsia="Calibri"/>
          <w:lang w:eastAsia="en-US"/>
        </w:rPr>
      </w:pPr>
      <w:r w:rsidRPr="00C4218B">
        <w:rPr>
          <w:rFonts w:eastAsia="Calibri"/>
          <w:lang w:eastAsia="en-US"/>
        </w:rPr>
        <w:t>Формирование у обучающихся   представлений об основных компонентах культуры здоровья,  здорового  и безопасного образа жизни;</w:t>
      </w:r>
    </w:p>
    <w:p w:rsidR="00405899" w:rsidRPr="00C4218B" w:rsidRDefault="00405899" w:rsidP="00656E16">
      <w:pPr>
        <w:numPr>
          <w:ilvl w:val="0"/>
          <w:numId w:val="167"/>
        </w:numPr>
        <w:spacing w:line="276" w:lineRule="auto"/>
        <w:rPr>
          <w:rFonts w:eastAsia="Calibri"/>
          <w:lang w:eastAsia="en-US"/>
        </w:rPr>
      </w:pPr>
      <w:r w:rsidRPr="00C4218B">
        <w:rPr>
          <w:rFonts w:eastAsia="Calibri"/>
          <w:lang w:eastAsia="en-US"/>
        </w:rPr>
        <w:t>Формирование   у учащихся представление о позитивных факторах, влияющих на здоровье; а также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405899" w:rsidRPr="00C4218B" w:rsidRDefault="00405899" w:rsidP="00656E16">
      <w:pPr>
        <w:numPr>
          <w:ilvl w:val="0"/>
          <w:numId w:val="167"/>
        </w:numPr>
        <w:spacing w:line="276" w:lineRule="auto"/>
        <w:jc w:val="both"/>
        <w:rPr>
          <w:rFonts w:eastAsia="Calibri"/>
          <w:lang w:eastAsia="en-US"/>
        </w:rPr>
      </w:pPr>
      <w:r w:rsidRPr="00C4218B">
        <w:rPr>
          <w:rFonts w:eastAsia="Calibri"/>
          <w:lang w:eastAsia="en-US"/>
        </w:rPr>
        <w:lastRenderedPageBreak/>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405899" w:rsidRPr="00C4218B" w:rsidRDefault="00405899" w:rsidP="00656E16">
      <w:pPr>
        <w:numPr>
          <w:ilvl w:val="0"/>
          <w:numId w:val="167"/>
        </w:numPr>
        <w:spacing w:line="276" w:lineRule="auto"/>
        <w:jc w:val="both"/>
        <w:rPr>
          <w:rFonts w:eastAsia="Calibri"/>
          <w:lang w:eastAsia="en-US"/>
        </w:rPr>
      </w:pPr>
      <w:r w:rsidRPr="00C4218B">
        <w:rPr>
          <w:rFonts w:eastAsia="Calibri"/>
          <w:lang w:eastAsia="en-US"/>
        </w:rPr>
        <w:t>Знакомство с правилами личной гигиены, формирование потребности их соблюдения;</w:t>
      </w:r>
    </w:p>
    <w:p w:rsidR="00405899" w:rsidRPr="00C4218B" w:rsidRDefault="00405899" w:rsidP="00656E16">
      <w:pPr>
        <w:numPr>
          <w:ilvl w:val="0"/>
          <w:numId w:val="167"/>
        </w:numPr>
        <w:spacing w:line="276" w:lineRule="auto"/>
        <w:jc w:val="both"/>
        <w:rPr>
          <w:rFonts w:eastAsia="Calibri"/>
          <w:lang w:eastAsia="en-US"/>
        </w:rPr>
      </w:pPr>
      <w:r w:rsidRPr="00C4218B">
        <w:rPr>
          <w:rFonts w:eastAsia="Calibri"/>
          <w:lang w:eastAsia="en-US"/>
        </w:rPr>
        <w:t>Формирование  представление о правильном (здоровом) питании, его режиме, полезных продуктах и формирование установки на использование здорового питания;</w:t>
      </w:r>
    </w:p>
    <w:p w:rsidR="00817B30" w:rsidRDefault="00405899" w:rsidP="00656E16">
      <w:pPr>
        <w:numPr>
          <w:ilvl w:val="0"/>
          <w:numId w:val="167"/>
        </w:numPr>
        <w:spacing w:line="276" w:lineRule="auto"/>
        <w:jc w:val="both"/>
        <w:rPr>
          <w:rFonts w:eastAsia="Calibri"/>
          <w:lang w:eastAsia="en-US"/>
        </w:rPr>
      </w:pPr>
      <w:r w:rsidRPr="00C4218B">
        <w:rPr>
          <w:rFonts w:eastAsia="Calibri"/>
          <w:lang w:eastAsia="en-US"/>
        </w:rPr>
        <w:t>Пробуждение желания заботиться о своём здоровье (формирование заинтересованного отношения к собственному здоровью путём соблюдения правил здорового образа жизни и организации здоровьесберегающего характера учебной деятельности и общения);</w:t>
      </w:r>
    </w:p>
    <w:p w:rsidR="00405899" w:rsidRPr="00817B30" w:rsidRDefault="00405899" w:rsidP="00656E16">
      <w:pPr>
        <w:numPr>
          <w:ilvl w:val="0"/>
          <w:numId w:val="167"/>
        </w:numPr>
        <w:spacing w:line="276" w:lineRule="auto"/>
        <w:jc w:val="both"/>
        <w:rPr>
          <w:rFonts w:eastAsia="Calibri"/>
          <w:lang w:eastAsia="en-US"/>
        </w:rPr>
      </w:pPr>
      <w:r w:rsidRPr="00C4218B">
        <w:t>и</w:t>
      </w:r>
      <w:r>
        <w:t>спользование оптимальных двигательных режимов для обучающихся с ТНР с учетом их возрастных, психологических и иных особенностей, развитие потребности в занятиях физической культурой и спортом, преодоление дефицитарности психомоторного развития;</w:t>
      </w:r>
    </w:p>
    <w:p w:rsidR="00405899" w:rsidRPr="00C4218B" w:rsidRDefault="00405899" w:rsidP="00656E16">
      <w:pPr>
        <w:pStyle w:val="aa"/>
        <w:numPr>
          <w:ilvl w:val="0"/>
          <w:numId w:val="167"/>
        </w:numPr>
        <w:jc w:val="both"/>
      </w:pPr>
      <w:r w:rsidRPr="00C4218B">
        <w:t>формирование представлений о рациональной организации режима дня, умений соблюдать здоровьесозидающие режимы дня, в том числе речевой режим;</w:t>
      </w:r>
    </w:p>
    <w:p w:rsidR="00817B30" w:rsidRDefault="00405899" w:rsidP="00656E16">
      <w:pPr>
        <w:pStyle w:val="aa"/>
        <w:numPr>
          <w:ilvl w:val="0"/>
          <w:numId w:val="167"/>
        </w:numPr>
        <w:jc w:val="both"/>
      </w:pPr>
      <w:r w:rsidRPr="00C4218B">
        <w:t>становление умений противостояния вовлечению в табакокурение и употребление алкоголя, наркотических и сильнодействующих веществ;</w:t>
      </w:r>
    </w:p>
    <w:p w:rsidR="00405899" w:rsidRPr="00817B30" w:rsidRDefault="00405899" w:rsidP="00656E16">
      <w:pPr>
        <w:pStyle w:val="aa"/>
        <w:numPr>
          <w:ilvl w:val="0"/>
          <w:numId w:val="167"/>
        </w:numPr>
        <w:jc w:val="both"/>
      </w:pPr>
      <w:r>
        <w:t>ф</w:t>
      </w:r>
      <w:r w:rsidRPr="00C4218B">
        <w:t>ормирование потребности обучающегося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w:t>
      </w:r>
      <w:r>
        <w:t>ьзования навыков личной гигиены.</w:t>
      </w:r>
    </w:p>
    <w:p w:rsidR="00405899" w:rsidRDefault="00405899" w:rsidP="00753605">
      <w:pPr>
        <w:pStyle w:val="aa"/>
        <w:ind w:left="360"/>
        <w:jc w:val="both"/>
        <w:rPr>
          <w:b/>
          <w:i/>
          <w:u w:val="single"/>
        </w:rPr>
      </w:pPr>
      <w:r w:rsidRPr="00C4218B">
        <w:rPr>
          <w:b/>
          <w:i/>
          <w:u w:val="single"/>
        </w:rPr>
        <w:t xml:space="preserve">Направления программы </w:t>
      </w:r>
    </w:p>
    <w:p w:rsidR="00405899" w:rsidRDefault="00405899" w:rsidP="00753605">
      <w:pPr>
        <w:pStyle w:val="aa"/>
        <w:ind w:left="360"/>
        <w:jc w:val="both"/>
      </w:pPr>
    </w:p>
    <w:p w:rsidR="00405899" w:rsidRDefault="00405899" w:rsidP="00753605">
      <w:pPr>
        <w:pStyle w:val="aa"/>
        <w:spacing w:line="276" w:lineRule="auto"/>
        <w:ind w:left="360"/>
        <w:jc w:val="both"/>
      </w:pPr>
      <w:r>
        <w:t>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w:t>
      </w:r>
    </w:p>
    <w:p w:rsidR="00405899" w:rsidRDefault="00405899" w:rsidP="00753605">
      <w:pPr>
        <w:pStyle w:val="aa"/>
        <w:spacing w:line="276" w:lineRule="auto"/>
        <w:ind w:left="360"/>
        <w:jc w:val="both"/>
      </w:pPr>
      <w: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ОВЗ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405899" w:rsidRDefault="00405899" w:rsidP="00753605">
      <w:pPr>
        <w:pStyle w:val="aa"/>
        <w:spacing w:line="276" w:lineRule="auto"/>
        <w:ind w:left="360"/>
        <w:jc w:val="both"/>
      </w:pPr>
      <w:r>
        <w:t>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405899" w:rsidRDefault="00405899" w:rsidP="00753605">
      <w:pPr>
        <w:pStyle w:val="aa"/>
        <w:spacing w:line="276" w:lineRule="auto"/>
        <w:ind w:left="360"/>
        <w:jc w:val="both"/>
      </w:pPr>
      <w: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405899" w:rsidRPr="00935F36" w:rsidRDefault="00405899" w:rsidP="00753605">
      <w:pPr>
        <w:pStyle w:val="aa"/>
        <w:spacing w:line="276" w:lineRule="auto"/>
        <w:ind w:left="360"/>
        <w:jc w:val="both"/>
      </w:pPr>
      <w: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405899" w:rsidRDefault="00405899" w:rsidP="00753605">
      <w:pPr>
        <w:spacing w:after="200" w:line="276" w:lineRule="auto"/>
        <w:jc w:val="both"/>
        <w:rPr>
          <w:rFonts w:eastAsia="Calibri"/>
          <w:b/>
          <w:lang w:eastAsia="en-US"/>
        </w:rPr>
      </w:pPr>
    </w:p>
    <w:p w:rsidR="00817B30" w:rsidRDefault="00817B30" w:rsidP="00817B30">
      <w:pPr>
        <w:spacing w:after="200" w:line="276" w:lineRule="auto"/>
        <w:rPr>
          <w:rFonts w:eastAsia="Calibri"/>
          <w:b/>
          <w:lang w:eastAsia="en-US"/>
        </w:rPr>
      </w:pPr>
    </w:p>
    <w:p w:rsidR="00817B30" w:rsidRDefault="00817B30" w:rsidP="00817B30">
      <w:pPr>
        <w:spacing w:after="200" w:line="276" w:lineRule="auto"/>
        <w:rPr>
          <w:rFonts w:eastAsia="Calibri"/>
          <w:b/>
          <w:lang w:eastAsia="en-US"/>
        </w:rPr>
      </w:pPr>
    </w:p>
    <w:p w:rsidR="00817B30" w:rsidRDefault="00817B30" w:rsidP="00817B30">
      <w:pPr>
        <w:spacing w:after="200" w:line="276" w:lineRule="auto"/>
        <w:rPr>
          <w:rFonts w:eastAsia="Calibri"/>
          <w:b/>
          <w:lang w:eastAsia="en-US"/>
        </w:rPr>
      </w:pPr>
    </w:p>
    <w:p w:rsidR="00405899" w:rsidRPr="00A253A0" w:rsidRDefault="00405899" w:rsidP="00817B30">
      <w:pPr>
        <w:spacing w:after="200" w:line="276" w:lineRule="auto"/>
        <w:rPr>
          <w:rFonts w:eastAsia="Calibri"/>
          <w:b/>
          <w:lang w:eastAsia="en-US"/>
        </w:rPr>
      </w:pPr>
      <w:r w:rsidRPr="00A253A0">
        <w:rPr>
          <w:rFonts w:eastAsia="Calibri"/>
          <w:b/>
          <w:lang w:eastAsia="en-US"/>
        </w:rPr>
        <w:t>Планируемые результаты освоения программы.</w:t>
      </w:r>
    </w:p>
    <w:p w:rsidR="00405899" w:rsidRPr="00935F36" w:rsidRDefault="00405899" w:rsidP="00817B30">
      <w:pPr>
        <w:spacing w:line="276" w:lineRule="auto"/>
        <w:rPr>
          <w:rFonts w:eastAsia="Calibri"/>
          <w:b/>
          <w:u w:val="single"/>
          <w:lang w:eastAsia="en-US"/>
        </w:rPr>
      </w:pPr>
      <w:r w:rsidRPr="009D6F13">
        <w:rPr>
          <w:rFonts w:eastAsia="Calibri"/>
          <w:b/>
          <w:u w:val="single"/>
          <w:lang w:eastAsia="en-US"/>
        </w:rPr>
        <w:t>Раздел  «Здоровье»</w:t>
      </w:r>
    </w:p>
    <w:p w:rsidR="00405899" w:rsidRPr="002D1CF5" w:rsidRDefault="00405899" w:rsidP="00656E16">
      <w:pPr>
        <w:numPr>
          <w:ilvl w:val="0"/>
          <w:numId w:val="171"/>
        </w:numPr>
        <w:spacing w:line="276" w:lineRule="auto"/>
        <w:ind w:left="289" w:hanging="357"/>
        <w:rPr>
          <w:rFonts w:eastAsia="Calibri"/>
          <w:lang w:eastAsia="en-US"/>
        </w:rPr>
      </w:pPr>
      <w:r w:rsidRPr="002D1CF5">
        <w:rPr>
          <w:rFonts w:eastAsia="Calibri"/>
          <w:lang w:eastAsia="en-US"/>
        </w:rPr>
        <w:t>Ценностное отношение к своему здоровью, здоровью близких и окружающих людей;</w:t>
      </w:r>
    </w:p>
    <w:p w:rsidR="00405899" w:rsidRPr="002D1CF5" w:rsidRDefault="00405899" w:rsidP="00656E16">
      <w:pPr>
        <w:numPr>
          <w:ilvl w:val="0"/>
          <w:numId w:val="171"/>
        </w:numPr>
        <w:spacing w:line="276" w:lineRule="auto"/>
        <w:ind w:left="289" w:hanging="357"/>
        <w:rPr>
          <w:rFonts w:eastAsia="Calibri"/>
          <w:lang w:eastAsia="en-US"/>
        </w:rPr>
      </w:pPr>
      <w:r w:rsidRPr="002D1CF5">
        <w:rPr>
          <w:rFonts w:eastAsia="Calibri"/>
          <w:lang w:eastAsia="en-US"/>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405899" w:rsidRPr="002D1CF5" w:rsidRDefault="00405899" w:rsidP="00656E16">
      <w:pPr>
        <w:numPr>
          <w:ilvl w:val="0"/>
          <w:numId w:val="171"/>
        </w:numPr>
        <w:spacing w:line="276" w:lineRule="auto"/>
        <w:ind w:left="289" w:hanging="357"/>
        <w:rPr>
          <w:rFonts w:eastAsia="Calibri"/>
          <w:lang w:eastAsia="en-US"/>
        </w:rPr>
      </w:pPr>
      <w:r w:rsidRPr="002D1CF5">
        <w:rPr>
          <w:rFonts w:eastAsia="Calibri"/>
          <w:lang w:eastAsia="en-US"/>
        </w:rPr>
        <w:t>Первоначальный личный опыт здоровьесберегающей деятельности;</w:t>
      </w:r>
    </w:p>
    <w:p w:rsidR="00405899" w:rsidRPr="002D1CF5" w:rsidRDefault="00405899" w:rsidP="00656E16">
      <w:pPr>
        <w:numPr>
          <w:ilvl w:val="0"/>
          <w:numId w:val="171"/>
        </w:numPr>
        <w:spacing w:line="276" w:lineRule="auto"/>
        <w:ind w:left="289" w:hanging="357"/>
        <w:rPr>
          <w:rFonts w:eastAsia="Calibri"/>
          <w:lang w:eastAsia="en-US"/>
        </w:rPr>
      </w:pPr>
      <w:r w:rsidRPr="002D1CF5">
        <w:rPr>
          <w:rFonts w:eastAsia="Calibri"/>
          <w:lang w:eastAsia="en-US"/>
        </w:rPr>
        <w:t>Первоначальные представления о роли физической культуры и спорта для здоровья человека, его образования, труда и творчества;</w:t>
      </w:r>
    </w:p>
    <w:p w:rsidR="00405899" w:rsidRPr="002D1CF5" w:rsidRDefault="00405899" w:rsidP="00656E16">
      <w:pPr>
        <w:numPr>
          <w:ilvl w:val="0"/>
          <w:numId w:val="171"/>
        </w:numPr>
        <w:spacing w:line="276" w:lineRule="auto"/>
        <w:ind w:left="289" w:hanging="357"/>
        <w:rPr>
          <w:rFonts w:eastAsia="Calibri"/>
          <w:lang w:eastAsia="en-US"/>
        </w:rPr>
      </w:pPr>
      <w:r w:rsidRPr="002D1CF5">
        <w:rPr>
          <w:rFonts w:eastAsia="Calibri"/>
          <w:lang w:eastAsia="en-US"/>
        </w:rPr>
        <w:t>Знания о возможном негативном влиянии к</w:t>
      </w:r>
      <w:r>
        <w:rPr>
          <w:rFonts w:eastAsia="Calibri"/>
          <w:lang w:eastAsia="en-US"/>
        </w:rPr>
        <w:t xml:space="preserve">омпьютерных игр, телевидения </w:t>
      </w:r>
      <w:r w:rsidRPr="002D1CF5">
        <w:rPr>
          <w:rFonts w:eastAsia="Calibri"/>
          <w:lang w:eastAsia="en-US"/>
        </w:rPr>
        <w:t xml:space="preserve"> на здоровье человека.</w:t>
      </w:r>
    </w:p>
    <w:p w:rsidR="00405899" w:rsidRPr="002D1CF5" w:rsidRDefault="00405899" w:rsidP="00656E16">
      <w:pPr>
        <w:numPr>
          <w:ilvl w:val="0"/>
          <w:numId w:val="171"/>
        </w:numPr>
        <w:spacing w:line="276" w:lineRule="auto"/>
        <w:ind w:left="289" w:hanging="357"/>
        <w:rPr>
          <w:rFonts w:eastAsia="Times New Roman"/>
          <w:b/>
          <w:bCs/>
        </w:rPr>
      </w:pPr>
      <w:r w:rsidRPr="002D1CF5">
        <w:rPr>
          <w:rFonts w:eastAsia="Times New Roman"/>
        </w:rPr>
        <w:t>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405899" w:rsidRPr="002D1CF5" w:rsidRDefault="00405899" w:rsidP="00656E16">
      <w:pPr>
        <w:numPr>
          <w:ilvl w:val="0"/>
          <w:numId w:val="171"/>
        </w:numPr>
        <w:spacing w:line="276" w:lineRule="auto"/>
        <w:ind w:left="289" w:hanging="357"/>
        <w:rPr>
          <w:rFonts w:eastAsia="Times New Roman"/>
          <w:b/>
          <w:bCs/>
        </w:rPr>
      </w:pPr>
      <w:r w:rsidRPr="002D1CF5">
        <w:rPr>
          <w:rFonts w:eastAsia="Times New Roman"/>
        </w:rPr>
        <w:t>Знание о взаимозависимости здоровья физического и нравственного, здоровья человека и среды, его окружающей;</w:t>
      </w:r>
    </w:p>
    <w:p w:rsidR="00405899" w:rsidRPr="002D1CF5" w:rsidRDefault="00405899" w:rsidP="00656E16">
      <w:pPr>
        <w:numPr>
          <w:ilvl w:val="0"/>
          <w:numId w:val="171"/>
        </w:numPr>
        <w:spacing w:line="276" w:lineRule="auto"/>
        <w:ind w:left="289" w:hanging="357"/>
        <w:rPr>
          <w:rFonts w:eastAsia="Times New Roman"/>
        </w:rPr>
      </w:pPr>
      <w:r w:rsidRPr="002D1CF5">
        <w:rPr>
          <w:rFonts w:eastAsia="Times New Roman"/>
        </w:rPr>
        <w:t xml:space="preserve">Знание о положительном влиянии незагрязнённой природы на здоровье; </w:t>
      </w:r>
    </w:p>
    <w:p w:rsidR="00405899" w:rsidRPr="002D1CF5" w:rsidRDefault="00405899" w:rsidP="00656E16">
      <w:pPr>
        <w:numPr>
          <w:ilvl w:val="0"/>
          <w:numId w:val="171"/>
        </w:numPr>
        <w:spacing w:line="276" w:lineRule="auto"/>
        <w:ind w:left="289" w:hanging="357"/>
        <w:rPr>
          <w:rFonts w:eastAsia="Times New Roman"/>
        </w:rPr>
      </w:pPr>
      <w:r w:rsidRPr="002D1CF5">
        <w:rPr>
          <w:rFonts w:eastAsia="Times New Roman"/>
        </w:rPr>
        <w:t>Знание о возможном вреде для здоровья компьютерных игр, телевидения, рекламы и т.п.</w:t>
      </w:r>
    </w:p>
    <w:p w:rsidR="00405899" w:rsidRPr="002D1CF5" w:rsidRDefault="00405899" w:rsidP="00656E16">
      <w:pPr>
        <w:numPr>
          <w:ilvl w:val="0"/>
          <w:numId w:val="171"/>
        </w:numPr>
        <w:spacing w:line="276" w:lineRule="auto"/>
        <w:ind w:left="289" w:hanging="357"/>
        <w:rPr>
          <w:rFonts w:eastAsia="Times New Roman"/>
        </w:rPr>
      </w:pPr>
      <w:r w:rsidRPr="002D1CF5">
        <w:rPr>
          <w:rFonts w:eastAsia="Calibri"/>
          <w:lang w:eastAsia="en-US"/>
        </w:rPr>
        <w:t>Укрепление материально-технической  и методической  базы  для организации физкультурно –оздоровительной и профилактически-оздоровительной  деятельности обучающихся</w:t>
      </w:r>
    </w:p>
    <w:p w:rsidR="00405899" w:rsidRPr="002D1CF5" w:rsidRDefault="00405899" w:rsidP="00656E16">
      <w:pPr>
        <w:numPr>
          <w:ilvl w:val="0"/>
          <w:numId w:val="171"/>
        </w:numPr>
        <w:spacing w:line="276" w:lineRule="auto"/>
        <w:ind w:left="289" w:hanging="357"/>
        <w:rPr>
          <w:rFonts w:eastAsia="Times New Roman"/>
        </w:rPr>
      </w:pPr>
      <w:r w:rsidRPr="002D1CF5">
        <w:rPr>
          <w:rFonts w:eastAsia="Calibri"/>
          <w:lang w:eastAsia="en-US"/>
        </w:rPr>
        <w:t xml:space="preserve">Положительный опыт   взаимодействия  школы с семьей и социальными субъектами  по вопросам сохранения  здоровья детей, их успешного обучения и воспитания; </w:t>
      </w:r>
    </w:p>
    <w:p w:rsidR="00405899" w:rsidRPr="002D1CF5" w:rsidRDefault="00405899" w:rsidP="00656E16">
      <w:pPr>
        <w:numPr>
          <w:ilvl w:val="0"/>
          <w:numId w:val="171"/>
        </w:numPr>
        <w:spacing w:line="276" w:lineRule="auto"/>
        <w:ind w:left="289" w:hanging="357"/>
        <w:rPr>
          <w:rFonts w:eastAsia="Times New Roman"/>
        </w:rPr>
      </w:pPr>
      <w:r w:rsidRPr="002D1CF5">
        <w:rPr>
          <w:rFonts w:eastAsia="Calibri"/>
          <w:lang w:eastAsia="en-US"/>
        </w:rPr>
        <w:t>Становление системы внутришкольного  мониторинга здоровья учащихся;</w:t>
      </w:r>
    </w:p>
    <w:p w:rsidR="00405899" w:rsidRPr="002D1CF5" w:rsidRDefault="00405899" w:rsidP="00656E16">
      <w:pPr>
        <w:numPr>
          <w:ilvl w:val="0"/>
          <w:numId w:val="171"/>
        </w:numPr>
        <w:spacing w:line="276" w:lineRule="auto"/>
        <w:ind w:left="289" w:hanging="357"/>
        <w:rPr>
          <w:rFonts w:eastAsia="Calibri"/>
          <w:lang w:eastAsia="en-US"/>
        </w:rPr>
      </w:pPr>
      <w:r w:rsidRPr="002D1CF5">
        <w:rPr>
          <w:rFonts w:eastAsia="Calibri"/>
          <w:lang w:eastAsia="en-US"/>
        </w:rPr>
        <w:t>Стабильность показателей физического и психического здоровья детей;</w:t>
      </w:r>
    </w:p>
    <w:p w:rsidR="00405899" w:rsidRPr="002D1CF5" w:rsidRDefault="00405899" w:rsidP="00656E16">
      <w:pPr>
        <w:numPr>
          <w:ilvl w:val="0"/>
          <w:numId w:val="171"/>
        </w:numPr>
        <w:spacing w:line="276" w:lineRule="auto"/>
        <w:ind w:left="289" w:hanging="357"/>
        <w:rPr>
          <w:rFonts w:eastAsia="Calibri"/>
          <w:lang w:eastAsia="en-US"/>
        </w:rPr>
      </w:pPr>
      <w:r w:rsidRPr="002D1CF5">
        <w:rPr>
          <w:rFonts w:eastAsia="Calibri"/>
          <w:lang w:eastAsia="en-US"/>
        </w:rPr>
        <w:t>Сокращение количества уроков, пропущенных по болезни;</w:t>
      </w:r>
    </w:p>
    <w:p w:rsidR="00405899" w:rsidRPr="00935F36" w:rsidRDefault="00405899" w:rsidP="00656E16">
      <w:pPr>
        <w:numPr>
          <w:ilvl w:val="0"/>
          <w:numId w:val="171"/>
        </w:numPr>
        <w:spacing w:line="276" w:lineRule="auto"/>
        <w:ind w:left="289" w:hanging="357"/>
        <w:rPr>
          <w:rFonts w:eastAsia="Calibri"/>
          <w:lang w:eastAsia="en-US"/>
        </w:rPr>
      </w:pPr>
      <w:r w:rsidRPr="002D1CF5">
        <w:rPr>
          <w:rFonts w:eastAsia="Calibri"/>
          <w:lang w:eastAsia="en-US"/>
        </w:rPr>
        <w:t>Активизация интереса детей к занятиям физической культурой;</w:t>
      </w:r>
    </w:p>
    <w:p w:rsidR="00405899" w:rsidRPr="002D1CF5" w:rsidRDefault="00405899" w:rsidP="00405899">
      <w:pPr>
        <w:spacing w:line="276" w:lineRule="auto"/>
        <w:rPr>
          <w:rFonts w:eastAsia="Calibri"/>
          <w:lang w:eastAsia="en-US"/>
        </w:rPr>
      </w:pPr>
      <w:r w:rsidRPr="002D1CF5">
        <w:rPr>
          <w:rFonts w:eastAsia="Calibri"/>
          <w:b/>
          <w:lang w:eastAsia="en-US"/>
        </w:rPr>
        <w:t>Модель здоровья школьника</w:t>
      </w:r>
    </w:p>
    <w:p w:rsidR="00405899" w:rsidRPr="002D1CF5" w:rsidRDefault="00405899" w:rsidP="00405899">
      <w:pPr>
        <w:spacing w:line="276" w:lineRule="auto"/>
        <w:rPr>
          <w:rFonts w:eastAsia="Calibri"/>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4"/>
        <w:gridCol w:w="3224"/>
        <w:gridCol w:w="3016"/>
      </w:tblGrid>
      <w:tr w:rsidR="00405899" w:rsidRPr="002D1CF5" w:rsidTr="00B03F77">
        <w:trPr>
          <w:trHeight w:val="566"/>
        </w:trPr>
        <w:tc>
          <w:tcPr>
            <w:tcW w:w="3224" w:type="dxa"/>
            <w:shd w:val="clear" w:color="auto" w:fill="auto"/>
          </w:tcPr>
          <w:p w:rsidR="00405899" w:rsidRPr="002D1CF5" w:rsidRDefault="00405899" w:rsidP="00B03F77">
            <w:pPr>
              <w:spacing w:after="200" w:line="276" w:lineRule="auto"/>
              <w:rPr>
                <w:rFonts w:eastAsia="Calibri"/>
                <w:b/>
                <w:i/>
                <w:lang w:eastAsia="en-US"/>
              </w:rPr>
            </w:pPr>
            <w:r w:rsidRPr="002D1CF5">
              <w:rPr>
                <w:rFonts w:eastAsia="Calibri"/>
                <w:b/>
                <w:i/>
                <w:lang w:eastAsia="en-US"/>
              </w:rPr>
              <w:t>Здоровье физическое</w:t>
            </w:r>
          </w:p>
        </w:tc>
        <w:tc>
          <w:tcPr>
            <w:tcW w:w="3224" w:type="dxa"/>
            <w:shd w:val="clear" w:color="auto" w:fill="auto"/>
          </w:tcPr>
          <w:p w:rsidR="00405899" w:rsidRPr="002D1CF5" w:rsidRDefault="00405899" w:rsidP="00B03F77">
            <w:pPr>
              <w:spacing w:after="200" w:line="276" w:lineRule="auto"/>
              <w:rPr>
                <w:rFonts w:eastAsia="Calibri"/>
                <w:b/>
                <w:i/>
                <w:lang w:eastAsia="en-US"/>
              </w:rPr>
            </w:pPr>
            <w:r w:rsidRPr="002D1CF5">
              <w:rPr>
                <w:rFonts w:eastAsia="Calibri"/>
                <w:b/>
                <w:i/>
                <w:lang w:eastAsia="en-US"/>
              </w:rPr>
              <w:t>Здоровье социальное</w:t>
            </w:r>
          </w:p>
        </w:tc>
        <w:tc>
          <w:tcPr>
            <w:tcW w:w="3016" w:type="dxa"/>
            <w:shd w:val="clear" w:color="auto" w:fill="auto"/>
          </w:tcPr>
          <w:p w:rsidR="00405899" w:rsidRPr="002D1CF5" w:rsidRDefault="00405899" w:rsidP="00B03F77">
            <w:pPr>
              <w:spacing w:after="200" w:line="276" w:lineRule="auto"/>
              <w:rPr>
                <w:rFonts w:eastAsia="Calibri"/>
                <w:b/>
                <w:i/>
                <w:lang w:eastAsia="en-US"/>
              </w:rPr>
            </w:pPr>
            <w:r w:rsidRPr="002D1CF5">
              <w:rPr>
                <w:rFonts w:eastAsia="Calibri"/>
                <w:b/>
                <w:i/>
                <w:lang w:eastAsia="en-US"/>
              </w:rPr>
              <w:t>Здоровье психическое</w:t>
            </w:r>
          </w:p>
        </w:tc>
      </w:tr>
      <w:tr w:rsidR="00405899" w:rsidRPr="002D1CF5" w:rsidTr="008C0D03">
        <w:trPr>
          <w:trHeight w:val="1343"/>
        </w:trPr>
        <w:tc>
          <w:tcPr>
            <w:tcW w:w="3224" w:type="dxa"/>
            <w:shd w:val="clear" w:color="auto" w:fill="auto"/>
          </w:tcPr>
          <w:p w:rsidR="00405899" w:rsidRPr="008C0D03" w:rsidRDefault="00405899" w:rsidP="008C0D03">
            <w:r w:rsidRPr="008C0D03">
              <w:t>Совершенство саморегуляции в организме, гармония физиологических процессов, максимальная адаптация к окружающей среде.</w:t>
            </w:r>
          </w:p>
        </w:tc>
        <w:tc>
          <w:tcPr>
            <w:tcW w:w="3224" w:type="dxa"/>
            <w:shd w:val="clear" w:color="auto" w:fill="auto"/>
          </w:tcPr>
          <w:p w:rsidR="00405899" w:rsidRPr="008C0D03" w:rsidRDefault="00405899" w:rsidP="008C0D03">
            <w:r w:rsidRPr="008C0D03">
              <w:t>Моральное самообеспечение, адекватная оцен</w:t>
            </w:r>
            <w:r w:rsidR="008C0D03" w:rsidRPr="008C0D03">
              <w:t>ка своего «я», самоопределение.</w:t>
            </w:r>
          </w:p>
        </w:tc>
        <w:tc>
          <w:tcPr>
            <w:tcW w:w="3016" w:type="dxa"/>
            <w:shd w:val="clear" w:color="auto" w:fill="auto"/>
          </w:tcPr>
          <w:p w:rsidR="00405899" w:rsidRPr="008C0D03" w:rsidRDefault="00405899" w:rsidP="008C0D03">
            <w:r w:rsidRPr="008C0D03">
              <w:t>Высокое сознание, развитое мышление, большая внутренняя моральная сила, побуждающая к действию.</w:t>
            </w:r>
          </w:p>
        </w:tc>
      </w:tr>
    </w:tbl>
    <w:p w:rsidR="00405899" w:rsidRPr="002D1CF5" w:rsidRDefault="00405899" w:rsidP="00405899">
      <w:pPr>
        <w:spacing w:line="276" w:lineRule="auto"/>
        <w:rPr>
          <w:rFonts w:eastAsia="Calibri"/>
          <w:lang w:eastAsia="en-US"/>
        </w:rPr>
      </w:pPr>
    </w:p>
    <w:p w:rsidR="00405899" w:rsidRPr="009D6F13" w:rsidRDefault="00405899" w:rsidP="00405899">
      <w:pPr>
        <w:spacing w:line="276" w:lineRule="auto"/>
        <w:rPr>
          <w:rFonts w:eastAsia="Calibri"/>
          <w:b/>
          <w:u w:val="single"/>
          <w:lang w:eastAsia="en-US"/>
        </w:rPr>
      </w:pPr>
      <w:r w:rsidRPr="009D6F13">
        <w:rPr>
          <w:rFonts w:eastAsia="Calibri"/>
          <w:b/>
          <w:u w:val="single"/>
          <w:lang w:eastAsia="en-US"/>
        </w:rPr>
        <w:t>Раздел «Экология»</w:t>
      </w:r>
    </w:p>
    <w:p w:rsidR="00405899" w:rsidRPr="002D1CF5" w:rsidRDefault="00405899" w:rsidP="00656E16">
      <w:pPr>
        <w:numPr>
          <w:ilvl w:val="0"/>
          <w:numId w:val="172"/>
        </w:numPr>
        <w:ind w:left="714" w:hanging="357"/>
        <w:jc w:val="both"/>
        <w:rPr>
          <w:rFonts w:eastAsia="Calibri"/>
          <w:lang w:eastAsia="en-US"/>
        </w:rPr>
      </w:pPr>
      <w:r w:rsidRPr="002D1CF5">
        <w:rPr>
          <w:rFonts w:eastAsia="Calibri"/>
          <w:lang w:eastAsia="en-US"/>
        </w:rPr>
        <w:t>Ценностное отношение к природе;</w:t>
      </w:r>
    </w:p>
    <w:p w:rsidR="00405899" w:rsidRPr="002D1CF5" w:rsidRDefault="00405899" w:rsidP="00656E16">
      <w:pPr>
        <w:numPr>
          <w:ilvl w:val="0"/>
          <w:numId w:val="172"/>
        </w:numPr>
        <w:ind w:left="714" w:hanging="357"/>
        <w:jc w:val="both"/>
        <w:rPr>
          <w:rFonts w:eastAsia="Calibri"/>
          <w:lang w:eastAsia="en-US"/>
        </w:rPr>
      </w:pPr>
      <w:r w:rsidRPr="002D1CF5">
        <w:rPr>
          <w:rFonts w:eastAsia="Calibri"/>
          <w:lang w:eastAsia="en-US"/>
        </w:rPr>
        <w:t>Первоначальный опыт эстетического, эмоционально-нравственного отношения к природе;</w:t>
      </w:r>
    </w:p>
    <w:p w:rsidR="00405899" w:rsidRPr="002D1CF5" w:rsidRDefault="00405899" w:rsidP="00656E16">
      <w:pPr>
        <w:numPr>
          <w:ilvl w:val="0"/>
          <w:numId w:val="172"/>
        </w:numPr>
        <w:ind w:left="714" w:hanging="357"/>
        <w:jc w:val="both"/>
        <w:rPr>
          <w:rFonts w:eastAsia="Calibri"/>
          <w:lang w:eastAsia="en-US"/>
        </w:rPr>
      </w:pPr>
      <w:r w:rsidRPr="002D1CF5">
        <w:rPr>
          <w:rFonts w:eastAsia="Calibri"/>
          <w:lang w:eastAsia="en-US"/>
        </w:rPr>
        <w:t>Элементарные знания о традициях нравственно-эстетического отношения к природе в культуре народов России, нормах экологической этики;</w:t>
      </w:r>
    </w:p>
    <w:p w:rsidR="00405899" w:rsidRPr="002D1CF5" w:rsidRDefault="00405899" w:rsidP="00656E16">
      <w:pPr>
        <w:numPr>
          <w:ilvl w:val="0"/>
          <w:numId w:val="172"/>
        </w:numPr>
        <w:ind w:left="714" w:hanging="357"/>
        <w:jc w:val="both"/>
        <w:rPr>
          <w:rFonts w:eastAsia="Calibri"/>
          <w:lang w:eastAsia="en-US"/>
        </w:rPr>
      </w:pPr>
      <w:r w:rsidRPr="002D1CF5">
        <w:rPr>
          <w:rFonts w:eastAsia="Calibri"/>
          <w:lang w:eastAsia="en-US"/>
        </w:rPr>
        <w:t>Первоначальный опыт участия в природоохранной деятельности в школе, на пришкольном участке, по месту жительства;</w:t>
      </w:r>
    </w:p>
    <w:p w:rsidR="00405899" w:rsidRPr="002D1CF5" w:rsidRDefault="00405899" w:rsidP="00656E16">
      <w:pPr>
        <w:numPr>
          <w:ilvl w:val="0"/>
          <w:numId w:val="172"/>
        </w:numPr>
        <w:ind w:left="714" w:hanging="357"/>
        <w:jc w:val="both"/>
        <w:rPr>
          <w:rFonts w:eastAsia="Calibri"/>
          <w:b/>
          <w:sz w:val="28"/>
          <w:szCs w:val="28"/>
          <w:u w:val="single"/>
          <w:lang w:eastAsia="en-US"/>
        </w:rPr>
      </w:pPr>
      <w:r w:rsidRPr="002D1CF5">
        <w:rPr>
          <w:rFonts w:eastAsia="Calibri"/>
          <w:lang w:eastAsia="en-US"/>
        </w:rPr>
        <w:t>Личный опыт участия в экологических инициативах, проектах;</w:t>
      </w:r>
    </w:p>
    <w:p w:rsidR="00405899" w:rsidRPr="002D1CF5" w:rsidRDefault="00405899" w:rsidP="00656E16">
      <w:pPr>
        <w:numPr>
          <w:ilvl w:val="0"/>
          <w:numId w:val="172"/>
        </w:numPr>
        <w:ind w:left="714" w:hanging="357"/>
        <w:jc w:val="both"/>
        <w:rPr>
          <w:rFonts w:eastAsia="Calibri"/>
          <w:b/>
          <w:sz w:val="28"/>
          <w:szCs w:val="28"/>
          <w:u w:val="single"/>
          <w:lang w:eastAsia="en-US"/>
        </w:rPr>
      </w:pPr>
      <w:r w:rsidRPr="002D1CF5">
        <w:rPr>
          <w:rFonts w:eastAsia="Times New Roman"/>
        </w:rPr>
        <w:t>Вовлечённость  учащихся в деятельность экологического содержания;</w:t>
      </w:r>
    </w:p>
    <w:p w:rsidR="00405899" w:rsidRPr="002D1CF5" w:rsidRDefault="00405899" w:rsidP="00656E16">
      <w:pPr>
        <w:numPr>
          <w:ilvl w:val="0"/>
          <w:numId w:val="172"/>
        </w:numPr>
        <w:ind w:left="714" w:hanging="357"/>
        <w:jc w:val="both"/>
        <w:rPr>
          <w:rFonts w:eastAsia="Calibri"/>
          <w:b/>
          <w:sz w:val="28"/>
          <w:szCs w:val="28"/>
          <w:u w:val="single"/>
          <w:lang w:eastAsia="en-US"/>
        </w:rPr>
      </w:pPr>
      <w:r w:rsidRPr="002D1CF5">
        <w:rPr>
          <w:rFonts w:eastAsia="Times New Roman"/>
        </w:rPr>
        <w:t>Проявление активности, инициативы, творчества в организации и проведении экологических мероприятий;</w:t>
      </w:r>
    </w:p>
    <w:p w:rsidR="00405899" w:rsidRPr="002D1CF5" w:rsidRDefault="00405899" w:rsidP="00656E16">
      <w:pPr>
        <w:numPr>
          <w:ilvl w:val="0"/>
          <w:numId w:val="172"/>
        </w:numPr>
        <w:ind w:left="714" w:hanging="357"/>
        <w:jc w:val="both"/>
        <w:rPr>
          <w:rFonts w:eastAsia="Calibri"/>
          <w:b/>
          <w:sz w:val="28"/>
          <w:szCs w:val="28"/>
          <w:u w:val="single"/>
          <w:lang w:eastAsia="en-US"/>
        </w:rPr>
      </w:pPr>
      <w:r w:rsidRPr="002D1CF5">
        <w:rPr>
          <w:rFonts w:eastAsia="Times New Roman"/>
        </w:rPr>
        <w:t>Обогащение знаниями о природных богатствах родного края, его экологических проблемах и способах их решения;</w:t>
      </w:r>
    </w:p>
    <w:p w:rsidR="00405899" w:rsidRPr="008C0D03" w:rsidRDefault="00405899" w:rsidP="00656E16">
      <w:pPr>
        <w:numPr>
          <w:ilvl w:val="0"/>
          <w:numId w:val="172"/>
        </w:numPr>
        <w:ind w:left="714" w:hanging="357"/>
        <w:jc w:val="both"/>
        <w:rPr>
          <w:rFonts w:eastAsia="Calibri"/>
          <w:b/>
          <w:sz w:val="28"/>
          <w:szCs w:val="28"/>
          <w:u w:val="single"/>
          <w:lang w:eastAsia="en-US"/>
        </w:rPr>
      </w:pPr>
      <w:r w:rsidRPr="002D1CF5">
        <w:rPr>
          <w:rFonts w:eastAsia="Times New Roman"/>
        </w:rPr>
        <w:t>Проявление экологической культуры, выражающейся в переводе знаний в норму поступка.</w:t>
      </w:r>
    </w:p>
    <w:p w:rsidR="008C0D03" w:rsidRDefault="008C0D03" w:rsidP="008C0D03">
      <w:pPr>
        <w:jc w:val="both"/>
        <w:rPr>
          <w:rFonts w:eastAsia="Times New Roman"/>
        </w:rPr>
      </w:pPr>
    </w:p>
    <w:p w:rsidR="008C0D03" w:rsidRDefault="008C0D03" w:rsidP="008C0D03">
      <w:pPr>
        <w:jc w:val="both"/>
        <w:rPr>
          <w:rFonts w:eastAsia="Times New Roman"/>
        </w:rPr>
      </w:pPr>
    </w:p>
    <w:p w:rsidR="008C0D03" w:rsidRPr="00982656" w:rsidRDefault="008C0D03" w:rsidP="008C0D03">
      <w:pPr>
        <w:jc w:val="both"/>
        <w:rPr>
          <w:rFonts w:eastAsia="Calibri"/>
          <w:b/>
          <w:sz w:val="28"/>
          <w:szCs w:val="28"/>
          <w:u w:val="single"/>
          <w:lang w:eastAsia="en-US"/>
        </w:rPr>
      </w:pPr>
    </w:p>
    <w:p w:rsidR="00405899" w:rsidRPr="008C0D03" w:rsidRDefault="00405899" w:rsidP="00405899">
      <w:pPr>
        <w:pStyle w:val="p1"/>
        <w:jc w:val="center"/>
        <w:rPr>
          <w:b/>
          <w:i/>
        </w:rPr>
      </w:pPr>
      <w:r w:rsidRPr="008C0D03">
        <w:rPr>
          <w:rStyle w:val="s5"/>
          <w:rFonts w:eastAsiaTheme="majorEastAsia"/>
          <w:b/>
          <w:i/>
        </w:rPr>
        <w:t>Этапы организации работы образовательной организации по реализации программы.</w:t>
      </w:r>
    </w:p>
    <w:p w:rsidR="00405899" w:rsidRDefault="00405899" w:rsidP="00405899">
      <w:pPr>
        <w:pStyle w:val="p1"/>
        <w:jc w:val="both"/>
      </w:pPr>
      <w:r>
        <w:rPr>
          <w:rStyle w:val="s2"/>
          <w:rFonts w:eastAsia="Arial Unicode MS"/>
        </w:rPr>
        <w:t xml:space="preserve">Работа образовательной организации по реализации программы формирования экологической культуры, здорового и безопасного образа жизни  реализуется в два этапа. </w:t>
      </w:r>
    </w:p>
    <w:p w:rsidR="00405899" w:rsidRDefault="00405899" w:rsidP="0087064C">
      <w:pPr>
        <w:pStyle w:val="p1"/>
      </w:pPr>
      <w:r w:rsidRPr="002D1CF5">
        <w:rPr>
          <w:rStyle w:val="s3"/>
          <w:i/>
        </w:rPr>
        <w:t>Первый этап</w:t>
      </w:r>
      <w:r>
        <w:rPr>
          <w:rStyle w:val="s2"/>
          <w:rFonts w:eastAsia="Arial Unicode MS"/>
        </w:rPr>
        <w:t xml:space="preserve"> — анализ состояния и планирование работы образовательной организации по данному направлению, в том числе по:</w:t>
      </w:r>
    </w:p>
    <w:p w:rsidR="00405899" w:rsidRDefault="00405899" w:rsidP="00656E16">
      <w:pPr>
        <w:pStyle w:val="p5"/>
        <w:numPr>
          <w:ilvl w:val="0"/>
          <w:numId w:val="162"/>
        </w:numPr>
      </w:pPr>
      <w:r>
        <w:rPr>
          <w:rStyle w:val="s2"/>
          <w:rFonts w:eastAsia="Arial Unicode MS"/>
        </w:rPr>
        <w:t>организации режима дня детей, их нагрузкам, питанию, физкультурно</w:t>
      </w:r>
      <w:r w:rsidR="008C0D03">
        <w:rPr>
          <w:rStyle w:val="s2"/>
          <w:rFonts w:eastAsia="Arial Unicode MS"/>
        </w:rPr>
        <w:t>-</w:t>
      </w:r>
      <w:r>
        <w:rPr>
          <w:rStyle w:val="s2"/>
          <w:rFonts w:eastAsia="Arial Unicode MS"/>
        </w:rPr>
        <w:softHyphen/>
        <w:t>оздоровительной работе, сформированности эле</w:t>
      </w:r>
      <w:r>
        <w:rPr>
          <w:rStyle w:val="s2"/>
          <w:rFonts w:eastAsia="Arial Unicode MS"/>
        </w:rPr>
        <w:softHyphen/>
        <w:t>ментарных навыков гигиены, рационального питания и профилактике вредных привычек;</w:t>
      </w:r>
    </w:p>
    <w:p w:rsidR="00405899" w:rsidRDefault="00405899" w:rsidP="00656E16">
      <w:pPr>
        <w:pStyle w:val="p5"/>
        <w:numPr>
          <w:ilvl w:val="0"/>
          <w:numId w:val="162"/>
        </w:numPr>
      </w:pPr>
      <w:r>
        <w:rPr>
          <w:rStyle w:val="s2"/>
          <w:rFonts w:eastAsia="Arial Unicode MS"/>
        </w:rPr>
        <w:t>организации проводимой и необходимой для реализации программы просветительской работы с обучающимися и родителями (законными представителями);</w:t>
      </w:r>
    </w:p>
    <w:p w:rsidR="00405899" w:rsidRDefault="00405899" w:rsidP="00656E16">
      <w:pPr>
        <w:pStyle w:val="p5"/>
        <w:numPr>
          <w:ilvl w:val="0"/>
          <w:numId w:val="162"/>
        </w:numPr>
      </w:pPr>
      <w:r>
        <w:rPr>
          <w:rStyle w:val="s2"/>
          <w:rFonts w:eastAsia="Arial Unicode MS"/>
        </w:rPr>
        <w:t>выделению приоритетов в работе образовательной организации с учётом результатов проведённого анализа, а также возрастных особенностей обучающихся с ОВЗ (ЗПР).</w:t>
      </w:r>
    </w:p>
    <w:p w:rsidR="00405899" w:rsidRDefault="00405899" w:rsidP="0087064C">
      <w:pPr>
        <w:pStyle w:val="p1"/>
      </w:pPr>
      <w:r w:rsidRPr="002D1CF5">
        <w:rPr>
          <w:rStyle w:val="s3"/>
          <w:i/>
        </w:rPr>
        <w:t>Второй этап</w:t>
      </w:r>
      <w:r>
        <w:rPr>
          <w:rStyle w:val="s2"/>
          <w:rFonts w:eastAsia="Arial Unicode MS"/>
        </w:rPr>
        <w:t xml:space="preserve"> — организация просветительской, учебно-</w:t>
      </w:r>
      <w:r>
        <w:rPr>
          <w:rStyle w:val="s2"/>
          <w:rFonts w:eastAsia="Arial Unicode MS"/>
        </w:rPr>
        <w:softHyphen/>
        <w:t>воспитательной и методической работы образовательной организации по данному направлению.</w:t>
      </w:r>
    </w:p>
    <w:p w:rsidR="00405899" w:rsidRDefault="00405899" w:rsidP="0087064C">
      <w:pPr>
        <w:pStyle w:val="p1"/>
      </w:pPr>
      <w:r>
        <w:rPr>
          <w:rStyle w:val="s2"/>
          <w:rFonts w:eastAsia="Arial Unicode MS"/>
        </w:rPr>
        <w:t>1. Просветительская, учебно-</w:t>
      </w:r>
      <w:r>
        <w:rPr>
          <w:rStyle w:val="s2"/>
          <w:rFonts w:eastAsia="Arial Unicode MS"/>
        </w:rPr>
        <w:softHyphen/>
        <w:t>воспитательная работа с обучающимися, направленная на формирование экологической культуры, здорового и безопасного образа жизни, включает:</w:t>
      </w:r>
    </w:p>
    <w:p w:rsidR="00405899" w:rsidRDefault="00405899" w:rsidP="00656E16">
      <w:pPr>
        <w:pStyle w:val="p5"/>
        <w:numPr>
          <w:ilvl w:val="0"/>
          <w:numId w:val="163"/>
        </w:numPr>
      </w:pPr>
      <w:r>
        <w:rPr>
          <w:rStyle w:val="s2"/>
          <w:rFonts w:eastAsia="Arial Unicode MS"/>
        </w:rPr>
        <w:t>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405899" w:rsidRDefault="00405899" w:rsidP="00656E16">
      <w:pPr>
        <w:pStyle w:val="p5"/>
        <w:numPr>
          <w:ilvl w:val="0"/>
          <w:numId w:val="163"/>
        </w:numPr>
      </w:pPr>
      <w:r>
        <w:rPr>
          <w:rStyle w:val="s2"/>
          <w:rFonts w:eastAsia="Arial Unicode MS"/>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405899" w:rsidRDefault="00405899" w:rsidP="00656E16">
      <w:pPr>
        <w:pStyle w:val="p5"/>
        <w:numPr>
          <w:ilvl w:val="0"/>
          <w:numId w:val="163"/>
        </w:numPr>
      </w:pPr>
      <w:r>
        <w:rPr>
          <w:rStyle w:val="s2"/>
          <w:rFonts w:eastAsia="Arial Unicode MS"/>
        </w:rPr>
        <w:t>проведение дней здоровья, конкурсов,  праздников и других активных мероприятий, направленных на экологическое просвещение, пропаганду здорового образа жизни;</w:t>
      </w:r>
    </w:p>
    <w:p w:rsidR="00405899" w:rsidRDefault="00405899" w:rsidP="0087064C">
      <w:pPr>
        <w:pStyle w:val="p1"/>
      </w:pPr>
      <w:r>
        <w:rPr>
          <w:rStyle w:val="s2"/>
          <w:rFonts w:eastAsia="Arial Unicode MS"/>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w:t>
      </w:r>
      <w:r>
        <w:br/>
      </w:r>
      <w:r>
        <w:rPr>
          <w:rStyle w:val="s2"/>
          <w:rFonts w:eastAsia="Arial Unicode MS"/>
        </w:rPr>
        <w:t>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405899" w:rsidRDefault="00405899" w:rsidP="00656E16">
      <w:pPr>
        <w:pStyle w:val="p5"/>
        <w:numPr>
          <w:ilvl w:val="0"/>
          <w:numId w:val="164"/>
        </w:numPr>
      </w:pPr>
      <w:r>
        <w:rPr>
          <w:rStyle w:val="s2"/>
          <w:rFonts w:eastAsia="Arial Unicode MS"/>
        </w:rPr>
        <w:t>проведение соответствующих лекций, консультаций, семи</w:t>
      </w:r>
      <w:r>
        <w:rPr>
          <w:rStyle w:val="s2"/>
          <w:rFonts w:eastAsia="Arial Unicode MS"/>
        </w:rPr>
        <w:softHyphen/>
        <w:t>наров, круглых столов, родительских собраний, педагогических советов по данной проблеме;</w:t>
      </w:r>
    </w:p>
    <w:p w:rsidR="00405899" w:rsidRDefault="00405899" w:rsidP="00656E16">
      <w:pPr>
        <w:pStyle w:val="p5"/>
        <w:numPr>
          <w:ilvl w:val="0"/>
          <w:numId w:val="164"/>
        </w:numPr>
      </w:pPr>
      <w:r>
        <w:rPr>
          <w:rStyle w:val="s2"/>
          <w:rFonts w:eastAsia="Arial Unicode MS"/>
        </w:rPr>
        <w:t>приобретение для педагогов, специалистов и родителей (законных представителей) необходимой научно-</w:t>
      </w:r>
      <w:r>
        <w:rPr>
          <w:rStyle w:val="s2"/>
          <w:rFonts w:eastAsia="Arial Unicode MS"/>
        </w:rPr>
        <w:softHyphen/>
        <w:t>методическойлитературы;</w:t>
      </w:r>
    </w:p>
    <w:p w:rsidR="00405899" w:rsidRPr="00817B30" w:rsidRDefault="00405899" w:rsidP="00656E16">
      <w:pPr>
        <w:pStyle w:val="p5"/>
        <w:numPr>
          <w:ilvl w:val="0"/>
          <w:numId w:val="164"/>
        </w:numPr>
      </w:pPr>
      <w:r>
        <w:rPr>
          <w:rStyle w:val="s2"/>
          <w:rFonts w:eastAsia="Arial Unicode MS"/>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405899" w:rsidRPr="00832BB5" w:rsidRDefault="00405899" w:rsidP="0087064C">
      <w:pPr>
        <w:pStyle w:val="a9"/>
        <w:spacing w:after="200" w:line="276" w:lineRule="auto"/>
        <w:rPr>
          <w:rFonts w:eastAsia="Times New Roman"/>
          <w:b/>
        </w:rPr>
      </w:pPr>
      <w:r w:rsidRPr="00832BB5">
        <w:rPr>
          <w:rFonts w:eastAsia="Times New Roman"/>
          <w:b/>
        </w:rPr>
        <w:t>Принципы реализации программы:</w:t>
      </w:r>
    </w:p>
    <w:p w:rsidR="00405899" w:rsidRDefault="00405899" w:rsidP="00656E16">
      <w:pPr>
        <w:numPr>
          <w:ilvl w:val="0"/>
          <w:numId w:val="168"/>
        </w:numPr>
        <w:spacing w:after="200" w:line="276" w:lineRule="auto"/>
        <w:ind w:left="-142" w:hanging="142"/>
        <w:rPr>
          <w:rFonts w:eastAsia="Calibri"/>
          <w:lang w:eastAsia="en-US"/>
        </w:rPr>
      </w:pPr>
      <w:r w:rsidRPr="002D1CF5">
        <w:rPr>
          <w:rFonts w:eastAsia="Calibri"/>
          <w:u w:val="single"/>
          <w:lang w:eastAsia="en-US"/>
        </w:rPr>
        <w:t>Принцип  системно-деятельностного  подхода.</w:t>
      </w:r>
      <w:r w:rsidRPr="002D1CF5">
        <w:rPr>
          <w:rFonts w:eastAsia="Calibri"/>
          <w:lang w:eastAsia="en-US"/>
        </w:rPr>
        <w:t xml:space="preserve">  Человек представляет собой единство телесного и духовного. Невозможно сохранить физическое здоровье обучающегося, если не сове</w:t>
      </w:r>
      <w:r>
        <w:rPr>
          <w:rFonts w:eastAsia="Calibri"/>
          <w:lang w:eastAsia="en-US"/>
        </w:rPr>
        <w:t>ршенствовать  его эмоционально-</w:t>
      </w:r>
      <w:r w:rsidRPr="002D1CF5">
        <w:rPr>
          <w:rFonts w:eastAsia="Calibri"/>
          <w:lang w:eastAsia="en-US"/>
        </w:rPr>
        <w:t>волевую сферу, если не работать с душой и нравственностью ребенка.  Невозможно сохранить здоровье, если не заботиться об экологии окружающей среды, не формировать экологическую культуру. Невозможно сформировать навыки  экологически грамотного, здорового и безопасного поведения, не включив ребенка в деятельность. Деятельно</w:t>
      </w:r>
      <w:r>
        <w:rPr>
          <w:rFonts w:eastAsia="Calibri"/>
          <w:lang w:eastAsia="en-US"/>
        </w:rPr>
        <w:t>сть позволит и  получит</w:t>
      </w:r>
      <w:r w:rsidRPr="002D1CF5">
        <w:rPr>
          <w:rFonts w:eastAsia="Calibri"/>
          <w:lang w:eastAsia="en-US"/>
        </w:rPr>
        <w:t xml:space="preserve"> опыт социального действия,  который  будет способствовать  формированию  позитивного отношения  к  таким базовым ценностям,  как здоровье и экология.</w:t>
      </w:r>
    </w:p>
    <w:p w:rsidR="008C0D03" w:rsidRPr="002D1CF5" w:rsidRDefault="008C0D03" w:rsidP="008C0D03">
      <w:pPr>
        <w:spacing w:after="200" w:line="276" w:lineRule="auto"/>
        <w:ind w:left="-142"/>
        <w:rPr>
          <w:rFonts w:eastAsia="Calibri"/>
          <w:lang w:eastAsia="en-US"/>
        </w:rPr>
      </w:pPr>
    </w:p>
    <w:p w:rsidR="00405899" w:rsidRPr="002D1CF5" w:rsidRDefault="00405899" w:rsidP="00656E16">
      <w:pPr>
        <w:numPr>
          <w:ilvl w:val="0"/>
          <w:numId w:val="168"/>
        </w:numPr>
        <w:spacing w:after="200" w:line="276" w:lineRule="auto"/>
        <w:ind w:left="-142" w:hanging="142"/>
        <w:rPr>
          <w:rFonts w:eastAsia="Calibri"/>
          <w:lang w:eastAsia="en-US"/>
        </w:rPr>
      </w:pPr>
      <w:r w:rsidRPr="002D1CF5">
        <w:rPr>
          <w:rFonts w:eastAsia="Calibri"/>
          <w:u w:val="single"/>
          <w:lang w:eastAsia="en-US"/>
        </w:rPr>
        <w:t>Принцип консолидации усилий</w:t>
      </w:r>
      <w:r w:rsidRPr="002D1CF5">
        <w:rPr>
          <w:rFonts w:eastAsia="Calibri"/>
          <w:lang w:eastAsia="en-US"/>
        </w:rPr>
        <w:t>. Успешное решение задач  формирования экологической культуры, культуры здорового и безопасного образа жизни  возможно  только при объединении  уси</w:t>
      </w:r>
      <w:r>
        <w:rPr>
          <w:rFonts w:eastAsia="Calibri"/>
          <w:lang w:eastAsia="en-US"/>
        </w:rPr>
        <w:t>лий  образовательной организации</w:t>
      </w:r>
      <w:r w:rsidRPr="002D1CF5">
        <w:rPr>
          <w:rFonts w:eastAsia="Calibri"/>
          <w:lang w:eastAsia="en-US"/>
        </w:rPr>
        <w:t xml:space="preserve">,  семьи и социума. </w:t>
      </w:r>
    </w:p>
    <w:p w:rsidR="00405899" w:rsidRPr="002D1CF5" w:rsidRDefault="00405899" w:rsidP="00656E16">
      <w:pPr>
        <w:numPr>
          <w:ilvl w:val="0"/>
          <w:numId w:val="168"/>
        </w:numPr>
        <w:spacing w:after="200" w:line="276" w:lineRule="auto"/>
        <w:ind w:left="-142" w:hanging="142"/>
        <w:rPr>
          <w:rFonts w:eastAsia="Calibri"/>
          <w:lang w:eastAsia="en-US"/>
        </w:rPr>
      </w:pPr>
      <w:r w:rsidRPr="002D1CF5">
        <w:rPr>
          <w:rFonts w:eastAsia="Calibri"/>
          <w:u w:val="single"/>
          <w:lang w:eastAsia="en-US"/>
        </w:rPr>
        <w:t>Принцип непрерывности  образования и воспитания.</w:t>
      </w:r>
      <w:r w:rsidRPr="002D1CF5">
        <w:rPr>
          <w:rFonts w:eastAsia="Calibri"/>
          <w:lang w:eastAsia="en-US"/>
        </w:rPr>
        <w:t xml:space="preserve"> Если мы хотим сформировать у ребенка привычки и навыки здорового образа жизни,  экологически грамотного поведения, то  «мероприятия» должны быть не одноразовыми, а представлять собой определенную повторяющуюся цепочку, систему,  стать нормой жизни. </w:t>
      </w:r>
    </w:p>
    <w:p w:rsidR="00405899" w:rsidRPr="002D1CF5" w:rsidRDefault="00405899" w:rsidP="00656E16">
      <w:pPr>
        <w:numPr>
          <w:ilvl w:val="0"/>
          <w:numId w:val="168"/>
        </w:numPr>
        <w:spacing w:after="200" w:line="276" w:lineRule="auto"/>
        <w:ind w:left="-142" w:hanging="142"/>
        <w:rPr>
          <w:rFonts w:eastAsia="Calibri"/>
          <w:lang w:eastAsia="en-US"/>
        </w:rPr>
      </w:pPr>
      <w:r w:rsidRPr="002D1CF5">
        <w:rPr>
          <w:rFonts w:eastAsia="Calibri"/>
          <w:u w:val="single"/>
          <w:lang w:eastAsia="en-US"/>
        </w:rPr>
        <w:t>Комплексный подход.</w:t>
      </w:r>
      <w:r w:rsidRPr="002D1CF5">
        <w:rPr>
          <w:rFonts w:eastAsia="Calibri"/>
          <w:lang w:eastAsia="en-US"/>
        </w:rPr>
        <w:t>Единство физкультурно-оздоровительной, информационно-просветительской, спортивно-массовой, социально-экологической, трудовой, социальной  профилактической  работы с обучающимися, направленное  на развитие здоровой, гармоничной личности,  экологически грамотной личности.</w:t>
      </w:r>
    </w:p>
    <w:p w:rsidR="00405899" w:rsidRPr="005924F1" w:rsidRDefault="00405899" w:rsidP="00656E16">
      <w:pPr>
        <w:numPr>
          <w:ilvl w:val="0"/>
          <w:numId w:val="168"/>
        </w:numPr>
        <w:spacing w:after="200" w:line="276" w:lineRule="auto"/>
        <w:ind w:left="-142" w:hanging="142"/>
        <w:rPr>
          <w:rFonts w:eastAsia="Calibri"/>
          <w:lang w:eastAsia="en-US"/>
        </w:rPr>
      </w:pPr>
      <w:r w:rsidRPr="002D1CF5">
        <w:rPr>
          <w:rFonts w:eastAsia="Calibri"/>
          <w:u w:val="single"/>
          <w:lang w:eastAsia="en-US"/>
        </w:rPr>
        <w:t>Принцип учета индивидуальных возможностей и способностей школьников</w:t>
      </w:r>
      <w:r w:rsidRPr="002D1CF5">
        <w:rPr>
          <w:rFonts w:eastAsia="Calibri"/>
          <w:lang w:eastAsia="en-US"/>
        </w:rPr>
        <w:t>. Принцип предусматривает поддержку всех учащихся с использованием разного по трудности и объему предметного содержания, внеурочной деятельности,  а соответственно, помощи и взаимопомощи при усвоении программного материала, материала воспитательных событий каждым учеником. Это открывает широкие возможности для вариативности образования и воспитания, реализации индивидуальных образовательных и воспитательных  программ, адекватных развитию ре6енка.</w:t>
      </w:r>
    </w:p>
    <w:p w:rsidR="00405899" w:rsidRPr="00A253A0" w:rsidRDefault="00405899" w:rsidP="0087064C">
      <w:pPr>
        <w:spacing w:after="200" w:line="276" w:lineRule="auto"/>
        <w:rPr>
          <w:rFonts w:eastAsia="Calibri"/>
          <w:b/>
          <w:lang w:eastAsia="en-US"/>
        </w:rPr>
      </w:pPr>
      <w:r w:rsidRPr="00A253A0">
        <w:rPr>
          <w:rFonts w:eastAsia="Calibri"/>
          <w:b/>
          <w:lang w:eastAsia="en-US"/>
        </w:rPr>
        <w:t>Содержание программы. Механизм и формы ее реализации.</w:t>
      </w:r>
    </w:p>
    <w:p w:rsidR="00405899" w:rsidRPr="002D1CF5" w:rsidRDefault="00405899" w:rsidP="0087064C">
      <w:pPr>
        <w:spacing w:line="276" w:lineRule="auto"/>
        <w:rPr>
          <w:rFonts w:eastAsia="Calibri"/>
          <w:i/>
          <w:u w:val="single"/>
          <w:lang w:eastAsia="en-US"/>
        </w:rPr>
      </w:pPr>
      <w:r w:rsidRPr="002D1CF5">
        <w:rPr>
          <w:rFonts w:eastAsia="Calibri"/>
          <w:lang w:eastAsia="en-US"/>
        </w:rPr>
        <w:t xml:space="preserve">          Формирование экологической культуры, культуры здорового и безопасного образа жизни реализуется в процессе </w:t>
      </w:r>
      <w:r w:rsidRPr="002D1CF5">
        <w:rPr>
          <w:rFonts w:eastAsia="Calibri"/>
          <w:i/>
          <w:u w:val="single"/>
          <w:lang w:eastAsia="en-US"/>
        </w:rPr>
        <w:t>урочной и внеурочной деятельности.</w:t>
      </w:r>
    </w:p>
    <w:p w:rsidR="00405899" w:rsidRPr="002D1CF5" w:rsidRDefault="00405899" w:rsidP="0087064C">
      <w:pPr>
        <w:spacing w:line="276" w:lineRule="auto"/>
        <w:rPr>
          <w:rFonts w:eastAsia="Calibri"/>
          <w:lang w:eastAsia="en-US"/>
        </w:rPr>
      </w:pPr>
    </w:p>
    <w:p w:rsidR="00405899" w:rsidRPr="002D1CF5" w:rsidRDefault="00405899" w:rsidP="0087064C">
      <w:pPr>
        <w:spacing w:line="276" w:lineRule="auto"/>
        <w:rPr>
          <w:rFonts w:eastAsia="Calibri"/>
          <w:lang w:eastAsia="en-US"/>
        </w:rPr>
      </w:pPr>
      <w:r w:rsidRPr="002D1CF5">
        <w:rPr>
          <w:rFonts w:eastAsia="Calibri"/>
          <w:b/>
          <w:i/>
          <w:u w:val="single"/>
          <w:lang w:eastAsia="en-US"/>
        </w:rPr>
        <w:t>Урочная деятельность –</w:t>
      </w:r>
      <w:r w:rsidRPr="002D1CF5">
        <w:rPr>
          <w:rFonts w:eastAsia="Calibri"/>
          <w:lang w:eastAsia="en-US"/>
        </w:rPr>
        <w:t xml:space="preserve">  ценностные знания и опыт, приобретаемые в рамках учебной деятельности. Здесь осмысление ценностей здорового и безопасного образа жизни, бережного отношения к природе  происходит при решении соответственных ситуаций  по окружающему миру, физической культуре, русскому языку,  литературному чтению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405899" w:rsidRPr="002D1CF5" w:rsidRDefault="00405899" w:rsidP="0087064C">
      <w:pPr>
        <w:spacing w:line="276" w:lineRule="auto"/>
        <w:ind w:left="-461"/>
        <w:rPr>
          <w:rFonts w:eastAsia="Calibri"/>
          <w:lang w:eastAsia="en-US"/>
        </w:rPr>
      </w:pPr>
    </w:p>
    <w:p w:rsidR="00405899" w:rsidRPr="002D1CF5" w:rsidRDefault="00405899" w:rsidP="0087064C">
      <w:pPr>
        <w:spacing w:line="276" w:lineRule="auto"/>
        <w:rPr>
          <w:rFonts w:eastAsia="Calibri"/>
          <w:lang w:eastAsia="en-US"/>
        </w:rPr>
      </w:pPr>
      <w:r w:rsidRPr="002D1CF5">
        <w:rPr>
          <w:rFonts w:eastAsia="Calibri"/>
          <w:b/>
          <w:i/>
          <w:u w:val="single"/>
          <w:lang w:eastAsia="en-US"/>
        </w:rPr>
        <w:t>Внеурочная деятельность</w:t>
      </w:r>
      <w:r w:rsidRPr="002D1CF5">
        <w:rPr>
          <w:rFonts w:eastAsia="Calibri"/>
          <w:lang w:eastAsia="en-US"/>
        </w:rPr>
        <w:t xml:space="preserve">  – ценностные знания и опыт, приобретаемые учениками в ходе участия в специально организованных беседах, кл</w:t>
      </w:r>
      <w:r>
        <w:rPr>
          <w:rFonts w:eastAsia="Calibri"/>
          <w:lang w:eastAsia="en-US"/>
        </w:rPr>
        <w:t xml:space="preserve">ассных часах,  экскурсиях, </w:t>
      </w:r>
      <w:r w:rsidRPr="002D1CF5">
        <w:rPr>
          <w:rFonts w:eastAsia="Calibri"/>
          <w:lang w:eastAsia="en-US"/>
        </w:rPr>
        <w:t xml:space="preserve">   в занятиях дополнительного  образования и т.д., а также  это   начальный  опыт, приобретаемый в процессе решения реальных общественно значимых задач или их м</w:t>
      </w:r>
      <w:r>
        <w:rPr>
          <w:rFonts w:eastAsia="Calibri"/>
          <w:lang w:eastAsia="en-US"/>
        </w:rPr>
        <w:t xml:space="preserve">оделей (акции, проекты </w:t>
      </w:r>
      <w:r w:rsidRPr="002D1CF5">
        <w:rPr>
          <w:rFonts w:eastAsia="Calibri"/>
          <w:lang w:eastAsia="en-US"/>
        </w:rPr>
        <w:t>и т.</w:t>
      </w:r>
      <w:r>
        <w:rPr>
          <w:rFonts w:eastAsia="Calibri"/>
          <w:lang w:eastAsia="en-US"/>
        </w:rPr>
        <w:t>)</w:t>
      </w:r>
    </w:p>
    <w:p w:rsidR="00405899" w:rsidRPr="002D1CF5" w:rsidRDefault="00405899" w:rsidP="0087064C">
      <w:pPr>
        <w:spacing w:line="276" w:lineRule="auto"/>
        <w:rPr>
          <w:rFonts w:eastAsia="Calibri"/>
          <w:lang w:eastAsia="en-US"/>
        </w:rPr>
      </w:pPr>
      <w:r w:rsidRPr="002D1CF5">
        <w:rPr>
          <w:rFonts w:eastAsia="Calibri"/>
          <w:lang w:eastAsia="en-US"/>
        </w:rPr>
        <w:t xml:space="preserve">Программа  включает в  себя следующие  взаимосвязанные разделы и блоки: </w:t>
      </w:r>
    </w:p>
    <w:p w:rsidR="00405899" w:rsidRPr="002D1CF5" w:rsidRDefault="00405899" w:rsidP="0087064C">
      <w:pPr>
        <w:spacing w:line="276" w:lineRule="auto"/>
        <w:rPr>
          <w:rFonts w:ascii="Bookman Old Style" w:eastAsia="Calibri" w:hAnsi="Bookman Old Style"/>
          <w:sz w:val="28"/>
          <w:szCs w:val="28"/>
          <w:u w:val="single"/>
          <w:lang w:eastAsia="en-US"/>
        </w:rPr>
      </w:pPr>
    </w:p>
    <w:p w:rsidR="00405899" w:rsidRPr="002D1CF5" w:rsidRDefault="00405899" w:rsidP="0087064C">
      <w:pPr>
        <w:pStyle w:val="a9"/>
        <w:spacing w:after="200" w:line="276" w:lineRule="auto"/>
        <w:ind w:left="1800"/>
        <w:rPr>
          <w:rFonts w:eastAsia="Calibri"/>
          <w:b/>
          <w:lang w:eastAsia="en-US"/>
        </w:rPr>
      </w:pPr>
      <w:r w:rsidRPr="002D1CF5">
        <w:rPr>
          <w:rFonts w:eastAsia="Calibri"/>
          <w:b/>
          <w:lang w:eastAsia="en-US"/>
        </w:rPr>
        <w:t>Раздел  «Здоровье»</w:t>
      </w:r>
    </w:p>
    <w:p w:rsidR="00405899" w:rsidRPr="002D1CF5" w:rsidRDefault="00405899" w:rsidP="0087064C">
      <w:pPr>
        <w:rPr>
          <w:rFonts w:eastAsia="Calibri"/>
          <w:lang w:eastAsia="en-US"/>
        </w:rPr>
      </w:pPr>
      <w:r w:rsidRPr="002D1CF5">
        <w:rPr>
          <w:rFonts w:eastAsia="Calibri"/>
          <w:lang w:eastAsia="en-US"/>
        </w:rPr>
        <w:t>Раздел «Здоровье» включает пять блоков.</w:t>
      </w:r>
    </w:p>
    <w:p w:rsidR="00405899" w:rsidRPr="002D1CF5" w:rsidRDefault="00405899" w:rsidP="0087064C">
      <w:pPr>
        <w:rPr>
          <w:rFonts w:eastAsia="Calibri"/>
          <w:lang w:eastAsia="en-US"/>
        </w:rPr>
      </w:pPr>
    </w:p>
    <w:p w:rsidR="00405899" w:rsidRPr="002D1CF5" w:rsidRDefault="00405899" w:rsidP="00656E16">
      <w:pPr>
        <w:pStyle w:val="aa"/>
        <w:numPr>
          <w:ilvl w:val="0"/>
          <w:numId w:val="177"/>
        </w:numPr>
      </w:pPr>
      <w:r w:rsidRPr="002D1CF5">
        <w:t>Здоровьесберегающая инфраструктура</w:t>
      </w:r>
    </w:p>
    <w:p w:rsidR="00405899" w:rsidRPr="002D1CF5" w:rsidRDefault="00405899" w:rsidP="00656E16">
      <w:pPr>
        <w:pStyle w:val="aa"/>
        <w:numPr>
          <w:ilvl w:val="0"/>
          <w:numId w:val="177"/>
        </w:numPr>
      </w:pPr>
      <w:r w:rsidRPr="002D1CF5">
        <w:t>Мониторинг здоровья и  медицинское обслуживание</w:t>
      </w:r>
    </w:p>
    <w:p w:rsidR="00405899" w:rsidRPr="002D1CF5" w:rsidRDefault="00405899" w:rsidP="00656E16">
      <w:pPr>
        <w:pStyle w:val="aa"/>
        <w:numPr>
          <w:ilvl w:val="0"/>
          <w:numId w:val="177"/>
        </w:numPr>
      </w:pPr>
      <w:r w:rsidRPr="002D1CF5">
        <w:t>Рациональная организация урочной и внеурочной деятельности</w:t>
      </w:r>
    </w:p>
    <w:p w:rsidR="00405899" w:rsidRPr="002D1CF5" w:rsidRDefault="00405899" w:rsidP="00656E16">
      <w:pPr>
        <w:pStyle w:val="aa"/>
        <w:numPr>
          <w:ilvl w:val="0"/>
          <w:numId w:val="177"/>
        </w:numPr>
      </w:pPr>
      <w:r w:rsidRPr="002D1CF5">
        <w:t>Система урочных  и внеурочных форм работы  по  формированию культуры здорового и безопасного образа жизни</w:t>
      </w:r>
    </w:p>
    <w:p w:rsidR="00405899" w:rsidRDefault="00405899" w:rsidP="00656E16">
      <w:pPr>
        <w:pStyle w:val="aa"/>
        <w:numPr>
          <w:ilvl w:val="0"/>
          <w:numId w:val="177"/>
        </w:numPr>
      </w:pPr>
      <w:r w:rsidRPr="002D1CF5">
        <w:t xml:space="preserve">Просвещение родителей по вопросам сохранения и укрепления здоровья детей, их безопасности </w:t>
      </w:r>
    </w:p>
    <w:p w:rsidR="008C0D03" w:rsidRDefault="008C0D03" w:rsidP="008C0D03">
      <w:pPr>
        <w:pStyle w:val="aa"/>
      </w:pPr>
    </w:p>
    <w:p w:rsidR="008C0D03" w:rsidRDefault="008C0D03" w:rsidP="008C0D03">
      <w:pPr>
        <w:pStyle w:val="aa"/>
      </w:pPr>
    </w:p>
    <w:p w:rsidR="008C0D03" w:rsidRDefault="008C0D03" w:rsidP="008C0D03">
      <w:pPr>
        <w:pStyle w:val="aa"/>
      </w:pPr>
    </w:p>
    <w:p w:rsidR="008C0D03" w:rsidRDefault="008C0D03" w:rsidP="008C0D03">
      <w:pPr>
        <w:pStyle w:val="aa"/>
      </w:pPr>
    </w:p>
    <w:p w:rsidR="008C0D03" w:rsidRPr="002D1CF5" w:rsidRDefault="008C0D03" w:rsidP="008C0D03">
      <w:pPr>
        <w:pStyle w:val="aa"/>
      </w:pPr>
    </w:p>
    <w:p w:rsidR="00405899" w:rsidRPr="002D1CF5" w:rsidRDefault="00405899" w:rsidP="0087064C">
      <w:pPr>
        <w:spacing w:line="276" w:lineRule="auto"/>
        <w:rPr>
          <w:rFonts w:eastAsia="Calibri"/>
          <w:b/>
          <w:i/>
          <w:lang w:eastAsia="en-US"/>
        </w:rPr>
      </w:pPr>
      <w:r w:rsidRPr="002D1CF5">
        <w:rPr>
          <w:rFonts w:eastAsia="Calibri"/>
          <w:b/>
          <w:i/>
          <w:lang w:eastAsia="en-US"/>
        </w:rPr>
        <w:lastRenderedPageBreak/>
        <w:tab/>
      </w:r>
    </w:p>
    <w:p w:rsidR="00405899" w:rsidRPr="002D1CF5" w:rsidRDefault="00405899" w:rsidP="00405899">
      <w:pPr>
        <w:spacing w:line="276" w:lineRule="auto"/>
        <w:jc w:val="center"/>
        <w:rPr>
          <w:rFonts w:eastAsia="Calibri"/>
          <w:b/>
          <w:i/>
          <w:u w:val="single"/>
          <w:lang w:eastAsia="en-US"/>
        </w:rPr>
      </w:pPr>
      <w:r w:rsidRPr="002D1CF5">
        <w:rPr>
          <w:rFonts w:eastAsia="Calibri"/>
          <w:b/>
          <w:i/>
          <w:u w:val="single"/>
          <w:lang w:eastAsia="en-US"/>
        </w:rPr>
        <w:t>1 БЛОК. «Здоровьесберегающая инфраструктура»</w:t>
      </w:r>
    </w:p>
    <w:p w:rsidR="00405899" w:rsidRPr="002D1CF5" w:rsidRDefault="00405899" w:rsidP="00405899">
      <w:pPr>
        <w:spacing w:line="276" w:lineRule="auto"/>
        <w:rPr>
          <w:rFonts w:eastAsia="Calibri"/>
          <w:b/>
          <w:lang w:eastAsia="en-US"/>
        </w:rPr>
      </w:pPr>
    </w:p>
    <w:p w:rsidR="00405899" w:rsidRPr="002D1CF5" w:rsidRDefault="00405899" w:rsidP="00405899">
      <w:pPr>
        <w:rPr>
          <w:rFonts w:eastAsia="Calibri"/>
          <w:lang w:eastAsia="en-US"/>
        </w:rPr>
      </w:pPr>
      <w:r w:rsidRPr="002D1CF5">
        <w:rPr>
          <w:rFonts w:eastAsia="Calibri"/>
          <w:lang w:eastAsia="en-US"/>
        </w:rPr>
        <w:t>Реализация блока «Здоровьесберегающая инфраструктура»   включает:</w:t>
      </w:r>
    </w:p>
    <w:p w:rsidR="00405899" w:rsidRPr="002D1CF5" w:rsidRDefault="00405899" w:rsidP="00405899">
      <w:pPr>
        <w:rPr>
          <w:rFonts w:eastAsia="Calibri"/>
          <w:b/>
          <w:lang w:eastAsia="en-US"/>
        </w:rPr>
      </w:pPr>
    </w:p>
    <w:p w:rsidR="00405899" w:rsidRPr="002D1CF5" w:rsidRDefault="00405899" w:rsidP="00656E16">
      <w:pPr>
        <w:pStyle w:val="aa"/>
        <w:numPr>
          <w:ilvl w:val="0"/>
          <w:numId w:val="178"/>
        </w:numPr>
      </w:pPr>
      <w:r w:rsidRPr="002D1CF5">
        <w:t xml:space="preserve">Обеспечение соответствия состояния и содержания здания </w:t>
      </w:r>
      <w:r>
        <w:t xml:space="preserve">образовательной организации </w:t>
      </w:r>
      <w:r w:rsidRPr="002D1CF5">
        <w:t>санитарным и гигиеническим нормам, нормам пожарной безопасности, требованиям охраны здоровья и охраны труда обучающихся;</w:t>
      </w:r>
    </w:p>
    <w:p w:rsidR="00405899" w:rsidRPr="002D1CF5" w:rsidRDefault="00405899" w:rsidP="00656E16">
      <w:pPr>
        <w:pStyle w:val="aa"/>
        <w:numPr>
          <w:ilvl w:val="0"/>
          <w:numId w:val="178"/>
        </w:numPr>
      </w:pPr>
      <w:r w:rsidRPr="002D1CF5">
        <w:t>Организацию качественного горячего питания учащихся;</w:t>
      </w:r>
    </w:p>
    <w:p w:rsidR="00405899" w:rsidRPr="002D1CF5" w:rsidRDefault="00405899" w:rsidP="00656E16">
      <w:pPr>
        <w:pStyle w:val="aa"/>
        <w:numPr>
          <w:ilvl w:val="0"/>
          <w:numId w:val="178"/>
        </w:numPr>
      </w:pPr>
      <w:r w:rsidRPr="002D1CF5">
        <w:t>Обеспечение оснащенности кабинетов, физкультурного зала необходимым инвентарем и спортивным оборудованием;</w:t>
      </w:r>
    </w:p>
    <w:p w:rsidR="00405899" w:rsidRDefault="00405899" w:rsidP="00656E16">
      <w:pPr>
        <w:pStyle w:val="aa"/>
        <w:numPr>
          <w:ilvl w:val="0"/>
          <w:numId w:val="178"/>
        </w:numPr>
      </w:pPr>
      <w:r w:rsidRPr="002D1CF5">
        <w:t>Обеспечение благоприятного психоло</w:t>
      </w:r>
      <w:r>
        <w:t>гического климата в классе, в образовательной организации</w:t>
      </w:r>
      <w:r w:rsidRPr="002D1CF5">
        <w:t xml:space="preserve"> в целом.</w:t>
      </w:r>
    </w:p>
    <w:p w:rsidR="00405899" w:rsidRPr="002D1CF5" w:rsidRDefault="00405899" w:rsidP="00405899">
      <w:pPr>
        <w:spacing w:line="276" w:lineRule="auto"/>
        <w:rPr>
          <w:rFonts w:eastAsia="Calibri"/>
          <w:lang w:eastAsia="en-US"/>
        </w:rPr>
      </w:pPr>
    </w:p>
    <w:p w:rsidR="00405899" w:rsidRPr="002D1CF5" w:rsidRDefault="00405899" w:rsidP="00405899">
      <w:pPr>
        <w:spacing w:line="276" w:lineRule="auto"/>
        <w:jc w:val="center"/>
        <w:rPr>
          <w:rFonts w:eastAsia="Calibri"/>
          <w:b/>
          <w:i/>
          <w:u w:val="single"/>
          <w:lang w:eastAsia="en-US"/>
        </w:rPr>
      </w:pPr>
      <w:r w:rsidRPr="002D1CF5">
        <w:rPr>
          <w:rFonts w:eastAsia="Calibri"/>
          <w:b/>
          <w:i/>
          <w:u w:val="single"/>
          <w:lang w:eastAsia="en-US"/>
        </w:rPr>
        <w:t>2 БЛОК.   «Мониторинг здоровья и  медицинское обслуживание»</w:t>
      </w:r>
    </w:p>
    <w:p w:rsidR="00405899" w:rsidRPr="002D1CF5" w:rsidRDefault="00405899" w:rsidP="00405899">
      <w:pPr>
        <w:spacing w:line="276" w:lineRule="auto"/>
        <w:rPr>
          <w:rFonts w:eastAsia="Calibri"/>
          <w:b/>
          <w:u w:val="single"/>
          <w:lang w:eastAsia="en-US"/>
        </w:rPr>
      </w:pPr>
    </w:p>
    <w:p w:rsidR="00405899" w:rsidRPr="002D1CF5" w:rsidRDefault="00405899" w:rsidP="00817B30">
      <w:pPr>
        <w:rPr>
          <w:rFonts w:eastAsia="Calibri"/>
          <w:lang w:eastAsia="en-US"/>
        </w:rPr>
      </w:pPr>
      <w:r w:rsidRPr="002D1CF5">
        <w:rPr>
          <w:rFonts w:eastAsia="Calibri"/>
          <w:lang w:eastAsia="en-US"/>
        </w:rPr>
        <w:t xml:space="preserve">               Реализация блока «Мониторинг здоровья и  медицинское обслуживание» включает:</w:t>
      </w:r>
    </w:p>
    <w:p w:rsidR="00405899" w:rsidRPr="002D1CF5" w:rsidRDefault="00405899" w:rsidP="00817B30">
      <w:pPr>
        <w:rPr>
          <w:rFonts w:eastAsia="Calibri"/>
          <w:lang w:eastAsia="en-US"/>
        </w:rPr>
      </w:pPr>
    </w:p>
    <w:p w:rsidR="00405899" w:rsidRPr="002D1CF5" w:rsidRDefault="00405899" w:rsidP="00656E16">
      <w:pPr>
        <w:pStyle w:val="aa"/>
        <w:numPr>
          <w:ilvl w:val="0"/>
          <w:numId w:val="179"/>
        </w:numPr>
      </w:pPr>
      <w:r w:rsidRPr="002D1CF5">
        <w:t>Комплексную  оценку состояния здоровья, условий и образа жизни обучающихся  при зачислении их в школу;</w:t>
      </w:r>
    </w:p>
    <w:p w:rsidR="00405899" w:rsidRPr="002D1CF5" w:rsidRDefault="00405899" w:rsidP="00656E16">
      <w:pPr>
        <w:pStyle w:val="aa"/>
        <w:numPr>
          <w:ilvl w:val="0"/>
          <w:numId w:val="179"/>
        </w:numPr>
      </w:pPr>
      <w:r w:rsidRPr="002D1CF5">
        <w:t>Анализ посещаемости и пропусков занятий по болезни;</w:t>
      </w:r>
    </w:p>
    <w:p w:rsidR="00405899" w:rsidRPr="002D1CF5" w:rsidRDefault="00405899" w:rsidP="00656E16">
      <w:pPr>
        <w:pStyle w:val="aa"/>
        <w:numPr>
          <w:ilvl w:val="0"/>
          <w:numId w:val="179"/>
        </w:numPr>
      </w:pPr>
      <w:r w:rsidRPr="002D1CF5">
        <w:t>Профилактическую работу во время эпидемий; привитие обучающихся согласно приказам Минздрава;</w:t>
      </w:r>
    </w:p>
    <w:p w:rsidR="00405899" w:rsidRPr="002D1CF5" w:rsidRDefault="00405899" w:rsidP="00D17734">
      <w:pPr>
        <w:jc w:val="center"/>
        <w:rPr>
          <w:rFonts w:eastAsia="Calibri"/>
          <w:lang w:eastAsia="en-US"/>
        </w:rPr>
      </w:pPr>
    </w:p>
    <w:p w:rsidR="00405899" w:rsidRPr="002D1CF5" w:rsidRDefault="00405899" w:rsidP="00D17734">
      <w:pPr>
        <w:spacing w:line="276" w:lineRule="auto"/>
        <w:jc w:val="center"/>
        <w:rPr>
          <w:rFonts w:eastAsia="Calibri"/>
          <w:b/>
          <w:i/>
          <w:u w:val="single"/>
          <w:lang w:eastAsia="en-US"/>
        </w:rPr>
      </w:pPr>
      <w:r w:rsidRPr="002D1CF5">
        <w:rPr>
          <w:rFonts w:eastAsia="Calibri"/>
          <w:b/>
          <w:i/>
          <w:u w:val="single"/>
          <w:lang w:eastAsia="en-US"/>
        </w:rPr>
        <w:t>3 БЛОК.  «Рациональная организация урочной и внеурочной  деятельности»</w:t>
      </w:r>
    </w:p>
    <w:p w:rsidR="00D17734" w:rsidRDefault="00D17734" w:rsidP="00D17734">
      <w:pPr>
        <w:spacing w:line="234" w:lineRule="auto"/>
        <w:ind w:right="1100"/>
        <w:rPr>
          <w:sz w:val="20"/>
          <w:szCs w:val="20"/>
        </w:rPr>
      </w:pPr>
      <w:r>
        <w:rPr>
          <w:rFonts w:eastAsia="Times New Roman"/>
          <w:b/>
          <w:bCs/>
          <w:sz w:val="24"/>
          <w:szCs w:val="24"/>
        </w:rPr>
        <w:t xml:space="preserve">Задача: </w:t>
      </w:r>
      <w:r>
        <w:rPr>
          <w:rFonts w:eastAsia="Times New Roman"/>
          <w:sz w:val="24"/>
          <w:szCs w:val="24"/>
        </w:rPr>
        <w:t>повышение эффективности учебного процесса,снижение при этомчрезмерного функционального напряжения и утомления, создание условий для снятия перегрузки, нормального чередования труда и отдыха.</w:t>
      </w:r>
    </w:p>
    <w:p w:rsidR="00D17734" w:rsidRDefault="00D17734" w:rsidP="00D17734">
      <w:pPr>
        <w:spacing w:line="9" w:lineRule="exact"/>
        <w:rPr>
          <w:sz w:val="20"/>
          <w:szCs w:val="20"/>
        </w:rPr>
      </w:pPr>
    </w:p>
    <w:p w:rsidR="00D17734" w:rsidRDefault="00D17734" w:rsidP="00D17734">
      <w:pPr>
        <w:rPr>
          <w:sz w:val="20"/>
          <w:szCs w:val="20"/>
        </w:rPr>
      </w:pPr>
      <w:r>
        <w:rPr>
          <w:rFonts w:eastAsia="Times New Roman"/>
          <w:b/>
          <w:bCs/>
          <w:sz w:val="24"/>
          <w:szCs w:val="24"/>
        </w:rPr>
        <w:t>Планируемый результат:</w:t>
      </w:r>
    </w:p>
    <w:p w:rsidR="00D17734" w:rsidRDefault="00D17734" w:rsidP="00D17734">
      <w:pPr>
        <w:spacing w:line="48" w:lineRule="exact"/>
        <w:rPr>
          <w:sz w:val="20"/>
          <w:szCs w:val="20"/>
        </w:rPr>
      </w:pPr>
    </w:p>
    <w:p w:rsidR="00D17734" w:rsidRPr="00D17734" w:rsidRDefault="00D17734" w:rsidP="00D17734">
      <w:r w:rsidRPr="00D17734">
        <w:t>1.соблюдение гигиенических норм и требований к организации и объѐму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 особенностям обучающихсяс ЗПР;</w:t>
      </w:r>
    </w:p>
    <w:p w:rsidR="00D17734" w:rsidRPr="00D17734" w:rsidRDefault="00D17734" w:rsidP="00D17734">
      <w:r w:rsidRPr="00D17734">
        <w:t>2.строгое соблюдение всех требований к использованию технических средств</w:t>
      </w:r>
    </w:p>
    <w:p w:rsidR="00D17734" w:rsidRPr="00D17734" w:rsidRDefault="00D17734" w:rsidP="00D17734">
      <w:r w:rsidRPr="00D17734">
        <w:t>обучения, в том числе компьютеров и аудиовизуальных средств;</w:t>
      </w:r>
    </w:p>
    <w:p w:rsidR="00D17734" w:rsidRPr="00D17734" w:rsidRDefault="00D17734" w:rsidP="00D17734">
      <w:r w:rsidRPr="00D17734">
        <w:t>3.индивидуализация  обучения  (учѐт  индивидуальных  особенностей  развития:темпа развития и темпа деятельности), работа по индивидуальным программам начального общего образования</w:t>
      </w:r>
      <w:r>
        <w:t>.</w:t>
      </w:r>
    </w:p>
    <w:p w:rsidR="00D17734" w:rsidRDefault="00D17734" w:rsidP="00D17734">
      <w:pPr>
        <w:spacing w:line="5" w:lineRule="exact"/>
        <w:rPr>
          <w:sz w:val="20"/>
          <w:szCs w:val="20"/>
        </w:rPr>
      </w:pPr>
    </w:p>
    <w:p w:rsidR="00D17734" w:rsidRDefault="00D17734" w:rsidP="00D17734">
      <w:pPr>
        <w:spacing w:line="231" w:lineRule="auto"/>
        <w:ind w:right="1140"/>
        <w:rPr>
          <w:rFonts w:eastAsia="Times New Roman"/>
          <w:b/>
          <w:bCs/>
          <w:sz w:val="24"/>
          <w:szCs w:val="24"/>
        </w:rPr>
      </w:pPr>
    </w:p>
    <w:p w:rsidR="00D17734" w:rsidRDefault="00D17734" w:rsidP="00D17734">
      <w:pPr>
        <w:spacing w:line="231" w:lineRule="auto"/>
        <w:ind w:right="1140"/>
        <w:rPr>
          <w:rFonts w:eastAsia="Times New Roman"/>
          <w:b/>
          <w:bCs/>
          <w:sz w:val="24"/>
          <w:szCs w:val="24"/>
        </w:rPr>
      </w:pPr>
      <w:r>
        <w:rPr>
          <w:rFonts w:eastAsia="Times New Roman"/>
          <w:b/>
          <w:bCs/>
          <w:sz w:val="24"/>
          <w:szCs w:val="24"/>
        </w:rPr>
        <w:t>Эффективность реализации 3 блока зависит от деятельности всех субъектов образовательного процесса.</w:t>
      </w:r>
    </w:p>
    <w:p w:rsidR="00D17734" w:rsidRDefault="00D17734" w:rsidP="00D17734">
      <w:pPr>
        <w:spacing w:line="231" w:lineRule="auto"/>
        <w:ind w:right="1140"/>
        <w:rPr>
          <w:rFonts w:eastAsia="Times New Roman"/>
          <w:b/>
          <w:bCs/>
          <w:sz w:val="24"/>
          <w:szCs w:val="24"/>
        </w:rPr>
      </w:pPr>
    </w:p>
    <w:tbl>
      <w:tblPr>
        <w:tblStyle w:val="a6"/>
        <w:tblW w:w="0" w:type="auto"/>
        <w:tblLayout w:type="fixed"/>
        <w:tblLook w:val="04A0"/>
      </w:tblPr>
      <w:tblGrid>
        <w:gridCol w:w="1951"/>
        <w:gridCol w:w="8080"/>
      </w:tblGrid>
      <w:tr w:rsidR="00D17734" w:rsidTr="008C0D03">
        <w:tc>
          <w:tcPr>
            <w:tcW w:w="1951" w:type="dxa"/>
          </w:tcPr>
          <w:p w:rsidR="00D17734" w:rsidRPr="0087064C" w:rsidRDefault="0087064C" w:rsidP="0087064C">
            <w:pPr>
              <w:rPr>
                <w:b/>
              </w:rPr>
            </w:pPr>
            <w:r w:rsidRPr="0087064C">
              <w:rPr>
                <w:b/>
              </w:rPr>
              <w:t>Направле</w:t>
            </w:r>
            <w:r w:rsidR="00D17734" w:rsidRPr="0087064C">
              <w:rPr>
                <w:b/>
              </w:rPr>
              <w:t>ния деятельности</w:t>
            </w:r>
          </w:p>
        </w:tc>
        <w:tc>
          <w:tcPr>
            <w:tcW w:w="8080" w:type="dxa"/>
          </w:tcPr>
          <w:p w:rsidR="00D17734" w:rsidRDefault="00D17734" w:rsidP="00D17734">
            <w:pPr>
              <w:spacing w:line="231" w:lineRule="auto"/>
              <w:ind w:right="1140"/>
              <w:rPr>
                <w:rFonts w:eastAsia="Times New Roman"/>
                <w:b/>
                <w:bCs/>
                <w:sz w:val="24"/>
                <w:szCs w:val="24"/>
              </w:rPr>
            </w:pPr>
            <w:r>
              <w:rPr>
                <w:rFonts w:eastAsia="Times New Roman"/>
                <w:b/>
                <w:bCs/>
                <w:sz w:val="24"/>
                <w:szCs w:val="24"/>
              </w:rPr>
              <w:t>Урочная и внеурочная деятельность</w:t>
            </w:r>
          </w:p>
        </w:tc>
      </w:tr>
      <w:tr w:rsidR="00D17734" w:rsidTr="008C0D03">
        <w:tc>
          <w:tcPr>
            <w:tcW w:w="1951" w:type="dxa"/>
            <w:vAlign w:val="bottom"/>
          </w:tcPr>
          <w:p w:rsidR="00D17734" w:rsidRDefault="00B03F77" w:rsidP="00B03F77">
            <w:r w:rsidRPr="00B03F77">
              <w:t>1.Организация режима  школьной жизни</w:t>
            </w:r>
          </w:p>
          <w:p w:rsidR="008C0D03" w:rsidRDefault="008C0D03" w:rsidP="00B03F77"/>
          <w:p w:rsidR="008C0D03" w:rsidRDefault="008C0D03" w:rsidP="00B03F77"/>
          <w:p w:rsidR="008C0D03" w:rsidRDefault="008C0D03" w:rsidP="00B03F77"/>
          <w:p w:rsidR="008C0D03" w:rsidRDefault="008C0D03" w:rsidP="00B03F77"/>
          <w:p w:rsidR="008C0D03" w:rsidRDefault="008C0D03" w:rsidP="00B03F77"/>
          <w:p w:rsidR="008C0D03" w:rsidRDefault="008C0D03" w:rsidP="00B03F77"/>
          <w:p w:rsidR="008C0D03" w:rsidRDefault="008C0D03" w:rsidP="00B03F77"/>
          <w:p w:rsidR="008C0D03" w:rsidRDefault="008C0D03" w:rsidP="00B03F77"/>
          <w:p w:rsidR="008C0D03" w:rsidRDefault="008C0D03" w:rsidP="00B03F77"/>
          <w:p w:rsidR="008C0D03" w:rsidRDefault="008C0D03" w:rsidP="00B03F77"/>
          <w:p w:rsidR="008C0D03" w:rsidRDefault="008C0D03" w:rsidP="00B03F77"/>
          <w:p w:rsidR="008C0D03" w:rsidRDefault="008C0D03" w:rsidP="00B03F77"/>
          <w:p w:rsidR="008C0D03" w:rsidRPr="00B03F77" w:rsidRDefault="008C0D03" w:rsidP="00B03F77"/>
        </w:tc>
        <w:tc>
          <w:tcPr>
            <w:tcW w:w="8080" w:type="dxa"/>
            <w:vAlign w:val="bottom"/>
          </w:tcPr>
          <w:p w:rsidR="00D17734" w:rsidRDefault="00D17734" w:rsidP="00D17734">
            <w:r w:rsidRPr="00D17734">
              <w:t xml:space="preserve">1. Снятие физических нагрузок через: </w:t>
            </w:r>
          </w:p>
          <w:p w:rsidR="00D17734" w:rsidRDefault="00D17734" w:rsidP="00D17734">
            <w:r w:rsidRPr="00D17734">
              <w:t>- оптимальный календарный учебный график, позволяющий равномерночередовать учебную деятельность и отдых: 1 классы – 33 учебные недели,дополнительные  каникулы  в середине  3 четверти. 2-4 классы – 34учебных недели, разбит на 4 периода. Максимально допустимая нагрузкасоответствует требованиям СанПиН;- пятидневный режим обучения во всех классах с соблюдением требованийк максимальному объему учебной нагрузки;</w:t>
            </w:r>
          </w:p>
          <w:p w:rsidR="00D17734" w:rsidRDefault="00D17734" w:rsidP="00D17734">
            <w:r w:rsidRPr="00D17734">
              <w:t>- «ступенчатый режим» постепенного наращивания учебного процесса: всентябре-декабре в1-</w:t>
            </w:r>
            <w:r>
              <w:t xml:space="preserve">ом </w:t>
            </w:r>
            <w:r w:rsidRPr="00D17734">
              <w:t>класс</w:t>
            </w:r>
            <w:r>
              <w:t>е</w:t>
            </w:r>
            <w:r w:rsidRPr="00D17734">
              <w:t>: 30-минутный урок в течение 1 четверти,35-минутный урок – во 2 четверти и 40-минутный во 2 полугодии; во 2-4классах – 40-минутный с 1 сентября;</w:t>
            </w:r>
          </w:p>
          <w:p w:rsidR="00B03F77" w:rsidRDefault="00B03F77" w:rsidP="00D17734">
            <w:pPr>
              <w:rPr>
                <w:rFonts w:eastAsia="Times New Roman"/>
                <w:sz w:val="24"/>
                <w:szCs w:val="24"/>
              </w:rPr>
            </w:pPr>
            <w:r>
              <w:rPr>
                <w:rFonts w:eastAsia="Times New Roman"/>
                <w:sz w:val="24"/>
                <w:szCs w:val="24"/>
              </w:rPr>
              <w:t>-ежедневная 1 большая перемена (40 минут) с прогулкой;</w:t>
            </w:r>
          </w:p>
          <w:p w:rsidR="00B03F77" w:rsidRDefault="00B03F77" w:rsidP="00D17734">
            <w:r>
              <w:t>- рациональный объём домашних заданий: 2 класс до 1 часа, в 3-4 классах до 1,5 часов, отсутствие домашних заданий в 1 классе.</w:t>
            </w:r>
          </w:p>
          <w:p w:rsidR="00B03F77" w:rsidRPr="00D17734" w:rsidRDefault="00B03F77" w:rsidP="00D17734">
            <w:r>
              <w:t>-</w:t>
            </w:r>
            <w:r w:rsidRPr="00B03F77">
              <w:t xml:space="preserve">оставлениерасписаниясучетомдинамикиумственнойработоспособности в течение </w:t>
            </w:r>
            <w:r w:rsidRPr="00B03F77">
              <w:lastRenderedPageBreak/>
              <w:t>дня и недели</w:t>
            </w:r>
          </w:p>
        </w:tc>
      </w:tr>
      <w:tr w:rsidR="00B03F77" w:rsidTr="008C0D03">
        <w:trPr>
          <w:trHeight w:val="2398"/>
        </w:trPr>
        <w:tc>
          <w:tcPr>
            <w:tcW w:w="1951" w:type="dxa"/>
            <w:vAlign w:val="bottom"/>
          </w:tcPr>
          <w:p w:rsidR="00B03F77" w:rsidRDefault="00B03F77" w:rsidP="00B03F77">
            <w:r>
              <w:lastRenderedPageBreak/>
              <w:t>2.Создание</w:t>
            </w:r>
          </w:p>
          <w:p w:rsidR="00B03F77" w:rsidRDefault="00B03F77" w:rsidP="00B03F77">
            <w:r>
              <w:t>предметно-</w:t>
            </w:r>
          </w:p>
          <w:p w:rsidR="00B03F77" w:rsidRDefault="00B03F77" w:rsidP="00B03F77">
            <w:r>
              <w:t>пространственной</w:t>
            </w:r>
          </w:p>
          <w:p w:rsidR="00B03F77" w:rsidRDefault="00B03F77" w:rsidP="00B03F77">
            <w:r>
              <w:t>среды</w:t>
            </w:r>
          </w:p>
          <w:p w:rsidR="008C0D03" w:rsidRDefault="008C0D03" w:rsidP="00B03F77"/>
          <w:p w:rsidR="008C0D03" w:rsidRDefault="008C0D03" w:rsidP="00B03F77"/>
          <w:p w:rsidR="008C0D03" w:rsidRDefault="008C0D03" w:rsidP="00B03F77"/>
          <w:p w:rsidR="008C0D03" w:rsidRDefault="008C0D03" w:rsidP="00B03F77"/>
          <w:p w:rsidR="008C0D03" w:rsidRDefault="008C0D03" w:rsidP="00B03F77"/>
          <w:p w:rsidR="008C0D03" w:rsidRDefault="008C0D03" w:rsidP="00B03F77"/>
          <w:p w:rsidR="008C0D03" w:rsidRDefault="008C0D03" w:rsidP="00B03F77"/>
          <w:p w:rsidR="008C0D03" w:rsidRPr="00B03F77" w:rsidRDefault="008C0D03" w:rsidP="00B03F77"/>
        </w:tc>
        <w:tc>
          <w:tcPr>
            <w:tcW w:w="8080" w:type="dxa"/>
            <w:vAlign w:val="bottom"/>
          </w:tcPr>
          <w:p w:rsidR="00B03F77" w:rsidRPr="00B03F77" w:rsidRDefault="00B03F77" w:rsidP="00B03F77">
            <w:r w:rsidRPr="00B03F77">
              <w:t>1.Отдельный блок для начальной школы.</w:t>
            </w:r>
          </w:p>
          <w:p w:rsidR="00B03F77" w:rsidRPr="00B03F77" w:rsidRDefault="00B03F77" w:rsidP="00B03F77">
            <w:r w:rsidRPr="00B03F77">
              <w:t>Для каждого класса отведена учебная комната с зоной отдыха везде.</w:t>
            </w:r>
          </w:p>
          <w:p w:rsidR="00B03F77" w:rsidRPr="00B03F77" w:rsidRDefault="00B03F77" w:rsidP="00B03F77">
            <w:r w:rsidRPr="00B03F77">
              <w:t>Физкультурный зал и кабинет для занятий ритмикой.</w:t>
            </w:r>
          </w:p>
          <w:p w:rsidR="00B03F77" w:rsidRDefault="00B03F77" w:rsidP="00B03F77">
            <w:r w:rsidRPr="00B03F77">
              <w:t>2.Обеспечение обучающихся с ЗПР удобным рабочим местом за партой всоответствии с ростом и состоянием слу</w:t>
            </w:r>
            <w:r>
              <w:t>ха и зрения. Для детей с наруше</w:t>
            </w:r>
            <w:r w:rsidRPr="00B03F77">
              <w:t>ниями слуха и зрения парты, независимо от их роста, ставятся первыми,причем для детей с  пониженной остротой зрения  они размещаются  впервом ряду от окна.</w:t>
            </w:r>
          </w:p>
          <w:p w:rsidR="00B03F77" w:rsidRDefault="00B03F77" w:rsidP="00B03F77">
            <w:r>
              <w:t>3.</w:t>
            </w:r>
            <w:r w:rsidRPr="00B03F77">
              <w:t xml:space="preserve"> Парты в классных комнатах располагаются так, чтобы можно былоорганизовать фронтальную, групповую и парную работу обучающихся</w:t>
            </w:r>
            <w:r>
              <w:t xml:space="preserve"> на уроках.</w:t>
            </w:r>
          </w:p>
          <w:p w:rsidR="008C0D03" w:rsidRDefault="008C0D03" w:rsidP="00B03F77"/>
          <w:p w:rsidR="008C0D03" w:rsidRPr="00B03F77" w:rsidRDefault="008C0D03" w:rsidP="00B03F77"/>
        </w:tc>
      </w:tr>
      <w:tr w:rsidR="00B03F77" w:rsidTr="008C0D03">
        <w:trPr>
          <w:trHeight w:val="1051"/>
        </w:trPr>
        <w:tc>
          <w:tcPr>
            <w:tcW w:w="1951" w:type="dxa"/>
            <w:vAlign w:val="bottom"/>
          </w:tcPr>
          <w:p w:rsidR="00B03F77" w:rsidRPr="00B03F77" w:rsidRDefault="00B03F77" w:rsidP="00B03F77">
            <w:r w:rsidRPr="00B03F77">
              <w:t>3.Организация</w:t>
            </w:r>
          </w:p>
          <w:p w:rsidR="00B03F77" w:rsidRPr="00B03F77" w:rsidRDefault="00B03F77" w:rsidP="00B03F77">
            <w:r w:rsidRPr="00B03F77">
              <w:t>учебно-</w:t>
            </w:r>
          </w:p>
          <w:p w:rsidR="00B03F77" w:rsidRPr="00B03F77" w:rsidRDefault="00B03F77" w:rsidP="00B03F77">
            <w:r w:rsidRPr="00B03F77">
              <w:t>познавательной</w:t>
            </w:r>
          </w:p>
          <w:p w:rsidR="00B03F77" w:rsidRDefault="00B03F77" w:rsidP="00B03F77">
            <w:r w:rsidRPr="00B03F77">
              <w:t>деятельности</w:t>
            </w:r>
          </w:p>
          <w:p w:rsidR="008C0D03" w:rsidRDefault="008C0D03" w:rsidP="00B03F77"/>
          <w:p w:rsidR="008C0D03" w:rsidRDefault="008C0D03" w:rsidP="00B03F77"/>
          <w:p w:rsidR="008C0D03" w:rsidRDefault="008C0D03" w:rsidP="00B03F77"/>
          <w:p w:rsidR="008C0D03" w:rsidRDefault="008C0D03" w:rsidP="00B03F77"/>
          <w:p w:rsidR="008C0D03" w:rsidRDefault="008C0D03" w:rsidP="00B03F77"/>
          <w:p w:rsidR="008C0D03" w:rsidRDefault="008C0D03" w:rsidP="00B03F77"/>
          <w:p w:rsidR="008C0D03" w:rsidRDefault="008C0D03" w:rsidP="00B03F77"/>
          <w:p w:rsidR="008C0D03" w:rsidRDefault="008C0D03" w:rsidP="00B03F77"/>
          <w:p w:rsidR="008C0D03" w:rsidRDefault="008C0D03" w:rsidP="00B03F77"/>
          <w:p w:rsidR="008C0D03" w:rsidRDefault="008C0D03" w:rsidP="00B03F77"/>
          <w:p w:rsidR="008C0D03" w:rsidRDefault="008C0D03" w:rsidP="00B03F77"/>
          <w:p w:rsidR="008C0D03" w:rsidRDefault="008C0D03" w:rsidP="00B03F77"/>
          <w:p w:rsidR="008C0D03" w:rsidRDefault="008C0D03" w:rsidP="00B03F77"/>
          <w:p w:rsidR="008C0D03" w:rsidRPr="00B03F77" w:rsidRDefault="008C0D03" w:rsidP="00B03F77"/>
        </w:tc>
        <w:tc>
          <w:tcPr>
            <w:tcW w:w="8080" w:type="dxa"/>
            <w:vAlign w:val="bottom"/>
          </w:tcPr>
          <w:p w:rsidR="00B03F77" w:rsidRDefault="0087064C" w:rsidP="0087064C">
            <w:r>
              <w:t>1.</w:t>
            </w:r>
            <w:r w:rsidRPr="00B03F77">
              <w:t>Использование в учебном процессе здоровьесберегающих технологий: -технологии личностно-орентированного обучения;</w:t>
            </w:r>
          </w:p>
          <w:p w:rsidR="0087064C" w:rsidRDefault="0087064C" w:rsidP="0087064C">
            <w:r>
              <w:t>2.</w:t>
            </w:r>
            <w:r w:rsidRPr="00B03F77">
              <w:t>Корректировка учебных планов и программ</w:t>
            </w:r>
            <w:r>
              <w:t>:</w:t>
            </w:r>
          </w:p>
          <w:p w:rsidR="0087064C" w:rsidRDefault="0087064C" w:rsidP="0087064C">
            <w:r>
              <w:t>- в</w:t>
            </w:r>
            <w:r w:rsidRPr="00B03F77">
              <w:t>ведение</w:t>
            </w:r>
            <w:r>
              <w:t xml:space="preserve"> внеурочной деятельности спортивно – оздоровительного направления;</w:t>
            </w:r>
          </w:p>
          <w:p w:rsidR="0087064C" w:rsidRDefault="0087064C" w:rsidP="0087064C">
            <w:r>
              <w:t>-</w:t>
            </w:r>
            <w:r w:rsidRPr="00B03F77">
              <w:t xml:space="preserve"> реализация планов индивидуального обучения для детей с</w:t>
            </w:r>
            <w:r>
              <w:t xml:space="preserve"> ЗПР</w:t>
            </w:r>
          </w:p>
          <w:p w:rsidR="0087064C" w:rsidRDefault="0087064C" w:rsidP="0087064C">
            <w:r w:rsidRPr="00B03F77">
              <w:t>3. Безотметочное обучение в 1-</w:t>
            </w:r>
            <w:r>
              <w:t>ом</w:t>
            </w:r>
            <w:r w:rsidRPr="00B03F77">
              <w:t xml:space="preserve"> класс</w:t>
            </w:r>
            <w:r>
              <w:t>е</w:t>
            </w:r>
          </w:p>
          <w:p w:rsidR="0087064C" w:rsidRDefault="0087064C" w:rsidP="0087064C">
            <w:r w:rsidRPr="00B03F77">
              <w:t>4. Применение ИКТ с учетом требований СанПиН.</w:t>
            </w:r>
          </w:p>
          <w:p w:rsidR="0087064C" w:rsidRDefault="0087064C" w:rsidP="0087064C">
            <w:r w:rsidRPr="00B03F77">
              <w:t>5.Специфика  организации учебной деятельности первоклассников вадаптационный   период   уроков   по   отдельным   предметам   вадаптационный период: математика,  окружающий мир, технология</w:t>
            </w:r>
            <w:r>
              <w:t xml:space="preserve">, </w:t>
            </w:r>
            <w:r w:rsidRPr="00B03F77">
              <w:t>физкультура, изобразительное искусство, музыка.</w:t>
            </w:r>
          </w:p>
          <w:p w:rsidR="0087064C" w:rsidRDefault="0087064C" w:rsidP="0087064C">
            <w:r w:rsidRPr="00B03F77">
              <w:t>6. Реализацияпрограммы  духовно-нравственноговоспитания  и</w:t>
            </w:r>
            <w:r>
              <w:t xml:space="preserve"> развития личности:</w:t>
            </w:r>
          </w:p>
          <w:p w:rsidR="0087064C" w:rsidRDefault="0087064C" w:rsidP="0087064C">
            <w:r>
              <w:t>-</w:t>
            </w:r>
            <w:r w:rsidRPr="00B03F77">
              <w:t xml:space="preserve"> реализация плана мероприятий по профилактике детского травматизма</w:t>
            </w:r>
          </w:p>
          <w:p w:rsidR="0087064C" w:rsidRDefault="0087064C" w:rsidP="0087064C">
            <w:r>
              <w:t xml:space="preserve">- изучение </w:t>
            </w:r>
            <w:r w:rsidRPr="00B03F77">
              <w:t xml:space="preserve">пожарной безопасности; </w:t>
            </w:r>
          </w:p>
          <w:p w:rsidR="0087064C" w:rsidRDefault="0087064C" w:rsidP="0087064C">
            <w:r>
              <w:t>-</w:t>
            </w:r>
            <w:r w:rsidRPr="00B03F77">
              <w:t>проведениефизкультурно-оздоровительных мероприятий:</w:t>
            </w:r>
          </w:p>
          <w:p w:rsidR="0087064C" w:rsidRPr="00B03F77" w:rsidRDefault="0087064C" w:rsidP="0087064C">
            <w:r w:rsidRPr="00B03F77">
              <w:t>осенний кросс</w:t>
            </w:r>
            <w:r>
              <w:t xml:space="preserve">, </w:t>
            </w:r>
            <w:r w:rsidRPr="00B03F77">
              <w:t>»; проведение дня здоровья</w:t>
            </w:r>
            <w:r>
              <w:t xml:space="preserve">, </w:t>
            </w:r>
            <w:r w:rsidRPr="00B03F77">
              <w:t>экскурсии в п</w:t>
            </w:r>
            <w:r>
              <w:t xml:space="preserve">рироду, </w:t>
            </w:r>
            <w:r w:rsidRPr="00B03F77">
              <w:t>встречи с инспекторами ГИБДД.</w:t>
            </w:r>
          </w:p>
        </w:tc>
      </w:tr>
    </w:tbl>
    <w:p w:rsidR="00D17734" w:rsidRDefault="00D17734" w:rsidP="00D17734">
      <w:pPr>
        <w:pStyle w:val="aa"/>
      </w:pPr>
    </w:p>
    <w:p w:rsidR="00D17734" w:rsidRDefault="00D17734" w:rsidP="0087064C">
      <w:pPr>
        <w:spacing w:line="11" w:lineRule="exact"/>
        <w:rPr>
          <w:sz w:val="20"/>
          <w:szCs w:val="20"/>
        </w:rPr>
      </w:pPr>
    </w:p>
    <w:p w:rsidR="00405899" w:rsidRPr="002D1CF5" w:rsidRDefault="00405899" w:rsidP="0087064C">
      <w:pPr>
        <w:spacing w:line="276" w:lineRule="auto"/>
        <w:rPr>
          <w:rFonts w:eastAsia="Calibri"/>
          <w:lang w:eastAsia="en-US"/>
        </w:rPr>
      </w:pPr>
    </w:p>
    <w:p w:rsidR="00405899" w:rsidRPr="002D1CF5" w:rsidRDefault="00405899" w:rsidP="0087064C">
      <w:pPr>
        <w:spacing w:line="276" w:lineRule="auto"/>
        <w:rPr>
          <w:rFonts w:eastAsia="Calibri"/>
          <w:b/>
          <w:i/>
          <w:u w:val="single"/>
          <w:lang w:eastAsia="en-US"/>
        </w:rPr>
      </w:pPr>
      <w:r w:rsidRPr="002D1CF5">
        <w:rPr>
          <w:rFonts w:eastAsia="Calibri"/>
          <w:b/>
          <w:i/>
          <w:u w:val="single"/>
          <w:lang w:eastAsia="en-US"/>
        </w:rPr>
        <w:t>4 БЛОК.  «Система урочных и внеурочных форм работы по формированию культуры здорового и безопасного образа жизни»</w:t>
      </w:r>
    </w:p>
    <w:p w:rsidR="00405899" w:rsidRPr="002D1CF5" w:rsidRDefault="00405899" w:rsidP="0087064C">
      <w:pPr>
        <w:spacing w:line="276" w:lineRule="auto"/>
        <w:rPr>
          <w:rFonts w:eastAsia="Calibri"/>
          <w:b/>
          <w:u w:val="single"/>
          <w:lang w:eastAsia="en-US"/>
        </w:rPr>
      </w:pPr>
    </w:p>
    <w:p w:rsidR="00405899" w:rsidRPr="002D1CF5" w:rsidRDefault="00405899" w:rsidP="0087064C">
      <w:pPr>
        <w:rPr>
          <w:rFonts w:eastAsia="Calibri"/>
          <w:lang w:eastAsia="en-US"/>
        </w:rPr>
      </w:pPr>
      <w:r w:rsidRPr="002D1CF5">
        <w:rPr>
          <w:rFonts w:eastAsia="Calibri"/>
          <w:lang w:eastAsia="en-US"/>
        </w:rPr>
        <w:t xml:space="preserve">Реализация блока «Система внеклассных мероприятий по сохранению и укреплению здоровья учащихся» включает: </w:t>
      </w:r>
    </w:p>
    <w:p w:rsidR="00405899" w:rsidRPr="002D1CF5" w:rsidRDefault="00405899" w:rsidP="0087064C">
      <w:pPr>
        <w:rPr>
          <w:rFonts w:eastAsia="Calibri"/>
          <w:lang w:eastAsia="en-US"/>
        </w:rPr>
      </w:pPr>
    </w:p>
    <w:p w:rsidR="00405899" w:rsidRPr="002D1CF5" w:rsidRDefault="00405899" w:rsidP="00656E16">
      <w:pPr>
        <w:pStyle w:val="aa"/>
        <w:numPr>
          <w:ilvl w:val="0"/>
          <w:numId w:val="180"/>
        </w:numPr>
      </w:pPr>
      <w:r w:rsidRPr="002D1CF5">
        <w:t>Разработку системы физкультурно-оздоровительных, информационно-просветительских, спортивно-массовых и профилактических мероприятий, направленных на сохранение и укрепление здоровья обучающихся, пропаганду ЗОЖ;</w:t>
      </w:r>
    </w:p>
    <w:p w:rsidR="00405899" w:rsidRPr="002D1CF5" w:rsidRDefault="00405899" w:rsidP="00656E16">
      <w:pPr>
        <w:pStyle w:val="aa"/>
        <w:numPr>
          <w:ilvl w:val="0"/>
          <w:numId w:val="180"/>
        </w:numPr>
      </w:pPr>
      <w:r w:rsidRPr="002D1CF5">
        <w:t>Разработку системы профилактических мероприятий, направленных на формирование навыков безопасного образа жизни;</w:t>
      </w:r>
    </w:p>
    <w:p w:rsidR="00405899" w:rsidRPr="002D1CF5" w:rsidRDefault="00405899" w:rsidP="00656E16">
      <w:pPr>
        <w:pStyle w:val="aa"/>
        <w:numPr>
          <w:ilvl w:val="0"/>
          <w:numId w:val="180"/>
        </w:numPr>
      </w:pPr>
      <w:r w:rsidRPr="002D1CF5">
        <w:t>Реализацию дополнительных образовательных программ, направленных на формирование культуры здорового и безопасного образа жизни;</w:t>
      </w:r>
    </w:p>
    <w:p w:rsidR="00405899" w:rsidRPr="002D1CF5" w:rsidRDefault="00405899" w:rsidP="0087064C">
      <w:pPr>
        <w:spacing w:line="276" w:lineRule="auto"/>
        <w:rPr>
          <w:rFonts w:eastAsia="Calibri"/>
          <w:i/>
          <w:u w:val="single"/>
          <w:lang w:eastAsia="en-US"/>
        </w:rPr>
      </w:pPr>
    </w:p>
    <w:p w:rsidR="0087064C" w:rsidRDefault="00405899" w:rsidP="0087064C">
      <w:pPr>
        <w:rPr>
          <w:rFonts w:eastAsia="Calibri"/>
          <w:b/>
          <w:i/>
          <w:u w:val="single"/>
          <w:lang w:eastAsia="en-US"/>
        </w:rPr>
      </w:pPr>
      <w:r w:rsidRPr="002D1CF5">
        <w:rPr>
          <w:rFonts w:eastAsia="Calibri"/>
          <w:b/>
          <w:i/>
          <w:u w:val="single"/>
          <w:lang w:eastAsia="en-US"/>
        </w:rPr>
        <w:t>5 БЛОК.  «Просвещение родителей по вопросам сохранения и укрепления здоровья детей,</w:t>
      </w:r>
    </w:p>
    <w:p w:rsidR="00405899" w:rsidRPr="002D1CF5" w:rsidRDefault="00405899" w:rsidP="0087064C">
      <w:pPr>
        <w:rPr>
          <w:rFonts w:eastAsia="Calibri"/>
          <w:b/>
          <w:i/>
          <w:u w:val="single"/>
          <w:lang w:eastAsia="en-US"/>
        </w:rPr>
      </w:pPr>
      <w:r w:rsidRPr="002D1CF5">
        <w:rPr>
          <w:rFonts w:eastAsia="Calibri"/>
          <w:b/>
          <w:i/>
          <w:u w:val="single"/>
          <w:lang w:eastAsia="en-US"/>
        </w:rPr>
        <w:t xml:space="preserve"> обеспечения их безопасности»</w:t>
      </w:r>
    </w:p>
    <w:p w:rsidR="00405899" w:rsidRPr="002D1CF5" w:rsidRDefault="00405899" w:rsidP="0087064C">
      <w:pPr>
        <w:rPr>
          <w:rFonts w:eastAsia="Calibri"/>
          <w:i/>
          <w:u w:val="single"/>
          <w:lang w:eastAsia="en-US"/>
        </w:rPr>
      </w:pPr>
    </w:p>
    <w:p w:rsidR="00405899" w:rsidRDefault="00405899" w:rsidP="0087064C">
      <w:pPr>
        <w:rPr>
          <w:rFonts w:eastAsia="Calibri"/>
          <w:lang w:eastAsia="en-US"/>
        </w:rPr>
      </w:pPr>
      <w:r w:rsidRPr="002D1CF5">
        <w:rPr>
          <w:rFonts w:eastAsia="Calibri"/>
          <w:lang w:eastAsia="en-US"/>
        </w:rPr>
        <w:t>Реализация блока «Просвещение родителей по вопросам сохранения и укрепления здоровья детей, обеспечения их безопасности» включает:</w:t>
      </w:r>
    </w:p>
    <w:p w:rsidR="00405899" w:rsidRPr="002D1CF5" w:rsidRDefault="00405899" w:rsidP="0087064C">
      <w:pPr>
        <w:rPr>
          <w:rFonts w:eastAsia="Calibri"/>
          <w:lang w:eastAsia="en-US"/>
        </w:rPr>
      </w:pPr>
    </w:p>
    <w:p w:rsidR="00405899" w:rsidRPr="002D1CF5" w:rsidRDefault="00405899" w:rsidP="00656E16">
      <w:pPr>
        <w:pStyle w:val="aa"/>
        <w:numPr>
          <w:ilvl w:val="0"/>
          <w:numId w:val="181"/>
        </w:numPr>
      </w:pPr>
      <w:r>
        <w:t>К</w:t>
      </w:r>
      <w:r w:rsidRPr="002D1CF5">
        <w:t>онсультации для родителей по вопросам роста и развития ребенка, его здоровья; обеспечения безопасности жизни ребенка;</w:t>
      </w:r>
    </w:p>
    <w:p w:rsidR="00405899" w:rsidRPr="002D1CF5" w:rsidRDefault="00405899" w:rsidP="00656E16">
      <w:pPr>
        <w:pStyle w:val="aa"/>
        <w:numPr>
          <w:ilvl w:val="0"/>
          <w:numId w:val="181"/>
        </w:numPr>
      </w:pPr>
      <w:r w:rsidRPr="002D1CF5">
        <w:t>Организацию совместной работы педагогов школы и родителей по подготовке физкультурно-оздоровительных, информационно-просветительских, спортивно-массовых и профилактических мероприятий, направленных на сохранение и укрепление здоровья обучающихся, пропаганду ЗОЖ;</w:t>
      </w:r>
    </w:p>
    <w:p w:rsidR="00405899" w:rsidRPr="00817B30" w:rsidRDefault="00405899" w:rsidP="00656E16">
      <w:pPr>
        <w:pStyle w:val="aa"/>
        <w:numPr>
          <w:ilvl w:val="0"/>
          <w:numId w:val="181"/>
        </w:numPr>
      </w:pPr>
      <w:r w:rsidRPr="002D1CF5">
        <w:lastRenderedPageBreak/>
        <w:t xml:space="preserve">Ознакомление родителей с результатами </w:t>
      </w:r>
      <w:r>
        <w:t>обследований</w:t>
      </w:r>
      <w:r w:rsidRPr="002D1CF5">
        <w:t>, рекомендации специалистов по сохранению и укреплению здоровья учащихся, формированию навыков безопасного поведения</w:t>
      </w:r>
    </w:p>
    <w:p w:rsidR="00405899" w:rsidRPr="002D1CF5" w:rsidRDefault="00405899" w:rsidP="00405899">
      <w:pPr>
        <w:rPr>
          <w:rFonts w:ascii="Bookman Old Style" w:eastAsia="Calibri" w:hAnsi="Bookman Old Style"/>
          <w:b/>
          <w:i/>
          <w:lang w:eastAsia="en-US"/>
        </w:rPr>
      </w:pPr>
    </w:p>
    <w:p w:rsidR="00817B30" w:rsidRDefault="00405899" w:rsidP="00405899">
      <w:pPr>
        <w:jc w:val="center"/>
        <w:rPr>
          <w:rFonts w:eastAsia="Calibri"/>
          <w:b/>
          <w:i/>
          <w:lang w:eastAsia="en-US"/>
        </w:rPr>
      </w:pPr>
      <w:r w:rsidRPr="00426CEC">
        <w:rPr>
          <w:rFonts w:eastAsia="Calibri"/>
          <w:b/>
          <w:i/>
          <w:lang w:eastAsia="en-US"/>
        </w:rPr>
        <w:t xml:space="preserve">Формирование культуры здорового и безопасного образа жизни  в процессе </w:t>
      </w:r>
    </w:p>
    <w:p w:rsidR="00405899" w:rsidRDefault="00405899" w:rsidP="00405899">
      <w:pPr>
        <w:jc w:val="center"/>
        <w:rPr>
          <w:rFonts w:eastAsia="Calibri"/>
          <w:b/>
          <w:i/>
          <w:lang w:eastAsia="en-US"/>
        </w:rPr>
      </w:pPr>
      <w:r w:rsidRPr="00426CEC">
        <w:rPr>
          <w:rFonts w:eastAsia="Calibri"/>
          <w:b/>
          <w:i/>
          <w:u w:val="single"/>
          <w:lang w:eastAsia="en-US"/>
        </w:rPr>
        <w:t xml:space="preserve">урочной деятельности. </w:t>
      </w:r>
    </w:p>
    <w:p w:rsidR="00405899" w:rsidRPr="00935F36" w:rsidRDefault="00405899" w:rsidP="00405899">
      <w:pPr>
        <w:jc w:val="center"/>
        <w:rPr>
          <w:rFonts w:eastAsia="Calibri"/>
          <w:b/>
          <w:i/>
          <w:lang w:eastAsia="en-US"/>
        </w:rPr>
      </w:pPr>
      <w:r w:rsidRPr="00426CEC">
        <w:rPr>
          <w:rFonts w:eastAsia="Calibri"/>
          <w:b/>
          <w:i/>
          <w:lang w:eastAsia="en-US"/>
        </w:rPr>
        <w:t>Примерное  содержание</w:t>
      </w:r>
    </w:p>
    <w:p w:rsidR="00405899" w:rsidRPr="002D1CF5" w:rsidRDefault="00405899" w:rsidP="00405899">
      <w:pPr>
        <w:jc w:val="both"/>
        <w:rPr>
          <w:rFonts w:eastAsia="Calibri"/>
          <w:lang w:eastAsia="en-US"/>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2533"/>
        <w:gridCol w:w="6946"/>
      </w:tblGrid>
      <w:tr w:rsidR="00405899" w:rsidRPr="002D1CF5" w:rsidTr="008C0D03">
        <w:tc>
          <w:tcPr>
            <w:tcW w:w="445" w:type="dxa"/>
            <w:shd w:val="clear" w:color="auto" w:fill="auto"/>
          </w:tcPr>
          <w:p w:rsidR="00405899" w:rsidRPr="002D1CF5" w:rsidRDefault="00405899" w:rsidP="00B03F77">
            <w:pPr>
              <w:jc w:val="both"/>
              <w:rPr>
                <w:rFonts w:eastAsia="Calibri"/>
                <w:lang w:eastAsia="en-US"/>
              </w:rPr>
            </w:pPr>
            <w:r w:rsidRPr="002D1CF5">
              <w:rPr>
                <w:rFonts w:eastAsia="Calibri"/>
                <w:lang w:eastAsia="en-US"/>
              </w:rPr>
              <w:t>№</w:t>
            </w:r>
          </w:p>
        </w:tc>
        <w:tc>
          <w:tcPr>
            <w:tcW w:w="2533" w:type="dxa"/>
            <w:shd w:val="clear" w:color="auto" w:fill="auto"/>
          </w:tcPr>
          <w:p w:rsidR="00405899" w:rsidRPr="002D1CF5" w:rsidRDefault="00405899" w:rsidP="00B03F77">
            <w:pPr>
              <w:jc w:val="both"/>
              <w:rPr>
                <w:rFonts w:eastAsia="Calibri"/>
                <w:lang w:eastAsia="en-US"/>
              </w:rPr>
            </w:pPr>
            <w:r w:rsidRPr="002D1CF5">
              <w:rPr>
                <w:rFonts w:eastAsia="Calibri"/>
                <w:lang w:eastAsia="en-US"/>
              </w:rPr>
              <w:t>Область реализации</w:t>
            </w:r>
          </w:p>
        </w:tc>
        <w:tc>
          <w:tcPr>
            <w:tcW w:w="6946" w:type="dxa"/>
            <w:shd w:val="clear" w:color="auto" w:fill="auto"/>
          </w:tcPr>
          <w:p w:rsidR="00405899" w:rsidRPr="002D1CF5" w:rsidRDefault="00405899" w:rsidP="00B03F77">
            <w:pPr>
              <w:jc w:val="both"/>
              <w:rPr>
                <w:rFonts w:eastAsia="Calibri"/>
                <w:lang w:eastAsia="en-US"/>
              </w:rPr>
            </w:pPr>
            <w:r w:rsidRPr="002D1CF5">
              <w:rPr>
                <w:rFonts w:eastAsia="Calibri"/>
                <w:lang w:eastAsia="en-US"/>
              </w:rPr>
              <w:t>Содержание деятельности</w:t>
            </w:r>
          </w:p>
          <w:p w:rsidR="00405899" w:rsidRPr="002D1CF5" w:rsidRDefault="00405899" w:rsidP="00B03F77">
            <w:pPr>
              <w:jc w:val="both"/>
              <w:rPr>
                <w:rFonts w:eastAsia="Calibri"/>
                <w:lang w:eastAsia="en-US"/>
              </w:rPr>
            </w:pPr>
          </w:p>
        </w:tc>
      </w:tr>
      <w:tr w:rsidR="00405899" w:rsidRPr="002D1CF5" w:rsidTr="008C0D03">
        <w:tc>
          <w:tcPr>
            <w:tcW w:w="445" w:type="dxa"/>
            <w:shd w:val="clear" w:color="auto" w:fill="auto"/>
          </w:tcPr>
          <w:p w:rsidR="00405899" w:rsidRPr="002D1CF5" w:rsidRDefault="00405899" w:rsidP="00B03F77">
            <w:pPr>
              <w:jc w:val="both"/>
              <w:rPr>
                <w:rFonts w:eastAsia="Calibri"/>
                <w:lang w:eastAsia="en-US"/>
              </w:rPr>
            </w:pPr>
            <w:r w:rsidRPr="002D1CF5">
              <w:rPr>
                <w:rFonts w:eastAsia="Calibri"/>
                <w:lang w:eastAsia="en-US"/>
              </w:rPr>
              <w:t>1</w:t>
            </w:r>
          </w:p>
        </w:tc>
        <w:tc>
          <w:tcPr>
            <w:tcW w:w="2533" w:type="dxa"/>
            <w:shd w:val="clear" w:color="auto" w:fill="auto"/>
          </w:tcPr>
          <w:p w:rsidR="00405899" w:rsidRPr="002D1CF5" w:rsidRDefault="00405899" w:rsidP="00B03F77">
            <w:pPr>
              <w:jc w:val="both"/>
              <w:rPr>
                <w:rFonts w:eastAsia="Calibri"/>
                <w:b/>
                <w:i/>
                <w:lang w:eastAsia="en-US"/>
              </w:rPr>
            </w:pPr>
            <w:r w:rsidRPr="002D1CF5">
              <w:rPr>
                <w:rFonts w:eastAsia="Calibri"/>
                <w:b/>
                <w:i/>
                <w:lang w:eastAsia="en-US"/>
              </w:rPr>
              <w:t>Здоровьесберегающая гимнастика</w:t>
            </w:r>
          </w:p>
        </w:tc>
        <w:tc>
          <w:tcPr>
            <w:tcW w:w="6946" w:type="dxa"/>
            <w:shd w:val="clear" w:color="auto" w:fill="auto"/>
          </w:tcPr>
          <w:p w:rsidR="00405899" w:rsidRPr="002D1CF5" w:rsidRDefault="00405899" w:rsidP="00B03F77">
            <w:pPr>
              <w:jc w:val="both"/>
              <w:rPr>
                <w:rFonts w:eastAsia="Calibri"/>
                <w:lang w:eastAsia="en-US"/>
              </w:rPr>
            </w:pPr>
            <w:r w:rsidRPr="002D1CF5">
              <w:rPr>
                <w:rFonts w:eastAsia="Calibri"/>
                <w:lang w:eastAsia="en-US"/>
              </w:rPr>
              <w:t>Здоровьесберегающая гимнастика для различных частей тела (упражнения-энергизаторы) применяется на всех уроках с целью физического расслабления основных групп мышц,  задействованных в работе, а также психоэмоциональном расслаблении. Гимнастика снимает напряжен</w:t>
            </w:r>
            <w:r>
              <w:rPr>
                <w:rFonts w:eastAsia="Calibri"/>
                <w:lang w:eastAsia="en-US"/>
              </w:rPr>
              <w:t>ие, повышает работоспособность.</w:t>
            </w:r>
          </w:p>
        </w:tc>
      </w:tr>
      <w:tr w:rsidR="00405899" w:rsidRPr="002D1CF5" w:rsidTr="008C0D03">
        <w:tc>
          <w:tcPr>
            <w:tcW w:w="445" w:type="dxa"/>
            <w:shd w:val="clear" w:color="auto" w:fill="auto"/>
          </w:tcPr>
          <w:p w:rsidR="00405899" w:rsidRPr="002D1CF5" w:rsidRDefault="00405899" w:rsidP="00B03F77">
            <w:pPr>
              <w:jc w:val="both"/>
              <w:rPr>
                <w:rFonts w:eastAsia="Calibri"/>
                <w:lang w:eastAsia="en-US"/>
              </w:rPr>
            </w:pPr>
            <w:r w:rsidRPr="002D1CF5">
              <w:rPr>
                <w:rFonts w:eastAsia="Calibri"/>
                <w:lang w:eastAsia="en-US"/>
              </w:rPr>
              <w:t>2</w:t>
            </w:r>
          </w:p>
        </w:tc>
        <w:tc>
          <w:tcPr>
            <w:tcW w:w="2533" w:type="dxa"/>
            <w:shd w:val="clear" w:color="auto" w:fill="auto"/>
          </w:tcPr>
          <w:p w:rsidR="00405899" w:rsidRPr="002D1CF5" w:rsidRDefault="00405899" w:rsidP="00B03F77">
            <w:pPr>
              <w:spacing w:line="276" w:lineRule="auto"/>
              <w:rPr>
                <w:rFonts w:eastAsia="Calibri"/>
                <w:lang w:eastAsia="en-US"/>
              </w:rPr>
            </w:pPr>
            <w:r w:rsidRPr="002D1CF5">
              <w:rPr>
                <w:rFonts w:eastAsia="Calibri"/>
                <w:b/>
                <w:bCs/>
                <w:i/>
                <w:iCs/>
                <w:lang w:eastAsia="en-US"/>
              </w:rPr>
              <w:t xml:space="preserve">Использование возможностей УМК в образовательном процессе. </w:t>
            </w:r>
          </w:p>
          <w:p w:rsidR="00405899" w:rsidRPr="002D1CF5" w:rsidRDefault="00405899" w:rsidP="00B03F77">
            <w:pPr>
              <w:jc w:val="both"/>
              <w:rPr>
                <w:rFonts w:eastAsia="Calibri"/>
                <w:lang w:eastAsia="en-US"/>
              </w:rPr>
            </w:pPr>
          </w:p>
        </w:tc>
        <w:tc>
          <w:tcPr>
            <w:tcW w:w="6946" w:type="dxa"/>
            <w:shd w:val="clear" w:color="auto" w:fill="auto"/>
          </w:tcPr>
          <w:p w:rsidR="00405899" w:rsidRPr="002D1CF5" w:rsidRDefault="00405899" w:rsidP="00B03F77">
            <w:pPr>
              <w:spacing w:line="276" w:lineRule="auto"/>
              <w:jc w:val="both"/>
              <w:rPr>
                <w:rFonts w:eastAsia="Calibri"/>
                <w:lang w:eastAsia="en-US"/>
              </w:rPr>
            </w:pPr>
            <w:r w:rsidRPr="002D1CF5">
              <w:rPr>
                <w:rFonts w:eastAsia="Calibri"/>
                <w:lang w:eastAsia="en-US"/>
              </w:rPr>
              <w:t xml:space="preserve">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tc>
      </w:tr>
      <w:tr w:rsidR="00405899" w:rsidRPr="002D1CF5" w:rsidTr="008C0D03">
        <w:tc>
          <w:tcPr>
            <w:tcW w:w="445" w:type="dxa"/>
            <w:shd w:val="clear" w:color="auto" w:fill="auto"/>
          </w:tcPr>
          <w:p w:rsidR="00405899" w:rsidRPr="002D1CF5" w:rsidRDefault="00405899" w:rsidP="00B03F77">
            <w:pPr>
              <w:jc w:val="both"/>
              <w:rPr>
                <w:rFonts w:eastAsia="Calibri"/>
                <w:lang w:eastAsia="en-US"/>
              </w:rPr>
            </w:pPr>
            <w:r w:rsidRPr="002D1CF5">
              <w:rPr>
                <w:rFonts w:eastAsia="Calibri"/>
                <w:lang w:eastAsia="en-US"/>
              </w:rPr>
              <w:t>3</w:t>
            </w:r>
          </w:p>
        </w:tc>
        <w:tc>
          <w:tcPr>
            <w:tcW w:w="2533" w:type="dxa"/>
            <w:shd w:val="clear" w:color="auto" w:fill="auto"/>
          </w:tcPr>
          <w:p w:rsidR="00405899" w:rsidRPr="002D1CF5" w:rsidRDefault="00405899" w:rsidP="00B03F77">
            <w:pPr>
              <w:spacing w:line="276" w:lineRule="auto"/>
              <w:rPr>
                <w:rFonts w:eastAsia="Calibri"/>
                <w:i/>
                <w:lang w:eastAsia="en-US"/>
              </w:rPr>
            </w:pPr>
            <w:r w:rsidRPr="002D1CF5">
              <w:rPr>
                <w:rFonts w:eastAsia="Calibri"/>
                <w:b/>
                <w:i/>
                <w:lang w:eastAsia="en-US"/>
              </w:rPr>
              <w:t xml:space="preserve">Здоровьесберегающие технологии </w:t>
            </w:r>
          </w:p>
        </w:tc>
        <w:tc>
          <w:tcPr>
            <w:tcW w:w="6946" w:type="dxa"/>
            <w:shd w:val="clear" w:color="auto" w:fill="auto"/>
          </w:tcPr>
          <w:p w:rsidR="00405899" w:rsidRPr="002D1CF5" w:rsidRDefault="00405899" w:rsidP="00B03F77">
            <w:pPr>
              <w:jc w:val="both"/>
              <w:rPr>
                <w:rFonts w:eastAsia="Calibri"/>
                <w:lang w:eastAsia="en-US"/>
              </w:rPr>
            </w:pPr>
            <w:r w:rsidRPr="002D1CF5">
              <w:rPr>
                <w:rFonts w:eastAsia="Calibri"/>
                <w:lang w:eastAsia="en-US"/>
              </w:rPr>
              <w:t xml:space="preserve">Задача формирования бережного, уважительного, сознательного отношения  к сохранению собственного здоровья, обеспечения собственной безопасности  реализуется педагогами в  течение всего учебно-воспитательного процесса, на каждом уроке (правила  культуры чтения и письма, гигиенические  навыки  учебной деятельности (правильная осанка, положение книги, тетради и т.д.) </w:t>
            </w:r>
          </w:p>
          <w:p w:rsidR="00405899" w:rsidRPr="002D1CF5" w:rsidRDefault="00405899" w:rsidP="00B03F77">
            <w:pPr>
              <w:jc w:val="both"/>
              <w:rPr>
                <w:rFonts w:eastAsia="Calibri"/>
                <w:lang w:eastAsia="en-US"/>
              </w:rPr>
            </w:pPr>
            <w:r w:rsidRPr="002D1CF5">
              <w:rPr>
                <w:rFonts w:eastAsia="Calibri"/>
                <w:lang w:eastAsia="en-US"/>
              </w:rPr>
              <w:t>Применяются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w:t>
            </w:r>
            <w:r>
              <w:rPr>
                <w:rFonts w:eastAsia="Calibri"/>
                <w:lang w:eastAsia="en-US"/>
              </w:rPr>
              <w:t xml:space="preserve">й, не стрессовой среде. </w:t>
            </w:r>
          </w:p>
        </w:tc>
      </w:tr>
      <w:tr w:rsidR="00405899" w:rsidRPr="002D1CF5" w:rsidTr="008C0D03">
        <w:tc>
          <w:tcPr>
            <w:tcW w:w="445" w:type="dxa"/>
            <w:shd w:val="clear" w:color="auto" w:fill="auto"/>
          </w:tcPr>
          <w:p w:rsidR="00405899" w:rsidRPr="002D1CF5" w:rsidRDefault="00405899" w:rsidP="00B03F77">
            <w:pPr>
              <w:jc w:val="both"/>
              <w:rPr>
                <w:rFonts w:eastAsia="Calibri"/>
                <w:lang w:eastAsia="en-US"/>
              </w:rPr>
            </w:pPr>
            <w:r w:rsidRPr="002D1CF5">
              <w:rPr>
                <w:rFonts w:eastAsia="Calibri"/>
                <w:lang w:eastAsia="en-US"/>
              </w:rPr>
              <w:t>4</w:t>
            </w:r>
          </w:p>
        </w:tc>
        <w:tc>
          <w:tcPr>
            <w:tcW w:w="2533" w:type="dxa"/>
            <w:shd w:val="clear" w:color="auto" w:fill="auto"/>
          </w:tcPr>
          <w:p w:rsidR="00405899" w:rsidRPr="002D1CF5" w:rsidRDefault="00405899" w:rsidP="00B03F77">
            <w:pPr>
              <w:spacing w:line="276" w:lineRule="auto"/>
              <w:rPr>
                <w:rFonts w:eastAsia="Calibri"/>
                <w:b/>
                <w:bCs/>
                <w:i/>
                <w:lang w:eastAsia="en-US"/>
              </w:rPr>
            </w:pPr>
            <w:r w:rsidRPr="002D1CF5">
              <w:rPr>
                <w:rFonts w:eastAsia="Calibri"/>
                <w:b/>
                <w:bCs/>
                <w:i/>
                <w:lang w:eastAsia="en-US"/>
              </w:rPr>
              <w:t>Курс «Физическая культура»</w:t>
            </w:r>
          </w:p>
          <w:p w:rsidR="00405899" w:rsidRPr="002D1CF5" w:rsidRDefault="00405899" w:rsidP="00B03F77">
            <w:pPr>
              <w:jc w:val="both"/>
              <w:rPr>
                <w:rFonts w:eastAsia="Calibri"/>
                <w:lang w:eastAsia="en-US"/>
              </w:rPr>
            </w:pPr>
          </w:p>
        </w:tc>
        <w:tc>
          <w:tcPr>
            <w:tcW w:w="6946" w:type="dxa"/>
            <w:shd w:val="clear" w:color="auto" w:fill="auto"/>
          </w:tcPr>
          <w:p w:rsidR="00405899" w:rsidRPr="002D1CF5" w:rsidRDefault="00405899" w:rsidP="00B03F77">
            <w:pPr>
              <w:jc w:val="both"/>
              <w:rPr>
                <w:rFonts w:eastAsia="Calibri"/>
                <w:lang w:eastAsia="en-US"/>
              </w:rPr>
            </w:pPr>
            <w:r w:rsidRPr="002D1CF5">
              <w:rPr>
                <w:rFonts w:eastAsia="Calibri"/>
                <w:bCs/>
                <w:lang w:eastAsia="en-US"/>
              </w:rPr>
              <w:t>В</w:t>
            </w:r>
            <w:r w:rsidRPr="002D1CF5">
              <w:rPr>
                <w:rFonts w:eastAsia="Calibri"/>
                <w:lang w:eastAsia="en-US"/>
              </w:rPr>
              <w:t>есь материал способствует выработке установки на безопасный, здоровый образ жизни. На это ориентированы все разделы программы.  Учащиеся получают сведения о значении для здоровья тех или иных физических упражнений, о двигательном режиме, приобщаются к занятию спортом. Учащиеся овладевают  комплексами упражнений, разнообразными навыками двигательной активности, спортивных игр, осознают их смысл, значение  для укрепления здоровья.</w:t>
            </w:r>
          </w:p>
        </w:tc>
      </w:tr>
      <w:tr w:rsidR="00405899" w:rsidRPr="002D1CF5" w:rsidTr="008C0D03">
        <w:tc>
          <w:tcPr>
            <w:tcW w:w="445" w:type="dxa"/>
            <w:shd w:val="clear" w:color="auto" w:fill="auto"/>
          </w:tcPr>
          <w:p w:rsidR="00405899" w:rsidRPr="002D1CF5" w:rsidRDefault="00405899" w:rsidP="00B03F77">
            <w:pPr>
              <w:jc w:val="both"/>
              <w:rPr>
                <w:rFonts w:eastAsia="Calibri"/>
                <w:lang w:eastAsia="en-US"/>
              </w:rPr>
            </w:pPr>
            <w:r w:rsidRPr="002D1CF5">
              <w:rPr>
                <w:rFonts w:eastAsia="Calibri"/>
                <w:lang w:eastAsia="en-US"/>
              </w:rPr>
              <w:t>5</w:t>
            </w:r>
          </w:p>
        </w:tc>
        <w:tc>
          <w:tcPr>
            <w:tcW w:w="2533" w:type="dxa"/>
            <w:shd w:val="clear" w:color="auto" w:fill="auto"/>
          </w:tcPr>
          <w:p w:rsidR="00405899" w:rsidRPr="002D1CF5" w:rsidRDefault="00405899" w:rsidP="00B03F77">
            <w:pPr>
              <w:jc w:val="both"/>
              <w:rPr>
                <w:rFonts w:eastAsia="Calibri"/>
                <w:b/>
                <w:i/>
                <w:lang w:eastAsia="en-US"/>
              </w:rPr>
            </w:pPr>
            <w:r w:rsidRPr="002D1CF5">
              <w:rPr>
                <w:rFonts w:eastAsia="Calibri"/>
                <w:b/>
                <w:i/>
                <w:lang w:eastAsia="en-US"/>
              </w:rPr>
              <w:t>Курс «Окружающий мир»</w:t>
            </w:r>
          </w:p>
        </w:tc>
        <w:tc>
          <w:tcPr>
            <w:tcW w:w="6946" w:type="dxa"/>
            <w:shd w:val="clear" w:color="auto" w:fill="auto"/>
          </w:tcPr>
          <w:p w:rsidR="00405899" w:rsidRPr="002D1CF5" w:rsidRDefault="00405899" w:rsidP="00B03F77">
            <w:pPr>
              <w:jc w:val="both"/>
              <w:rPr>
                <w:rFonts w:eastAsia="Calibri"/>
                <w:lang w:eastAsia="en-US"/>
              </w:rPr>
            </w:pPr>
            <w:r w:rsidRPr="002D1CF5">
              <w:rPr>
                <w:rFonts w:eastAsia="Calibri"/>
                <w:lang w:eastAsia="en-US"/>
              </w:rPr>
              <w:t xml:space="preserve">На уроках окружающего мира даётся наиболее систематизированное представление о сохранении здоровья, дети знакомятся с элементарными анатомо-физиологическими сведениями при изучении темы «Организм человека и охрана его здоровья», получают знания  о факторах, опасных  для здоровья ,  знакомятся в с правилами здорового питании, способы  сохранения и укрепления здоровья При работе над темами «Вода», «Воздух» рассматриваются не только их свойства, но и значение для человека в плане сохранения и укрепления здоровья; рассматриваются вопросы охраны окружающей среды, и какую роль играет это для сохранения здоровья человека; дети получают ответы на вопросы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w:t>
            </w:r>
          </w:p>
          <w:p w:rsidR="00405899" w:rsidRPr="002D1CF5" w:rsidRDefault="00405899" w:rsidP="00B03F77">
            <w:pPr>
              <w:jc w:val="both"/>
              <w:rPr>
                <w:rFonts w:eastAsia="Calibri"/>
                <w:lang w:eastAsia="en-US"/>
              </w:rPr>
            </w:pPr>
            <w:r w:rsidRPr="002D1CF5">
              <w:rPr>
                <w:rFonts w:eastAsia="Calibri"/>
                <w:lang w:eastAsia="en-US"/>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w:t>
            </w:r>
            <w:r>
              <w:rPr>
                <w:rFonts w:eastAsia="Calibri"/>
                <w:lang w:eastAsia="en-US"/>
              </w:rPr>
              <w:t>ми для последующего обсуждения.</w:t>
            </w:r>
          </w:p>
        </w:tc>
      </w:tr>
      <w:tr w:rsidR="00405899" w:rsidRPr="002D1CF5" w:rsidTr="008C0D03">
        <w:tc>
          <w:tcPr>
            <w:tcW w:w="445" w:type="dxa"/>
            <w:shd w:val="clear" w:color="auto" w:fill="auto"/>
          </w:tcPr>
          <w:p w:rsidR="00405899" w:rsidRPr="002D1CF5" w:rsidRDefault="00405899" w:rsidP="00B03F77">
            <w:pPr>
              <w:jc w:val="both"/>
              <w:rPr>
                <w:rFonts w:eastAsia="Calibri"/>
                <w:lang w:eastAsia="en-US"/>
              </w:rPr>
            </w:pPr>
            <w:r w:rsidRPr="002D1CF5">
              <w:rPr>
                <w:rFonts w:eastAsia="Calibri"/>
                <w:lang w:eastAsia="en-US"/>
              </w:rPr>
              <w:t>6</w:t>
            </w:r>
          </w:p>
        </w:tc>
        <w:tc>
          <w:tcPr>
            <w:tcW w:w="2533" w:type="dxa"/>
            <w:shd w:val="clear" w:color="auto" w:fill="auto"/>
          </w:tcPr>
          <w:p w:rsidR="00405899" w:rsidRPr="002D1CF5" w:rsidRDefault="00405899" w:rsidP="00B03F77">
            <w:pPr>
              <w:jc w:val="both"/>
              <w:rPr>
                <w:rFonts w:eastAsia="Calibri"/>
                <w:b/>
                <w:i/>
                <w:lang w:eastAsia="en-US"/>
              </w:rPr>
            </w:pPr>
            <w:r w:rsidRPr="002D1CF5">
              <w:rPr>
                <w:rFonts w:eastAsia="Calibri"/>
                <w:b/>
                <w:i/>
                <w:lang w:eastAsia="en-US"/>
              </w:rPr>
              <w:t>Курсы «Русский язык» и «Литературное чтение»</w:t>
            </w:r>
          </w:p>
        </w:tc>
        <w:tc>
          <w:tcPr>
            <w:tcW w:w="6946" w:type="dxa"/>
            <w:shd w:val="clear" w:color="auto" w:fill="auto"/>
          </w:tcPr>
          <w:p w:rsidR="00405899" w:rsidRPr="002D1CF5" w:rsidRDefault="00405899" w:rsidP="00B03F77">
            <w:pPr>
              <w:spacing w:line="276" w:lineRule="auto"/>
              <w:jc w:val="both"/>
              <w:rPr>
                <w:rFonts w:eastAsia="Calibri"/>
                <w:lang w:eastAsia="en-US"/>
              </w:rPr>
            </w:pPr>
            <w:r w:rsidRPr="002D1CF5">
              <w:rPr>
                <w:rFonts w:eastAsia="Calibri"/>
                <w:lang w:eastAsia="en-US"/>
              </w:rPr>
              <w:t xml:space="preserve">На уроках русского языка и литературного чтения учащиеся знакомятся с правилами культуры чтения и письма, формируются и закрепляются гигиенические умения и навыки чтения и письма </w:t>
            </w:r>
            <w:r w:rsidRPr="002D1CF5">
              <w:rPr>
                <w:rFonts w:eastAsia="Calibri"/>
                <w:lang w:eastAsia="en-US"/>
              </w:rPr>
              <w:lastRenderedPageBreak/>
              <w:t>(правильная осанка, положение книги, тетради и т.д.) .  Осмысление ценностей здорового и безопасного образа жизни происходит в процессе анализа текстов соответствующего содержания, в процессе выполнения творческих работ,  воспитывающих ценностное отношение к здоровью.</w:t>
            </w:r>
          </w:p>
        </w:tc>
      </w:tr>
      <w:tr w:rsidR="00405899" w:rsidRPr="002D1CF5" w:rsidTr="008C0D03">
        <w:tc>
          <w:tcPr>
            <w:tcW w:w="445" w:type="dxa"/>
            <w:shd w:val="clear" w:color="auto" w:fill="auto"/>
          </w:tcPr>
          <w:p w:rsidR="00405899" w:rsidRPr="002D1CF5" w:rsidRDefault="00405899" w:rsidP="00B03F77">
            <w:pPr>
              <w:jc w:val="both"/>
              <w:rPr>
                <w:rFonts w:eastAsia="Calibri"/>
                <w:lang w:eastAsia="en-US"/>
              </w:rPr>
            </w:pPr>
            <w:r w:rsidRPr="002D1CF5">
              <w:rPr>
                <w:rFonts w:eastAsia="Calibri"/>
                <w:lang w:eastAsia="en-US"/>
              </w:rPr>
              <w:lastRenderedPageBreak/>
              <w:t>7</w:t>
            </w:r>
          </w:p>
        </w:tc>
        <w:tc>
          <w:tcPr>
            <w:tcW w:w="2533" w:type="dxa"/>
            <w:shd w:val="clear" w:color="auto" w:fill="auto"/>
          </w:tcPr>
          <w:p w:rsidR="00405899" w:rsidRPr="002D1CF5" w:rsidRDefault="00405899" w:rsidP="00B03F77">
            <w:pPr>
              <w:jc w:val="both"/>
              <w:rPr>
                <w:rFonts w:eastAsia="Calibri"/>
                <w:b/>
                <w:i/>
                <w:lang w:eastAsia="en-US"/>
              </w:rPr>
            </w:pPr>
            <w:r w:rsidRPr="002D1CF5">
              <w:rPr>
                <w:rFonts w:eastAsia="Calibri"/>
                <w:b/>
                <w:i/>
                <w:lang w:eastAsia="en-US"/>
              </w:rPr>
              <w:t>Курс «Технология»</w:t>
            </w:r>
          </w:p>
        </w:tc>
        <w:tc>
          <w:tcPr>
            <w:tcW w:w="6946" w:type="dxa"/>
            <w:shd w:val="clear" w:color="auto" w:fill="auto"/>
          </w:tcPr>
          <w:p w:rsidR="00405899" w:rsidRPr="002D1CF5" w:rsidRDefault="00405899" w:rsidP="00B03F77">
            <w:pPr>
              <w:spacing w:line="276" w:lineRule="auto"/>
              <w:jc w:val="both"/>
              <w:rPr>
                <w:rFonts w:eastAsia="Calibri"/>
                <w:lang w:eastAsia="en-US"/>
              </w:rPr>
            </w:pPr>
            <w:r w:rsidRPr="002D1CF5">
              <w:rPr>
                <w:rFonts w:eastAsia="Calibri"/>
                <w:lang w:eastAsia="en-US"/>
              </w:rPr>
              <w:t>На уроках технологии  учащиеся знакомятся с правилами бе</w:t>
            </w:r>
            <w:r>
              <w:rPr>
                <w:rFonts w:eastAsia="Calibri"/>
                <w:lang w:eastAsia="en-US"/>
              </w:rPr>
              <w:t>зопасности на учебных занятиях.</w:t>
            </w:r>
          </w:p>
        </w:tc>
      </w:tr>
      <w:tr w:rsidR="00405899" w:rsidRPr="002D1CF5" w:rsidTr="008C0D03">
        <w:tc>
          <w:tcPr>
            <w:tcW w:w="445" w:type="dxa"/>
            <w:shd w:val="clear" w:color="auto" w:fill="auto"/>
          </w:tcPr>
          <w:p w:rsidR="00405899" w:rsidRPr="002D1CF5" w:rsidRDefault="00405899" w:rsidP="00B03F77">
            <w:pPr>
              <w:jc w:val="both"/>
              <w:rPr>
                <w:rFonts w:eastAsia="Calibri"/>
                <w:lang w:eastAsia="en-US"/>
              </w:rPr>
            </w:pPr>
            <w:r w:rsidRPr="002D1CF5">
              <w:rPr>
                <w:rFonts w:eastAsia="Calibri"/>
                <w:lang w:eastAsia="en-US"/>
              </w:rPr>
              <w:t>8</w:t>
            </w:r>
          </w:p>
        </w:tc>
        <w:tc>
          <w:tcPr>
            <w:tcW w:w="2533" w:type="dxa"/>
            <w:shd w:val="clear" w:color="auto" w:fill="auto"/>
          </w:tcPr>
          <w:p w:rsidR="00405899" w:rsidRPr="002D1CF5" w:rsidRDefault="00405899" w:rsidP="00B03F77">
            <w:pPr>
              <w:jc w:val="both"/>
              <w:rPr>
                <w:rFonts w:eastAsia="Calibri"/>
                <w:b/>
                <w:i/>
                <w:lang w:eastAsia="en-US"/>
              </w:rPr>
            </w:pPr>
            <w:r w:rsidRPr="002D1CF5">
              <w:rPr>
                <w:rFonts w:eastAsia="Calibri"/>
                <w:b/>
                <w:i/>
                <w:lang w:eastAsia="en-US"/>
              </w:rPr>
              <w:t>Другие курсы</w:t>
            </w:r>
          </w:p>
        </w:tc>
        <w:tc>
          <w:tcPr>
            <w:tcW w:w="6946" w:type="dxa"/>
            <w:shd w:val="clear" w:color="auto" w:fill="auto"/>
          </w:tcPr>
          <w:p w:rsidR="00405899" w:rsidRPr="002D1CF5" w:rsidRDefault="00405899" w:rsidP="00B03F77">
            <w:pPr>
              <w:spacing w:line="276" w:lineRule="auto"/>
              <w:jc w:val="both"/>
              <w:rPr>
                <w:rFonts w:eastAsia="Calibri"/>
                <w:lang w:eastAsia="en-US"/>
              </w:rPr>
            </w:pPr>
            <w:r w:rsidRPr="002D1CF5">
              <w:rPr>
                <w:rFonts w:eastAsia="Calibri"/>
                <w:lang w:eastAsia="en-US"/>
              </w:rPr>
              <w:t>Здоровьесберегающие технологии, гигиенические умения и навыки чтения и письма (правильная осанка, положение книги, тетради и т.д.; выполнение творческих работ проектов по здоровьесбережению</w:t>
            </w:r>
          </w:p>
        </w:tc>
      </w:tr>
    </w:tbl>
    <w:p w:rsidR="00405899" w:rsidRPr="002D1CF5" w:rsidRDefault="00405899" w:rsidP="00405899">
      <w:pPr>
        <w:jc w:val="both"/>
        <w:rPr>
          <w:rFonts w:eastAsia="Calibri"/>
          <w:lang w:eastAsia="en-US"/>
        </w:rPr>
      </w:pPr>
    </w:p>
    <w:p w:rsidR="00405899" w:rsidRPr="002D1CF5" w:rsidRDefault="00405899" w:rsidP="00405899">
      <w:pPr>
        <w:jc w:val="both"/>
        <w:rPr>
          <w:rFonts w:eastAsia="Calibri"/>
          <w:lang w:eastAsia="en-US"/>
        </w:rPr>
      </w:pPr>
    </w:p>
    <w:p w:rsidR="00405899" w:rsidRDefault="00405899" w:rsidP="00405899">
      <w:pPr>
        <w:jc w:val="center"/>
        <w:rPr>
          <w:rFonts w:eastAsia="Calibri"/>
          <w:b/>
          <w:i/>
          <w:lang w:eastAsia="en-US"/>
        </w:rPr>
      </w:pPr>
      <w:r w:rsidRPr="00426CEC">
        <w:rPr>
          <w:rFonts w:eastAsia="Calibri"/>
          <w:b/>
          <w:i/>
          <w:lang w:eastAsia="en-US"/>
        </w:rPr>
        <w:t>Формирование культуры здорового и безопасного образа жизни  в процессе</w:t>
      </w:r>
    </w:p>
    <w:p w:rsidR="00405899" w:rsidRDefault="00405899" w:rsidP="00405899">
      <w:pPr>
        <w:jc w:val="center"/>
        <w:rPr>
          <w:rFonts w:eastAsia="Calibri"/>
          <w:b/>
          <w:i/>
          <w:lang w:eastAsia="en-US"/>
        </w:rPr>
      </w:pPr>
      <w:r w:rsidRPr="00426CEC">
        <w:rPr>
          <w:rFonts w:eastAsia="Calibri"/>
          <w:b/>
          <w:i/>
          <w:u w:val="single"/>
          <w:lang w:eastAsia="en-US"/>
        </w:rPr>
        <w:t>внеурочной деятельности.</w:t>
      </w:r>
    </w:p>
    <w:p w:rsidR="00405899" w:rsidRPr="00426CEC" w:rsidRDefault="00405899" w:rsidP="00405899">
      <w:pPr>
        <w:jc w:val="center"/>
        <w:rPr>
          <w:rFonts w:eastAsia="Calibri"/>
          <w:b/>
          <w:i/>
          <w:lang w:eastAsia="en-US"/>
        </w:rPr>
      </w:pPr>
      <w:r w:rsidRPr="00426CEC">
        <w:rPr>
          <w:rFonts w:eastAsia="Calibri"/>
          <w:b/>
          <w:i/>
          <w:lang w:eastAsia="en-US"/>
        </w:rPr>
        <w:t>Содержание.</w:t>
      </w:r>
    </w:p>
    <w:p w:rsidR="00405899" w:rsidRPr="002D1CF5" w:rsidRDefault="00405899" w:rsidP="00405899">
      <w:pPr>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049"/>
        <w:gridCol w:w="5315"/>
      </w:tblGrid>
      <w:tr w:rsidR="00405899" w:rsidRPr="002D1CF5" w:rsidTr="00B03F77">
        <w:tc>
          <w:tcPr>
            <w:tcW w:w="675" w:type="dxa"/>
            <w:shd w:val="clear" w:color="auto" w:fill="auto"/>
          </w:tcPr>
          <w:p w:rsidR="00405899" w:rsidRPr="002D1CF5" w:rsidRDefault="00405899" w:rsidP="00B03F77">
            <w:pPr>
              <w:spacing w:line="276" w:lineRule="auto"/>
              <w:rPr>
                <w:rFonts w:eastAsia="Calibri"/>
                <w:b/>
                <w:lang w:eastAsia="en-US"/>
              </w:rPr>
            </w:pPr>
            <w:r w:rsidRPr="002D1CF5">
              <w:rPr>
                <w:rFonts w:eastAsia="Calibri"/>
                <w:b/>
                <w:lang w:eastAsia="en-US"/>
              </w:rPr>
              <w:t>№</w:t>
            </w:r>
          </w:p>
        </w:tc>
        <w:tc>
          <w:tcPr>
            <w:tcW w:w="3049" w:type="dxa"/>
            <w:shd w:val="clear" w:color="auto" w:fill="auto"/>
          </w:tcPr>
          <w:p w:rsidR="00405899" w:rsidRPr="002D1CF5" w:rsidRDefault="00405899" w:rsidP="00B03F77">
            <w:pPr>
              <w:spacing w:line="276" w:lineRule="auto"/>
              <w:rPr>
                <w:rFonts w:eastAsia="Calibri"/>
                <w:b/>
                <w:lang w:eastAsia="en-US"/>
              </w:rPr>
            </w:pPr>
            <w:r w:rsidRPr="002D1CF5">
              <w:rPr>
                <w:rFonts w:eastAsia="Calibri"/>
                <w:b/>
                <w:lang w:eastAsia="en-US"/>
              </w:rPr>
              <w:t>Виды деятельности</w:t>
            </w:r>
          </w:p>
        </w:tc>
        <w:tc>
          <w:tcPr>
            <w:tcW w:w="5315" w:type="dxa"/>
            <w:shd w:val="clear" w:color="auto" w:fill="auto"/>
          </w:tcPr>
          <w:p w:rsidR="00405899" w:rsidRPr="002D1CF5" w:rsidRDefault="00405899" w:rsidP="00B03F77">
            <w:pPr>
              <w:spacing w:line="276" w:lineRule="auto"/>
              <w:rPr>
                <w:rFonts w:eastAsia="Calibri"/>
                <w:b/>
                <w:lang w:eastAsia="en-US"/>
              </w:rPr>
            </w:pPr>
            <w:r w:rsidRPr="002D1CF5">
              <w:rPr>
                <w:rFonts w:eastAsia="Calibri"/>
                <w:b/>
                <w:lang w:eastAsia="en-US"/>
              </w:rPr>
              <w:t>Формы работы с учащимися</w:t>
            </w:r>
          </w:p>
        </w:tc>
      </w:tr>
      <w:tr w:rsidR="00405899" w:rsidRPr="002D1CF5" w:rsidTr="00B03F77">
        <w:tc>
          <w:tcPr>
            <w:tcW w:w="675" w:type="dxa"/>
            <w:shd w:val="clear" w:color="auto" w:fill="auto"/>
          </w:tcPr>
          <w:p w:rsidR="00405899" w:rsidRPr="002D1CF5" w:rsidRDefault="00405899" w:rsidP="00B03F77">
            <w:pPr>
              <w:spacing w:line="276" w:lineRule="auto"/>
              <w:rPr>
                <w:rFonts w:eastAsia="Calibri"/>
                <w:b/>
                <w:lang w:eastAsia="en-US"/>
              </w:rPr>
            </w:pPr>
            <w:r w:rsidRPr="002D1CF5">
              <w:rPr>
                <w:rFonts w:eastAsia="Calibri"/>
                <w:b/>
                <w:lang w:eastAsia="en-US"/>
              </w:rPr>
              <w:t>1</w:t>
            </w:r>
          </w:p>
        </w:tc>
        <w:tc>
          <w:tcPr>
            <w:tcW w:w="3049" w:type="dxa"/>
            <w:shd w:val="clear" w:color="auto" w:fill="auto"/>
          </w:tcPr>
          <w:p w:rsidR="00405899" w:rsidRPr="002D1CF5" w:rsidRDefault="00405899" w:rsidP="00B03F77">
            <w:pPr>
              <w:spacing w:line="276" w:lineRule="auto"/>
              <w:rPr>
                <w:rFonts w:eastAsia="Calibri"/>
                <w:lang w:eastAsia="en-US"/>
              </w:rPr>
            </w:pPr>
            <w:r w:rsidRPr="002D1CF5">
              <w:rPr>
                <w:rFonts w:eastAsia="Calibri"/>
                <w:lang w:eastAsia="en-US"/>
              </w:rPr>
              <w:t>Проблемно-ценностное общение</w:t>
            </w:r>
          </w:p>
        </w:tc>
        <w:tc>
          <w:tcPr>
            <w:tcW w:w="5315" w:type="dxa"/>
            <w:shd w:val="clear" w:color="auto" w:fill="auto"/>
          </w:tcPr>
          <w:p w:rsidR="00405899" w:rsidRPr="002D1CF5" w:rsidRDefault="00405899" w:rsidP="00B03F77">
            <w:pPr>
              <w:spacing w:line="276" w:lineRule="auto"/>
              <w:jc w:val="both"/>
              <w:rPr>
                <w:rFonts w:eastAsia="Calibri"/>
                <w:lang w:eastAsia="en-US"/>
              </w:rPr>
            </w:pPr>
            <w:r w:rsidRPr="002D1CF5">
              <w:rPr>
                <w:rFonts w:eastAsia="Calibri"/>
                <w:lang w:eastAsia="en-US"/>
              </w:rPr>
              <w:t>Дискуссии,  проблемная беседа о  ЗОЖ, БОЖ, встречи с интересными людьми.</w:t>
            </w:r>
          </w:p>
        </w:tc>
      </w:tr>
      <w:tr w:rsidR="00405899" w:rsidRPr="002D1CF5" w:rsidTr="00B03F77">
        <w:tc>
          <w:tcPr>
            <w:tcW w:w="675" w:type="dxa"/>
            <w:shd w:val="clear" w:color="auto" w:fill="auto"/>
          </w:tcPr>
          <w:p w:rsidR="00405899" w:rsidRPr="002D1CF5" w:rsidRDefault="00405899" w:rsidP="00B03F77">
            <w:pPr>
              <w:spacing w:line="276" w:lineRule="auto"/>
              <w:rPr>
                <w:rFonts w:eastAsia="Calibri"/>
                <w:b/>
                <w:lang w:eastAsia="en-US"/>
              </w:rPr>
            </w:pPr>
            <w:r w:rsidRPr="002D1CF5">
              <w:rPr>
                <w:rFonts w:eastAsia="Calibri"/>
                <w:b/>
                <w:lang w:eastAsia="en-US"/>
              </w:rPr>
              <w:t>2</w:t>
            </w:r>
          </w:p>
        </w:tc>
        <w:tc>
          <w:tcPr>
            <w:tcW w:w="3049" w:type="dxa"/>
            <w:shd w:val="clear" w:color="auto" w:fill="auto"/>
          </w:tcPr>
          <w:p w:rsidR="00405899" w:rsidRPr="002D1CF5" w:rsidRDefault="00405899" w:rsidP="00B03F77">
            <w:pPr>
              <w:spacing w:line="276" w:lineRule="auto"/>
              <w:rPr>
                <w:rFonts w:eastAsia="Calibri"/>
                <w:lang w:eastAsia="en-US"/>
              </w:rPr>
            </w:pPr>
            <w:r w:rsidRPr="002D1CF5">
              <w:rPr>
                <w:rFonts w:eastAsia="Calibri"/>
                <w:lang w:eastAsia="en-US"/>
              </w:rPr>
              <w:t>Спортивно-оздоровительная</w:t>
            </w:r>
          </w:p>
        </w:tc>
        <w:tc>
          <w:tcPr>
            <w:tcW w:w="5315" w:type="dxa"/>
            <w:shd w:val="clear" w:color="auto" w:fill="auto"/>
          </w:tcPr>
          <w:p w:rsidR="00405899" w:rsidRPr="002D1CF5" w:rsidRDefault="00405899" w:rsidP="00B03F77">
            <w:pPr>
              <w:spacing w:line="276" w:lineRule="auto"/>
              <w:jc w:val="both"/>
              <w:rPr>
                <w:rFonts w:eastAsia="Calibri"/>
                <w:lang w:eastAsia="en-US"/>
              </w:rPr>
            </w:pPr>
            <w:r w:rsidRPr="002D1CF5">
              <w:rPr>
                <w:rFonts w:eastAsia="Calibri"/>
                <w:lang w:eastAsia="en-US"/>
              </w:rPr>
              <w:t>Спортивные турниры, соревнования, малые олимпийские игры, Дни здоровья,  занятия спортивных секций, динамические перемены, спортивные игры, походы (пешие, лыжны</w:t>
            </w:r>
            <w:r>
              <w:rPr>
                <w:rFonts w:eastAsia="Calibri"/>
                <w:lang w:eastAsia="en-US"/>
              </w:rPr>
              <w:t xml:space="preserve">е). </w:t>
            </w:r>
          </w:p>
        </w:tc>
      </w:tr>
      <w:tr w:rsidR="00405899" w:rsidRPr="002D1CF5" w:rsidTr="00B03F77">
        <w:tc>
          <w:tcPr>
            <w:tcW w:w="675" w:type="dxa"/>
            <w:shd w:val="clear" w:color="auto" w:fill="auto"/>
          </w:tcPr>
          <w:p w:rsidR="00405899" w:rsidRPr="002D1CF5" w:rsidRDefault="00405899" w:rsidP="00B03F77">
            <w:pPr>
              <w:spacing w:line="276" w:lineRule="auto"/>
              <w:rPr>
                <w:rFonts w:eastAsia="Calibri"/>
                <w:b/>
                <w:lang w:eastAsia="en-US"/>
              </w:rPr>
            </w:pPr>
            <w:r w:rsidRPr="002D1CF5">
              <w:rPr>
                <w:rFonts w:eastAsia="Calibri"/>
                <w:b/>
                <w:lang w:eastAsia="en-US"/>
              </w:rPr>
              <w:t>3</w:t>
            </w:r>
          </w:p>
        </w:tc>
        <w:tc>
          <w:tcPr>
            <w:tcW w:w="3049" w:type="dxa"/>
            <w:shd w:val="clear" w:color="auto" w:fill="auto"/>
          </w:tcPr>
          <w:p w:rsidR="00405899" w:rsidRPr="002D1CF5" w:rsidRDefault="00405899" w:rsidP="00B03F77">
            <w:pPr>
              <w:spacing w:line="276" w:lineRule="auto"/>
              <w:rPr>
                <w:rFonts w:eastAsia="Calibri"/>
                <w:lang w:eastAsia="en-US"/>
              </w:rPr>
            </w:pPr>
            <w:r w:rsidRPr="002D1CF5">
              <w:rPr>
                <w:rFonts w:eastAsia="Calibri"/>
                <w:lang w:eastAsia="en-US"/>
              </w:rPr>
              <w:t>Туристско-краеведческая</w:t>
            </w:r>
          </w:p>
        </w:tc>
        <w:tc>
          <w:tcPr>
            <w:tcW w:w="5315" w:type="dxa"/>
            <w:shd w:val="clear" w:color="auto" w:fill="auto"/>
          </w:tcPr>
          <w:p w:rsidR="00405899" w:rsidRPr="002D1CF5" w:rsidRDefault="00405899" w:rsidP="00B03F77">
            <w:pPr>
              <w:spacing w:line="276" w:lineRule="auto"/>
              <w:jc w:val="both"/>
              <w:rPr>
                <w:rFonts w:eastAsia="Calibri"/>
                <w:lang w:eastAsia="en-US"/>
              </w:rPr>
            </w:pPr>
            <w:r w:rsidRPr="002D1CF5">
              <w:rPr>
                <w:rFonts w:eastAsia="Calibri"/>
                <w:lang w:eastAsia="en-US"/>
              </w:rPr>
              <w:t>Спортивно-туристические походы,  пешие по</w:t>
            </w:r>
            <w:r>
              <w:rPr>
                <w:rFonts w:eastAsia="Calibri"/>
                <w:lang w:eastAsia="en-US"/>
              </w:rPr>
              <w:t>хо</w:t>
            </w:r>
            <w:r w:rsidRPr="002D1CF5">
              <w:rPr>
                <w:rFonts w:eastAsia="Calibri"/>
                <w:lang w:eastAsia="en-US"/>
              </w:rPr>
              <w:t>ды с проведением оздоровительных акций.</w:t>
            </w:r>
          </w:p>
        </w:tc>
      </w:tr>
      <w:tr w:rsidR="00405899" w:rsidRPr="002D1CF5" w:rsidTr="00B03F77">
        <w:tc>
          <w:tcPr>
            <w:tcW w:w="675" w:type="dxa"/>
            <w:shd w:val="clear" w:color="auto" w:fill="auto"/>
          </w:tcPr>
          <w:p w:rsidR="00405899" w:rsidRPr="002D1CF5" w:rsidRDefault="00405899" w:rsidP="00B03F77">
            <w:pPr>
              <w:spacing w:line="276" w:lineRule="auto"/>
              <w:rPr>
                <w:rFonts w:eastAsia="Calibri"/>
                <w:b/>
                <w:lang w:eastAsia="en-US"/>
              </w:rPr>
            </w:pPr>
            <w:r w:rsidRPr="002D1CF5">
              <w:rPr>
                <w:rFonts w:eastAsia="Calibri"/>
                <w:b/>
                <w:lang w:eastAsia="en-US"/>
              </w:rPr>
              <w:t>4</w:t>
            </w:r>
          </w:p>
        </w:tc>
        <w:tc>
          <w:tcPr>
            <w:tcW w:w="3049" w:type="dxa"/>
            <w:shd w:val="clear" w:color="auto" w:fill="auto"/>
          </w:tcPr>
          <w:p w:rsidR="00405899" w:rsidRPr="002D1CF5" w:rsidRDefault="00405899" w:rsidP="00B03F77">
            <w:pPr>
              <w:spacing w:line="276" w:lineRule="auto"/>
              <w:rPr>
                <w:rFonts w:eastAsia="Calibri"/>
                <w:lang w:eastAsia="en-US"/>
              </w:rPr>
            </w:pPr>
            <w:r w:rsidRPr="002D1CF5">
              <w:rPr>
                <w:rFonts w:eastAsia="Calibri"/>
                <w:lang w:eastAsia="en-US"/>
              </w:rPr>
              <w:t>Игровая</w:t>
            </w:r>
          </w:p>
        </w:tc>
        <w:tc>
          <w:tcPr>
            <w:tcW w:w="5315" w:type="dxa"/>
            <w:shd w:val="clear" w:color="auto" w:fill="auto"/>
          </w:tcPr>
          <w:p w:rsidR="00405899" w:rsidRPr="002D1CF5" w:rsidRDefault="00405899" w:rsidP="00B03F77">
            <w:pPr>
              <w:spacing w:line="276" w:lineRule="auto"/>
              <w:jc w:val="both"/>
              <w:rPr>
                <w:rFonts w:eastAsia="Calibri"/>
                <w:lang w:eastAsia="en-US"/>
              </w:rPr>
            </w:pPr>
            <w:r w:rsidRPr="002D1CF5">
              <w:rPr>
                <w:rFonts w:eastAsia="Calibri"/>
                <w:lang w:eastAsia="en-US"/>
              </w:rPr>
              <w:t>Спортивные игры на свежем воздухе, интеллектуальные игры по теме ЗОЖ и БОЖ</w:t>
            </w:r>
          </w:p>
        </w:tc>
      </w:tr>
      <w:tr w:rsidR="00405899" w:rsidRPr="002D1CF5" w:rsidTr="00B03F77">
        <w:tc>
          <w:tcPr>
            <w:tcW w:w="675" w:type="dxa"/>
            <w:shd w:val="clear" w:color="auto" w:fill="auto"/>
          </w:tcPr>
          <w:p w:rsidR="00405899" w:rsidRPr="002D1CF5" w:rsidRDefault="00405899" w:rsidP="00B03F77">
            <w:pPr>
              <w:spacing w:line="276" w:lineRule="auto"/>
              <w:rPr>
                <w:rFonts w:eastAsia="Calibri"/>
                <w:b/>
                <w:lang w:eastAsia="en-US"/>
              </w:rPr>
            </w:pPr>
            <w:r w:rsidRPr="002D1CF5">
              <w:rPr>
                <w:rFonts w:eastAsia="Calibri"/>
                <w:b/>
                <w:lang w:eastAsia="en-US"/>
              </w:rPr>
              <w:t>5</w:t>
            </w:r>
          </w:p>
        </w:tc>
        <w:tc>
          <w:tcPr>
            <w:tcW w:w="3049" w:type="dxa"/>
            <w:shd w:val="clear" w:color="auto" w:fill="auto"/>
          </w:tcPr>
          <w:p w:rsidR="00405899" w:rsidRPr="002D1CF5" w:rsidRDefault="00405899" w:rsidP="00B03F77">
            <w:pPr>
              <w:spacing w:line="276" w:lineRule="auto"/>
              <w:rPr>
                <w:rFonts w:eastAsia="Calibri"/>
                <w:lang w:eastAsia="en-US"/>
              </w:rPr>
            </w:pPr>
            <w:r w:rsidRPr="002D1CF5">
              <w:rPr>
                <w:rFonts w:eastAsia="Calibri"/>
                <w:lang w:eastAsia="en-US"/>
              </w:rPr>
              <w:t>Познавательная</w:t>
            </w:r>
          </w:p>
        </w:tc>
        <w:tc>
          <w:tcPr>
            <w:tcW w:w="5315" w:type="dxa"/>
            <w:shd w:val="clear" w:color="auto" w:fill="auto"/>
          </w:tcPr>
          <w:p w:rsidR="00405899" w:rsidRPr="002D1CF5" w:rsidRDefault="00405899" w:rsidP="00B03F77">
            <w:pPr>
              <w:spacing w:line="276" w:lineRule="auto"/>
              <w:jc w:val="both"/>
              <w:rPr>
                <w:rFonts w:eastAsia="Calibri"/>
                <w:lang w:eastAsia="en-US"/>
              </w:rPr>
            </w:pPr>
            <w:r w:rsidRPr="002D1CF5">
              <w:rPr>
                <w:rFonts w:eastAsia="Calibri"/>
                <w:lang w:eastAsia="en-US"/>
              </w:rPr>
              <w:t>Познавательные беседы, конкурсы, олимпиады,  интеллектуальные турниры  по направлению «ЗОЖ и БОЖ».</w:t>
            </w:r>
          </w:p>
        </w:tc>
      </w:tr>
      <w:tr w:rsidR="00405899" w:rsidRPr="002D1CF5" w:rsidTr="00B03F77">
        <w:tc>
          <w:tcPr>
            <w:tcW w:w="675" w:type="dxa"/>
            <w:shd w:val="clear" w:color="auto" w:fill="auto"/>
          </w:tcPr>
          <w:p w:rsidR="00405899" w:rsidRPr="002D1CF5" w:rsidRDefault="00405899" w:rsidP="00B03F77">
            <w:pPr>
              <w:spacing w:line="276" w:lineRule="auto"/>
              <w:rPr>
                <w:rFonts w:eastAsia="Calibri"/>
                <w:b/>
                <w:lang w:eastAsia="en-US"/>
              </w:rPr>
            </w:pPr>
            <w:r w:rsidRPr="002D1CF5">
              <w:rPr>
                <w:rFonts w:eastAsia="Calibri"/>
                <w:b/>
                <w:lang w:eastAsia="en-US"/>
              </w:rPr>
              <w:t>6</w:t>
            </w:r>
          </w:p>
        </w:tc>
        <w:tc>
          <w:tcPr>
            <w:tcW w:w="3049" w:type="dxa"/>
            <w:shd w:val="clear" w:color="auto" w:fill="auto"/>
          </w:tcPr>
          <w:p w:rsidR="00405899" w:rsidRPr="002D1CF5" w:rsidRDefault="00405899" w:rsidP="00B03F77">
            <w:pPr>
              <w:spacing w:line="276" w:lineRule="auto"/>
              <w:rPr>
                <w:rFonts w:eastAsia="Calibri"/>
                <w:lang w:eastAsia="en-US"/>
              </w:rPr>
            </w:pPr>
            <w:r w:rsidRPr="002D1CF5">
              <w:rPr>
                <w:rFonts w:eastAsia="Calibri"/>
                <w:lang w:eastAsia="en-US"/>
              </w:rPr>
              <w:t>Художественное творчество</w:t>
            </w:r>
          </w:p>
        </w:tc>
        <w:tc>
          <w:tcPr>
            <w:tcW w:w="5315" w:type="dxa"/>
            <w:shd w:val="clear" w:color="auto" w:fill="auto"/>
          </w:tcPr>
          <w:p w:rsidR="00405899" w:rsidRPr="002D1CF5" w:rsidRDefault="00405899" w:rsidP="00B03F77">
            <w:pPr>
              <w:spacing w:line="276" w:lineRule="auto"/>
              <w:jc w:val="both"/>
              <w:rPr>
                <w:rFonts w:eastAsia="Calibri"/>
                <w:lang w:eastAsia="en-US"/>
              </w:rPr>
            </w:pPr>
            <w:r w:rsidRPr="002D1CF5">
              <w:rPr>
                <w:rFonts w:eastAsia="Calibri"/>
                <w:lang w:eastAsia="en-US"/>
              </w:rPr>
              <w:t xml:space="preserve"> Конкурсы творческих работ по тем</w:t>
            </w:r>
            <w:r>
              <w:rPr>
                <w:rFonts w:eastAsia="Calibri"/>
                <w:lang w:eastAsia="en-US"/>
              </w:rPr>
              <w:t xml:space="preserve">е ЗОЖ и БОЖ, выставки (рисунки, </w:t>
            </w:r>
            <w:r w:rsidRPr="002D1CF5">
              <w:rPr>
                <w:rFonts w:eastAsia="Calibri"/>
                <w:lang w:eastAsia="en-US"/>
              </w:rPr>
              <w:t>газеты, листо</w:t>
            </w:r>
            <w:r>
              <w:rPr>
                <w:rFonts w:eastAsia="Calibri"/>
                <w:lang w:eastAsia="en-US"/>
              </w:rPr>
              <w:t>вки, плакаты, презентации)</w:t>
            </w:r>
            <w:r w:rsidRPr="002D1CF5">
              <w:rPr>
                <w:rFonts w:eastAsia="Calibri"/>
                <w:lang w:eastAsia="en-US"/>
              </w:rPr>
              <w:t>.</w:t>
            </w:r>
          </w:p>
        </w:tc>
      </w:tr>
      <w:tr w:rsidR="00405899" w:rsidRPr="002D1CF5" w:rsidTr="00B03F77">
        <w:tc>
          <w:tcPr>
            <w:tcW w:w="675" w:type="dxa"/>
            <w:shd w:val="clear" w:color="auto" w:fill="auto"/>
          </w:tcPr>
          <w:p w:rsidR="00405899" w:rsidRPr="002D1CF5" w:rsidRDefault="00405899" w:rsidP="00B03F77">
            <w:pPr>
              <w:spacing w:line="276" w:lineRule="auto"/>
              <w:rPr>
                <w:rFonts w:eastAsia="Calibri"/>
                <w:b/>
                <w:lang w:eastAsia="en-US"/>
              </w:rPr>
            </w:pPr>
            <w:r w:rsidRPr="002D1CF5">
              <w:rPr>
                <w:rFonts w:eastAsia="Calibri"/>
                <w:b/>
                <w:lang w:eastAsia="en-US"/>
              </w:rPr>
              <w:t>7</w:t>
            </w:r>
          </w:p>
        </w:tc>
        <w:tc>
          <w:tcPr>
            <w:tcW w:w="3049" w:type="dxa"/>
            <w:shd w:val="clear" w:color="auto" w:fill="auto"/>
          </w:tcPr>
          <w:p w:rsidR="00405899" w:rsidRPr="002D1CF5" w:rsidRDefault="00405899" w:rsidP="00B03F77">
            <w:pPr>
              <w:spacing w:line="276" w:lineRule="auto"/>
              <w:rPr>
                <w:rFonts w:eastAsia="Calibri"/>
                <w:lang w:eastAsia="en-US"/>
              </w:rPr>
            </w:pPr>
            <w:r w:rsidRPr="002D1CF5">
              <w:rPr>
                <w:rFonts w:eastAsia="Calibri"/>
                <w:lang w:eastAsia="en-US"/>
              </w:rPr>
              <w:t>Социальное творчество</w:t>
            </w:r>
          </w:p>
        </w:tc>
        <w:tc>
          <w:tcPr>
            <w:tcW w:w="5315" w:type="dxa"/>
            <w:shd w:val="clear" w:color="auto" w:fill="auto"/>
          </w:tcPr>
          <w:p w:rsidR="00405899" w:rsidRPr="002D1CF5" w:rsidRDefault="00405899" w:rsidP="00B03F77">
            <w:pPr>
              <w:spacing w:line="276" w:lineRule="auto"/>
              <w:jc w:val="both"/>
              <w:rPr>
                <w:rFonts w:eastAsia="Calibri"/>
                <w:b/>
                <w:lang w:eastAsia="en-US"/>
              </w:rPr>
            </w:pPr>
            <w:r w:rsidRPr="002D1CF5">
              <w:rPr>
                <w:rFonts w:eastAsia="Calibri"/>
                <w:lang w:eastAsia="en-US"/>
              </w:rPr>
              <w:t>Озд</w:t>
            </w:r>
            <w:r>
              <w:rPr>
                <w:rFonts w:eastAsia="Calibri"/>
                <w:lang w:eastAsia="en-US"/>
              </w:rPr>
              <w:t>оровительные акции, проекты</w:t>
            </w:r>
            <w:r w:rsidRPr="002D1CF5">
              <w:rPr>
                <w:rFonts w:eastAsia="Calibri"/>
                <w:lang w:eastAsia="en-US"/>
              </w:rPr>
              <w:t xml:space="preserve"> с выходом в социум (школьный и внешкольный)</w:t>
            </w:r>
          </w:p>
        </w:tc>
      </w:tr>
    </w:tbl>
    <w:p w:rsidR="00817B30" w:rsidRDefault="00817B30" w:rsidP="00817B30">
      <w:pPr>
        <w:spacing w:line="276" w:lineRule="auto"/>
        <w:rPr>
          <w:rFonts w:eastAsia="Calibri"/>
          <w:b/>
          <w:lang w:eastAsia="en-US"/>
        </w:rPr>
      </w:pPr>
    </w:p>
    <w:p w:rsidR="00405899" w:rsidRPr="002D1CF5" w:rsidRDefault="00405899" w:rsidP="00817B30">
      <w:pPr>
        <w:spacing w:line="276" w:lineRule="auto"/>
        <w:rPr>
          <w:rFonts w:eastAsia="Calibri"/>
          <w:b/>
          <w:lang w:eastAsia="en-US"/>
        </w:rPr>
      </w:pPr>
      <w:r w:rsidRPr="002D1CF5">
        <w:rPr>
          <w:rFonts w:eastAsia="Calibri"/>
          <w:b/>
          <w:lang w:eastAsia="en-US"/>
        </w:rPr>
        <w:t xml:space="preserve">Динамическая  перемена </w:t>
      </w:r>
    </w:p>
    <w:p w:rsidR="00405899" w:rsidRPr="002D1CF5" w:rsidRDefault="00405899" w:rsidP="00817B30">
      <w:pPr>
        <w:rPr>
          <w:rFonts w:eastAsia="Calibri"/>
          <w:b/>
          <w:lang w:eastAsia="en-US"/>
        </w:rPr>
      </w:pPr>
      <w:r w:rsidRPr="002D1CF5">
        <w:rPr>
          <w:rFonts w:eastAsia="Calibri"/>
          <w:lang w:eastAsia="en-US"/>
        </w:rPr>
        <w:t>Динамические перемены</w:t>
      </w:r>
      <w:r>
        <w:rPr>
          <w:rFonts w:eastAsia="Calibri"/>
          <w:lang w:eastAsia="en-US"/>
        </w:rPr>
        <w:t xml:space="preserve"> в 1 классе</w:t>
      </w:r>
      <w:r w:rsidRPr="002D1CF5">
        <w:rPr>
          <w:rFonts w:eastAsia="Calibri"/>
          <w:lang w:eastAsia="en-US"/>
        </w:rPr>
        <w:t xml:space="preserve"> проводятся ежедневн</w:t>
      </w:r>
      <w:r>
        <w:rPr>
          <w:rFonts w:eastAsia="Calibri"/>
          <w:lang w:eastAsia="en-US"/>
        </w:rPr>
        <w:t>о. Продолжительность перемены -  40</w:t>
      </w:r>
      <w:r w:rsidRPr="002D1CF5">
        <w:rPr>
          <w:rFonts w:eastAsia="Calibri"/>
          <w:lang w:eastAsia="en-US"/>
        </w:rPr>
        <w:t xml:space="preserve"> минут.  Динамическая перемена  име</w:t>
      </w:r>
      <w:r>
        <w:rPr>
          <w:rFonts w:eastAsia="Calibri"/>
          <w:lang w:eastAsia="en-US"/>
        </w:rPr>
        <w:t>е</w:t>
      </w:r>
      <w:r w:rsidRPr="002D1CF5">
        <w:rPr>
          <w:rFonts w:eastAsia="Calibri"/>
          <w:lang w:eastAsia="en-US"/>
        </w:rPr>
        <w:t xml:space="preserve">т большое оздоровительное значение в режиме дня учащихся и предполагают проведение  дыхательной гимнастики, подвижных игр,  способствующих эмоциональной разрядке, снятию  чувства усталости, напряжения нервной  системы, повышению  работоспособности.     </w:t>
      </w:r>
    </w:p>
    <w:p w:rsidR="00817B30" w:rsidRDefault="00817B30" w:rsidP="00817B30">
      <w:pPr>
        <w:jc w:val="center"/>
        <w:rPr>
          <w:rFonts w:eastAsia="Calibri"/>
          <w:b/>
          <w:lang w:eastAsia="en-US"/>
        </w:rPr>
      </w:pPr>
    </w:p>
    <w:p w:rsidR="00817B30" w:rsidRDefault="00405899" w:rsidP="00817B30">
      <w:pPr>
        <w:jc w:val="center"/>
        <w:rPr>
          <w:rFonts w:eastAsia="Calibri"/>
          <w:b/>
          <w:lang w:eastAsia="en-US"/>
        </w:rPr>
      </w:pPr>
      <w:r w:rsidRPr="002D1CF5">
        <w:rPr>
          <w:rFonts w:eastAsia="Calibri"/>
          <w:b/>
          <w:lang w:eastAsia="en-US"/>
        </w:rPr>
        <w:t>Примерная тематика   бесед  по формированию культуры здорового и</w:t>
      </w:r>
    </w:p>
    <w:p w:rsidR="00405899" w:rsidRDefault="00405899" w:rsidP="00817B30">
      <w:pPr>
        <w:jc w:val="center"/>
        <w:rPr>
          <w:rFonts w:eastAsia="Calibri"/>
          <w:b/>
          <w:lang w:eastAsia="en-US"/>
        </w:rPr>
      </w:pPr>
      <w:r w:rsidRPr="002D1CF5">
        <w:rPr>
          <w:rFonts w:eastAsia="Calibri"/>
          <w:b/>
          <w:lang w:eastAsia="en-US"/>
        </w:rPr>
        <w:t>безопасного образа жизн</w:t>
      </w:r>
      <w:r>
        <w:rPr>
          <w:rFonts w:eastAsia="Calibri"/>
          <w:b/>
          <w:lang w:eastAsia="en-US"/>
        </w:rPr>
        <w:t>и  для учащихся начальной школы</w:t>
      </w:r>
      <w:r w:rsidRPr="002D1CF5">
        <w:rPr>
          <w:rFonts w:eastAsia="Calibri"/>
          <w:b/>
          <w:lang w:eastAsia="en-US"/>
        </w:rPr>
        <w:t>:</w:t>
      </w:r>
    </w:p>
    <w:p w:rsidR="00405899" w:rsidRPr="002D1CF5" w:rsidRDefault="00405899" w:rsidP="00405899">
      <w:pPr>
        <w:rPr>
          <w:rFonts w:eastAsia="Calibri"/>
          <w:b/>
          <w:lang w:eastAsia="en-US"/>
        </w:rPr>
      </w:pPr>
    </w:p>
    <w:p w:rsidR="00405899" w:rsidRPr="002D1CF5" w:rsidRDefault="00405899" w:rsidP="00656E16">
      <w:pPr>
        <w:pStyle w:val="aa"/>
        <w:numPr>
          <w:ilvl w:val="0"/>
          <w:numId w:val="182"/>
        </w:numPr>
        <w:jc w:val="both"/>
      </w:pPr>
      <w:r w:rsidRPr="002D1CF5">
        <w:t>Режим дня.</w:t>
      </w:r>
    </w:p>
    <w:p w:rsidR="00405899" w:rsidRPr="002D1CF5" w:rsidRDefault="00405899" w:rsidP="00656E16">
      <w:pPr>
        <w:pStyle w:val="aa"/>
        <w:numPr>
          <w:ilvl w:val="0"/>
          <w:numId w:val="182"/>
        </w:numPr>
        <w:jc w:val="both"/>
      </w:pPr>
      <w:r w:rsidRPr="002D1CF5">
        <w:t>Правильная посадка за партой.</w:t>
      </w:r>
    </w:p>
    <w:p w:rsidR="00405899" w:rsidRPr="002D1CF5" w:rsidRDefault="00405899" w:rsidP="00656E16">
      <w:pPr>
        <w:pStyle w:val="aa"/>
        <w:numPr>
          <w:ilvl w:val="0"/>
          <w:numId w:val="182"/>
        </w:numPr>
        <w:jc w:val="both"/>
      </w:pPr>
      <w:r w:rsidRPr="002D1CF5">
        <w:t xml:space="preserve">Личная гигиена, уход за телом. </w:t>
      </w:r>
    </w:p>
    <w:p w:rsidR="00405899" w:rsidRPr="002D1CF5" w:rsidRDefault="00405899" w:rsidP="00656E16">
      <w:pPr>
        <w:pStyle w:val="aa"/>
        <w:numPr>
          <w:ilvl w:val="0"/>
          <w:numId w:val="182"/>
        </w:numPr>
        <w:jc w:val="both"/>
      </w:pPr>
      <w:r w:rsidRPr="002D1CF5">
        <w:t>Уход за зубами.</w:t>
      </w:r>
    </w:p>
    <w:p w:rsidR="00405899" w:rsidRPr="002D1CF5" w:rsidRDefault="00405899" w:rsidP="00656E16">
      <w:pPr>
        <w:pStyle w:val="aa"/>
        <w:numPr>
          <w:ilvl w:val="0"/>
          <w:numId w:val="182"/>
        </w:numPr>
        <w:jc w:val="both"/>
      </w:pPr>
      <w:r w:rsidRPr="002D1CF5">
        <w:t>Закаливание.</w:t>
      </w:r>
    </w:p>
    <w:p w:rsidR="00405899" w:rsidRPr="002D1CF5" w:rsidRDefault="00405899" w:rsidP="00656E16">
      <w:pPr>
        <w:pStyle w:val="aa"/>
        <w:numPr>
          <w:ilvl w:val="0"/>
          <w:numId w:val="182"/>
        </w:numPr>
        <w:jc w:val="both"/>
      </w:pPr>
      <w:r w:rsidRPr="002D1CF5">
        <w:t>Вредные привычки.</w:t>
      </w:r>
    </w:p>
    <w:p w:rsidR="00405899" w:rsidRPr="002D1CF5" w:rsidRDefault="00405899" w:rsidP="00656E16">
      <w:pPr>
        <w:pStyle w:val="aa"/>
        <w:numPr>
          <w:ilvl w:val="0"/>
          <w:numId w:val="182"/>
        </w:numPr>
        <w:jc w:val="both"/>
      </w:pPr>
      <w:r w:rsidRPr="002D1CF5">
        <w:t>Двигательная активность.</w:t>
      </w:r>
    </w:p>
    <w:p w:rsidR="00405899" w:rsidRPr="002D1CF5" w:rsidRDefault="00405899" w:rsidP="00656E16">
      <w:pPr>
        <w:pStyle w:val="aa"/>
        <w:numPr>
          <w:ilvl w:val="0"/>
          <w:numId w:val="182"/>
        </w:numPr>
        <w:jc w:val="both"/>
      </w:pPr>
      <w:r w:rsidRPr="002D1CF5">
        <w:t>Рациональный отдых.</w:t>
      </w:r>
    </w:p>
    <w:p w:rsidR="00405899" w:rsidRPr="002D1CF5" w:rsidRDefault="00405899" w:rsidP="00656E16">
      <w:pPr>
        <w:pStyle w:val="aa"/>
        <w:numPr>
          <w:ilvl w:val="0"/>
          <w:numId w:val="182"/>
        </w:numPr>
        <w:jc w:val="both"/>
      </w:pPr>
      <w:r w:rsidRPr="002D1CF5">
        <w:t>Предупреждение простудных заболеваний.</w:t>
      </w:r>
    </w:p>
    <w:p w:rsidR="00405899" w:rsidRPr="002D1CF5" w:rsidRDefault="00405899" w:rsidP="00656E16">
      <w:pPr>
        <w:pStyle w:val="aa"/>
        <w:numPr>
          <w:ilvl w:val="0"/>
          <w:numId w:val="182"/>
        </w:numPr>
        <w:jc w:val="both"/>
      </w:pPr>
      <w:r w:rsidRPr="002D1CF5">
        <w:t>Физический труд и здоровье.</w:t>
      </w:r>
    </w:p>
    <w:p w:rsidR="00405899" w:rsidRPr="002D1CF5" w:rsidRDefault="00405899" w:rsidP="00656E16">
      <w:pPr>
        <w:pStyle w:val="aa"/>
        <w:numPr>
          <w:ilvl w:val="0"/>
          <w:numId w:val="182"/>
        </w:numPr>
        <w:jc w:val="both"/>
      </w:pPr>
      <w:r w:rsidRPr="002D1CF5">
        <w:t>Как сохранить хорошее зрение.</w:t>
      </w:r>
    </w:p>
    <w:p w:rsidR="00405899" w:rsidRPr="002D1CF5" w:rsidRDefault="00405899" w:rsidP="00656E16">
      <w:pPr>
        <w:pStyle w:val="aa"/>
        <w:numPr>
          <w:ilvl w:val="0"/>
          <w:numId w:val="182"/>
        </w:numPr>
        <w:jc w:val="both"/>
      </w:pPr>
      <w:r w:rsidRPr="002D1CF5">
        <w:lastRenderedPageBreak/>
        <w:t>Предупреждение травм и несчастных случаев.</w:t>
      </w:r>
    </w:p>
    <w:p w:rsidR="00405899" w:rsidRPr="002D1CF5" w:rsidRDefault="00405899" w:rsidP="00656E16">
      <w:pPr>
        <w:pStyle w:val="aa"/>
        <w:numPr>
          <w:ilvl w:val="0"/>
          <w:numId w:val="182"/>
        </w:numPr>
        <w:jc w:val="both"/>
      </w:pPr>
      <w:r w:rsidRPr="002D1CF5">
        <w:t>Общее понятие об организме человек.</w:t>
      </w:r>
    </w:p>
    <w:p w:rsidR="00405899" w:rsidRPr="002D1CF5" w:rsidRDefault="00405899" w:rsidP="00656E16">
      <w:pPr>
        <w:pStyle w:val="aa"/>
        <w:numPr>
          <w:ilvl w:val="0"/>
          <w:numId w:val="182"/>
        </w:numPr>
        <w:jc w:val="both"/>
      </w:pPr>
      <w:r w:rsidRPr="002D1CF5">
        <w:t>Чем человек отличается от животного.</w:t>
      </w:r>
    </w:p>
    <w:p w:rsidR="00405899" w:rsidRPr="002D1CF5" w:rsidRDefault="00405899" w:rsidP="00656E16">
      <w:pPr>
        <w:pStyle w:val="aa"/>
        <w:numPr>
          <w:ilvl w:val="0"/>
          <w:numId w:val="182"/>
        </w:numPr>
        <w:jc w:val="both"/>
      </w:pPr>
      <w:r w:rsidRPr="002D1CF5">
        <w:t>Роль витаминов для роста и развития человека.</w:t>
      </w:r>
    </w:p>
    <w:p w:rsidR="00405899" w:rsidRDefault="00405899" w:rsidP="00656E16">
      <w:pPr>
        <w:pStyle w:val="aa"/>
        <w:numPr>
          <w:ilvl w:val="0"/>
          <w:numId w:val="182"/>
        </w:numPr>
        <w:jc w:val="both"/>
      </w:pPr>
      <w:r w:rsidRPr="002D1CF5">
        <w:t>Здоровое питание</w:t>
      </w:r>
    </w:p>
    <w:p w:rsidR="00405899" w:rsidRPr="00FD38E7" w:rsidRDefault="00405899" w:rsidP="00405899">
      <w:pPr>
        <w:pStyle w:val="aa"/>
        <w:ind w:left="720"/>
      </w:pPr>
    </w:p>
    <w:p w:rsidR="00405899" w:rsidRPr="005924F1" w:rsidRDefault="00405899" w:rsidP="00405899">
      <w:pPr>
        <w:spacing w:line="276" w:lineRule="auto"/>
        <w:jc w:val="center"/>
        <w:rPr>
          <w:rFonts w:eastAsia="Calibri"/>
          <w:b/>
          <w:lang w:eastAsia="en-US"/>
        </w:rPr>
      </w:pPr>
      <w:r w:rsidRPr="002D1CF5">
        <w:rPr>
          <w:rFonts w:eastAsia="Calibri"/>
          <w:b/>
          <w:lang w:eastAsia="en-US"/>
        </w:rPr>
        <w:t>Примерное программное содержание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5"/>
        <w:gridCol w:w="7846"/>
      </w:tblGrid>
      <w:tr w:rsidR="00405899" w:rsidRPr="002D1CF5" w:rsidTr="00B03F77">
        <w:trPr>
          <w:trHeight w:val="626"/>
        </w:trPr>
        <w:tc>
          <w:tcPr>
            <w:tcW w:w="1725" w:type="dxa"/>
            <w:shd w:val="clear" w:color="auto" w:fill="auto"/>
          </w:tcPr>
          <w:p w:rsidR="00405899" w:rsidRPr="002D1CF5" w:rsidRDefault="00405899" w:rsidP="00B03F77">
            <w:pPr>
              <w:spacing w:after="200" w:line="276" w:lineRule="auto"/>
              <w:rPr>
                <w:rFonts w:eastAsia="Calibri"/>
                <w:b/>
                <w:lang w:eastAsia="en-US"/>
              </w:rPr>
            </w:pPr>
            <w:r w:rsidRPr="002D1CF5">
              <w:rPr>
                <w:rFonts w:eastAsia="Calibri"/>
                <w:b/>
                <w:lang w:eastAsia="en-US"/>
              </w:rPr>
              <w:t xml:space="preserve">  Ступень образования</w:t>
            </w:r>
          </w:p>
        </w:tc>
        <w:tc>
          <w:tcPr>
            <w:tcW w:w="7846" w:type="dxa"/>
            <w:shd w:val="clear" w:color="auto" w:fill="auto"/>
          </w:tcPr>
          <w:p w:rsidR="00405899" w:rsidRPr="002D1CF5" w:rsidRDefault="00405899" w:rsidP="00B03F77">
            <w:pPr>
              <w:spacing w:after="200" w:line="276" w:lineRule="auto"/>
              <w:rPr>
                <w:rFonts w:eastAsia="Calibri"/>
                <w:b/>
                <w:lang w:eastAsia="en-US"/>
              </w:rPr>
            </w:pPr>
            <w:r w:rsidRPr="002D1CF5">
              <w:rPr>
                <w:rFonts w:eastAsia="Calibri"/>
                <w:b/>
                <w:lang w:eastAsia="en-US"/>
              </w:rPr>
              <w:t>Содержательные линии</w:t>
            </w:r>
          </w:p>
        </w:tc>
      </w:tr>
      <w:tr w:rsidR="00405899" w:rsidRPr="002D1CF5" w:rsidTr="00817B30">
        <w:trPr>
          <w:trHeight w:val="1420"/>
        </w:trPr>
        <w:tc>
          <w:tcPr>
            <w:tcW w:w="1725" w:type="dxa"/>
            <w:shd w:val="clear" w:color="auto" w:fill="auto"/>
          </w:tcPr>
          <w:p w:rsidR="00405899" w:rsidRPr="002D1CF5" w:rsidRDefault="00405899" w:rsidP="00B03F77">
            <w:pPr>
              <w:spacing w:after="200" w:line="276" w:lineRule="auto"/>
              <w:rPr>
                <w:rFonts w:eastAsia="Calibri"/>
                <w:b/>
                <w:lang w:eastAsia="en-US"/>
              </w:rPr>
            </w:pPr>
            <w:r w:rsidRPr="002D1CF5">
              <w:rPr>
                <w:rFonts w:eastAsia="Calibri"/>
                <w:b/>
                <w:lang w:eastAsia="en-US"/>
              </w:rPr>
              <w:t xml:space="preserve"> 1 класс</w:t>
            </w:r>
          </w:p>
        </w:tc>
        <w:tc>
          <w:tcPr>
            <w:tcW w:w="7846" w:type="dxa"/>
            <w:shd w:val="clear" w:color="auto" w:fill="auto"/>
          </w:tcPr>
          <w:p w:rsidR="00405899" w:rsidRPr="002D1CF5" w:rsidRDefault="00405899" w:rsidP="00B03F77">
            <w:pPr>
              <w:spacing w:after="200" w:line="276" w:lineRule="auto"/>
              <w:jc w:val="both"/>
              <w:rPr>
                <w:rFonts w:eastAsia="Calibri"/>
                <w:b/>
                <w:lang w:eastAsia="en-US"/>
              </w:rPr>
            </w:pPr>
            <w:r w:rsidRPr="002D1CF5">
              <w:rPr>
                <w:rFonts w:eastAsia="Calibri"/>
                <w:lang w:eastAsia="en-US"/>
              </w:rPr>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 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405899" w:rsidRPr="002D1CF5" w:rsidTr="00B03F77">
        <w:tc>
          <w:tcPr>
            <w:tcW w:w="1725" w:type="dxa"/>
            <w:shd w:val="clear" w:color="auto" w:fill="auto"/>
          </w:tcPr>
          <w:p w:rsidR="00405899" w:rsidRPr="002D1CF5" w:rsidRDefault="00405899" w:rsidP="00B03F77">
            <w:pPr>
              <w:spacing w:after="200" w:line="276" w:lineRule="auto"/>
              <w:rPr>
                <w:rFonts w:eastAsia="Calibri"/>
                <w:b/>
                <w:lang w:eastAsia="en-US"/>
              </w:rPr>
            </w:pPr>
            <w:r w:rsidRPr="002D1CF5">
              <w:rPr>
                <w:rFonts w:eastAsia="Calibri"/>
                <w:b/>
                <w:lang w:eastAsia="en-US"/>
              </w:rPr>
              <w:t>2 класс</w:t>
            </w:r>
          </w:p>
          <w:p w:rsidR="00405899" w:rsidRPr="002D1CF5" w:rsidRDefault="00405899" w:rsidP="00B03F77">
            <w:pPr>
              <w:spacing w:after="200" w:line="276" w:lineRule="auto"/>
              <w:rPr>
                <w:rFonts w:eastAsia="Calibri"/>
                <w:lang w:eastAsia="en-US"/>
              </w:rPr>
            </w:pPr>
          </w:p>
        </w:tc>
        <w:tc>
          <w:tcPr>
            <w:tcW w:w="7846" w:type="dxa"/>
            <w:shd w:val="clear" w:color="auto" w:fill="auto"/>
          </w:tcPr>
          <w:p w:rsidR="00405899" w:rsidRPr="002D1CF5" w:rsidRDefault="00405899" w:rsidP="00B03F77">
            <w:pPr>
              <w:spacing w:after="200" w:line="276" w:lineRule="auto"/>
              <w:jc w:val="both"/>
              <w:rPr>
                <w:rFonts w:eastAsia="Calibri"/>
                <w:lang w:eastAsia="en-US"/>
              </w:rPr>
            </w:pPr>
            <w:r w:rsidRPr="002D1CF5">
              <w:rPr>
                <w:rFonts w:eastAsia="Calibri"/>
                <w:lang w:eastAsia="en-US"/>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405899" w:rsidRPr="002D1CF5" w:rsidTr="00B03F77">
        <w:tc>
          <w:tcPr>
            <w:tcW w:w="1725" w:type="dxa"/>
            <w:shd w:val="clear" w:color="auto" w:fill="auto"/>
          </w:tcPr>
          <w:p w:rsidR="00405899" w:rsidRPr="002D1CF5" w:rsidRDefault="00405899" w:rsidP="00B03F77">
            <w:pPr>
              <w:spacing w:after="200" w:line="276" w:lineRule="auto"/>
              <w:rPr>
                <w:rFonts w:eastAsia="Calibri"/>
                <w:lang w:eastAsia="en-US"/>
              </w:rPr>
            </w:pPr>
            <w:r w:rsidRPr="002D1CF5">
              <w:rPr>
                <w:rFonts w:eastAsia="Calibri"/>
                <w:b/>
                <w:lang w:eastAsia="en-US"/>
              </w:rPr>
              <w:t>3 класс</w:t>
            </w:r>
          </w:p>
        </w:tc>
        <w:tc>
          <w:tcPr>
            <w:tcW w:w="7846" w:type="dxa"/>
            <w:shd w:val="clear" w:color="auto" w:fill="auto"/>
          </w:tcPr>
          <w:p w:rsidR="00405899" w:rsidRPr="002D1CF5" w:rsidRDefault="00405899" w:rsidP="00B03F77">
            <w:pPr>
              <w:spacing w:after="200" w:line="276" w:lineRule="auto"/>
              <w:jc w:val="both"/>
              <w:rPr>
                <w:rFonts w:eastAsia="Calibri"/>
                <w:lang w:eastAsia="en-US"/>
              </w:rPr>
            </w:pPr>
            <w:r w:rsidRPr="002D1CF5">
              <w:rPr>
                <w:rFonts w:eastAsia="Calibri"/>
                <w:lang w:eastAsia="en-US"/>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405899" w:rsidRPr="002D1CF5" w:rsidTr="00B03F77">
        <w:tc>
          <w:tcPr>
            <w:tcW w:w="1725" w:type="dxa"/>
            <w:shd w:val="clear" w:color="auto" w:fill="auto"/>
          </w:tcPr>
          <w:p w:rsidR="00405899" w:rsidRPr="002D1CF5" w:rsidRDefault="00405899" w:rsidP="00B03F77">
            <w:pPr>
              <w:spacing w:after="200" w:line="276" w:lineRule="auto"/>
              <w:rPr>
                <w:rFonts w:eastAsia="Calibri"/>
                <w:b/>
                <w:lang w:eastAsia="en-US"/>
              </w:rPr>
            </w:pPr>
            <w:r w:rsidRPr="002D1CF5">
              <w:rPr>
                <w:rFonts w:eastAsia="Calibri"/>
                <w:b/>
                <w:lang w:eastAsia="en-US"/>
              </w:rPr>
              <w:t>4 класс</w:t>
            </w:r>
          </w:p>
          <w:p w:rsidR="00405899" w:rsidRPr="002D1CF5" w:rsidRDefault="00405899" w:rsidP="00B03F77">
            <w:pPr>
              <w:spacing w:after="200" w:line="276" w:lineRule="auto"/>
              <w:rPr>
                <w:rFonts w:eastAsia="Calibri"/>
                <w:lang w:eastAsia="en-US"/>
              </w:rPr>
            </w:pPr>
          </w:p>
        </w:tc>
        <w:tc>
          <w:tcPr>
            <w:tcW w:w="7846" w:type="dxa"/>
            <w:shd w:val="clear" w:color="auto" w:fill="auto"/>
          </w:tcPr>
          <w:p w:rsidR="00405899" w:rsidRPr="002D1CF5" w:rsidRDefault="00405899" w:rsidP="00B03F77">
            <w:pPr>
              <w:spacing w:after="200" w:line="276" w:lineRule="auto"/>
              <w:jc w:val="both"/>
              <w:rPr>
                <w:rFonts w:eastAsia="Calibri"/>
                <w:lang w:eastAsia="en-US"/>
              </w:rPr>
            </w:pPr>
            <w:r w:rsidRPr="002D1CF5">
              <w:rPr>
                <w:rFonts w:eastAsia="Calibri"/>
                <w:lang w:eastAsia="en-US"/>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405899" w:rsidRPr="002D1CF5" w:rsidRDefault="00405899" w:rsidP="00405899">
      <w:pPr>
        <w:spacing w:line="276" w:lineRule="auto"/>
        <w:rPr>
          <w:rFonts w:eastAsia="Calibri"/>
          <w:b/>
          <w:lang w:eastAsia="en-US"/>
        </w:rPr>
      </w:pPr>
    </w:p>
    <w:p w:rsidR="00405899" w:rsidRPr="00A253A0" w:rsidRDefault="00405899" w:rsidP="00405899">
      <w:pPr>
        <w:spacing w:line="276" w:lineRule="auto"/>
        <w:ind w:left="1080"/>
        <w:rPr>
          <w:rFonts w:eastAsia="Calibri"/>
          <w:b/>
          <w:lang w:eastAsia="en-US"/>
        </w:rPr>
      </w:pPr>
      <w:r w:rsidRPr="00A253A0">
        <w:rPr>
          <w:rFonts w:eastAsia="Calibri"/>
          <w:b/>
          <w:lang w:eastAsia="en-US"/>
        </w:rPr>
        <w:t>Раздел «Экология»</w:t>
      </w:r>
    </w:p>
    <w:p w:rsidR="00405899" w:rsidRPr="00426CEC" w:rsidRDefault="00405899" w:rsidP="00405899">
      <w:pPr>
        <w:pStyle w:val="a9"/>
        <w:spacing w:line="276" w:lineRule="auto"/>
        <w:rPr>
          <w:rFonts w:eastAsia="Calibri"/>
          <w:b/>
          <w:lang w:eastAsia="en-US"/>
        </w:rPr>
      </w:pPr>
    </w:p>
    <w:p w:rsidR="00405899" w:rsidRPr="002D1CF5" w:rsidRDefault="00405899" w:rsidP="00405899">
      <w:pPr>
        <w:rPr>
          <w:rFonts w:eastAsia="Calibri"/>
          <w:lang w:eastAsia="en-US"/>
        </w:rPr>
      </w:pPr>
      <w:r w:rsidRPr="002D1CF5">
        <w:rPr>
          <w:rFonts w:eastAsia="Calibri"/>
          <w:lang w:eastAsia="en-US"/>
        </w:rPr>
        <w:t>Раздел «Экология» включает два блока:</w:t>
      </w:r>
    </w:p>
    <w:p w:rsidR="00405899" w:rsidRPr="002D1CF5" w:rsidRDefault="00405899" w:rsidP="00656E16">
      <w:pPr>
        <w:numPr>
          <w:ilvl w:val="0"/>
          <w:numId w:val="169"/>
        </w:numPr>
        <w:spacing w:after="200"/>
        <w:jc w:val="both"/>
        <w:rPr>
          <w:rFonts w:eastAsia="Calibri"/>
          <w:lang w:eastAsia="en-US"/>
        </w:rPr>
      </w:pPr>
      <w:r w:rsidRPr="002D1CF5">
        <w:rPr>
          <w:rFonts w:eastAsia="Calibri"/>
          <w:lang w:eastAsia="en-US"/>
        </w:rPr>
        <w:t xml:space="preserve">Система урочных и внеурочных  мероприятий по  формированию экологической культуры </w:t>
      </w:r>
    </w:p>
    <w:p w:rsidR="00405899" w:rsidRPr="002D1CF5" w:rsidRDefault="00405899" w:rsidP="00656E16">
      <w:pPr>
        <w:numPr>
          <w:ilvl w:val="0"/>
          <w:numId w:val="169"/>
        </w:numPr>
        <w:spacing w:after="200"/>
        <w:jc w:val="both"/>
        <w:rPr>
          <w:rFonts w:eastAsia="Calibri"/>
          <w:lang w:eastAsia="en-US"/>
        </w:rPr>
      </w:pPr>
      <w:r w:rsidRPr="002D1CF5">
        <w:rPr>
          <w:rFonts w:eastAsia="Calibri"/>
          <w:lang w:eastAsia="en-US"/>
        </w:rPr>
        <w:t>Просвещение родителей по вопросам  формирования  экологической культуры  детей</w:t>
      </w:r>
    </w:p>
    <w:p w:rsidR="00405899" w:rsidRPr="002D1CF5" w:rsidRDefault="00405899" w:rsidP="00405899">
      <w:pPr>
        <w:spacing w:line="276" w:lineRule="auto"/>
        <w:ind w:left="720"/>
        <w:jc w:val="both"/>
        <w:rPr>
          <w:rFonts w:eastAsia="Calibri"/>
          <w:lang w:eastAsia="en-US"/>
        </w:rPr>
      </w:pPr>
    </w:p>
    <w:p w:rsidR="00405899" w:rsidRPr="002D1CF5" w:rsidRDefault="00405899" w:rsidP="00405899">
      <w:pPr>
        <w:spacing w:line="276" w:lineRule="auto"/>
        <w:jc w:val="center"/>
        <w:rPr>
          <w:rFonts w:eastAsia="Calibri"/>
          <w:b/>
          <w:i/>
          <w:u w:val="single"/>
          <w:lang w:eastAsia="en-US"/>
        </w:rPr>
      </w:pPr>
      <w:r w:rsidRPr="002D1CF5">
        <w:rPr>
          <w:rFonts w:eastAsia="Calibri"/>
          <w:b/>
          <w:i/>
          <w:u w:val="single"/>
          <w:lang w:eastAsia="en-US"/>
        </w:rPr>
        <w:t xml:space="preserve">1 БЛОК.  «Система урочных и внеурочных  мероприятий </w:t>
      </w:r>
    </w:p>
    <w:p w:rsidR="00405899" w:rsidRPr="00817B30" w:rsidRDefault="00405899" w:rsidP="00817B30">
      <w:pPr>
        <w:spacing w:line="276" w:lineRule="auto"/>
        <w:jc w:val="center"/>
        <w:rPr>
          <w:rFonts w:eastAsia="Calibri"/>
          <w:b/>
          <w:i/>
          <w:u w:val="single"/>
          <w:lang w:eastAsia="en-US"/>
        </w:rPr>
      </w:pPr>
      <w:r w:rsidRPr="002D1CF5">
        <w:rPr>
          <w:rFonts w:eastAsia="Calibri"/>
          <w:b/>
          <w:i/>
          <w:u w:val="single"/>
          <w:lang w:eastAsia="en-US"/>
        </w:rPr>
        <w:t>по формированию экологической культуры обучающихся»</w:t>
      </w:r>
    </w:p>
    <w:p w:rsidR="00405899" w:rsidRPr="002D1CF5" w:rsidRDefault="00405899" w:rsidP="00405899">
      <w:pPr>
        <w:jc w:val="both"/>
        <w:rPr>
          <w:rFonts w:eastAsia="Calibri"/>
          <w:lang w:eastAsia="en-US"/>
        </w:rPr>
      </w:pPr>
      <w:r w:rsidRPr="002D1CF5">
        <w:rPr>
          <w:rFonts w:eastAsia="Calibri"/>
          <w:lang w:eastAsia="en-US"/>
        </w:rPr>
        <w:t xml:space="preserve">Реализация блока включает: </w:t>
      </w:r>
    </w:p>
    <w:p w:rsidR="00405899" w:rsidRPr="002D1CF5" w:rsidRDefault="00405899" w:rsidP="00656E16">
      <w:pPr>
        <w:pStyle w:val="aa"/>
        <w:numPr>
          <w:ilvl w:val="0"/>
          <w:numId w:val="183"/>
        </w:numPr>
        <w:jc w:val="both"/>
      </w:pPr>
      <w:r w:rsidRPr="002D1CF5">
        <w:t>Разработку системы урочных и внеурочных форм работы с учащимися по формированию  экологической культуры обучающихся;</w:t>
      </w:r>
    </w:p>
    <w:p w:rsidR="00405899" w:rsidRPr="002D1CF5" w:rsidRDefault="00405899" w:rsidP="00656E16">
      <w:pPr>
        <w:pStyle w:val="aa"/>
        <w:numPr>
          <w:ilvl w:val="0"/>
          <w:numId w:val="183"/>
        </w:numPr>
        <w:jc w:val="both"/>
      </w:pPr>
      <w:r w:rsidRPr="002D1CF5">
        <w:t>Разработку системы    мероприятий, включающих детей в социально-значимую и экологическую деятельность, направленную н формирование ценностного отношения к природе;</w:t>
      </w:r>
    </w:p>
    <w:p w:rsidR="00405899" w:rsidRPr="002D1CF5" w:rsidRDefault="00405899" w:rsidP="00656E16">
      <w:pPr>
        <w:pStyle w:val="aa"/>
        <w:numPr>
          <w:ilvl w:val="0"/>
          <w:numId w:val="183"/>
        </w:numPr>
        <w:jc w:val="both"/>
      </w:pPr>
      <w:r w:rsidRPr="002D1CF5">
        <w:t>Реализацию дополнительных образовательных программ, направленных на формирование экологической культуры школьников;</w:t>
      </w:r>
    </w:p>
    <w:p w:rsidR="00405899" w:rsidRPr="002D1CF5" w:rsidRDefault="00405899" w:rsidP="00656E16">
      <w:pPr>
        <w:pStyle w:val="aa"/>
        <w:numPr>
          <w:ilvl w:val="0"/>
          <w:numId w:val="183"/>
        </w:numPr>
        <w:jc w:val="both"/>
      </w:pPr>
      <w:r w:rsidRPr="002D1CF5">
        <w:t>Организацию  и проведение  с социальными субъектами совместной  социально-экологической работы с учащимися.</w:t>
      </w:r>
    </w:p>
    <w:p w:rsidR="00405899" w:rsidRPr="002D1CF5" w:rsidRDefault="00405899" w:rsidP="00405899">
      <w:pPr>
        <w:spacing w:line="276" w:lineRule="auto"/>
        <w:rPr>
          <w:rFonts w:eastAsia="Calibri"/>
          <w:lang w:eastAsia="en-US"/>
        </w:rPr>
      </w:pPr>
    </w:p>
    <w:p w:rsidR="008C0D03" w:rsidRDefault="00405899" w:rsidP="00656E16">
      <w:pPr>
        <w:numPr>
          <w:ilvl w:val="0"/>
          <w:numId w:val="170"/>
        </w:numPr>
        <w:spacing w:line="276" w:lineRule="auto"/>
        <w:jc w:val="center"/>
        <w:rPr>
          <w:rFonts w:eastAsia="Calibri"/>
          <w:b/>
          <w:i/>
          <w:u w:val="single"/>
          <w:lang w:eastAsia="en-US"/>
        </w:rPr>
      </w:pPr>
      <w:r w:rsidRPr="002D1CF5">
        <w:rPr>
          <w:rFonts w:eastAsia="Calibri"/>
          <w:b/>
          <w:i/>
          <w:u w:val="single"/>
          <w:lang w:eastAsia="en-US"/>
        </w:rPr>
        <w:t>БЛОК.  «Просвещение родителей по вопросам  формирования</w:t>
      </w:r>
    </w:p>
    <w:p w:rsidR="00405899" w:rsidRPr="002D1CF5" w:rsidRDefault="00405899" w:rsidP="008C0D03">
      <w:pPr>
        <w:spacing w:line="276" w:lineRule="auto"/>
        <w:ind w:left="1080"/>
        <w:jc w:val="center"/>
        <w:rPr>
          <w:rFonts w:eastAsia="Calibri"/>
          <w:b/>
          <w:i/>
          <w:u w:val="single"/>
          <w:lang w:eastAsia="en-US"/>
        </w:rPr>
      </w:pPr>
      <w:r w:rsidRPr="002D1CF5">
        <w:rPr>
          <w:rFonts w:eastAsia="Calibri"/>
          <w:b/>
          <w:i/>
          <w:u w:val="single"/>
          <w:lang w:eastAsia="en-US"/>
        </w:rPr>
        <w:t>экологической культуры  детей»</w:t>
      </w:r>
    </w:p>
    <w:p w:rsidR="00405899" w:rsidRPr="002D1CF5" w:rsidRDefault="00405899" w:rsidP="00817B30">
      <w:pPr>
        <w:rPr>
          <w:rFonts w:eastAsia="Calibri"/>
          <w:lang w:eastAsia="en-US"/>
        </w:rPr>
      </w:pPr>
      <w:r w:rsidRPr="002D1CF5">
        <w:rPr>
          <w:rFonts w:eastAsia="Calibri"/>
          <w:lang w:eastAsia="en-US"/>
        </w:rPr>
        <w:t>Реализация блока «Просвещение родителей по вопросам  формирования экологической культуры детей» предполагает:</w:t>
      </w:r>
    </w:p>
    <w:p w:rsidR="00405899" w:rsidRPr="002D1CF5" w:rsidRDefault="00405899" w:rsidP="00656E16">
      <w:pPr>
        <w:pStyle w:val="aa"/>
        <w:numPr>
          <w:ilvl w:val="0"/>
          <w:numId w:val="184"/>
        </w:numPr>
      </w:pPr>
      <w:r w:rsidRPr="002D1CF5">
        <w:t>Проведение бесед, лекции  для родителей по вопросам формирования  у детей экологически грамотного поведения в быту и природе;</w:t>
      </w:r>
    </w:p>
    <w:p w:rsidR="00405899" w:rsidRPr="002D1CF5" w:rsidRDefault="00405899" w:rsidP="00656E16">
      <w:pPr>
        <w:pStyle w:val="aa"/>
        <w:numPr>
          <w:ilvl w:val="0"/>
          <w:numId w:val="184"/>
        </w:numPr>
      </w:pPr>
      <w:r w:rsidRPr="002D1CF5">
        <w:t>Организацию совместной работы педагогов и родителей по подготовке  и проведению социально-экологических акций, проектов</w:t>
      </w:r>
    </w:p>
    <w:p w:rsidR="00405899" w:rsidRPr="002D1CF5" w:rsidRDefault="00405899" w:rsidP="00817B30">
      <w:pPr>
        <w:rPr>
          <w:rFonts w:ascii="Bookman Old Style" w:eastAsia="Calibri" w:hAnsi="Bookman Old Style"/>
          <w:b/>
          <w:i/>
          <w:lang w:eastAsia="en-US"/>
        </w:rPr>
      </w:pPr>
    </w:p>
    <w:p w:rsidR="008C0D03" w:rsidRDefault="008C0D03" w:rsidP="00817B30">
      <w:pPr>
        <w:rPr>
          <w:rFonts w:eastAsia="Calibri"/>
          <w:b/>
          <w:i/>
          <w:lang w:eastAsia="en-US"/>
        </w:rPr>
      </w:pPr>
    </w:p>
    <w:p w:rsidR="008C0D03" w:rsidRDefault="008C0D03" w:rsidP="00817B30">
      <w:pPr>
        <w:rPr>
          <w:rFonts w:eastAsia="Calibri"/>
          <w:b/>
          <w:i/>
          <w:lang w:eastAsia="en-US"/>
        </w:rPr>
      </w:pPr>
    </w:p>
    <w:p w:rsidR="008C0D03" w:rsidRDefault="00405899" w:rsidP="008C0D03">
      <w:pPr>
        <w:jc w:val="center"/>
        <w:rPr>
          <w:rFonts w:eastAsia="Calibri"/>
          <w:b/>
          <w:i/>
          <w:lang w:eastAsia="en-US"/>
        </w:rPr>
      </w:pPr>
      <w:r w:rsidRPr="009D6F13">
        <w:rPr>
          <w:rFonts w:eastAsia="Calibri"/>
          <w:b/>
          <w:i/>
          <w:lang w:eastAsia="en-US"/>
        </w:rPr>
        <w:t xml:space="preserve">Формирование экологической культуры  в процессе </w:t>
      </w:r>
      <w:r w:rsidRPr="009D6F13">
        <w:rPr>
          <w:rFonts w:eastAsia="Calibri"/>
          <w:b/>
          <w:i/>
          <w:u w:val="single"/>
          <w:lang w:eastAsia="en-US"/>
        </w:rPr>
        <w:t>урочной деятельности.</w:t>
      </w:r>
    </w:p>
    <w:p w:rsidR="00405899" w:rsidRPr="009D6F13" w:rsidRDefault="00405899" w:rsidP="008C0D03">
      <w:pPr>
        <w:jc w:val="center"/>
        <w:rPr>
          <w:rFonts w:eastAsia="Calibri"/>
          <w:b/>
          <w:i/>
          <w:lang w:eastAsia="en-US"/>
        </w:rPr>
      </w:pPr>
      <w:r w:rsidRPr="009D6F13">
        <w:rPr>
          <w:rFonts w:eastAsia="Calibri"/>
          <w:b/>
          <w:i/>
          <w:lang w:eastAsia="en-US"/>
        </w:rPr>
        <w:t>Содержание.</w:t>
      </w:r>
    </w:p>
    <w:p w:rsidR="00405899" w:rsidRPr="002D1CF5" w:rsidRDefault="00405899" w:rsidP="00817B30">
      <w:pPr>
        <w:rPr>
          <w:rFonts w:eastAsia="Calibri"/>
          <w:b/>
          <w:lang w:eastAsia="en-US"/>
        </w:rPr>
      </w:pPr>
    </w:p>
    <w:p w:rsidR="00405899" w:rsidRPr="002D1CF5" w:rsidRDefault="00405899" w:rsidP="00656E16">
      <w:pPr>
        <w:pStyle w:val="aa"/>
        <w:numPr>
          <w:ilvl w:val="0"/>
          <w:numId w:val="185"/>
        </w:numPr>
      </w:pPr>
      <w:r w:rsidRPr="002D1CF5">
        <w:t xml:space="preserve">Изучение материала и выполнение учебных заданий по изучению правил взаимоотношений человека и природы, экологических правил </w:t>
      </w:r>
    </w:p>
    <w:p w:rsidR="00405899" w:rsidRPr="002D1CF5" w:rsidRDefault="00405899" w:rsidP="00656E16">
      <w:pPr>
        <w:pStyle w:val="aa"/>
        <w:numPr>
          <w:ilvl w:val="0"/>
          <w:numId w:val="185"/>
        </w:numPr>
      </w:pPr>
      <w:r w:rsidRPr="002D1CF5">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405899" w:rsidRPr="002D1CF5" w:rsidRDefault="00405899" w:rsidP="00656E16">
      <w:pPr>
        <w:pStyle w:val="aa"/>
        <w:numPr>
          <w:ilvl w:val="0"/>
          <w:numId w:val="185"/>
        </w:numPr>
      </w:pPr>
      <w:r w:rsidRPr="002D1CF5">
        <w:t xml:space="preserve">Литературное чтение – опыт бережного отношения к природе разных народов, отражённый в литературных произведениях. </w:t>
      </w:r>
    </w:p>
    <w:p w:rsidR="00405899" w:rsidRPr="002D1CF5" w:rsidRDefault="00405899" w:rsidP="00656E16">
      <w:pPr>
        <w:pStyle w:val="aa"/>
        <w:numPr>
          <w:ilvl w:val="0"/>
          <w:numId w:val="185"/>
        </w:numPr>
      </w:pPr>
      <w:r w:rsidRPr="002D1CF5">
        <w:t>Получение опыта бережного отношения к природе в процессе учебной работы: сбережение природных ресурсов в ходе учебного процесса: выключение ненужного</w:t>
      </w:r>
    </w:p>
    <w:p w:rsidR="00405899" w:rsidRPr="002D1CF5" w:rsidRDefault="00405899" w:rsidP="00817B30">
      <w:pPr>
        <w:ind w:left="-567"/>
        <w:rPr>
          <w:rFonts w:eastAsia="Calibri"/>
          <w:lang w:eastAsia="en-US"/>
        </w:rPr>
      </w:pPr>
    </w:p>
    <w:p w:rsidR="00405899" w:rsidRPr="002D1CF5" w:rsidRDefault="00405899" w:rsidP="00405899">
      <w:pPr>
        <w:jc w:val="both"/>
        <w:rPr>
          <w:rFonts w:eastAsia="Calibri"/>
          <w:lang w:eastAsia="en-US"/>
        </w:rPr>
      </w:pPr>
    </w:p>
    <w:p w:rsidR="00817B30" w:rsidRDefault="00405899" w:rsidP="00405899">
      <w:pPr>
        <w:jc w:val="center"/>
        <w:rPr>
          <w:rFonts w:eastAsia="Calibri"/>
          <w:b/>
          <w:i/>
          <w:lang w:eastAsia="en-US"/>
        </w:rPr>
      </w:pPr>
      <w:r w:rsidRPr="009D6F13">
        <w:rPr>
          <w:rFonts w:eastAsia="Calibri"/>
          <w:b/>
          <w:i/>
          <w:lang w:eastAsia="en-US"/>
        </w:rPr>
        <w:t>Формирование экологической культуры  в процессе вне</w:t>
      </w:r>
      <w:r w:rsidRPr="009D6F13">
        <w:rPr>
          <w:rFonts w:eastAsia="Calibri"/>
          <w:b/>
          <w:i/>
          <w:u w:val="single"/>
          <w:lang w:eastAsia="en-US"/>
        </w:rPr>
        <w:t xml:space="preserve">урочной деятельности. </w:t>
      </w:r>
    </w:p>
    <w:p w:rsidR="00405899" w:rsidRPr="008C0D03" w:rsidRDefault="008C0D03" w:rsidP="008C0D03">
      <w:pPr>
        <w:jc w:val="center"/>
        <w:rPr>
          <w:rFonts w:eastAsia="Calibri"/>
          <w:b/>
          <w:i/>
          <w:lang w:eastAsia="en-US"/>
        </w:rPr>
      </w:pPr>
      <w:r>
        <w:rPr>
          <w:rFonts w:eastAsia="Calibri"/>
          <w:b/>
          <w:i/>
          <w:lang w:eastAsia="en-US"/>
        </w:rPr>
        <w:t>Содержание.</w:t>
      </w:r>
    </w:p>
    <w:p w:rsidR="00405899" w:rsidRPr="002D1CF5" w:rsidRDefault="00405899" w:rsidP="00656E16">
      <w:pPr>
        <w:pStyle w:val="aa"/>
        <w:numPr>
          <w:ilvl w:val="0"/>
          <w:numId w:val="186"/>
        </w:numPr>
        <w:jc w:val="both"/>
      </w:pPr>
      <w:r w:rsidRPr="002D1CF5">
        <w:t xml:space="preserve">Беседы о родной природе (1-4 класс);     </w:t>
      </w:r>
    </w:p>
    <w:p w:rsidR="00405899" w:rsidRPr="002D1CF5" w:rsidRDefault="00405899" w:rsidP="00656E16">
      <w:pPr>
        <w:pStyle w:val="aa"/>
        <w:numPr>
          <w:ilvl w:val="0"/>
          <w:numId w:val="186"/>
        </w:numPr>
        <w:jc w:val="both"/>
      </w:pPr>
      <w:r w:rsidRPr="002D1CF5">
        <w:t>Просмотр и обсуждение фильмов (1-4);</w:t>
      </w:r>
    </w:p>
    <w:p w:rsidR="00405899" w:rsidRPr="002D1CF5" w:rsidRDefault="00405899" w:rsidP="00656E16">
      <w:pPr>
        <w:pStyle w:val="aa"/>
        <w:numPr>
          <w:ilvl w:val="0"/>
          <w:numId w:val="186"/>
        </w:numPr>
        <w:jc w:val="both"/>
      </w:pPr>
      <w:r w:rsidRPr="002D1CF5">
        <w:t>Экскурсии в природу (1-4);</w:t>
      </w:r>
    </w:p>
    <w:p w:rsidR="00405899" w:rsidRPr="002D1CF5" w:rsidRDefault="00405899" w:rsidP="00656E16">
      <w:pPr>
        <w:pStyle w:val="aa"/>
        <w:numPr>
          <w:ilvl w:val="0"/>
          <w:numId w:val="186"/>
        </w:numPr>
        <w:jc w:val="both"/>
      </w:pPr>
      <w:r>
        <w:t>Экологические</w:t>
      </w:r>
      <w:r w:rsidRPr="002D1CF5">
        <w:t>, со</w:t>
      </w:r>
      <w:r>
        <w:t xml:space="preserve">циально-значимые акции </w:t>
      </w:r>
      <w:r w:rsidRPr="002D1CF5">
        <w:t>(1-4);</w:t>
      </w:r>
    </w:p>
    <w:p w:rsidR="00405899" w:rsidRPr="002D1CF5" w:rsidRDefault="00405899" w:rsidP="00656E16">
      <w:pPr>
        <w:pStyle w:val="aa"/>
        <w:numPr>
          <w:ilvl w:val="0"/>
          <w:numId w:val="186"/>
        </w:numPr>
        <w:jc w:val="both"/>
      </w:pPr>
      <w:r w:rsidRPr="002D1CF5">
        <w:t>Подкормка птиц, изготовление кормушек (1-4);</w:t>
      </w:r>
    </w:p>
    <w:p w:rsidR="00405899" w:rsidRPr="002D1CF5" w:rsidRDefault="00405899" w:rsidP="00656E16">
      <w:pPr>
        <w:pStyle w:val="aa"/>
        <w:numPr>
          <w:ilvl w:val="0"/>
          <w:numId w:val="186"/>
        </w:numPr>
        <w:jc w:val="both"/>
      </w:pPr>
      <w:r>
        <w:t>С</w:t>
      </w:r>
      <w:r w:rsidRPr="002D1CF5">
        <w:t>оциальные и экологические проекты (2-4);</w:t>
      </w:r>
    </w:p>
    <w:p w:rsidR="00405899" w:rsidRPr="002D1CF5" w:rsidRDefault="00405899" w:rsidP="00656E16">
      <w:pPr>
        <w:pStyle w:val="aa"/>
        <w:numPr>
          <w:ilvl w:val="0"/>
          <w:numId w:val="186"/>
        </w:numPr>
        <w:jc w:val="both"/>
      </w:pPr>
      <w:r w:rsidRPr="002D1CF5">
        <w:t xml:space="preserve">Прогулки </w:t>
      </w:r>
      <w:r>
        <w:t>на природе</w:t>
      </w:r>
      <w:r w:rsidRPr="002D1CF5">
        <w:t xml:space="preserve"> во все времена года (1-4 класс);                </w:t>
      </w:r>
    </w:p>
    <w:p w:rsidR="00405899" w:rsidRPr="002D1CF5" w:rsidRDefault="00405899" w:rsidP="00656E16">
      <w:pPr>
        <w:pStyle w:val="aa"/>
        <w:numPr>
          <w:ilvl w:val="0"/>
          <w:numId w:val="186"/>
        </w:numPr>
        <w:jc w:val="both"/>
      </w:pPr>
      <w:r w:rsidRPr="002D1CF5">
        <w:t xml:space="preserve">Участие в различных  экологических конкурсах (1-4 класс)                                              </w:t>
      </w:r>
    </w:p>
    <w:p w:rsidR="00817B30" w:rsidRDefault="00405899" w:rsidP="00656E16">
      <w:pPr>
        <w:pStyle w:val="aa"/>
        <w:numPr>
          <w:ilvl w:val="0"/>
          <w:numId w:val="186"/>
        </w:numPr>
        <w:jc w:val="both"/>
      </w:pPr>
      <w:r w:rsidRPr="002D1CF5">
        <w:t xml:space="preserve">Исследовательская деятельность, связанная с исторической памятью, </w:t>
      </w:r>
    </w:p>
    <w:p w:rsidR="00405899" w:rsidRDefault="00405899" w:rsidP="00817B30">
      <w:pPr>
        <w:pStyle w:val="aa"/>
        <w:ind w:left="720"/>
        <w:jc w:val="both"/>
      </w:pPr>
      <w:r w:rsidRPr="002D1CF5">
        <w:t>природоохранной деятельностью (2-4 класс).</w:t>
      </w:r>
    </w:p>
    <w:p w:rsidR="00405899" w:rsidRPr="00FD38E7" w:rsidRDefault="00405899" w:rsidP="00405899">
      <w:pPr>
        <w:pStyle w:val="aa"/>
        <w:ind w:left="720"/>
      </w:pPr>
    </w:p>
    <w:p w:rsidR="00405899" w:rsidRPr="0098789F" w:rsidRDefault="00405899" w:rsidP="00405899">
      <w:pPr>
        <w:pStyle w:val="p1"/>
        <w:jc w:val="center"/>
        <w:rPr>
          <w:rStyle w:val="s5"/>
          <w:rFonts w:eastAsiaTheme="majorEastAsia"/>
        </w:rPr>
      </w:pPr>
      <w:r w:rsidRPr="0098789F">
        <w:rPr>
          <w:rStyle w:val="s5"/>
          <w:rFonts w:eastAsiaTheme="majorEastAsia"/>
        </w:rPr>
        <w:t xml:space="preserve">Критерии и показатели эффективности </w:t>
      </w:r>
      <w:r>
        <w:rPr>
          <w:rStyle w:val="s5"/>
          <w:rFonts w:eastAsiaTheme="majorEastAsia"/>
        </w:rPr>
        <w:t>реализации программы.</w:t>
      </w:r>
    </w:p>
    <w:p w:rsidR="00405899" w:rsidRDefault="00405899" w:rsidP="00405899">
      <w:pPr>
        <w:pStyle w:val="p1"/>
        <w:rPr>
          <w:rStyle w:val="s2"/>
          <w:rFonts w:eastAsia="Arial Unicode MS"/>
        </w:rPr>
      </w:pPr>
      <w:r w:rsidRPr="009D6F13">
        <w:rPr>
          <w:rStyle w:val="s2"/>
          <w:rFonts w:eastAsia="Arial Unicode MS"/>
          <w:i/>
        </w:rPr>
        <w:t>Мониторинг реализации</w:t>
      </w:r>
    </w:p>
    <w:p w:rsidR="00405899" w:rsidRDefault="00405899" w:rsidP="00405899">
      <w:pPr>
        <w:pStyle w:val="p1"/>
      </w:pPr>
      <w:r>
        <w:rPr>
          <w:rStyle w:val="s2"/>
          <w:rFonts w:eastAsia="Arial Unicode MS"/>
        </w:rPr>
        <w:t>Программа включает:</w:t>
      </w:r>
    </w:p>
    <w:p w:rsidR="00405899" w:rsidRDefault="00405899" w:rsidP="00656E16">
      <w:pPr>
        <w:pStyle w:val="p5"/>
        <w:numPr>
          <w:ilvl w:val="0"/>
          <w:numId w:val="175"/>
        </w:numPr>
        <w:spacing w:line="276" w:lineRule="auto"/>
      </w:pPr>
      <w:r>
        <w:rPr>
          <w:rStyle w:val="s2"/>
          <w:rFonts w:eastAsia="Arial Unicode MS"/>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405899" w:rsidRDefault="00405899" w:rsidP="00656E16">
      <w:pPr>
        <w:pStyle w:val="p5"/>
        <w:numPr>
          <w:ilvl w:val="0"/>
          <w:numId w:val="175"/>
        </w:numPr>
        <w:spacing w:line="276" w:lineRule="auto"/>
      </w:pPr>
      <w:r>
        <w:rPr>
          <w:rStyle w:val="s2"/>
          <w:rFonts w:eastAsia="Arial Unicode MS"/>
        </w:rPr>
        <w:t>отслеживание динамики показателей здоровья обучающихся: общего показателя здоровья, показателей заболеваемости органов зрения и опорно</w:t>
      </w:r>
      <w:r>
        <w:rPr>
          <w:rStyle w:val="s2"/>
          <w:rFonts w:eastAsia="Arial Unicode MS"/>
        </w:rPr>
        <w:softHyphen/>
        <w:t>-двигательного аппарата;</w:t>
      </w:r>
    </w:p>
    <w:p w:rsidR="00405899" w:rsidRDefault="00405899" w:rsidP="00656E16">
      <w:pPr>
        <w:pStyle w:val="p5"/>
        <w:numPr>
          <w:ilvl w:val="0"/>
          <w:numId w:val="175"/>
        </w:numPr>
        <w:spacing w:line="276" w:lineRule="auto"/>
      </w:pPr>
      <w:r>
        <w:rPr>
          <w:rStyle w:val="s2"/>
          <w:rFonts w:eastAsia="Arial Unicode MS"/>
        </w:rPr>
        <w:t>отслеживание динамики травматизма в образовательном учреждении, в том числе дорожно-</w:t>
      </w:r>
      <w:r>
        <w:rPr>
          <w:rStyle w:val="s2"/>
          <w:rFonts w:eastAsia="Arial Unicode MS"/>
        </w:rPr>
        <w:softHyphen/>
        <w:t>транспортного травматизма;</w:t>
      </w:r>
    </w:p>
    <w:p w:rsidR="00405899" w:rsidRDefault="00405899" w:rsidP="00656E16">
      <w:pPr>
        <w:pStyle w:val="p5"/>
        <w:numPr>
          <w:ilvl w:val="0"/>
          <w:numId w:val="175"/>
        </w:numPr>
        <w:spacing w:line="276" w:lineRule="auto"/>
      </w:pPr>
      <w:r>
        <w:rPr>
          <w:rStyle w:val="s2"/>
          <w:rFonts w:eastAsia="Arial Unicode MS"/>
        </w:rPr>
        <w:t>отслеживание динамики показателей количества пропусков занятий по болезни;</w:t>
      </w:r>
    </w:p>
    <w:p w:rsidR="00405899" w:rsidRDefault="00405899" w:rsidP="00656E16">
      <w:pPr>
        <w:pStyle w:val="p5"/>
        <w:numPr>
          <w:ilvl w:val="0"/>
          <w:numId w:val="175"/>
        </w:numPr>
        <w:spacing w:line="276" w:lineRule="auto"/>
      </w:pPr>
      <w:r>
        <w:rPr>
          <w:rStyle w:val="s2"/>
          <w:rFonts w:eastAsia="Arial Unicode MS"/>
        </w:rPr>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8C0D03" w:rsidRDefault="008C0D03" w:rsidP="00817B30">
      <w:pPr>
        <w:pStyle w:val="p1"/>
        <w:spacing w:line="276" w:lineRule="auto"/>
        <w:rPr>
          <w:rStyle w:val="s2"/>
          <w:rFonts w:eastAsia="Arial Unicode MS"/>
          <w:i/>
        </w:rPr>
      </w:pPr>
    </w:p>
    <w:p w:rsidR="008C0D03" w:rsidRDefault="008C0D03" w:rsidP="00817B30">
      <w:pPr>
        <w:pStyle w:val="p1"/>
        <w:spacing w:line="276" w:lineRule="auto"/>
        <w:rPr>
          <w:rStyle w:val="s2"/>
          <w:rFonts w:eastAsia="Arial Unicode MS"/>
          <w:i/>
        </w:rPr>
      </w:pPr>
    </w:p>
    <w:p w:rsidR="008C0D03" w:rsidRDefault="008C0D03" w:rsidP="00817B30">
      <w:pPr>
        <w:pStyle w:val="p1"/>
        <w:spacing w:line="276" w:lineRule="auto"/>
        <w:rPr>
          <w:rStyle w:val="s2"/>
          <w:rFonts w:eastAsia="Arial Unicode MS"/>
          <w:i/>
        </w:rPr>
      </w:pPr>
    </w:p>
    <w:p w:rsidR="008C0D03" w:rsidRDefault="008C0D03" w:rsidP="00817B30">
      <w:pPr>
        <w:pStyle w:val="p1"/>
        <w:spacing w:line="276" w:lineRule="auto"/>
        <w:rPr>
          <w:rStyle w:val="s2"/>
          <w:rFonts w:eastAsia="Arial Unicode MS"/>
          <w:i/>
        </w:rPr>
      </w:pPr>
    </w:p>
    <w:p w:rsidR="00405899" w:rsidRDefault="00405899" w:rsidP="00817B30">
      <w:pPr>
        <w:pStyle w:val="p1"/>
        <w:spacing w:line="276" w:lineRule="auto"/>
      </w:pPr>
      <w:r w:rsidRPr="009D6F13">
        <w:rPr>
          <w:rStyle w:val="s2"/>
          <w:rFonts w:eastAsia="Arial Unicode MS"/>
          <w:i/>
        </w:rPr>
        <w:t>Критерии</w:t>
      </w:r>
      <w:r>
        <w:rPr>
          <w:rStyle w:val="s2"/>
          <w:rFonts w:eastAsia="Arial Unicode MS"/>
        </w:rPr>
        <w:t xml:space="preserve"> эффективной реализации Программы формирования экологической культуры, здорового и безопасного образа жизни обучающихся:</w:t>
      </w:r>
    </w:p>
    <w:p w:rsidR="00405899" w:rsidRDefault="00405899" w:rsidP="00656E16">
      <w:pPr>
        <w:pStyle w:val="p5"/>
        <w:numPr>
          <w:ilvl w:val="0"/>
          <w:numId w:val="176"/>
        </w:numPr>
        <w:spacing w:line="276" w:lineRule="auto"/>
      </w:pPr>
      <w:r>
        <w:rPr>
          <w:rStyle w:val="s2"/>
          <w:rFonts w:eastAsia="Arial Unicode MS"/>
        </w:rPr>
        <w:t>высокая рейтинговая оценка деятельности школы по данному направлению в муниципальной или региональной системе образования;</w:t>
      </w:r>
    </w:p>
    <w:p w:rsidR="00405899" w:rsidRDefault="00405899" w:rsidP="00656E16">
      <w:pPr>
        <w:pStyle w:val="p5"/>
        <w:numPr>
          <w:ilvl w:val="0"/>
          <w:numId w:val="176"/>
        </w:numPr>
        <w:spacing w:line="276" w:lineRule="auto"/>
      </w:pPr>
      <w:r>
        <w:rPr>
          <w:rStyle w:val="s2"/>
          <w:rFonts w:eastAsia="Arial Unicode MS"/>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405899" w:rsidRDefault="00405899" w:rsidP="00656E16">
      <w:pPr>
        <w:pStyle w:val="p5"/>
        <w:numPr>
          <w:ilvl w:val="0"/>
          <w:numId w:val="176"/>
        </w:numPr>
        <w:spacing w:line="276" w:lineRule="auto"/>
      </w:pPr>
      <w:r>
        <w:rPr>
          <w:rStyle w:val="s2"/>
          <w:rFonts w:eastAsia="Arial Unicode MS"/>
        </w:rPr>
        <w:t>повышение уровня культуры межличностного общения обучающихся</w:t>
      </w:r>
      <w:r w:rsidR="003D2177">
        <w:rPr>
          <w:rStyle w:val="s2"/>
          <w:rFonts w:eastAsia="Arial Unicode MS"/>
        </w:rPr>
        <w:t>;</w:t>
      </w:r>
    </w:p>
    <w:p w:rsidR="00405899" w:rsidRDefault="00405899" w:rsidP="00656E16">
      <w:pPr>
        <w:pStyle w:val="p5"/>
        <w:numPr>
          <w:ilvl w:val="0"/>
          <w:numId w:val="176"/>
        </w:numPr>
        <w:spacing w:line="276" w:lineRule="auto"/>
      </w:pPr>
      <w:r>
        <w:rPr>
          <w:rStyle w:val="s2"/>
          <w:rFonts w:eastAsia="Arial Unicode MS"/>
        </w:rPr>
        <w:t>снижение уровня социальной напряжённости в детской и подростковой среде;</w:t>
      </w:r>
    </w:p>
    <w:p w:rsidR="00405899" w:rsidRDefault="00405899" w:rsidP="00656E16">
      <w:pPr>
        <w:pStyle w:val="p5"/>
        <w:numPr>
          <w:ilvl w:val="0"/>
          <w:numId w:val="176"/>
        </w:numPr>
        <w:spacing w:line="276" w:lineRule="auto"/>
      </w:pPr>
      <w:r>
        <w:rPr>
          <w:rStyle w:val="s2"/>
          <w:rFonts w:eastAsia="Arial Unicode MS"/>
        </w:rPr>
        <w:t>результаты экспресс диагностики показателей здоровья школьников;</w:t>
      </w:r>
    </w:p>
    <w:p w:rsidR="00405899" w:rsidRDefault="00405899" w:rsidP="00656E16">
      <w:pPr>
        <w:pStyle w:val="p5"/>
        <w:numPr>
          <w:ilvl w:val="0"/>
          <w:numId w:val="176"/>
        </w:numPr>
        <w:spacing w:line="276" w:lineRule="auto"/>
      </w:pPr>
      <w:r w:rsidRPr="009D6F13">
        <w:rPr>
          <w:rStyle w:val="s2"/>
          <w:rFonts w:eastAsia="Arial Unicode MS"/>
        </w:rPr>
        <w:t>положительные результаты анализа анкет по исследованию жизнедеятельности школьников, анкет для родителей (законных представителей).</w:t>
      </w:r>
    </w:p>
    <w:p w:rsidR="00405899" w:rsidRPr="002A37B7" w:rsidRDefault="00405899" w:rsidP="003D2177">
      <w:pPr>
        <w:spacing w:line="276" w:lineRule="auto"/>
        <w:ind w:left="360"/>
        <w:rPr>
          <w:rFonts w:eastAsia="Calibri"/>
          <w:lang w:eastAsia="en-US"/>
        </w:rPr>
      </w:pPr>
      <w:r w:rsidRPr="002A37B7">
        <w:rPr>
          <w:rFonts w:eastAsia="Calibri"/>
          <w:lang w:eastAsia="en-US"/>
        </w:rPr>
        <w:t>В качестве содержательной и критериальной базы  оценки   сформированности культуры здорового и безопасного образа жизни, экологической культуры   выступают планируемые личностные результаты обучения и воспитания.</w:t>
      </w:r>
    </w:p>
    <w:p w:rsidR="00405899" w:rsidRDefault="00405899" w:rsidP="003D2177">
      <w:pPr>
        <w:spacing w:line="276" w:lineRule="auto"/>
        <w:rPr>
          <w:rFonts w:eastAsia="Calibri"/>
          <w:lang w:eastAsia="en-US"/>
        </w:rPr>
      </w:pPr>
      <w:r w:rsidRPr="002A37B7">
        <w:rPr>
          <w:rFonts w:eastAsia="Calibri"/>
          <w:lang w:eastAsia="en-US"/>
        </w:rPr>
        <w:t>Оценка и коррекция развития  личностных результатов образовательной деятельности обучающихся осуществляется в ходе постоянного наблюдения педагогов в тесном сотрудничестве с семьей ученика, в ходе используемых диагностик : «Изучение уровн</w:t>
      </w:r>
      <w:r>
        <w:rPr>
          <w:rFonts w:eastAsia="Calibri"/>
          <w:lang w:eastAsia="en-US"/>
        </w:rPr>
        <w:t>я социализированности личности»</w:t>
      </w:r>
      <w:r w:rsidRPr="002A37B7">
        <w:rPr>
          <w:rFonts w:eastAsia="Calibri"/>
          <w:lang w:eastAsia="en-US"/>
        </w:rPr>
        <w:t xml:space="preserve"> (Рожков М.И.), «Изучение личностного роста»  (Григорьев Д.В, Кулешов И,В,, Степанов П.В.) Методика «Изучение уровня воспитанности» и др. </w:t>
      </w:r>
      <w:r>
        <w:rPr>
          <w:rFonts w:eastAsia="Calibri"/>
          <w:lang w:eastAsia="en-US"/>
        </w:rPr>
        <w:t>).</w:t>
      </w:r>
    </w:p>
    <w:p w:rsidR="00405899" w:rsidRPr="00964393" w:rsidRDefault="00405899" w:rsidP="003D2177">
      <w:pPr>
        <w:spacing w:line="276" w:lineRule="auto"/>
        <w:ind w:left="-284"/>
        <w:rPr>
          <w:rFonts w:eastAsia="Times New Roman"/>
          <w:i/>
        </w:rPr>
      </w:pPr>
      <w:r w:rsidRPr="00964393">
        <w:rPr>
          <w:rFonts w:eastAsia="Times New Roman"/>
          <w:i/>
        </w:rPr>
        <w:t>Методика и инструментарий мониторинга достижения планируемых результатов по формированию экологической культуры, здорового и безопасного образа жизни обучающихся</w:t>
      </w:r>
    </w:p>
    <w:p w:rsidR="00405899" w:rsidRPr="00964393" w:rsidRDefault="00405899" w:rsidP="003D2177">
      <w:pPr>
        <w:spacing w:line="276" w:lineRule="auto"/>
        <w:ind w:left="1040"/>
        <w:outlineLvl w:val="1"/>
        <w:rPr>
          <w:rFonts w:eastAsia="Times New Roman"/>
        </w:rPr>
      </w:pPr>
    </w:p>
    <w:p w:rsidR="00405899" w:rsidRPr="00964393" w:rsidRDefault="00405899" w:rsidP="003D2177">
      <w:pPr>
        <w:spacing w:line="276" w:lineRule="auto"/>
        <w:ind w:firstLine="360"/>
        <w:rPr>
          <w:rFonts w:ascii="Arial" w:eastAsia="Times New Roman" w:hAnsi="Arial" w:cs="Arial"/>
        </w:rPr>
      </w:pPr>
      <w:r w:rsidRPr="00964393">
        <w:rPr>
          <w:rFonts w:eastAsia="Times New Roman"/>
          <w:b/>
          <w:bCs/>
        </w:rPr>
        <w:t>Инструментарий мониторинга</w:t>
      </w:r>
      <w:r w:rsidRPr="00964393">
        <w:rPr>
          <w:rFonts w:eastAsia="Times New Roman"/>
        </w:rPr>
        <w:t>: анкеты; тестирование; опросы; наблюдения; диагностические методики;  комплексная оценка состояния здоровья (проводит медработник);  ведение паспорта здоровья; оценка функционального состояния и уровня физической подготовленности (проводит учитель физической культуры); оценка уровня социально-психологической адаптации к школе, оценка уровня тревожности (проводит педагог-психолог);  анализ данных медицинских осмотров; анализ  данных по  сезонной заболеваемости, по распространённости астенических состояний и вегетативных нарушений, по группам здоровья, по школьному травматизму; проверка гигиенического состояния школы перед началом учебного года; контроль учебной нагрузки при организации образовательного процесса; контроль соблюдения санитарно-гигиенических требований.</w:t>
      </w:r>
    </w:p>
    <w:p w:rsidR="00405899" w:rsidRPr="00964393" w:rsidRDefault="00405899" w:rsidP="003D2177">
      <w:pPr>
        <w:spacing w:line="276" w:lineRule="auto"/>
        <w:ind w:left="720" w:hanging="360"/>
        <w:rPr>
          <w:rFonts w:ascii="Arial" w:eastAsia="Times New Roman" w:hAnsi="Arial" w:cs="Arial"/>
        </w:rPr>
      </w:pPr>
      <w:r w:rsidRPr="00964393">
        <w:rPr>
          <w:rFonts w:eastAsia="Times New Roman"/>
          <w:b/>
          <w:bCs/>
          <w:i/>
          <w:iCs/>
        </w:rPr>
        <w:t>Анкеты:</w:t>
      </w:r>
      <w:r w:rsidRPr="00964393">
        <w:rPr>
          <w:rFonts w:eastAsia="Times New Roman"/>
        </w:rPr>
        <w:t> «Хорошо ли ребёнку в школе», «Самочувствие школьника и физминутки», «Режим дня», «Изучение удовлетворённости родителей дозировкой домашних заданий», «Изучение мнения родителей о влиянии школьного режима дня на здоровье школьника», «Изучение удовлетворённости родителей учебной нагрузкой ребёнка» и др.</w:t>
      </w:r>
    </w:p>
    <w:p w:rsidR="00405899" w:rsidRPr="00964393" w:rsidRDefault="00405899" w:rsidP="003D2177">
      <w:pPr>
        <w:spacing w:line="276" w:lineRule="auto"/>
        <w:ind w:left="720" w:hanging="360"/>
        <w:rPr>
          <w:rFonts w:ascii="Arial" w:eastAsia="Times New Roman" w:hAnsi="Arial" w:cs="Arial"/>
        </w:rPr>
      </w:pPr>
      <w:r w:rsidRPr="00964393">
        <w:rPr>
          <w:rFonts w:eastAsia="Times New Roman"/>
          <w:b/>
          <w:bCs/>
          <w:i/>
          <w:iCs/>
        </w:rPr>
        <w:t>Диагностические методики: </w:t>
      </w:r>
      <w:r w:rsidRPr="00964393">
        <w:rPr>
          <w:rFonts w:eastAsia="Times New Roman"/>
        </w:rPr>
        <w:t>«Градусник», «Настроение», «Солнце, тучка, дождик», Диагностика уровня школьной тревожности и др.</w:t>
      </w:r>
    </w:p>
    <w:p w:rsidR="00405899" w:rsidRPr="00964393" w:rsidRDefault="00405899" w:rsidP="003D2177">
      <w:pPr>
        <w:spacing w:line="276" w:lineRule="auto"/>
        <w:ind w:left="720" w:hanging="360"/>
        <w:rPr>
          <w:rFonts w:ascii="Arial" w:eastAsia="Times New Roman" w:hAnsi="Arial" w:cs="Arial"/>
        </w:rPr>
      </w:pPr>
      <w:r w:rsidRPr="00964393">
        <w:rPr>
          <w:rFonts w:eastAsia="Times New Roman"/>
          <w:b/>
          <w:bCs/>
          <w:i/>
          <w:iCs/>
        </w:rPr>
        <w:t>Тесты: </w:t>
      </w:r>
      <w:r w:rsidRPr="00964393">
        <w:rPr>
          <w:rFonts w:eastAsia="Times New Roman"/>
        </w:rPr>
        <w:t>«Можно ли ваш образ жизни назвать здоровым», «В хорошей ли вы форме?», «Знаете ли вы, как обезопасить свою жизнь и здоровье?», тест-анкета ориентировочной оценки риска нарушений здоровья учащегося, тест- анкета для ориентировочной оценки риска нарушений зрения, тест–анкета для самооценки школьниками факторов риска ухудшения здоровья     и др.</w:t>
      </w:r>
    </w:p>
    <w:p w:rsidR="00405899" w:rsidRPr="00964393" w:rsidRDefault="00405899" w:rsidP="003D2177">
      <w:pPr>
        <w:spacing w:line="276" w:lineRule="auto"/>
        <w:ind w:left="720" w:hanging="360"/>
        <w:rPr>
          <w:rFonts w:eastAsia="Times New Roman"/>
        </w:rPr>
      </w:pPr>
      <w:r w:rsidRPr="00964393">
        <w:rPr>
          <w:rFonts w:eastAsia="Times New Roman"/>
          <w:b/>
          <w:bCs/>
          <w:i/>
          <w:iCs/>
        </w:rPr>
        <w:t>Опросы: </w:t>
      </w:r>
      <w:r w:rsidRPr="00964393">
        <w:rPr>
          <w:rFonts w:eastAsia="Times New Roman"/>
        </w:rPr>
        <w:t>отношение к своему здоровью,  отношение к здоровому образу жизни, ценностные установки, отношение к природе        и др.</w:t>
      </w:r>
    </w:p>
    <w:p w:rsidR="00405899" w:rsidRDefault="00405899" w:rsidP="00817B30">
      <w:pPr>
        <w:spacing w:line="276" w:lineRule="auto"/>
        <w:rPr>
          <w:rFonts w:eastAsia="Calibri"/>
          <w:lang w:eastAsia="en-US"/>
        </w:rPr>
      </w:pPr>
    </w:p>
    <w:p w:rsidR="008C0D03" w:rsidRDefault="008C0D03" w:rsidP="00817B30">
      <w:pPr>
        <w:spacing w:line="276" w:lineRule="auto"/>
        <w:rPr>
          <w:rFonts w:eastAsia="Calibri"/>
          <w:lang w:eastAsia="en-US"/>
        </w:rPr>
      </w:pPr>
    </w:p>
    <w:p w:rsidR="008C0D03" w:rsidRDefault="008C0D03" w:rsidP="00817B30">
      <w:pPr>
        <w:spacing w:line="276" w:lineRule="auto"/>
        <w:rPr>
          <w:rFonts w:eastAsia="Calibri"/>
          <w:lang w:eastAsia="en-US"/>
        </w:rPr>
      </w:pPr>
    </w:p>
    <w:p w:rsidR="008C0D03" w:rsidRDefault="008C0D03" w:rsidP="00817B30">
      <w:pPr>
        <w:spacing w:line="276" w:lineRule="auto"/>
        <w:rPr>
          <w:rFonts w:eastAsia="Calibri"/>
          <w:lang w:eastAsia="en-US"/>
        </w:rPr>
      </w:pPr>
    </w:p>
    <w:p w:rsidR="008C0D03" w:rsidRDefault="008C0D03" w:rsidP="00817B30">
      <w:pPr>
        <w:spacing w:line="276" w:lineRule="auto"/>
        <w:rPr>
          <w:rFonts w:eastAsia="Calibri"/>
          <w:lang w:eastAsia="en-US"/>
        </w:rPr>
      </w:pPr>
    </w:p>
    <w:p w:rsidR="008C0D03" w:rsidRDefault="008C0D03" w:rsidP="00817B30">
      <w:pPr>
        <w:spacing w:line="276" w:lineRule="auto"/>
        <w:rPr>
          <w:rFonts w:eastAsia="Calibri"/>
          <w:lang w:eastAsia="en-US"/>
        </w:rPr>
      </w:pPr>
    </w:p>
    <w:p w:rsidR="00405899" w:rsidRPr="002A37B7" w:rsidRDefault="00405899" w:rsidP="003D2177">
      <w:pPr>
        <w:spacing w:line="276" w:lineRule="auto"/>
        <w:rPr>
          <w:rFonts w:eastAsia="Calibri"/>
          <w:lang w:eastAsia="en-US"/>
        </w:rPr>
      </w:pPr>
    </w:p>
    <w:p w:rsidR="00405899" w:rsidRPr="00A253A0" w:rsidRDefault="00405899" w:rsidP="003D2177">
      <w:pPr>
        <w:spacing w:after="200" w:line="276" w:lineRule="auto"/>
        <w:rPr>
          <w:rFonts w:eastAsia="Calibri"/>
          <w:b/>
          <w:lang w:eastAsia="en-US"/>
        </w:rPr>
      </w:pPr>
      <w:r w:rsidRPr="00A253A0">
        <w:rPr>
          <w:rFonts w:eastAsia="Calibri"/>
          <w:b/>
          <w:lang w:eastAsia="en-US"/>
        </w:rPr>
        <w:t>Условия реализации  программы</w:t>
      </w:r>
    </w:p>
    <w:p w:rsidR="00405899" w:rsidRPr="00FD38E7" w:rsidRDefault="00405899" w:rsidP="003D2177">
      <w:pPr>
        <w:spacing w:after="200" w:line="276" w:lineRule="auto"/>
        <w:rPr>
          <w:rFonts w:eastAsia="Calibri"/>
          <w:b/>
          <w:lang w:eastAsia="en-US"/>
        </w:rPr>
      </w:pPr>
      <w:r w:rsidRPr="0098789F">
        <w:rPr>
          <w:rFonts w:eastAsia="Calibri"/>
          <w:b/>
          <w:lang w:eastAsia="en-US"/>
        </w:rPr>
        <w:t>Кадровое обеспечение</w:t>
      </w:r>
    </w:p>
    <w:p w:rsidR="00405899" w:rsidRPr="002D1CF5" w:rsidRDefault="00405899" w:rsidP="003D2177">
      <w:pPr>
        <w:spacing w:line="276" w:lineRule="auto"/>
        <w:rPr>
          <w:rFonts w:eastAsia="Calibri"/>
          <w:lang w:eastAsia="en-US"/>
        </w:rPr>
      </w:pPr>
      <w:r>
        <w:rPr>
          <w:rFonts w:eastAsia="Calibri"/>
          <w:lang w:eastAsia="en-US"/>
        </w:rPr>
        <w:t>Образовательная организация</w:t>
      </w:r>
      <w:r w:rsidRPr="002D1CF5">
        <w:rPr>
          <w:rFonts w:eastAsia="Calibri"/>
          <w:lang w:eastAsia="en-US"/>
        </w:rPr>
        <w:t xml:space="preserve"> имеет собственные кадровые ресурсы для реализации программы:</w:t>
      </w:r>
    </w:p>
    <w:p w:rsidR="00405899" w:rsidRPr="002D1CF5" w:rsidRDefault="00405899" w:rsidP="003D2177">
      <w:pPr>
        <w:spacing w:line="276" w:lineRule="auto"/>
        <w:ind w:left="360"/>
        <w:rPr>
          <w:rFonts w:eastAsia="Calibri"/>
          <w:lang w:eastAsia="en-US"/>
        </w:rPr>
      </w:pPr>
    </w:p>
    <w:p w:rsidR="00405899" w:rsidRPr="002D1CF5" w:rsidRDefault="00405899" w:rsidP="003D2177">
      <w:pPr>
        <w:spacing w:line="276" w:lineRule="auto"/>
        <w:ind w:left="360"/>
        <w:rPr>
          <w:rFonts w:eastAsia="Calibri"/>
          <w:b/>
          <w:i/>
          <w:lang w:eastAsia="en-US"/>
        </w:rPr>
      </w:pPr>
      <w:r w:rsidRPr="002D1CF5">
        <w:rPr>
          <w:rFonts w:eastAsia="Calibri"/>
          <w:b/>
          <w:i/>
          <w:lang w:eastAsia="en-US"/>
        </w:rPr>
        <w:t>Административный  уровень:</w:t>
      </w:r>
    </w:p>
    <w:p w:rsidR="00405899" w:rsidRPr="002D1CF5" w:rsidRDefault="00405899" w:rsidP="00656E16">
      <w:pPr>
        <w:numPr>
          <w:ilvl w:val="0"/>
          <w:numId w:val="173"/>
        </w:numPr>
        <w:spacing w:line="276" w:lineRule="auto"/>
        <w:ind w:left="1077" w:hanging="357"/>
        <w:rPr>
          <w:rFonts w:eastAsia="Calibri"/>
          <w:lang w:eastAsia="en-US"/>
        </w:rPr>
      </w:pPr>
      <w:r w:rsidRPr="002D1CF5">
        <w:rPr>
          <w:rFonts w:eastAsia="Calibri"/>
          <w:lang w:eastAsia="en-US"/>
        </w:rPr>
        <w:t>Директор школы (общее руководство разработкой и реализацией программы)</w:t>
      </w:r>
    </w:p>
    <w:p w:rsidR="00405899" w:rsidRPr="002D1CF5" w:rsidRDefault="00405899" w:rsidP="00656E16">
      <w:pPr>
        <w:numPr>
          <w:ilvl w:val="0"/>
          <w:numId w:val="173"/>
        </w:numPr>
        <w:spacing w:line="276" w:lineRule="auto"/>
        <w:ind w:left="1077" w:hanging="357"/>
        <w:rPr>
          <w:rFonts w:eastAsia="Calibri"/>
          <w:lang w:eastAsia="en-US"/>
        </w:rPr>
      </w:pPr>
      <w:r w:rsidRPr="002D1CF5">
        <w:rPr>
          <w:rFonts w:eastAsia="Calibri"/>
          <w:lang w:eastAsia="en-US"/>
        </w:rPr>
        <w:t>Заместитель директора по ВР</w:t>
      </w:r>
    </w:p>
    <w:p w:rsidR="00405899" w:rsidRPr="002D1CF5" w:rsidRDefault="00405899" w:rsidP="003D2177">
      <w:pPr>
        <w:spacing w:line="276" w:lineRule="auto"/>
        <w:ind w:left="360"/>
        <w:rPr>
          <w:rFonts w:eastAsia="Calibri"/>
          <w:lang w:eastAsia="en-US"/>
        </w:rPr>
      </w:pPr>
    </w:p>
    <w:p w:rsidR="00405899" w:rsidRPr="002D1CF5" w:rsidRDefault="00405899" w:rsidP="003D2177">
      <w:pPr>
        <w:spacing w:line="276" w:lineRule="auto"/>
        <w:rPr>
          <w:rFonts w:eastAsia="Calibri"/>
          <w:lang w:eastAsia="en-US"/>
        </w:rPr>
      </w:pPr>
      <w:r w:rsidRPr="002D1CF5">
        <w:rPr>
          <w:rFonts w:eastAsia="Calibri"/>
          <w:b/>
          <w:i/>
          <w:u w:val="single"/>
          <w:lang w:eastAsia="en-US"/>
        </w:rPr>
        <w:t>Задачи:</w:t>
      </w:r>
      <w:r w:rsidRPr="002D1CF5">
        <w:rPr>
          <w:rFonts w:eastAsia="Calibri"/>
          <w:lang w:eastAsia="en-US"/>
        </w:rPr>
        <w:t xml:space="preserve"> обеспечивают контроль за  реализацией  программы,  определяют приоритетные направления работы, корректируют работу, осуществляют диагностику и мониторинг в рамках реализации программы, анализируют и обобщают результаты работы по проекту,  координируют деятельность всех  педагогов, реализующих программу.</w:t>
      </w:r>
    </w:p>
    <w:p w:rsidR="00405899" w:rsidRPr="002D1CF5" w:rsidRDefault="00405899" w:rsidP="003D2177">
      <w:pPr>
        <w:spacing w:line="276" w:lineRule="auto"/>
        <w:ind w:left="360"/>
        <w:rPr>
          <w:rFonts w:eastAsia="Calibri"/>
          <w:lang w:eastAsia="en-US"/>
        </w:rPr>
      </w:pPr>
    </w:p>
    <w:p w:rsidR="00405899" w:rsidRPr="002D1CF5" w:rsidRDefault="00405899" w:rsidP="003D2177">
      <w:pPr>
        <w:spacing w:line="276" w:lineRule="auto"/>
        <w:ind w:left="360"/>
        <w:rPr>
          <w:rFonts w:eastAsia="Calibri"/>
          <w:b/>
          <w:i/>
          <w:lang w:eastAsia="en-US"/>
        </w:rPr>
      </w:pPr>
      <w:r w:rsidRPr="002D1CF5">
        <w:rPr>
          <w:rFonts w:eastAsia="Calibri"/>
          <w:b/>
          <w:i/>
          <w:lang w:eastAsia="en-US"/>
        </w:rPr>
        <w:t>Профессионально-педагогический уровень:</w:t>
      </w:r>
    </w:p>
    <w:p w:rsidR="00405899" w:rsidRPr="002D1CF5" w:rsidRDefault="00405899" w:rsidP="003D2177">
      <w:pPr>
        <w:spacing w:line="276" w:lineRule="auto"/>
        <w:ind w:left="360"/>
        <w:rPr>
          <w:rFonts w:eastAsia="Calibri"/>
          <w:b/>
          <w:i/>
          <w:lang w:eastAsia="en-US"/>
        </w:rPr>
      </w:pPr>
    </w:p>
    <w:p w:rsidR="00405899" w:rsidRPr="002D1CF5" w:rsidRDefault="00405899" w:rsidP="003D2177">
      <w:pPr>
        <w:spacing w:line="276" w:lineRule="auto"/>
        <w:rPr>
          <w:rFonts w:eastAsia="Calibri"/>
          <w:lang w:eastAsia="en-US"/>
        </w:rPr>
      </w:pPr>
      <w:r w:rsidRPr="002D1CF5">
        <w:rPr>
          <w:rFonts w:eastAsia="Calibri"/>
          <w:lang w:eastAsia="en-US"/>
        </w:rPr>
        <w:t>Учителя</w:t>
      </w:r>
    </w:p>
    <w:p w:rsidR="00405899" w:rsidRPr="002D1CF5" w:rsidRDefault="00405899" w:rsidP="003D2177">
      <w:pPr>
        <w:spacing w:line="276" w:lineRule="auto"/>
        <w:rPr>
          <w:rFonts w:eastAsia="Calibri"/>
          <w:lang w:eastAsia="en-US"/>
        </w:rPr>
      </w:pPr>
      <w:r w:rsidRPr="002D1CF5">
        <w:rPr>
          <w:rFonts w:eastAsia="Calibri"/>
          <w:lang w:eastAsia="en-US"/>
        </w:rPr>
        <w:t>Классные руководители</w:t>
      </w:r>
    </w:p>
    <w:p w:rsidR="00405899" w:rsidRPr="002D1CF5" w:rsidRDefault="00405899" w:rsidP="003D2177">
      <w:pPr>
        <w:spacing w:line="276" w:lineRule="auto"/>
        <w:rPr>
          <w:rFonts w:eastAsia="Calibri"/>
          <w:lang w:eastAsia="en-US"/>
        </w:rPr>
      </w:pPr>
      <w:r w:rsidRPr="002D1CF5">
        <w:rPr>
          <w:rFonts w:eastAsia="Calibri"/>
          <w:lang w:eastAsia="en-US"/>
        </w:rPr>
        <w:t>Школьный библиотекарь</w:t>
      </w:r>
    </w:p>
    <w:p w:rsidR="00405899" w:rsidRDefault="00405899" w:rsidP="003D2177">
      <w:pPr>
        <w:spacing w:line="276" w:lineRule="auto"/>
        <w:rPr>
          <w:rFonts w:eastAsia="Calibri"/>
          <w:lang w:eastAsia="en-US"/>
        </w:rPr>
      </w:pPr>
      <w:r w:rsidRPr="002D1CF5">
        <w:rPr>
          <w:rFonts w:eastAsia="Calibri"/>
          <w:lang w:eastAsia="en-US"/>
        </w:rPr>
        <w:t>Педагоги дополнительного образования</w:t>
      </w:r>
    </w:p>
    <w:p w:rsidR="00405899" w:rsidRPr="002D1CF5" w:rsidRDefault="00405899" w:rsidP="003D2177">
      <w:pPr>
        <w:spacing w:line="276" w:lineRule="auto"/>
        <w:rPr>
          <w:rFonts w:eastAsia="Calibri"/>
          <w:lang w:eastAsia="en-US"/>
        </w:rPr>
      </w:pPr>
    </w:p>
    <w:p w:rsidR="00405899" w:rsidRPr="002D1CF5" w:rsidRDefault="00405899" w:rsidP="003D2177">
      <w:pPr>
        <w:spacing w:line="276" w:lineRule="auto"/>
        <w:rPr>
          <w:rFonts w:eastAsia="Calibri"/>
          <w:lang w:eastAsia="en-US"/>
        </w:rPr>
      </w:pPr>
      <w:r w:rsidRPr="002D1CF5">
        <w:rPr>
          <w:rFonts w:eastAsia="Calibri"/>
          <w:lang w:eastAsia="en-US"/>
        </w:rPr>
        <w:t>Исполнители Программы осуществляют в установленном порядке качественное  выполнение мероприятий  в рамках Программы, соответствующих подпрограмм.</w:t>
      </w:r>
    </w:p>
    <w:p w:rsidR="00405899" w:rsidRPr="002D1CF5" w:rsidRDefault="00405899" w:rsidP="003D2177">
      <w:pPr>
        <w:spacing w:line="276" w:lineRule="auto"/>
        <w:rPr>
          <w:rFonts w:eastAsia="Calibri"/>
          <w:b/>
          <w:i/>
          <w:lang w:eastAsia="en-US"/>
        </w:rPr>
      </w:pPr>
    </w:p>
    <w:p w:rsidR="00405899" w:rsidRPr="002D1CF5" w:rsidRDefault="00405899" w:rsidP="003D2177">
      <w:pPr>
        <w:spacing w:line="276" w:lineRule="auto"/>
        <w:rPr>
          <w:rFonts w:eastAsia="Calibri"/>
          <w:lang w:eastAsia="en-US"/>
        </w:rPr>
      </w:pPr>
      <w:r w:rsidRPr="002D1CF5">
        <w:rPr>
          <w:rFonts w:eastAsia="Calibri"/>
          <w:b/>
          <w:i/>
          <w:u w:val="single"/>
          <w:lang w:eastAsia="en-US"/>
        </w:rPr>
        <w:t>Задачи:</w:t>
      </w:r>
      <w:r w:rsidRPr="002D1CF5">
        <w:rPr>
          <w:rFonts w:eastAsia="Calibri"/>
          <w:lang w:eastAsia="en-US"/>
        </w:rPr>
        <w:t xml:space="preserve">  осуществляют   реализацию  программы,   разрабатывают  подпрограммы, осуществляют мониторинг, обобщают результаты работы.</w:t>
      </w:r>
    </w:p>
    <w:p w:rsidR="00405899" w:rsidRPr="0098789F" w:rsidRDefault="00405899" w:rsidP="003D2177">
      <w:pPr>
        <w:spacing w:line="276" w:lineRule="auto"/>
        <w:rPr>
          <w:rFonts w:eastAsia="Calibri"/>
          <w:lang w:eastAsia="en-US"/>
        </w:rPr>
      </w:pPr>
    </w:p>
    <w:p w:rsidR="00405899" w:rsidRDefault="00405899" w:rsidP="003D2177">
      <w:pPr>
        <w:spacing w:line="276" w:lineRule="auto"/>
        <w:rPr>
          <w:rFonts w:eastAsia="Calibri"/>
          <w:lang w:eastAsia="en-US"/>
        </w:rPr>
      </w:pPr>
      <w:r w:rsidRPr="009D6F13">
        <w:rPr>
          <w:rFonts w:eastAsia="Calibri"/>
          <w:b/>
          <w:lang w:eastAsia="en-US"/>
        </w:rPr>
        <w:t>Материально-техническое,информационно-методическое обеспечение</w:t>
      </w:r>
      <w:r>
        <w:rPr>
          <w:rFonts w:eastAsia="Calibri"/>
          <w:b/>
          <w:lang w:eastAsia="en-US"/>
        </w:rPr>
        <w:t xml:space="preserve"> программы. </w:t>
      </w:r>
    </w:p>
    <w:p w:rsidR="00405899" w:rsidRPr="002D1CF5" w:rsidRDefault="00405899" w:rsidP="003D2177">
      <w:pPr>
        <w:spacing w:line="276" w:lineRule="auto"/>
        <w:rPr>
          <w:rFonts w:eastAsia="Calibri"/>
          <w:lang w:eastAsia="en-US"/>
        </w:rPr>
      </w:pPr>
      <w:r w:rsidRPr="002D1CF5">
        <w:rPr>
          <w:rFonts w:eastAsia="Calibri"/>
          <w:lang w:eastAsia="en-US"/>
        </w:rPr>
        <w:t xml:space="preserve">Для реализации  Программы  в школе имеется </w:t>
      </w:r>
      <w:r>
        <w:rPr>
          <w:rFonts w:eastAsia="Calibri"/>
          <w:lang w:eastAsia="en-US"/>
        </w:rPr>
        <w:t xml:space="preserve">необходимая </w:t>
      </w:r>
      <w:r w:rsidRPr="002D1CF5">
        <w:rPr>
          <w:rFonts w:eastAsia="Calibri"/>
          <w:lang w:eastAsia="en-US"/>
        </w:rPr>
        <w:t xml:space="preserve">   материально-техническая и информационно-методическая база: </w:t>
      </w:r>
    </w:p>
    <w:p w:rsidR="00405899" w:rsidRPr="002D1CF5" w:rsidRDefault="00405899" w:rsidP="003D2177">
      <w:pPr>
        <w:spacing w:line="276" w:lineRule="auto"/>
        <w:rPr>
          <w:rFonts w:eastAsia="Calibri"/>
          <w:lang w:eastAsia="en-US"/>
        </w:rPr>
      </w:pPr>
    </w:p>
    <w:p w:rsidR="00405899" w:rsidRPr="002D1CF5" w:rsidRDefault="00405899" w:rsidP="00656E16">
      <w:pPr>
        <w:numPr>
          <w:ilvl w:val="0"/>
          <w:numId w:val="174"/>
        </w:numPr>
        <w:spacing w:line="276" w:lineRule="auto"/>
        <w:rPr>
          <w:rFonts w:eastAsia="Calibri"/>
          <w:lang w:eastAsia="en-US"/>
        </w:rPr>
      </w:pPr>
      <w:r w:rsidRPr="002D1CF5">
        <w:rPr>
          <w:rFonts w:eastAsia="Calibri"/>
          <w:lang w:eastAsia="en-US"/>
        </w:rPr>
        <w:t xml:space="preserve">компьютерный класс </w:t>
      </w:r>
    </w:p>
    <w:p w:rsidR="00405899" w:rsidRDefault="00405899" w:rsidP="00656E16">
      <w:pPr>
        <w:numPr>
          <w:ilvl w:val="0"/>
          <w:numId w:val="174"/>
        </w:numPr>
        <w:spacing w:line="276" w:lineRule="auto"/>
        <w:rPr>
          <w:rFonts w:eastAsia="Calibri"/>
          <w:lang w:eastAsia="en-US"/>
        </w:rPr>
      </w:pPr>
      <w:r w:rsidRPr="002A37B7">
        <w:rPr>
          <w:rFonts w:eastAsia="Calibri"/>
          <w:lang w:eastAsia="en-US"/>
        </w:rPr>
        <w:t xml:space="preserve">музыкальная  аппаратура для проведения мероприятий </w:t>
      </w:r>
    </w:p>
    <w:p w:rsidR="00405899" w:rsidRPr="002A37B7" w:rsidRDefault="00405899" w:rsidP="00656E16">
      <w:pPr>
        <w:numPr>
          <w:ilvl w:val="0"/>
          <w:numId w:val="174"/>
        </w:numPr>
        <w:spacing w:line="276" w:lineRule="auto"/>
        <w:rPr>
          <w:rFonts w:eastAsia="Calibri"/>
          <w:lang w:eastAsia="en-US"/>
        </w:rPr>
      </w:pPr>
      <w:r>
        <w:rPr>
          <w:rFonts w:eastAsia="Calibri"/>
          <w:lang w:eastAsia="en-US"/>
        </w:rPr>
        <w:t>спортивный зал</w:t>
      </w:r>
    </w:p>
    <w:p w:rsidR="00405899" w:rsidRPr="002D1CF5" w:rsidRDefault="00405899" w:rsidP="00656E16">
      <w:pPr>
        <w:numPr>
          <w:ilvl w:val="0"/>
          <w:numId w:val="174"/>
        </w:numPr>
        <w:spacing w:line="276" w:lineRule="auto"/>
        <w:rPr>
          <w:rFonts w:eastAsia="Calibri"/>
          <w:lang w:eastAsia="en-US"/>
        </w:rPr>
      </w:pPr>
      <w:r>
        <w:rPr>
          <w:rFonts w:eastAsia="Calibri"/>
          <w:lang w:eastAsia="en-US"/>
        </w:rPr>
        <w:t xml:space="preserve">спортивный инвентарь </w:t>
      </w:r>
    </w:p>
    <w:p w:rsidR="00405899" w:rsidRPr="002D1CF5" w:rsidRDefault="00405899" w:rsidP="00656E16">
      <w:pPr>
        <w:numPr>
          <w:ilvl w:val="0"/>
          <w:numId w:val="174"/>
        </w:numPr>
        <w:spacing w:line="276" w:lineRule="auto"/>
        <w:rPr>
          <w:rFonts w:eastAsia="Calibri"/>
          <w:lang w:eastAsia="en-US"/>
        </w:rPr>
      </w:pPr>
      <w:r w:rsidRPr="002D1CF5">
        <w:rPr>
          <w:rFonts w:eastAsia="Calibri"/>
          <w:lang w:eastAsia="en-US"/>
        </w:rPr>
        <w:t>библиотека, достаточный библиотечный фонд</w:t>
      </w:r>
    </w:p>
    <w:p w:rsidR="006305BF" w:rsidRPr="0001056D" w:rsidRDefault="00405899" w:rsidP="00656E16">
      <w:pPr>
        <w:numPr>
          <w:ilvl w:val="0"/>
          <w:numId w:val="174"/>
        </w:numPr>
        <w:spacing w:line="276" w:lineRule="auto"/>
        <w:rPr>
          <w:rFonts w:eastAsia="Calibri"/>
          <w:lang w:eastAsia="en-US"/>
        </w:rPr>
        <w:sectPr w:rsidR="006305BF" w:rsidRPr="0001056D">
          <w:pgSz w:w="11900" w:h="16836"/>
          <w:pgMar w:top="282" w:right="360" w:bottom="0" w:left="1420" w:header="0" w:footer="0" w:gutter="0"/>
          <w:cols w:space="720" w:equalWidth="0">
            <w:col w:w="10120"/>
          </w:cols>
        </w:sectPr>
      </w:pPr>
      <w:r w:rsidRPr="002D1CF5">
        <w:rPr>
          <w:rFonts w:eastAsia="Calibri"/>
          <w:lang w:eastAsia="en-US"/>
        </w:rPr>
        <w:t>методическая литература по  экологическому  воспитанию учащихся, формированию у них ценностного отношения к здоровью (методические рекомендаци</w:t>
      </w:r>
      <w:r>
        <w:rPr>
          <w:rFonts w:eastAsia="Calibri"/>
          <w:lang w:eastAsia="en-US"/>
        </w:rPr>
        <w:t xml:space="preserve">и, сценарии часов общения,  </w:t>
      </w:r>
      <w:r w:rsidRPr="002D1CF5">
        <w:rPr>
          <w:rFonts w:eastAsia="Calibri"/>
          <w:lang w:eastAsia="en-US"/>
        </w:rPr>
        <w:t xml:space="preserve"> диагностический материал и т.д.)</w:t>
      </w:r>
    </w:p>
    <w:p w:rsidR="0001056D" w:rsidRDefault="0001056D" w:rsidP="0001056D">
      <w:pPr>
        <w:jc w:val="center"/>
        <w:rPr>
          <w:b/>
          <w:sz w:val="28"/>
          <w:szCs w:val="28"/>
        </w:rPr>
      </w:pPr>
    </w:p>
    <w:p w:rsidR="0001056D" w:rsidRDefault="0001056D" w:rsidP="0001056D">
      <w:pPr>
        <w:jc w:val="center"/>
        <w:rPr>
          <w:b/>
          <w:sz w:val="28"/>
          <w:szCs w:val="28"/>
        </w:rPr>
      </w:pPr>
    </w:p>
    <w:p w:rsidR="0001056D" w:rsidRDefault="0001056D" w:rsidP="0001056D">
      <w:pPr>
        <w:jc w:val="center"/>
        <w:rPr>
          <w:b/>
          <w:sz w:val="28"/>
          <w:szCs w:val="28"/>
        </w:rPr>
      </w:pPr>
      <w:r>
        <w:rPr>
          <w:b/>
          <w:sz w:val="28"/>
          <w:szCs w:val="28"/>
        </w:rPr>
        <w:t>2.5.</w:t>
      </w:r>
      <w:r w:rsidRPr="00A231B5">
        <w:rPr>
          <w:b/>
          <w:sz w:val="28"/>
          <w:szCs w:val="28"/>
        </w:rPr>
        <w:t>Программа коррекционной работы</w:t>
      </w:r>
    </w:p>
    <w:p w:rsidR="0001056D" w:rsidRDefault="0001056D" w:rsidP="0001056D">
      <w:pPr>
        <w:jc w:val="center"/>
        <w:rPr>
          <w:b/>
          <w:sz w:val="24"/>
          <w:szCs w:val="24"/>
        </w:rPr>
      </w:pPr>
    </w:p>
    <w:p w:rsidR="0001056D" w:rsidRDefault="0001056D" w:rsidP="0001056D">
      <w:pPr>
        <w:jc w:val="center"/>
        <w:rPr>
          <w:b/>
          <w:sz w:val="24"/>
          <w:szCs w:val="24"/>
        </w:rPr>
      </w:pPr>
      <w:r w:rsidRPr="009946E4">
        <w:rPr>
          <w:b/>
          <w:sz w:val="24"/>
          <w:szCs w:val="24"/>
        </w:rPr>
        <w:t>Пояснительная записка</w:t>
      </w:r>
    </w:p>
    <w:p w:rsidR="0001056D" w:rsidRDefault="0001056D" w:rsidP="0001056D">
      <w:pPr>
        <w:spacing w:line="235" w:lineRule="auto"/>
        <w:ind w:right="20" w:firstLine="24"/>
        <w:jc w:val="both"/>
        <w:rPr>
          <w:sz w:val="20"/>
          <w:szCs w:val="20"/>
        </w:rPr>
      </w:pPr>
      <w:r>
        <w:rPr>
          <w:rFonts w:eastAsia="Times New Roman"/>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 - 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01056D" w:rsidRDefault="0001056D" w:rsidP="0001056D">
      <w:pPr>
        <w:spacing w:line="29" w:lineRule="exact"/>
        <w:rPr>
          <w:sz w:val="20"/>
          <w:szCs w:val="20"/>
        </w:rPr>
      </w:pPr>
    </w:p>
    <w:p w:rsidR="0001056D" w:rsidRDefault="0001056D" w:rsidP="0001056D">
      <w:pPr>
        <w:spacing w:line="234" w:lineRule="auto"/>
        <w:ind w:right="20" w:firstLine="24"/>
        <w:jc w:val="both"/>
        <w:rPr>
          <w:sz w:val="20"/>
          <w:szCs w:val="20"/>
        </w:rPr>
      </w:pPr>
      <w:r>
        <w:rPr>
          <w:rFonts w:eastAsia="Times New Roman"/>
          <w:color w:val="00000A"/>
          <w:sz w:val="24"/>
          <w:szCs w:val="24"/>
        </w:rPr>
        <w:t xml:space="preserve">Программа коррекционной работы в соответствии с требованиями </w:t>
      </w:r>
      <w:r>
        <w:rPr>
          <w:rFonts w:eastAsia="Times New Roman"/>
          <w:color w:val="000000"/>
          <w:sz w:val="24"/>
          <w:szCs w:val="24"/>
        </w:rPr>
        <w:t xml:space="preserve">ФГОС НОО обучающихся сОВЗ </w:t>
      </w:r>
      <w:r>
        <w:rPr>
          <w:rFonts w:eastAsia="Times New Roman"/>
          <w:color w:val="00000A"/>
          <w:sz w:val="24"/>
          <w:szCs w:val="24"/>
        </w:rPr>
        <w:t>представляет собой</w:t>
      </w:r>
      <w:r>
        <w:rPr>
          <w:rFonts w:eastAsia="Times New Roman"/>
          <w:i/>
          <w:iCs/>
          <w:color w:val="00000A"/>
          <w:sz w:val="24"/>
          <w:szCs w:val="24"/>
        </w:rPr>
        <w:t>систему комплексной помощи</w:t>
      </w:r>
      <w:r>
        <w:rPr>
          <w:rFonts w:eastAsia="Times New Roman"/>
          <w:color w:val="00000A"/>
          <w:sz w:val="24"/>
          <w:szCs w:val="24"/>
        </w:rPr>
        <w:t>обучающимся с ЗПР в освоении АООПНОО, коррекцию недостатков в физическом и (или) психическом развитии обучающихся, их социальную адаптацию.</w:t>
      </w:r>
    </w:p>
    <w:p w:rsidR="0001056D" w:rsidRDefault="0001056D" w:rsidP="0001056D">
      <w:pPr>
        <w:spacing w:line="4" w:lineRule="exact"/>
        <w:rPr>
          <w:sz w:val="20"/>
          <w:szCs w:val="20"/>
        </w:rPr>
      </w:pPr>
    </w:p>
    <w:p w:rsidR="0001056D" w:rsidRDefault="0001056D" w:rsidP="0001056D">
      <w:pPr>
        <w:ind w:left="20"/>
        <w:rPr>
          <w:sz w:val="20"/>
          <w:szCs w:val="20"/>
        </w:rPr>
      </w:pPr>
      <w:r>
        <w:rPr>
          <w:rFonts w:eastAsia="Times New Roman"/>
          <w:i/>
          <w:iCs/>
          <w:color w:val="00000A"/>
          <w:sz w:val="24"/>
          <w:szCs w:val="24"/>
        </w:rPr>
        <w:t>Программа коррекционной работы обеспечивает:</w:t>
      </w:r>
    </w:p>
    <w:p w:rsidR="0001056D" w:rsidRDefault="0001056D" w:rsidP="0001056D">
      <w:pPr>
        <w:spacing w:line="20" w:lineRule="exact"/>
        <w:rPr>
          <w:sz w:val="20"/>
          <w:szCs w:val="20"/>
        </w:rPr>
      </w:pPr>
    </w:p>
    <w:p w:rsidR="0001056D" w:rsidRDefault="0001056D" w:rsidP="00656E16">
      <w:pPr>
        <w:numPr>
          <w:ilvl w:val="0"/>
          <w:numId w:val="52"/>
        </w:numPr>
        <w:tabs>
          <w:tab w:val="left" w:pos="568"/>
        </w:tabs>
        <w:spacing w:line="231" w:lineRule="auto"/>
        <w:ind w:right="660" w:firstLine="17"/>
        <w:rPr>
          <w:rFonts w:eastAsia="Times New Roman"/>
          <w:color w:val="00000A"/>
          <w:sz w:val="24"/>
          <w:szCs w:val="24"/>
        </w:rPr>
      </w:pPr>
      <w:r>
        <w:rPr>
          <w:rFonts w:eastAsia="Times New Roman"/>
          <w:color w:val="00000A"/>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01056D" w:rsidRDefault="0001056D" w:rsidP="0001056D">
      <w:pPr>
        <w:spacing w:line="4" w:lineRule="exact"/>
        <w:rPr>
          <w:rFonts w:eastAsia="Times New Roman"/>
          <w:color w:val="00000A"/>
          <w:sz w:val="24"/>
          <w:szCs w:val="24"/>
        </w:rPr>
      </w:pPr>
    </w:p>
    <w:p w:rsidR="0001056D" w:rsidRDefault="0001056D" w:rsidP="00656E16">
      <w:pPr>
        <w:numPr>
          <w:ilvl w:val="0"/>
          <w:numId w:val="52"/>
        </w:numPr>
        <w:tabs>
          <w:tab w:val="left" w:pos="568"/>
        </w:tabs>
        <w:spacing w:line="232" w:lineRule="auto"/>
        <w:ind w:right="880" w:firstLine="17"/>
        <w:rPr>
          <w:rFonts w:eastAsia="Times New Roman"/>
          <w:color w:val="00000A"/>
          <w:sz w:val="24"/>
          <w:szCs w:val="24"/>
        </w:rPr>
      </w:pPr>
      <w:r>
        <w:rPr>
          <w:rFonts w:eastAsia="Times New Roman"/>
          <w:color w:val="00000A"/>
          <w:sz w:val="24"/>
          <w:szCs w:val="24"/>
        </w:rPr>
        <w:t>создание адекватных условий для реализации особых образовательных потребностей обучающихся с ЗПР;</w:t>
      </w:r>
    </w:p>
    <w:p w:rsidR="0001056D" w:rsidRDefault="0001056D" w:rsidP="0001056D">
      <w:pPr>
        <w:spacing w:line="22" w:lineRule="exact"/>
        <w:rPr>
          <w:rFonts w:eastAsia="Times New Roman"/>
          <w:color w:val="00000A"/>
          <w:sz w:val="24"/>
          <w:szCs w:val="24"/>
        </w:rPr>
      </w:pPr>
    </w:p>
    <w:p w:rsidR="0001056D" w:rsidRDefault="0001056D" w:rsidP="00656E16">
      <w:pPr>
        <w:numPr>
          <w:ilvl w:val="0"/>
          <w:numId w:val="52"/>
        </w:numPr>
        <w:tabs>
          <w:tab w:val="left" w:pos="568"/>
        </w:tabs>
        <w:spacing w:line="244" w:lineRule="auto"/>
        <w:ind w:right="780" w:firstLine="17"/>
        <w:rPr>
          <w:rFonts w:eastAsia="Times New Roman"/>
          <w:color w:val="00000A"/>
          <w:sz w:val="23"/>
          <w:szCs w:val="23"/>
        </w:rPr>
      </w:pPr>
      <w:r>
        <w:rPr>
          <w:rFonts w:eastAsia="Times New Roman"/>
          <w:color w:val="00000A"/>
          <w:sz w:val="23"/>
          <w:szCs w:val="23"/>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01056D" w:rsidRDefault="0001056D" w:rsidP="0001056D">
      <w:pPr>
        <w:spacing w:line="17" w:lineRule="exact"/>
        <w:rPr>
          <w:rFonts w:eastAsia="Times New Roman"/>
          <w:color w:val="00000A"/>
          <w:sz w:val="23"/>
          <w:szCs w:val="23"/>
        </w:rPr>
      </w:pPr>
    </w:p>
    <w:p w:rsidR="0001056D" w:rsidRDefault="0001056D" w:rsidP="00656E16">
      <w:pPr>
        <w:numPr>
          <w:ilvl w:val="0"/>
          <w:numId w:val="52"/>
        </w:numPr>
        <w:tabs>
          <w:tab w:val="left" w:pos="568"/>
        </w:tabs>
        <w:spacing w:line="234" w:lineRule="auto"/>
        <w:ind w:right="20" w:firstLine="17"/>
        <w:jc w:val="both"/>
        <w:rPr>
          <w:rFonts w:eastAsia="Times New Roman"/>
          <w:sz w:val="24"/>
          <w:szCs w:val="24"/>
        </w:rPr>
      </w:pPr>
      <w:r>
        <w:rPr>
          <w:rFonts w:eastAsia="Times New Roman"/>
          <w:sz w:val="24"/>
          <w:szCs w:val="24"/>
        </w:rPr>
        <w:t>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01056D" w:rsidRDefault="0001056D" w:rsidP="0001056D">
      <w:pPr>
        <w:spacing w:line="20" w:lineRule="exact"/>
        <w:rPr>
          <w:rFonts w:eastAsia="Times New Roman"/>
          <w:sz w:val="24"/>
          <w:szCs w:val="24"/>
        </w:rPr>
      </w:pPr>
    </w:p>
    <w:p w:rsidR="0001056D" w:rsidRDefault="0001056D" w:rsidP="00656E16">
      <w:pPr>
        <w:numPr>
          <w:ilvl w:val="0"/>
          <w:numId w:val="52"/>
        </w:numPr>
        <w:tabs>
          <w:tab w:val="left" w:pos="568"/>
        </w:tabs>
        <w:spacing w:line="231" w:lineRule="auto"/>
        <w:ind w:right="1140" w:firstLine="17"/>
        <w:rPr>
          <w:rFonts w:eastAsia="Times New Roman"/>
          <w:color w:val="00000A"/>
          <w:sz w:val="24"/>
          <w:szCs w:val="24"/>
        </w:rPr>
      </w:pPr>
      <w:r>
        <w:rPr>
          <w:rFonts w:eastAsia="Times New Roman"/>
          <w:color w:val="00000A"/>
          <w:sz w:val="24"/>
          <w:szCs w:val="24"/>
        </w:rPr>
        <w:t xml:space="preserve">оказание помощи в освоении обучающимися с ЗПР АООП НОО </w:t>
      </w:r>
      <w:r>
        <w:rPr>
          <w:rFonts w:eastAsia="Times New Roman"/>
          <w:color w:val="000000"/>
          <w:sz w:val="24"/>
          <w:szCs w:val="24"/>
        </w:rPr>
        <w:t>и их интеграции вобразовательном учреждении;</w:t>
      </w:r>
    </w:p>
    <w:p w:rsidR="0001056D" w:rsidRDefault="0001056D" w:rsidP="0001056D">
      <w:pPr>
        <w:spacing w:line="20" w:lineRule="exact"/>
        <w:rPr>
          <w:rFonts w:eastAsia="Times New Roman"/>
          <w:color w:val="00000A"/>
          <w:sz w:val="24"/>
          <w:szCs w:val="24"/>
        </w:rPr>
      </w:pPr>
    </w:p>
    <w:p w:rsidR="0001056D" w:rsidRDefault="0001056D" w:rsidP="00656E16">
      <w:pPr>
        <w:numPr>
          <w:ilvl w:val="0"/>
          <w:numId w:val="52"/>
        </w:numPr>
        <w:tabs>
          <w:tab w:val="left" w:pos="568"/>
        </w:tabs>
        <w:spacing w:line="234" w:lineRule="auto"/>
        <w:ind w:right="20" w:firstLine="17"/>
        <w:jc w:val="both"/>
        <w:rPr>
          <w:rFonts w:eastAsia="Times New Roman"/>
          <w:color w:val="00000A"/>
          <w:sz w:val="24"/>
          <w:szCs w:val="24"/>
        </w:rPr>
      </w:pPr>
      <w:r>
        <w:rPr>
          <w:rFonts w:eastAsia="Times New Roman"/>
          <w:color w:val="00000A"/>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01056D" w:rsidRDefault="0001056D" w:rsidP="0001056D">
      <w:pPr>
        <w:spacing w:line="21" w:lineRule="exact"/>
        <w:rPr>
          <w:rFonts w:eastAsia="Times New Roman"/>
          <w:color w:val="00000A"/>
          <w:sz w:val="24"/>
          <w:szCs w:val="24"/>
        </w:rPr>
      </w:pPr>
    </w:p>
    <w:p w:rsidR="0001056D" w:rsidRDefault="0001056D" w:rsidP="00656E16">
      <w:pPr>
        <w:numPr>
          <w:ilvl w:val="0"/>
          <w:numId w:val="52"/>
        </w:numPr>
        <w:tabs>
          <w:tab w:val="left" w:pos="568"/>
        </w:tabs>
        <w:spacing w:line="231" w:lineRule="auto"/>
        <w:ind w:right="560" w:firstLine="17"/>
        <w:rPr>
          <w:rFonts w:eastAsia="Times New Roman"/>
          <w:sz w:val="24"/>
          <w:szCs w:val="24"/>
        </w:rPr>
      </w:pPr>
      <w:r>
        <w:rPr>
          <w:rFonts w:eastAsia="Times New Roman"/>
          <w:sz w:val="24"/>
          <w:szCs w:val="24"/>
        </w:rPr>
        <w:t>оказание родителям (законным представителям) обучающихся с ЗПР консультативной и методической помощи по медицинским, социальным,</w:t>
      </w:r>
    </w:p>
    <w:p w:rsidR="0001056D" w:rsidRDefault="0001056D" w:rsidP="00656E16">
      <w:pPr>
        <w:numPr>
          <w:ilvl w:val="0"/>
          <w:numId w:val="52"/>
        </w:numPr>
        <w:tabs>
          <w:tab w:val="left" w:pos="560"/>
        </w:tabs>
        <w:spacing w:line="236" w:lineRule="auto"/>
        <w:ind w:left="560" w:hanging="543"/>
        <w:rPr>
          <w:rFonts w:eastAsia="Times New Roman"/>
          <w:sz w:val="24"/>
          <w:szCs w:val="24"/>
        </w:rPr>
      </w:pPr>
      <w:r>
        <w:rPr>
          <w:rFonts w:eastAsia="Times New Roman"/>
          <w:sz w:val="24"/>
          <w:szCs w:val="24"/>
        </w:rPr>
        <w:t>правовым и другим вопросам, связанным с их воспитанием и обучением.</w:t>
      </w:r>
    </w:p>
    <w:p w:rsidR="00D90EF2" w:rsidRDefault="00D90EF2" w:rsidP="00D90EF2">
      <w:pPr>
        <w:tabs>
          <w:tab w:val="left" w:pos="560"/>
        </w:tabs>
        <w:spacing w:line="236" w:lineRule="auto"/>
        <w:ind w:left="560"/>
        <w:rPr>
          <w:rFonts w:eastAsia="Times New Roman"/>
          <w:sz w:val="24"/>
          <w:szCs w:val="24"/>
        </w:rPr>
      </w:pPr>
    </w:p>
    <w:p w:rsidR="0001056D" w:rsidRDefault="0001056D" w:rsidP="0001056D">
      <w:pPr>
        <w:spacing w:line="29" w:lineRule="exact"/>
        <w:rPr>
          <w:sz w:val="20"/>
          <w:szCs w:val="20"/>
        </w:rPr>
      </w:pPr>
    </w:p>
    <w:p w:rsidR="0001056D" w:rsidRDefault="0001056D" w:rsidP="0001056D">
      <w:pPr>
        <w:spacing w:line="234" w:lineRule="auto"/>
        <w:ind w:firstLine="24"/>
        <w:jc w:val="both"/>
        <w:rPr>
          <w:sz w:val="20"/>
          <w:szCs w:val="20"/>
        </w:rPr>
      </w:pPr>
      <w:r>
        <w:rPr>
          <w:rFonts w:eastAsia="Times New Roman"/>
          <w:b/>
          <w:bCs/>
          <w:sz w:val="24"/>
          <w:szCs w:val="24"/>
        </w:rPr>
        <w:t xml:space="preserve">Целью </w:t>
      </w:r>
      <w:r>
        <w:rPr>
          <w:rFonts w:eastAsia="Times New Roman"/>
          <w:sz w:val="24"/>
          <w:szCs w:val="24"/>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01056D" w:rsidRDefault="0001056D" w:rsidP="0001056D">
      <w:pPr>
        <w:spacing w:line="16" w:lineRule="exact"/>
        <w:rPr>
          <w:sz w:val="20"/>
          <w:szCs w:val="20"/>
        </w:rPr>
      </w:pPr>
    </w:p>
    <w:p w:rsidR="0001056D" w:rsidRDefault="0001056D" w:rsidP="0001056D">
      <w:pPr>
        <w:ind w:left="20"/>
        <w:rPr>
          <w:sz w:val="20"/>
          <w:szCs w:val="20"/>
        </w:rPr>
      </w:pPr>
      <w:r>
        <w:rPr>
          <w:rFonts w:eastAsia="Times New Roman"/>
          <w:b/>
          <w:bCs/>
          <w:sz w:val="24"/>
          <w:szCs w:val="24"/>
        </w:rPr>
        <w:t>Задачи программы:</w:t>
      </w:r>
    </w:p>
    <w:p w:rsidR="0001056D" w:rsidRDefault="0001056D" w:rsidP="0001056D">
      <w:pPr>
        <w:spacing w:line="233" w:lineRule="auto"/>
        <w:ind w:left="20"/>
        <w:rPr>
          <w:sz w:val="20"/>
          <w:szCs w:val="20"/>
        </w:rPr>
      </w:pPr>
      <w:r>
        <w:rPr>
          <w:rFonts w:eastAsia="Times New Roman"/>
          <w:sz w:val="24"/>
          <w:szCs w:val="24"/>
        </w:rPr>
        <w:t>- определение  особых образовательных потребностей обучающихся с ЗПР;</w:t>
      </w:r>
    </w:p>
    <w:p w:rsidR="0001056D" w:rsidRDefault="0001056D" w:rsidP="0001056D">
      <w:pPr>
        <w:spacing w:line="16" w:lineRule="exact"/>
        <w:rPr>
          <w:sz w:val="20"/>
          <w:szCs w:val="20"/>
        </w:rPr>
      </w:pPr>
    </w:p>
    <w:p w:rsidR="0001056D" w:rsidRDefault="0001056D" w:rsidP="00656E16">
      <w:pPr>
        <w:numPr>
          <w:ilvl w:val="0"/>
          <w:numId w:val="53"/>
        </w:numPr>
        <w:tabs>
          <w:tab w:val="left" w:pos="568"/>
        </w:tabs>
        <w:spacing w:line="232" w:lineRule="auto"/>
        <w:ind w:right="220" w:firstLine="17"/>
        <w:rPr>
          <w:rFonts w:eastAsia="Times New Roman"/>
          <w:sz w:val="24"/>
          <w:szCs w:val="24"/>
        </w:rPr>
      </w:pPr>
      <w:r>
        <w:rPr>
          <w:rFonts w:eastAsia="Times New Roman"/>
          <w:sz w:val="24"/>
          <w:szCs w:val="24"/>
        </w:rPr>
        <w:t>повышение возможностей обучающихся с ЗПР в освоении АООП НОО и интегрировании в образовательный процесс;</w:t>
      </w:r>
    </w:p>
    <w:p w:rsidR="0001056D" w:rsidRDefault="0001056D" w:rsidP="0001056D">
      <w:pPr>
        <w:spacing w:line="18" w:lineRule="exact"/>
        <w:rPr>
          <w:rFonts w:eastAsia="Times New Roman"/>
          <w:sz w:val="24"/>
          <w:szCs w:val="24"/>
        </w:rPr>
      </w:pPr>
    </w:p>
    <w:p w:rsidR="0001056D" w:rsidRDefault="0001056D" w:rsidP="00656E16">
      <w:pPr>
        <w:numPr>
          <w:ilvl w:val="0"/>
          <w:numId w:val="53"/>
        </w:numPr>
        <w:tabs>
          <w:tab w:val="left" w:pos="568"/>
        </w:tabs>
        <w:spacing w:line="233" w:lineRule="auto"/>
        <w:ind w:right="940" w:firstLine="17"/>
        <w:rPr>
          <w:rFonts w:eastAsia="Times New Roman"/>
          <w:sz w:val="24"/>
          <w:szCs w:val="24"/>
        </w:rPr>
      </w:pPr>
      <w:r>
        <w:rPr>
          <w:rFonts w:eastAsia="Times New Roman"/>
          <w:sz w:val="24"/>
          <w:szCs w:val="24"/>
        </w:rPr>
        <w:t>своевременное выявление обучающихся с трудностями адаптации в образовательно-воспитательном процессе;</w:t>
      </w:r>
    </w:p>
    <w:p w:rsidR="0001056D" w:rsidRDefault="0001056D" w:rsidP="0001056D">
      <w:pPr>
        <w:spacing w:line="20" w:lineRule="exact"/>
        <w:rPr>
          <w:rFonts w:eastAsia="Times New Roman"/>
          <w:sz w:val="24"/>
          <w:szCs w:val="24"/>
        </w:rPr>
      </w:pPr>
    </w:p>
    <w:p w:rsidR="0001056D" w:rsidRDefault="0001056D" w:rsidP="00656E16">
      <w:pPr>
        <w:numPr>
          <w:ilvl w:val="0"/>
          <w:numId w:val="53"/>
        </w:numPr>
        <w:tabs>
          <w:tab w:val="left" w:pos="568"/>
        </w:tabs>
        <w:spacing w:line="234" w:lineRule="auto"/>
        <w:ind w:firstLine="17"/>
        <w:jc w:val="both"/>
        <w:rPr>
          <w:rFonts w:eastAsia="Times New Roman"/>
          <w:sz w:val="24"/>
          <w:szCs w:val="24"/>
        </w:rPr>
      </w:pPr>
      <w:r>
        <w:rPr>
          <w:rFonts w:eastAsia="Times New Roman"/>
          <w:sz w:val="24"/>
          <w:szCs w:val="24"/>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01056D" w:rsidRDefault="0001056D" w:rsidP="0001056D">
      <w:pPr>
        <w:spacing w:line="24" w:lineRule="exact"/>
        <w:rPr>
          <w:rFonts w:eastAsia="Times New Roman"/>
          <w:sz w:val="24"/>
          <w:szCs w:val="24"/>
        </w:rPr>
      </w:pPr>
    </w:p>
    <w:p w:rsidR="0001056D" w:rsidRDefault="0001056D" w:rsidP="00656E16">
      <w:pPr>
        <w:numPr>
          <w:ilvl w:val="0"/>
          <w:numId w:val="53"/>
        </w:numPr>
        <w:tabs>
          <w:tab w:val="left" w:pos="568"/>
        </w:tabs>
        <w:spacing w:line="234" w:lineRule="auto"/>
        <w:ind w:right="20" w:firstLine="17"/>
        <w:jc w:val="both"/>
        <w:rPr>
          <w:rFonts w:eastAsia="Times New Roman"/>
          <w:sz w:val="24"/>
          <w:szCs w:val="24"/>
        </w:rPr>
      </w:pPr>
      <w:r>
        <w:rPr>
          <w:rFonts w:eastAsia="Times New Roman"/>
          <w:sz w:val="24"/>
          <w:szCs w:val="24"/>
        </w:rP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01056D" w:rsidRDefault="0001056D" w:rsidP="0001056D">
      <w:pPr>
        <w:spacing w:line="16" w:lineRule="exact"/>
        <w:rPr>
          <w:rFonts w:eastAsia="Times New Roman"/>
          <w:sz w:val="24"/>
          <w:szCs w:val="24"/>
        </w:rPr>
      </w:pPr>
    </w:p>
    <w:p w:rsidR="0001056D" w:rsidRDefault="0001056D" w:rsidP="0001056D">
      <w:pPr>
        <w:ind w:left="20"/>
        <w:rPr>
          <w:rFonts w:eastAsia="Times New Roman"/>
          <w:sz w:val="24"/>
          <w:szCs w:val="24"/>
        </w:rPr>
      </w:pPr>
      <w:r>
        <w:rPr>
          <w:rFonts w:eastAsia="Times New Roman"/>
          <w:b/>
          <w:bCs/>
          <w:i/>
          <w:iCs/>
          <w:sz w:val="24"/>
          <w:szCs w:val="24"/>
        </w:rPr>
        <w:t>Содержание программы коррекционной работы определяют следующие принципы:</w:t>
      </w:r>
    </w:p>
    <w:p w:rsidR="0001056D" w:rsidRDefault="0001056D" w:rsidP="0001056D">
      <w:pPr>
        <w:spacing w:line="12" w:lineRule="exact"/>
        <w:rPr>
          <w:rFonts w:eastAsia="Times New Roman"/>
          <w:sz w:val="24"/>
          <w:szCs w:val="24"/>
        </w:rPr>
      </w:pPr>
    </w:p>
    <w:p w:rsidR="0001056D" w:rsidRDefault="0001056D" w:rsidP="0001056D">
      <w:pPr>
        <w:spacing w:line="232" w:lineRule="auto"/>
        <w:ind w:right="20" w:firstLine="24"/>
        <w:jc w:val="both"/>
        <w:rPr>
          <w:rFonts w:eastAsia="Times New Roman"/>
          <w:sz w:val="24"/>
          <w:szCs w:val="24"/>
        </w:rPr>
      </w:pPr>
      <w:r>
        <w:rPr>
          <w:rFonts w:eastAsia="Times New Roman"/>
          <w:sz w:val="24"/>
          <w:szCs w:val="24"/>
        </w:rPr>
        <w:t xml:space="preserve">Принцип </w:t>
      </w:r>
      <w:r>
        <w:rPr>
          <w:rFonts w:eastAsia="Times New Roman"/>
          <w:i/>
          <w:iCs/>
          <w:sz w:val="24"/>
          <w:szCs w:val="24"/>
        </w:rPr>
        <w:t>приоритетности интересов</w:t>
      </w:r>
      <w:r>
        <w:rPr>
          <w:rFonts w:eastAsia="Times New Roman"/>
          <w:sz w:val="24"/>
          <w:szCs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01056D" w:rsidRDefault="0001056D" w:rsidP="0001056D">
      <w:pPr>
        <w:spacing w:line="24" w:lineRule="exact"/>
        <w:rPr>
          <w:rFonts w:eastAsia="Times New Roman"/>
          <w:sz w:val="24"/>
          <w:szCs w:val="24"/>
        </w:rPr>
      </w:pPr>
    </w:p>
    <w:p w:rsidR="00D90EF2" w:rsidRDefault="00D90EF2" w:rsidP="0001056D">
      <w:pPr>
        <w:spacing w:line="234" w:lineRule="auto"/>
        <w:ind w:right="20" w:firstLine="24"/>
        <w:jc w:val="both"/>
        <w:rPr>
          <w:rFonts w:eastAsia="Times New Roman"/>
          <w:sz w:val="24"/>
          <w:szCs w:val="24"/>
        </w:rPr>
      </w:pPr>
    </w:p>
    <w:p w:rsidR="00D90EF2" w:rsidRDefault="00D90EF2" w:rsidP="0001056D">
      <w:pPr>
        <w:spacing w:line="234" w:lineRule="auto"/>
        <w:ind w:right="20" w:firstLine="24"/>
        <w:jc w:val="both"/>
        <w:rPr>
          <w:rFonts w:eastAsia="Times New Roman"/>
          <w:sz w:val="24"/>
          <w:szCs w:val="24"/>
        </w:rPr>
      </w:pPr>
    </w:p>
    <w:p w:rsidR="0001056D" w:rsidRDefault="0001056D" w:rsidP="0001056D">
      <w:pPr>
        <w:spacing w:line="234" w:lineRule="auto"/>
        <w:ind w:right="20" w:firstLine="24"/>
        <w:jc w:val="both"/>
        <w:rPr>
          <w:rFonts w:eastAsia="Times New Roman"/>
          <w:sz w:val="24"/>
          <w:szCs w:val="24"/>
        </w:rPr>
      </w:pPr>
      <w:r>
        <w:rPr>
          <w:rFonts w:eastAsia="Times New Roman"/>
          <w:sz w:val="24"/>
          <w:szCs w:val="24"/>
        </w:rPr>
        <w:lastRenderedPageBreak/>
        <w:t xml:space="preserve">Принцип </w:t>
      </w:r>
      <w:r>
        <w:rPr>
          <w:rFonts w:eastAsia="Times New Roman"/>
          <w:i/>
          <w:iCs/>
          <w:sz w:val="24"/>
          <w:szCs w:val="24"/>
        </w:rPr>
        <w:t>системности-</w:t>
      </w:r>
      <w:r>
        <w:rPr>
          <w:rFonts w:eastAsia="Times New Roman"/>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D90EF2" w:rsidRDefault="00D90EF2" w:rsidP="0001056D">
      <w:pPr>
        <w:spacing w:line="234" w:lineRule="auto"/>
        <w:ind w:right="20" w:firstLine="24"/>
        <w:jc w:val="both"/>
        <w:rPr>
          <w:rFonts w:eastAsia="Times New Roman"/>
          <w:sz w:val="24"/>
          <w:szCs w:val="24"/>
        </w:rPr>
      </w:pPr>
    </w:p>
    <w:p w:rsidR="0001056D" w:rsidRDefault="0001056D" w:rsidP="0001056D">
      <w:pPr>
        <w:spacing w:line="20" w:lineRule="exact"/>
        <w:rPr>
          <w:rFonts w:eastAsia="Times New Roman"/>
          <w:sz w:val="24"/>
          <w:szCs w:val="24"/>
        </w:rPr>
      </w:pPr>
    </w:p>
    <w:p w:rsidR="0001056D" w:rsidRDefault="0001056D" w:rsidP="0001056D">
      <w:pPr>
        <w:spacing w:line="231" w:lineRule="auto"/>
        <w:ind w:right="360" w:firstLine="24"/>
        <w:rPr>
          <w:sz w:val="20"/>
          <w:szCs w:val="20"/>
        </w:rPr>
      </w:pPr>
      <w:r>
        <w:rPr>
          <w:rFonts w:eastAsia="Times New Roman"/>
          <w:sz w:val="24"/>
          <w:szCs w:val="24"/>
        </w:rPr>
        <w:t xml:space="preserve">Принцип </w:t>
      </w:r>
      <w:r>
        <w:rPr>
          <w:rFonts w:eastAsia="Times New Roman"/>
          <w:i/>
          <w:iCs/>
          <w:sz w:val="24"/>
          <w:szCs w:val="24"/>
        </w:rPr>
        <w:t>непрерывности</w:t>
      </w:r>
      <w:r>
        <w:rPr>
          <w:rFonts w:eastAsia="Times New Roman"/>
          <w:sz w:val="24"/>
          <w:szCs w:val="24"/>
        </w:rPr>
        <w:t xml:space="preserve"> обеспечивает проведение коррекционной работы на всем протяжении обучения школьников с учетом изменений в их личности.</w:t>
      </w:r>
    </w:p>
    <w:p w:rsidR="00D90EF2" w:rsidRDefault="00D90EF2" w:rsidP="0001056D">
      <w:pPr>
        <w:spacing w:line="231" w:lineRule="auto"/>
        <w:ind w:right="360" w:firstLine="24"/>
        <w:rPr>
          <w:sz w:val="20"/>
          <w:szCs w:val="20"/>
        </w:rPr>
      </w:pPr>
    </w:p>
    <w:p w:rsidR="0001056D" w:rsidRDefault="0001056D" w:rsidP="0001056D">
      <w:pPr>
        <w:spacing w:line="234" w:lineRule="auto"/>
        <w:ind w:left="20" w:right="120" w:firstLine="24"/>
        <w:jc w:val="both"/>
        <w:rPr>
          <w:rFonts w:eastAsia="Times New Roman"/>
          <w:sz w:val="24"/>
          <w:szCs w:val="24"/>
        </w:rPr>
      </w:pPr>
      <w:r>
        <w:rPr>
          <w:rFonts w:eastAsia="Times New Roman"/>
          <w:sz w:val="24"/>
          <w:szCs w:val="24"/>
        </w:rPr>
        <w:t xml:space="preserve">Принцип </w:t>
      </w:r>
      <w:r>
        <w:rPr>
          <w:rFonts w:eastAsia="Times New Roman"/>
          <w:i/>
          <w:iCs/>
          <w:sz w:val="24"/>
          <w:szCs w:val="24"/>
        </w:rPr>
        <w:t>вариативности</w:t>
      </w:r>
      <w:r>
        <w:rPr>
          <w:rFonts w:eastAsia="Times New Roman"/>
          <w:sz w:val="24"/>
          <w:szCs w:val="24"/>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D90EF2" w:rsidRDefault="00D90EF2" w:rsidP="0001056D">
      <w:pPr>
        <w:spacing w:line="234" w:lineRule="auto"/>
        <w:ind w:left="20" w:right="120" w:firstLine="24"/>
        <w:jc w:val="both"/>
        <w:rPr>
          <w:sz w:val="20"/>
          <w:szCs w:val="20"/>
        </w:rPr>
      </w:pPr>
    </w:p>
    <w:p w:rsidR="0001056D" w:rsidRDefault="0001056D" w:rsidP="0001056D">
      <w:pPr>
        <w:spacing w:line="1" w:lineRule="exact"/>
        <w:rPr>
          <w:sz w:val="20"/>
          <w:szCs w:val="20"/>
        </w:rPr>
      </w:pPr>
    </w:p>
    <w:p w:rsidR="0001056D" w:rsidRDefault="0001056D" w:rsidP="0001056D">
      <w:pPr>
        <w:ind w:left="40"/>
        <w:rPr>
          <w:sz w:val="20"/>
          <w:szCs w:val="20"/>
        </w:rPr>
      </w:pPr>
      <w:r>
        <w:rPr>
          <w:rFonts w:eastAsia="Times New Roman"/>
          <w:sz w:val="24"/>
          <w:szCs w:val="24"/>
        </w:rPr>
        <w:t xml:space="preserve">Принцип </w:t>
      </w:r>
      <w:r>
        <w:rPr>
          <w:rFonts w:eastAsia="Times New Roman"/>
          <w:i/>
          <w:iCs/>
          <w:sz w:val="24"/>
          <w:szCs w:val="24"/>
        </w:rPr>
        <w:t>единства психолого-педагогических и медицинских средств</w:t>
      </w:r>
      <w:r>
        <w:rPr>
          <w:rFonts w:eastAsia="Times New Roman"/>
          <w:sz w:val="24"/>
          <w:szCs w:val="24"/>
        </w:rPr>
        <w:t>,</w:t>
      </w:r>
    </w:p>
    <w:p w:rsidR="0001056D" w:rsidRDefault="0001056D" w:rsidP="0001056D">
      <w:pPr>
        <w:spacing w:line="8" w:lineRule="exact"/>
        <w:rPr>
          <w:sz w:val="20"/>
          <w:szCs w:val="20"/>
        </w:rPr>
      </w:pPr>
    </w:p>
    <w:p w:rsidR="00D90EF2" w:rsidRDefault="0001056D" w:rsidP="00D90EF2">
      <w:pPr>
        <w:ind w:left="40"/>
        <w:rPr>
          <w:rFonts w:eastAsia="Times New Roman"/>
          <w:sz w:val="24"/>
          <w:szCs w:val="24"/>
        </w:rPr>
      </w:pPr>
      <w:r>
        <w:rPr>
          <w:rFonts w:eastAsia="Times New Roman"/>
          <w:sz w:val="24"/>
          <w:szCs w:val="24"/>
        </w:rPr>
        <w:t>обеспечивающий взаимодействие специалистов психолого-педагогического и медицинского блока</w:t>
      </w:r>
      <w:r w:rsidR="00D90EF2">
        <w:rPr>
          <w:sz w:val="20"/>
          <w:szCs w:val="20"/>
        </w:rPr>
        <w:t xml:space="preserve"> в </w:t>
      </w:r>
      <w:r>
        <w:rPr>
          <w:rFonts w:eastAsia="Times New Roman"/>
          <w:sz w:val="24"/>
          <w:szCs w:val="24"/>
        </w:rPr>
        <w:t xml:space="preserve">деятельности по комплексному решению задач коррекционно-воспитательной работы. </w:t>
      </w:r>
    </w:p>
    <w:p w:rsidR="00D90EF2" w:rsidRDefault="00D90EF2" w:rsidP="00D90EF2">
      <w:pPr>
        <w:ind w:left="40"/>
        <w:rPr>
          <w:rFonts w:eastAsia="Times New Roman"/>
          <w:sz w:val="24"/>
          <w:szCs w:val="24"/>
        </w:rPr>
      </w:pPr>
    </w:p>
    <w:p w:rsidR="0001056D" w:rsidRPr="00D90EF2" w:rsidRDefault="0001056D" w:rsidP="00D90EF2">
      <w:pPr>
        <w:ind w:left="40"/>
        <w:rPr>
          <w:sz w:val="20"/>
          <w:szCs w:val="20"/>
        </w:rPr>
      </w:pPr>
      <w:r>
        <w:rPr>
          <w:rFonts w:eastAsia="Times New Roman"/>
          <w:sz w:val="24"/>
          <w:szCs w:val="24"/>
        </w:rPr>
        <w:t xml:space="preserve">Принцип </w:t>
      </w:r>
      <w:r>
        <w:rPr>
          <w:rFonts w:eastAsia="Times New Roman"/>
          <w:i/>
          <w:iCs/>
          <w:sz w:val="24"/>
          <w:szCs w:val="24"/>
        </w:rPr>
        <w:t>сотрудничества с семьей</w:t>
      </w:r>
      <w:r>
        <w:rPr>
          <w:rFonts w:eastAsia="Times New Roman"/>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01056D" w:rsidRDefault="0001056D" w:rsidP="0001056D">
      <w:pPr>
        <w:tabs>
          <w:tab w:val="left" w:pos="192"/>
        </w:tabs>
        <w:spacing w:line="237" w:lineRule="auto"/>
        <w:ind w:left="20" w:right="720"/>
        <w:rPr>
          <w:rFonts w:eastAsia="Times New Roman"/>
          <w:sz w:val="24"/>
          <w:szCs w:val="24"/>
        </w:rPr>
      </w:pPr>
    </w:p>
    <w:p w:rsidR="0001056D" w:rsidRPr="00130D27" w:rsidRDefault="0001056D" w:rsidP="0001056D">
      <w:pPr>
        <w:spacing w:line="235" w:lineRule="auto"/>
        <w:ind w:right="20" w:firstLine="24"/>
        <w:jc w:val="both"/>
        <w:rPr>
          <w:rFonts w:eastAsia="Times New Roman"/>
          <w:color w:val="000000"/>
          <w:spacing w:val="-14"/>
          <w:sz w:val="24"/>
          <w:szCs w:val="24"/>
        </w:rPr>
      </w:pPr>
      <w:r w:rsidRPr="00130D27">
        <w:rPr>
          <w:b/>
          <w:sz w:val="24"/>
          <w:szCs w:val="24"/>
        </w:rPr>
        <w:t>Направления работы</w:t>
      </w:r>
    </w:p>
    <w:p w:rsidR="0001056D" w:rsidRPr="00130D27" w:rsidRDefault="0001056D" w:rsidP="0001056D">
      <w:pPr>
        <w:pStyle w:val="aa"/>
        <w:ind w:firstLine="708"/>
        <w:jc w:val="both"/>
        <w:rPr>
          <w:rFonts w:eastAsiaTheme="minorEastAsia"/>
        </w:rPr>
      </w:pPr>
      <w:r w:rsidRPr="00130D27">
        <w:rPr>
          <w:color w:val="000000"/>
          <w:spacing w:val="-14"/>
        </w:rPr>
        <w:t xml:space="preserve">Программа коррекционной работы на ступени начального общего </w:t>
      </w:r>
      <w:r>
        <w:rPr>
          <w:color w:val="000000"/>
          <w:spacing w:val="-9"/>
        </w:rPr>
        <w:t>образования обучающихся с ЗП</w:t>
      </w:r>
      <w:r w:rsidRPr="00130D27">
        <w:rPr>
          <w:color w:val="000000"/>
          <w:spacing w:val="-9"/>
        </w:rPr>
        <w:t xml:space="preserve">Р включает в себя взаимосвязанные </w:t>
      </w:r>
      <w:r w:rsidRPr="00130D27">
        <w:rPr>
          <w:color w:val="000000"/>
          <w:spacing w:val="-16"/>
        </w:rPr>
        <w:t>направления, отражающие ее основное содержание:</w:t>
      </w:r>
    </w:p>
    <w:p w:rsidR="0001056D" w:rsidRPr="00130D27" w:rsidRDefault="0001056D" w:rsidP="0001056D">
      <w:pPr>
        <w:pStyle w:val="aa"/>
        <w:ind w:firstLine="708"/>
        <w:jc w:val="both"/>
        <w:rPr>
          <w:rFonts w:eastAsiaTheme="minorEastAsia"/>
        </w:rPr>
      </w:pPr>
      <w:r w:rsidRPr="00130D27">
        <w:rPr>
          <w:rFonts w:eastAsiaTheme="minorEastAsia"/>
          <w:color w:val="000000"/>
          <w:spacing w:val="-7"/>
        </w:rPr>
        <w:t xml:space="preserve">- </w:t>
      </w:r>
      <w:r w:rsidRPr="00130D27">
        <w:rPr>
          <w:i/>
          <w:iCs/>
          <w:color w:val="000000"/>
          <w:spacing w:val="-7"/>
        </w:rPr>
        <w:t xml:space="preserve">диагностическая работа </w:t>
      </w:r>
      <w:r w:rsidRPr="00130D27">
        <w:rPr>
          <w:color w:val="000000"/>
          <w:spacing w:val="-7"/>
        </w:rPr>
        <w:t xml:space="preserve">обеспечивает своевременное выявление у </w:t>
      </w:r>
      <w:r w:rsidRPr="00130D27">
        <w:rPr>
          <w:color w:val="000000"/>
          <w:spacing w:val="-10"/>
        </w:rPr>
        <w:t xml:space="preserve">обучающихся с </w:t>
      </w:r>
      <w:r>
        <w:rPr>
          <w:color w:val="000000"/>
          <w:spacing w:val="-10"/>
        </w:rPr>
        <w:t>ЗП</w:t>
      </w:r>
      <w:r w:rsidRPr="00130D27">
        <w:rPr>
          <w:color w:val="000000"/>
          <w:spacing w:val="-10"/>
        </w:rPr>
        <w:t xml:space="preserve">Р особых потребностей в адаптации к освоению </w:t>
      </w:r>
      <w:r w:rsidRPr="00130D27">
        <w:rPr>
          <w:color w:val="000000"/>
          <w:spacing w:val="-15"/>
        </w:rPr>
        <w:t xml:space="preserve">адаптированной основной общеобразовательной программы начального </w:t>
      </w:r>
      <w:r w:rsidRPr="00130D27">
        <w:rPr>
          <w:color w:val="000000"/>
          <w:spacing w:val="-9"/>
        </w:rPr>
        <w:t xml:space="preserve">общего образования, проведение комплексного обследования и подготовку </w:t>
      </w:r>
      <w:r w:rsidRPr="00130D27">
        <w:rPr>
          <w:color w:val="000000"/>
          <w:spacing w:val="-14"/>
        </w:rPr>
        <w:t xml:space="preserve">рекомендаций по оказанию психолого-медико-педагогической помощи в </w:t>
      </w:r>
      <w:r w:rsidRPr="00130D27">
        <w:rPr>
          <w:color w:val="000000"/>
          <w:spacing w:val="-15"/>
        </w:rPr>
        <w:t>условиях образовательной организации;</w:t>
      </w:r>
    </w:p>
    <w:p w:rsidR="0001056D" w:rsidRPr="00130D27" w:rsidRDefault="0001056D" w:rsidP="0001056D">
      <w:pPr>
        <w:pStyle w:val="aa"/>
        <w:ind w:firstLine="708"/>
        <w:jc w:val="both"/>
        <w:rPr>
          <w:rFonts w:eastAsiaTheme="minorEastAsia"/>
        </w:rPr>
      </w:pPr>
      <w:r>
        <w:rPr>
          <w:i/>
          <w:iCs/>
          <w:color w:val="000000"/>
          <w:spacing w:val="-12"/>
        </w:rPr>
        <w:t>-</w:t>
      </w:r>
      <w:r w:rsidRPr="00130D27">
        <w:rPr>
          <w:i/>
          <w:iCs/>
          <w:color w:val="000000"/>
          <w:spacing w:val="-12"/>
        </w:rPr>
        <w:t xml:space="preserve">коррекционно-развивающая работа </w:t>
      </w:r>
      <w:r w:rsidRPr="00130D27">
        <w:rPr>
          <w:color w:val="000000"/>
          <w:spacing w:val="-12"/>
        </w:rPr>
        <w:t xml:space="preserve">обеспечивает оказание </w:t>
      </w:r>
      <w:r w:rsidRPr="00130D27">
        <w:rPr>
          <w:color w:val="000000"/>
          <w:spacing w:val="-15"/>
        </w:rPr>
        <w:t xml:space="preserve">своевременной адресной специализированной помощи в освоении содержания </w:t>
      </w:r>
      <w:r w:rsidRPr="00130D27">
        <w:rPr>
          <w:color w:val="000000"/>
          <w:spacing w:val="-7"/>
        </w:rPr>
        <w:t xml:space="preserve">образования и коррекцию недостатков в физическом и (или) психическом, </w:t>
      </w:r>
      <w:r w:rsidRPr="00130D27">
        <w:rPr>
          <w:color w:val="000000"/>
          <w:spacing w:val="-15"/>
        </w:rPr>
        <w:t xml:space="preserve">речевом развитии обучающихся с </w:t>
      </w:r>
      <w:r>
        <w:rPr>
          <w:color w:val="000000"/>
          <w:spacing w:val="-15"/>
        </w:rPr>
        <w:t>ЗП</w:t>
      </w:r>
      <w:r w:rsidRPr="00130D27">
        <w:rPr>
          <w:color w:val="000000"/>
          <w:spacing w:val="-15"/>
        </w:rPr>
        <w:t>Р;</w:t>
      </w:r>
    </w:p>
    <w:p w:rsidR="0001056D" w:rsidRPr="00130D27" w:rsidRDefault="0001056D" w:rsidP="0001056D">
      <w:pPr>
        <w:pStyle w:val="aa"/>
        <w:ind w:firstLine="708"/>
        <w:jc w:val="both"/>
        <w:rPr>
          <w:rFonts w:eastAsiaTheme="minorEastAsia"/>
        </w:rPr>
      </w:pPr>
      <w:r w:rsidRPr="00130D27">
        <w:rPr>
          <w:rFonts w:eastAsiaTheme="minorEastAsia"/>
          <w:color w:val="000000"/>
          <w:spacing w:val="-11"/>
        </w:rPr>
        <w:t xml:space="preserve">- </w:t>
      </w:r>
      <w:r w:rsidRPr="00130D27">
        <w:rPr>
          <w:i/>
          <w:iCs/>
          <w:color w:val="000000"/>
          <w:spacing w:val="-11"/>
        </w:rPr>
        <w:t xml:space="preserve">консультативная работа </w:t>
      </w:r>
      <w:r w:rsidRPr="00130D27">
        <w:rPr>
          <w:color w:val="000000"/>
          <w:spacing w:val="-11"/>
        </w:rPr>
        <w:t xml:space="preserve">обеспечивает непрерывность специального </w:t>
      </w:r>
      <w:r>
        <w:rPr>
          <w:color w:val="000000"/>
          <w:spacing w:val="-10"/>
        </w:rPr>
        <w:t>сопровождения обучающихся с ЗПР</w:t>
      </w:r>
      <w:r w:rsidRPr="00130D27">
        <w:rPr>
          <w:color w:val="000000"/>
          <w:spacing w:val="-10"/>
        </w:rPr>
        <w:t xml:space="preserve"> в освоении адаптированной основной </w:t>
      </w:r>
      <w:r w:rsidRPr="00130D27">
        <w:rPr>
          <w:color w:val="000000"/>
          <w:spacing w:val="-13"/>
        </w:rPr>
        <w:t xml:space="preserve">общеобразовательной программы начального образования, специалистов, </w:t>
      </w:r>
      <w:r w:rsidRPr="00130D27">
        <w:rPr>
          <w:color w:val="000000"/>
          <w:spacing w:val="-10"/>
        </w:rPr>
        <w:t xml:space="preserve">работающих с детьми, их семей по вопросам реализации </w:t>
      </w:r>
      <w:r w:rsidRPr="00130D27">
        <w:rPr>
          <w:color w:val="000000"/>
          <w:spacing w:val="-13"/>
        </w:rPr>
        <w:t xml:space="preserve">дифференцированных психолого-педагогических условий образования, </w:t>
      </w:r>
      <w:r w:rsidRPr="00130D27">
        <w:rPr>
          <w:color w:val="000000"/>
          <w:spacing w:val="-15"/>
        </w:rPr>
        <w:t xml:space="preserve">воспитания, коррекции, развития и социализации обучающихся с </w:t>
      </w:r>
      <w:r>
        <w:rPr>
          <w:color w:val="000000"/>
          <w:spacing w:val="-15"/>
        </w:rPr>
        <w:t>ЗП</w:t>
      </w:r>
      <w:r w:rsidRPr="00130D27">
        <w:rPr>
          <w:color w:val="000000"/>
          <w:spacing w:val="-15"/>
        </w:rPr>
        <w:t>Р;</w:t>
      </w:r>
    </w:p>
    <w:p w:rsidR="0001056D" w:rsidRPr="00130D27" w:rsidRDefault="0001056D" w:rsidP="0001056D">
      <w:pPr>
        <w:pStyle w:val="aa"/>
        <w:ind w:firstLine="708"/>
        <w:jc w:val="both"/>
        <w:rPr>
          <w:rFonts w:eastAsiaTheme="minorEastAsia"/>
        </w:rPr>
      </w:pPr>
      <w:r>
        <w:rPr>
          <w:i/>
          <w:iCs/>
          <w:color w:val="000000"/>
          <w:spacing w:val="-11"/>
        </w:rPr>
        <w:t xml:space="preserve">- </w:t>
      </w:r>
      <w:r w:rsidRPr="00130D27">
        <w:rPr>
          <w:i/>
          <w:iCs/>
          <w:color w:val="000000"/>
          <w:spacing w:val="-11"/>
        </w:rPr>
        <w:t xml:space="preserve">информационно-просветительская работа </w:t>
      </w:r>
      <w:r w:rsidRPr="00130D27">
        <w:rPr>
          <w:color w:val="000000"/>
          <w:spacing w:val="-11"/>
        </w:rPr>
        <w:t xml:space="preserve">направлена на </w:t>
      </w:r>
      <w:r w:rsidRPr="00130D27">
        <w:rPr>
          <w:color w:val="000000"/>
          <w:spacing w:val="-10"/>
        </w:rPr>
        <w:t xml:space="preserve">разъяснительную деятельность по вопросам, связанным с особенностями </w:t>
      </w:r>
      <w:r w:rsidRPr="00130D27">
        <w:rPr>
          <w:color w:val="000000"/>
          <w:spacing w:val="-15"/>
        </w:rPr>
        <w:t xml:space="preserve">образовательного процесса для обучающихся с </w:t>
      </w:r>
      <w:r>
        <w:rPr>
          <w:color w:val="000000"/>
          <w:spacing w:val="-15"/>
        </w:rPr>
        <w:t>ЗП</w:t>
      </w:r>
      <w:r w:rsidRPr="00130D27">
        <w:rPr>
          <w:color w:val="000000"/>
          <w:spacing w:val="-15"/>
        </w:rPr>
        <w:t xml:space="preserve">Р, со всеми его участниками </w:t>
      </w:r>
      <w:r w:rsidRPr="00130D27">
        <w:rPr>
          <w:color w:val="000000"/>
          <w:spacing w:val="-14"/>
        </w:rPr>
        <w:t>- сверстниками, родителями (законными представителями).</w:t>
      </w:r>
    </w:p>
    <w:p w:rsidR="00D90EF2" w:rsidRDefault="00D90EF2" w:rsidP="0001056D">
      <w:pPr>
        <w:jc w:val="center"/>
        <w:rPr>
          <w:b/>
          <w:sz w:val="28"/>
          <w:szCs w:val="28"/>
        </w:rPr>
      </w:pPr>
    </w:p>
    <w:p w:rsidR="0001056D" w:rsidRPr="00D90EF2" w:rsidRDefault="0001056D" w:rsidP="0001056D">
      <w:pPr>
        <w:jc w:val="center"/>
        <w:rPr>
          <w:b/>
          <w:sz w:val="24"/>
          <w:szCs w:val="28"/>
        </w:rPr>
      </w:pPr>
      <w:r w:rsidRPr="00D90EF2">
        <w:rPr>
          <w:b/>
          <w:sz w:val="24"/>
          <w:szCs w:val="28"/>
        </w:rPr>
        <w:t>Содержание направлений работы</w:t>
      </w:r>
    </w:p>
    <w:p w:rsidR="0001056D" w:rsidRPr="003B29E8" w:rsidRDefault="0001056D" w:rsidP="0001056D">
      <w:pPr>
        <w:widowControl w:val="0"/>
        <w:shd w:val="clear" w:color="auto" w:fill="FFFFFF"/>
        <w:autoSpaceDE w:val="0"/>
        <w:autoSpaceDN w:val="0"/>
        <w:adjustRightInd w:val="0"/>
        <w:spacing w:line="466" w:lineRule="exact"/>
        <w:ind w:left="667"/>
        <w:rPr>
          <w:b/>
          <w:sz w:val="24"/>
          <w:szCs w:val="24"/>
        </w:rPr>
      </w:pPr>
      <w:r w:rsidRPr="003B29E8">
        <w:rPr>
          <w:rFonts w:eastAsia="Times New Roman"/>
          <w:b/>
          <w:i/>
          <w:iCs/>
          <w:color w:val="000000"/>
          <w:spacing w:val="-16"/>
          <w:sz w:val="24"/>
          <w:szCs w:val="24"/>
        </w:rPr>
        <w:t>Диагностическая работа включает.</w:t>
      </w:r>
    </w:p>
    <w:p w:rsidR="0001056D" w:rsidRPr="009946E4" w:rsidRDefault="0001056D" w:rsidP="0001056D">
      <w:pPr>
        <w:pStyle w:val="aa"/>
        <w:jc w:val="both"/>
        <w:rPr>
          <w:rFonts w:eastAsiaTheme="minorEastAsia"/>
        </w:rPr>
      </w:pPr>
      <w:r w:rsidRPr="009946E4">
        <w:rPr>
          <w:rFonts w:eastAsiaTheme="minorEastAsia"/>
        </w:rPr>
        <w:t xml:space="preserve">- </w:t>
      </w:r>
      <w:r w:rsidRPr="009946E4">
        <w:t>изучение и анализ данных об особых образовательных потребностях</w:t>
      </w:r>
      <w:r w:rsidRPr="009946E4">
        <w:rPr>
          <w:spacing w:val="-14"/>
        </w:rPr>
        <w:t xml:space="preserve">обучающихся с </w:t>
      </w:r>
      <w:r>
        <w:rPr>
          <w:spacing w:val="-14"/>
        </w:rPr>
        <w:t>ЗП</w:t>
      </w:r>
      <w:r w:rsidRPr="009946E4">
        <w:rPr>
          <w:spacing w:val="-14"/>
        </w:rPr>
        <w:t>Р, представленных в заключении психолого-медико-</w:t>
      </w:r>
      <w:r w:rsidRPr="009946E4">
        <w:rPr>
          <w:spacing w:val="-17"/>
        </w:rPr>
        <w:t>педагогической комиссии;</w:t>
      </w:r>
    </w:p>
    <w:p w:rsidR="0001056D" w:rsidRDefault="0001056D" w:rsidP="0001056D">
      <w:pPr>
        <w:pStyle w:val="aa"/>
        <w:jc w:val="both"/>
        <w:rPr>
          <w:rFonts w:eastAsiaTheme="minorEastAsia"/>
        </w:rPr>
      </w:pPr>
      <w:r w:rsidRPr="009946E4">
        <w:rPr>
          <w:rFonts w:eastAsiaTheme="minorEastAsia"/>
          <w:spacing w:val="-5"/>
        </w:rPr>
        <w:t xml:space="preserve">- </w:t>
      </w:r>
      <w:r w:rsidRPr="009946E4">
        <w:rPr>
          <w:spacing w:val="-5"/>
        </w:rPr>
        <w:t xml:space="preserve">комплексный сбор сведений об обучающихся с </w:t>
      </w:r>
      <w:r>
        <w:rPr>
          <w:spacing w:val="-5"/>
        </w:rPr>
        <w:t>ЗП</w:t>
      </w:r>
      <w:r w:rsidRPr="009946E4">
        <w:rPr>
          <w:spacing w:val="-5"/>
        </w:rPr>
        <w:t xml:space="preserve">Р на основании </w:t>
      </w:r>
      <w:r w:rsidRPr="009946E4">
        <w:rPr>
          <w:spacing w:val="-14"/>
        </w:rPr>
        <w:t>диагностической информации от специалистов различного профиля;</w:t>
      </w:r>
    </w:p>
    <w:p w:rsidR="0001056D" w:rsidRPr="009946E4" w:rsidRDefault="0001056D" w:rsidP="0001056D">
      <w:pPr>
        <w:pStyle w:val="aa"/>
        <w:jc w:val="both"/>
        <w:rPr>
          <w:rFonts w:eastAsiaTheme="minorEastAsia"/>
        </w:rPr>
      </w:pPr>
      <w:r w:rsidRPr="009946E4">
        <w:rPr>
          <w:rFonts w:eastAsiaTheme="minorEastAsia"/>
          <w:spacing w:val="-7"/>
        </w:rPr>
        <w:t xml:space="preserve">- </w:t>
      </w:r>
      <w:r w:rsidRPr="009946E4">
        <w:rPr>
          <w:spacing w:val="-7"/>
        </w:rPr>
        <w:t xml:space="preserve">анализ, обобщение диагностических данных для определения цели, </w:t>
      </w:r>
      <w:r w:rsidRPr="009946E4">
        <w:rPr>
          <w:spacing w:val="-16"/>
        </w:rPr>
        <w:t xml:space="preserve">задач, содержания, методов коррекционной помощи обучающимся с </w:t>
      </w:r>
      <w:r>
        <w:rPr>
          <w:spacing w:val="-16"/>
        </w:rPr>
        <w:t>ЗП</w:t>
      </w:r>
      <w:r w:rsidRPr="009946E4">
        <w:rPr>
          <w:spacing w:val="-16"/>
        </w:rPr>
        <w:t>Р;</w:t>
      </w:r>
    </w:p>
    <w:p w:rsidR="0001056D" w:rsidRPr="009946E4" w:rsidRDefault="0001056D" w:rsidP="0001056D">
      <w:pPr>
        <w:pStyle w:val="aa"/>
        <w:jc w:val="both"/>
        <w:rPr>
          <w:rFonts w:eastAsiaTheme="minorEastAsia"/>
        </w:rPr>
      </w:pPr>
      <w:r w:rsidRPr="009946E4">
        <w:rPr>
          <w:rFonts w:eastAsiaTheme="minorEastAsia"/>
          <w:spacing w:val="-12"/>
        </w:rPr>
        <w:t xml:space="preserve">- </w:t>
      </w:r>
      <w:r w:rsidRPr="009946E4">
        <w:rPr>
          <w:spacing w:val="-12"/>
        </w:rPr>
        <w:t xml:space="preserve">осуществление мониторинга динамики развития обучающихся с </w:t>
      </w:r>
      <w:r>
        <w:rPr>
          <w:spacing w:val="-12"/>
        </w:rPr>
        <w:t>ЗП</w:t>
      </w:r>
      <w:r w:rsidRPr="009946E4">
        <w:rPr>
          <w:spacing w:val="-12"/>
        </w:rPr>
        <w:t xml:space="preserve">Р, </w:t>
      </w:r>
      <w:r w:rsidRPr="009946E4">
        <w:rPr>
          <w:spacing w:val="-10"/>
        </w:rPr>
        <w:t xml:space="preserve">их успешности в освоении адаптированной основной общеобразовательной </w:t>
      </w:r>
      <w:r w:rsidRPr="009946E4">
        <w:rPr>
          <w:spacing w:val="-8"/>
        </w:rPr>
        <w:t xml:space="preserve">программы начального общего образования с целью дальнейшей </w:t>
      </w:r>
      <w:r w:rsidRPr="009946E4">
        <w:rPr>
          <w:spacing w:val="-17"/>
        </w:rPr>
        <w:t>корректировки коррекционных мероприятий.</w:t>
      </w:r>
    </w:p>
    <w:p w:rsidR="0001056D" w:rsidRPr="004B0BAC" w:rsidRDefault="0001056D" w:rsidP="0001056D">
      <w:pPr>
        <w:widowControl w:val="0"/>
        <w:shd w:val="clear" w:color="auto" w:fill="FFFFFF"/>
        <w:autoSpaceDE w:val="0"/>
        <w:autoSpaceDN w:val="0"/>
        <w:adjustRightInd w:val="0"/>
        <w:spacing w:line="466" w:lineRule="exact"/>
        <w:ind w:left="691"/>
        <w:rPr>
          <w:sz w:val="24"/>
          <w:szCs w:val="24"/>
        </w:rPr>
      </w:pPr>
      <w:r w:rsidRPr="004B0BAC">
        <w:rPr>
          <w:rFonts w:eastAsia="Times New Roman"/>
          <w:b/>
          <w:i/>
          <w:iCs/>
          <w:color w:val="000000"/>
          <w:spacing w:val="-11"/>
          <w:sz w:val="24"/>
          <w:szCs w:val="24"/>
        </w:rPr>
        <w:t xml:space="preserve">Коррекционно-развивающая работа </w:t>
      </w:r>
      <w:r w:rsidRPr="004B0BAC">
        <w:rPr>
          <w:rFonts w:eastAsia="Times New Roman"/>
          <w:color w:val="000000"/>
          <w:spacing w:val="-11"/>
          <w:sz w:val="24"/>
          <w:szCs w:val="24"/>
        </w:rPr>
        <w:t>включает:</w:t>
      </w:r>
    </w:p>
    <w:p w:rsidR="0001056D" w:rsidRPr="009946E4" w:rsidRDefault="0001056D" w:rsidP="0001056D">
      <w:pPr>
        <w:pStyle w:val="aa"/>
        <w:jc w:val="both"/>
        <w:rPr>
          <w:rFonts w:eastAsiaTheme="minorEastAsia"/>
        </w:rPr>
      </w:pPr>
      <w:r w:rsidRPr="009946E4">
        <w:rPr>
          <w:rFonts w:eastAsiaTheme="minorEastAsia"/>
        </w:rPr>
        <w:t xml:space="preserve">- </w:t>
      </w:r>
      <w:r w:rsidRPr="009946E4">
        <w:t xml:space="preserve">системное и разностороннее развитие речи и коррекцию речевых </w:t>
      </w:r>
      <w:r w:rsidRPr="009946E4">
        <w:rPr>
          <w:spacing w:val="-17"/>
        </w:rPr>
        <w:t>расстройств;</w:t>
      </w:r>
    </w:p>
    <w:p w:rsidR="00D90EF2" w:rsidRPr="00EA4C2A" w:rsidRDefault="0001056D" w:rsidP="0001056D">
      <w:pPr>
        <w:pStyle w:val="aa"/>
        <w:jc w:val="both"/>
        <w:rPr>
          <w:spacing w:val="-15"/>
        </w:rPr>
      </w:pPr>
      <w:r w:rsidRPr="009946E4">
        <w:rPr>
          <w:rFonts w:eastAsiaTheme="minorEastAsia"/>
          <w:spacing w:val="-15"/>
        </w:rPr>
        <w:t xml:space="preserve">- </w:t>
      </w:r>
      <w:r w:rsidRPr="009946E4">
        <w:rPr>
          <w:spacing w:val="-15"/>
        </w:rPr>
        <w:t>совершенствование коммуникативной деятельности;</w:t>
      </w:r>
    </w:p>
    <w:p w:rsidR="0001056D" w:rsidRPr="009946E4" w:rsidRDefault="0001056D" w:rsidP="0001056D">
      <w:pPr>
        <w:pStyle w:val="aa"/>
        <w:jc w:val="both"/>
        <w:rPr>
          <w:rFonts w:eastAsiaTheme="minorEastAsia"/>
        </w:rPr>
      </w:pPr>
      <w:r w:rsidRPr="009946E4">
        <w:rPr>
          <w:rFonts w:eastAsiaTheme="minorEastAsia"/>
          <w:spacing w:val="-10"/>
        </w:rPr>
        <w:t xml:space="preserve">- </w:t>
      </w:r>
      <w:r w:rsidRPr="009946E4">
        <w:rPr>
          <w:spacing w:val="-10"/>
        </w:rPr>
        <w:t xml:space="preserve">формирование и коррекцию общефункциональных и специфических </w:t>
      </w:r>
      <w:r w:rsidRPr="009946E4">
        <w:rPr>
          <w:spacing w:val="-15"/>
        </w:rPr>
        <w:t>механизмов речевой деятельности;</w:t>
      </w:r>
    </w:p>
    <w:p w:rsidR="0001056D" w:rsidRPr="009946E4" w:rsidRDefault="0001056D" w:rsidP="0001056D">
      <w:pPr>
        <w:pStyle w:val="aa"/>
        <w:jc w:val="both"/>
        <w:rPr>
          <w:rFonts w:eastAsiaTheme="minorEastAsia"/>
        </w:rPr>
      </w:pPr>
      <w:r w:rsidRPr="009946E4">
        <w:rPr>
          <w:rFonts w:eastAsiaTheme="minorEastAsia"/>
          <w:spacing w:val="-13"/>
        </w:rPr>
        <w:t xml:space="preserve">- </w:t>
      </w:r>
      <w:r w:rsidRPr="009946E4">
        <w:rPr>
          <w:spacing w:val="-13"/>
        </w:rPr>
        <w:t xml:space="preserve">развитие и коррекцию дефицитарных функций (сенсорных, моторных, </w:t>
      </w:r>
      <w:r w:rsidRPr="009946E4">
        <w:rPr>
          <w:spacing w:val="-16"/>
        </w:rPr>
        <w:t xml:space="preserve">психических) у обучающихся с </w:t>
      </w:r>
      <w:r>
        <w:rPr>
          <w:spacing w:val="-16"/>
        </w:rPr>
        <w:t>ЗПР</w:t>
      </w:r>
      <w:r w:rsidRPr="009946E4">
        <w:rPr>
          <w:spacing w:val="-16"/>
        </w:rPr>
        <w:t>;</w:t>
      </w:r>
    </w:p>
    <w:p w:rsidR="0001056D" w:rsidRPr="009946E4" w:rsidRDefault="0001056D" w:rsidP="0001056D">
      <w:pPr>
        <w:pStyle w:val="aa"/>
        <w:jc w:val="both"/>
        <w:rPr>
          <w:rFonts w:eastAsiaTheme="minorEastAsia"/>
        </w:rPr>
      </w:pPr>
      <w:r w:rsidRPr="009946E4">
        <w:rPr>
          <w:rFonts w:eastAsiaTheme="minorEastAsia"/>
          <w:spacing w:val="-13"/>
        </w:rPr>
        <w:t xml:space="preserve">- </w:t>
      </w:r>
      <w:r w:rsidRPr="009946E4">
        <w:rPr>
          <w:spacing w:val="-13"/>
        </w:rPr>
        <w:t xml:space="preserve">развитие познавательной деятельности, высших психических функций </w:t>
      </w:r>
      <w:r w:rsidRPr="009946E4">
        <w:rPr>
          <w:spacing w:val="-15"/>
        </w:rPr>
        <w:t>(что возможно только лишь в процессе развития речи);</w:t>
      </w:r>
    </w:p>
    <w:p w:rsidR="00D90EF2" w:rsidRDefault="0001056D" w:rsidP="00D90EF2">
      <w:pPr>
        <w:pStyle w:val="aa"/>
        <w:rPr>
          <w:spacing w:val="-12"/>
        </w:rPr>
      </w:pPr>
      <w:r>
        <w:rPr>
          <w:rFonts w:eastAsiaTheme="minorEastAsia"/>
          <w:spacing w:val="-9"/>
        </w:rPr>
        <w:lastRenderedPageBreak/>
        <w:t xml:space="preserve">- </w:t>
      </w:r>
      <w:r w:rsidRPr="009946E4">
        <w:rPr>
          <w:spacing w:val="-8"/>
        </w:rPr>
        <w:t xml:space="preserve">достижение     уровня     речевого     развития,     оптимального     для </w:t>
      </w:r>
      <w:r w:rsidRPr="009946E4">
        <w:rPr>
          <w:spacing w:val="-7"/>
        </w:rPr>
        <w:t xml:space="preserve">обучающегося,  и  обеспечивающего  возможность  использовать  освоенные </w:t>
      </w:r>
      <w:r w:rsidRPr="009946E4">
        <w:rPr>
          <w:spacing w:val="-3"/>
        </w:rPr>
        <w:t xml:space="preserve">умения  и  навыки  в  разных  видах учебной  и  внеучебной  деятельности, </w:t>
      </w:r>
      <w:r w:rsidRPr="009946E4">
        <w:rPr>
          <w:spacing w:val="-12"/>
        </w:rPr>
        <w:t>различных коммуникативных ситуациях.</w:t>
      </w:r>
    </w:p>
    <w:p w:rsidR="0001056D" w:rsidRPr="009946E4" w:rsidRDefault="0001056D" w:rsidP="0001056D">
      <w:pPr>
        <w:pStyle w:val="aa"/>
        <w:rPr>
          <w:rFonts w:eastAsiaTheme="minorEastAsia"/>
        </w:rPr>
      </w:pPr>
      <w:r w:rsidRPr="009946E4">
        <w:rPr>
          <w:b/>
          <w:i/>
          <w:iCs/>
          <w:spacing w:val="-14"/>
        </w:rPr>
        <w:t xml:space="preserve">Консультативная работа </w:t>
      </w:r>
      <w:r w:rsidRPr="009946E4">
        <w:rPr>
          <w:iCs/>
          <w:spacing w:val="-14"/>
        </w:rPr>
        <w:t>включает:</w:t>
      </w:r>
    </w:p>
    <w:p w:rsidR="00D90EF2" w:rsidRDefault="0001056D" w:rsidP="00D90EF2">
      <w:pPr>
        <w:pStyle w:val="aa"/>
        <w:jc w:val="both"/>
      </w:pPr>
      <w:r w:rsidRPr="009946E4">
        <w:t xml:space="preserve">- выработку совместных обоснованных рекомендаций по основным направлениям работы с обучающимися с </w:t>
      </w:r>
      <w:r>
        <w:t>ЗП</w:t>
      </w:r>
      <w:r w:rsidRPr="009946E4">
        <w:t>Р для всех участн</w:t>
      </w:r>
      <w:r w:rsidR="00D90EF2">
        <w:t>иков образовательного процесса;</w:t>
      </w:r>
    </w:p>
    <w:p w:rsidR="0001056D" w:rsidRPr="00E67EBF" w:rsidRDefault="0001056D" w:rsidP="00D90EF2">
      <w:pPr>
        <w:pStyle w:val="aa"/>
        <w:jc w:val="both"/>
      </w:pPr>
      <w:r w:rsidRPr="00E67EBF">
        <w:rPr>
          <w:b/>
          <w:i/>
          <w:iCs/>
          <w:color w:val="000000"/>
          <w:spacing w:val="-11"/>
        </w:rPr>
        <w:t>Информационно-просветительская работа</w:t>
      </w:r>
      <w:r w:rsidRPr="00E67EBF">
        <w:rPr>
          <w:color w:val="000000"/>
          <w:spacing w:val="-11"/>
        </w:rPr>
        <w:t>предусматривает:</w:t>
      </w:r>
    </w:p>
    <w:p w:rsidR="0001056D" w:rsidRDefault="0001056D" w:rsidP="0001056D">
      <w:pPr>
        <w:pStyle w:val="aa"/>
        <w:rPr>
          <w:spacing w:val="-23"/>
        </w:rPr>
      </w:pPr>
      <w:r w:rsidRPr="009946E4">
        <w:rPr>
          <w:rFonts w:eastAsiaTheme="minorEastAsia"/>
          <w:spacing w:val="-3"/>
        </w:rPr>
        <w:t xml:space="preserve">- </w:t>
      </w:r>
      <w:r w:rsidRPr="009946E4">
        <w:rPr>
          <w:spacing w:val="-3"/>
        </w:rPr>
        <w:t xml:space="preserve">различные формы просветительской деятельности (консультации, </w:t>
      </w:r>
      <w:r w:rsidRPr="009946E4">
        <w:rPr>
          <w:spacing w:val="-8"/>
        </w:rPr>
        <w:t xml:space="preserve">собрания, беседы, использование информационных средств), </w:t>
      </w:r>
      <w:r w:rsidRPr="009946E4">
        <w:t xml:space="preserve">направленные на разъяснение участникам образовательного процесса и </w:t>
      </w:r>
      <w:r w:rsidRPr="009946E4">
        <w:rPr>
          <w:spacing w:val="-10"/>
        </w:rPr>
        <w:t xml:space="preserve">обучающимся, их родителям (законным представителям), вопросов, связанных </w:t>
      </w:r>
      <w:r w:rsidRPr="009946E4">
        <w:rPr>
          <w:spacing w:val="-9"/>
        </w:rPr>
        <w:t xml:space="preserve">с особенностями образовательного процесса и сопровождения обучающихся с </w:t>
      </w:r>
      <w:r>
        <w:rPr>
          <w:spacing w:val="-23"/>
        </w:rPr>
        <w:t>ЗП</w:t>
      </w:r>
      <w:r w:rsidRPr="009946E4">
        <w:rPr>
          <w:spacing w:val="-23"/>
        </w:rPr>
        <w:t>Р;</w:t>
      </w:r>
    </w:p>
    <w:p w:rsidR="00D90EF2" w:rsidRDefault="00D90EF2" w:rsidP="0001056D">
      <w:pPr>
        <w:pStyle w:val="aa"/>
        <w:rPr>
          <w:b/>
        </w:rPr>
      </w:pPr>
    </w:p>
    <w:p w:rsidR="0001056D" w:rsidRPr="00D90EF2" w:rsidRDefault="0001056D" w:rsidP="0001056D">
      <w:pPr>
        <w:jc w:val="center"/>
        <w:rPr>
          <w:b/>
          <w:sz w:val="24"/>
          <w:szCs w:val="28"/>
        </w:rPr>
      </w:pPr>
      <w:r w:rsidRPr="00D90EF2">
        <w:rPr>
          <w:b/>
          <w:sz w:val="24"/>
          <w:szCs w:val="28"/>
        </w:rPr>
        <w:t>Механизмы реализации программы коррекционной работы</w:t>
      </w:r>
    </w:p>
    <w:p w:rsidR="0001056D" w:rsidRDefault="0001056D" w:rsidP="0001056D">
      <w:pPr>
        <w:pStyle w:val="a9"/>
        <w:ind w:left="0" w:firstLine="708"/>
        <w:rPr>
          <w:rFonts w:eastAsia="Times New Roman"/>
          <w:color w:val="000000"/>
          <w:spacing w:val="-7"/>
          <w:sz w:val="28"/>
          <w:szCs w:val="28"/>
        </w:rPr>
      </w:pPr>
      <w:r w:rsidRPr="00745D88">
        <w:rPr>
          <w:sz w:val="24"/>
          <w:szCs w:val="24"/>
        </w:rPr>
        <w:t>Коррекционная работа строиться</w:t>
      </w:r>
      <w:r>
        <w:rPr>
          <w:sz w:val="24"/>
          <w:szCs w:val="24"/>
        </w:rPr>
        <w:t>,</w:t>
      </w:r>
      <w:r w:rsidRPr="00745D88">
        <w:rPr>
          <w:sz w:val="24"/>
          <w:szCs w:val="24"/>
        </w:rPr>
        <w:t xml:space="preserve"> как целостная система мер, направленных на создание комфортности в обучении младших школьников с </w:t>
      </w:r>
      <w:r>
        <w:rPr>
          <w:sz w:val="24"/>
          <w:szCs w:val="24"/>
        </w:rPr>
        <w:t>ОВЗ (ЗПР)</w:t>
      </w:r>
      <w:r w:rsidRPr="00745D88">
        <w:rPr>
          <w:sz w:val="24"/>
          <w:szCs w:val="24"/>
        </w:rPr>
        <w:t>.</w:t>
      </w:r>
      <w:r>
        <w:rPr>
          <w:sz w:val="24"/>
          <w:szCs w:val="24"/>
        </w:rPr>
        <w:t xml:space="preserve"> Механизмами реализации программы </w:t>
      </w:r>
      <w:r w:rsidRPr="00F72B1A">
        <w:rPr>
          <w:rFonts w:eastAsia="Times New Roman"/>
          <w:color w:val="000000"/>
          <w:spacing w:val="-9"/>
          <w:sz w:val="24"/>
          <w:szCs w:val="24"/>
        </w:rPr>
        <w:t xml:space="preserve">являются  взаимодействие специалистов </w:t>
      </w:r>
      <w:r w:rsidRPr="00F72B1A">
        <w:rPr>
          <w:rFonts w:eastAsia="Times New Roman"/>
          <w:color w:val="000000"/>
          <w:spacing w:val="-7"/>
          <w:sz w:val="24"/>
          <w:szCs w:val="24"/>
        </w:rPr>
        <w:t>образовательной организации</w:t>
      </w:r>
      <w:r>
        <w:rPr>
          <w:rFonts w:eastAsia="Times New Roman"/>
          <w:color w:val="000000"/>
          <w:spacing w:val="-7"/>
          <w:sz w:val="24"/>
          <w:szCs w:val="24"/>
        </w:rPr>
        <w:t>.</w:t>
      </w:r>
    </w:p>
    <w:p w:rsidR="0001056D" w:rsidRPr="009609AF" w:rsidRDefault="0001056D" w:rsidP="00D90EF2">
      <w:pPr>
        <w:spacing w:line="276" w:lineRule="auto"/>
        <w:ind w:firstLine="426"/>
        <w:rPr>
          <w:rFonts w:eastAsia="Times New Roman"/>
          <w:sz w:val="24"/>
          <w:szCs w:val="24"/>
        </w:rPr>
      </w:pPr>
      <w:r w:rsidRPr="009609AF">
        <w:rPr>
          <w:rFonts w:eastAsia="Times New Roman"/>
          <w:sz w:val="24"/>
          <w:szCs w:val="24"/>
        </w:rPr>
        <w:t xml:space="preserve">В школе создана служба, осуществляющаяпсихолого-медико-педагогическое сопровождение детей с </w:t>
      </w:r>
      <w:r>
        <w:rPr>
          <w:rFonts w:eastAsia="Times New Roman"/>
          <w:sz w:val="24"/>
          <w:szCs w:val="24"/>
        </w:rPr>
        <w:t>ОВЗ,</w:t>
      </w:r>
      <w:r w:rsidRPr="009609AF">
        <w:rPr>
          <w:rFonts w:eastAsia="Times New Roman"/>
          <w:sz w:val="24"/>
          <w:szCs w:val="24"/>
        </w:rPr>
        <w:t xml:space="preserve"> которая ведет ребенка  на протяжении всего периода его обучения. В </w:t>
      </w:r>
      <w:r w:rsidRPr="009609AF">
        <w:rPr>
          <w:rFonts w:eastAsia="Times New Roman"/>
          <w:bCs/>
          <w:sz w:val="24"/>
          <w:szCs w:val="24"/>
        </w:rPr>
        <w:t>службу сопровождения</w:t>
      </w:r>
      <w:r w:rsidRPr="009609AF">
        <w:rPr>
          <w:rFonts w:eastAsia="Times New Roman"/>
          <w:sz w:val="24"/>
          <w:szCs w:val="24"/>
        </w:rPr>
        <w:t xml:space="preserve"> входят специалисты:</w:t>
      </w:r>
      <w:r>
        <w:rPr>
          <w:rFonts w:eastAsia="Times New Roman"/>
          <w:sz w:val="24"/>
          <w:szCs w:val="24"/>
        </w:rPr>
        <w:t xml:space="preserve"> учитель.зам. директора по УВР, воспитатель ГПД</w:t>
      </w:r>
      <w:r w:rsidRPr="009609AF">
        <w:rPr>
          <w:rFonts w:eastAsia="Times New Roman"/>
          <w:sz w:val="20"/>
          <w:szCs w:val="20"/>
        </w:rPr>
        <w:t>.</w:t>
      </w:r>
      <w:r w:rsidRPr="009609AF">
        <w:rPr>
          <w:rFonts w:eastAsia="Times New Roman"/>
          <w:sz w:val="24"/>
          <w:szCs w:val="24"/>
        </w:rPr>
        <w:t xml:space="preserve">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01056D" w:rsidRPr="009609AF" w:rsidRDefault="0001056D" w:rsidP="0001056D">
      <w:pPr>
        <w:spacing w:line="276" w:lineRule="auto"/>
        <w:ind w:firstLine="426"/>
        <w:jc w:val="both"/>
        <w:rPr>
          <w:rFonts w:eastAsia="Times New Roman"/>
          <w:sz w:val="24"/>
          <w:szCs w:val="24"/>
        </w:rPr>
      </w:pPr>
      <w:bookmarkStart w:id="3" w:name=".D0.9D.D0.B0.D0.B7.D0.B2.D0.B0.D0.BD.D0."/>
      <w:bookmarkEnd w:id="3"/>
      <w:r w:rsidRPr="009609AF">
        <w:rPr>
          <w:rFonts w:eastAsia="Times New Roman"/>
          <w:b/>
          <w:i/>
          <w:sz w:val="24"/>
          <w:szCs w:val="24"/>
        </w:rPr>
        <w:t>Психолого-педагогическое сопровождение</w:t>
      </w:r>
      <w:r w:rsidRPr="009609AF">
        <w:rPr>
          <w:rFonts w:eastAsia="Times New Roman"/>
          <w:sz w:val="24"/>
          <w:szCs w:val="24"/>
        </w:rPr>
        <w:t xml:space="preserve">обучающихся включает: </w:t>
      </w:r>
    </w:p>
    <w:p w:rsidR="0001056D" w:rsidRPr="009609AF" w:rsidRDefault="0001056D" w:rsidP="00656E16">
      <w:pPr>
        <w:numPr>
          <w:ilvl w:val="0"/>
          <w:numId w:val="115"/>
        </w:numPr>
        <w:spacing w:line="276" w:lineRule="auto"/>
        <w:ind w:firstLine="426"/>
        <w:jc w:val="both"/>
        <w:rPr>
          <w:rFonts w:eastAsia="Times New Roman"/>
          <w:sz w:val="24"/>
          <w:szCs w:val="24"/>
        </w:rPr>
      </w:pPr>
      <w:r w:rsidRPr="009609AF">
        <w:rPr>
          <w:rFonts w:eastAsia="Times New Roman"/>
          <w:i/>
          <w:sz w:val="24"/>
          <w:szCs w:val="24"/>
        </w:rPr>
        <w:t>диагностику</w:t>
      </w:r>
      <w:r w:rsidRPr="009609AF">
        <w:rPr>
          <w:rFonts w:eastAsia="Times New Roman"/>
          <w:sz w:val="24"/>
          <w:szCs w:val="24"/>
        </w:rPr>
        <w:t xml:space="preserve"> логопедическую, психологическую, педагогическую</w:t>
      </w:r>
      <w:r>
        <w:rPr>
          <w:rFonts w:eastAsia="Times New Roman"/>
          <w:sz w:val="24"/>
          <w:szCs w:val="24"/>
        </w:rPr>
        <w:t>, социальную, медицинскую</w:t>
      </w:r>
      <w:r w:rsidRPr="009609AF">
        <w:rPr>
          <w:rFonts w:eastAsia="Times New Roman"/>
          <w:sz w:val="24"/>
          <w:szCs w:val="24"/>
        </w:rPr>
        <w:t>;</w:t>
      </w:r>
    </w:p>
    <w:p w:rsidR="0001056D" w:rsidRPr="009609AF" w:rsidRDefault="0001056D" w:rsidP="00656E16">
      <w:pPr>
        <w:numPr>
          <w:ilvl w:val="0"/>
          <w:numId w:val="115"/>
        </w:numPr>
        <w:spacing w:line="276" w:lineRule="auto"/>
        <w:ind w:firstLine="426"/>
        <w:jc w:val="both"/>
        <w:rPr>
          <w:rFonts w:eastAsia="Times New Roman"/>
          <w:sz w:val="24"/>
          <w:szCs w:val="24"/>
        </w:rPr>
      </w:pPr>
      <w:r w:rsidRPr="009609AF">
        <w:rPr>
          <w:rFonts w:eastAsia="Times New Roman"/>
          <w:sz w:val="24"/>
          <w:szCs w:val="24"/>
        </w:rPr>
        <w:t xml:space="preserve">создание благоприятных </w:t>
      </w:r>
      <w:r w:rsidRPr="009609AF">
        <w:rPr>
          <w:rFonts w:eastAsia="Times New Roman"/>
          <w:i/>
          <w:sz w:val="24"/>
          <w:szCs w:val="24"/>
        </w:rPr>
        <w:t>социально-педагогических условий</w:t>
      </w:r>
      <w:r w:rsidRPr="009609AF">
        <w:rPr>
          <w:rFonts w:eastAsia="Times New Roman"/>
          <w:sz w:val="24"/>
          <w:szCs w:val="24"/>
        </w:rPr>
        <w:t xml:space="preserve"> для развития личности, успешности обучения; </w:t>
      </w:r>
    </w:p>
    <w:p w:rsidR="0001056D" w:rsidRPr="009609AF" w:rsidRDefault="0001056D" w:rsidP="00656E16">
      <w:pPr>
        <w:numPr>
          <w:ilvl w:val="0"/>
          <w:numId w:val="115"/>
        </w:numPr>
        <w:spacing w:line="276" w:lineRule="auto"/>
        <w:ind w:firstLine="426"/>
        <w:jc w:val="both"/>
        <w:rPr>
          <w:rFonts w:eastAsia="Times New Roman"/>
          <w:sz w:val="24"/>
          <w:szCs w:val="24"/>
        </w:rPr>
      </w:pPr>
      <w:r w:rsidRPr="009609AF">
        <w:rPr>
          <w:rFonts w:eastAsia="Times New Roman"/>
          <w:sz w:val="24"/>
          <w:szCs w:val="24"/>
        </w:rPr>
        <w:t xml:space="preserve">конкретную психологическую, педагогическую и логопедическую </w:t>
      </w:r>
      <w:r w:rsidRPr="009609AF">
        <w:rPr>
          <w:rFonts w:eastAsia="Times New Roman"/>
          <w:i/>
          <w:sz w:val="24"/>
          <w:szCs w:val="24"/>
        </w:rPr>
        <w:t>помощь</w:t>
      </w:r>
      <w:r w:rsidRPr="009609AF">
        <w:rPr>
          <w:rFonts w:eastAsia="Times New Roman"/>
          <w:sz w:val="24"/>
          <w:szCs w:val="24"/>
        </w:rPr>
        <w:t xml:space="preserve"> ребенку.</w:t>
      </w:r>
    </w:p>
    <w:p w:rsidR="0001056D" w:rsidRPr="009946E4" w:rsidRDefault="0001056D" w:rsidP="0001056D">
      <w:pPr>
        <w:pStyle w:val="aa"/>
      </w:pPr>
      <w:r w:rsidRPr="009946E4">
        <w:rPr>
          <w:i/>
        </w:rPr>
        <w:t xml:space="preserve">Диагностика  </w:t>
      </w:r>
      <w:r w:rsidRPr="009946E4">
        <w:t xml:space="preserve">проводится 2 раза в год и включает в себя </w:t>
      </w:r>
    </w:p>
    <w:p w:rsidR="0001056D" w:rsidRPr="009946E4" w:rsidRDefault="0001056D" w:rsidP="0001056D">
      <w:pPr>
        <w:pStyle w:val="aa"/>
        <w:rPr>
          <w:color w:val="000000"/>
        </w:rPr>
      </w:pPr>
      <w:r w:rsidRPr="009946E4">
        <w:t>-психологическое обследование: проективный тест личностных отношений, социальных эмоций и ценностных ориентаций “Домики”; м</w:t>
      </w:r>
      <w:r w:rsidRPr="009946E4">
        <w:rPr>
          <w:color w:val="000000"/>
        </w:rPr>
        <w:t>етодика кружки;</w:t>
      </w:r>
      <w:r w:rsidRPr="009946E4">
        <w:t xml:space="preserve"> опросник «Школьная тревожность» для учителя и родителей, методика «Лесенка», «Тест простых поручений», «Рукавички» (Г.А. Цукерман),. «Карта наблюдений».  </w:t>
      </w:r>
    </w:p>
    <w:p w:rsidR="0001056D" w:rsidRPr="009946E4" w:rsidRDefault="0001056D" w:rsidP="0001056D">
      <w:pPr>
        <w:pStyle w:val="aa"/>
        <w:rPr>
          <w:color w:val="000000"/>
        </w:rPr>
      </w:pPr>
      <w:r>
        <w:t>-</w:t>
      </w:r>
      <w:r w:rsidRPr="009946E4">
        <w:t>логопедическое обследование: обследование устной речи по Фотековой Т.А.;</w:t>
      </w:r>
    </w:p>
    <w:p w:rsidR="0001056D" w:rsidRPr="009946E4" w:rsidRDefault="0001056D" w:rsidP="0001056D">
      <w:pPr>
        <w:pStyle w:val="aa"/>
        <w:rPr>
          <w:color w:val="000000"/>
        </w:rPr>
      </w:pPr>
      <w:r>
        <w:t>-</w:t>
      </w:r>
      <w:r w:rsidRPr="009946E4">
        <w:t>педагогическое обследование: комплексная работа по определению готовности ребёнка к школе,  комплексная итоговая работа по ФГОС</w:t>
      </w:r>
    </w:p>
    <w:p w:rsidR="0001056D" w:rsidRPr="009946E4" w:rsidRDefault="0001056D" w:rsidP="0001056D">
      <w:pPr>
        <w:pStyle w:val="aa"/>
        <w:rPr>
          <w:color w:val="000000"/>
        </w:rPr>
      </w:pPr>
      <w:r>
        <w:t>-</w:t>
      </w:r>
      <w:r w:rsidRPr="009946E4">
        <w:t>социальное обследование: сбор и обработка информации о семье и жилищных условиях обучающихся;</w:t>
      </w:r>
    </w:p>
    <w:p w:rsidR="0001056D" w:rsidRPr="009946E4" w:rsidRDefault="0001056D" w:rsidP="0001056D">
      <w:pPr>
        <w:pStyle w:val="aa"/>
        <w:rPr>
          <w:color w:val="000000"/>
        </w:rPr>
      </w:pPr>
      <w:r>
        <w:t>-</w:t>
      </w:r>
      <w:r w:rsidRPr="009946E4">
        <w:t xml:space="preserve">медицинское обследование: анализ медицинских карт. </w:t>
      </w:r>
    </w:p>
    <w:p w:rsidR="0001056D" w:rsidRDefault="0001056D" w:rsidP="0001056D">
      <w:pPr>
        <w:pStyle w:val="a9"/>
        <w:ind w:left="0" w:firstLine="708"/>
        <w:rPr>
          <w:rFonts w:eastAsia="Times New Roman"/>
          <w:i/>
          <w:sz w:val="24"/>
          <w:szCs w:val="24"/>
        </w:rPr>
      </w:pPr>
      <w:r>
        <w:rPr>
          <w:rFonts w:eastAsia="Times New Roman"/>
          <w:sz w:val="24"/>
          <w:szCs w:val="24"/>
        </w:rPr>
        <w:t>Б</w:t>
      </w:r>
      <w:r w:rsidRPr="009609AF">
        <w:rPr>
          <w:rFonts w:eastAsia="Times New Roman"/>
          <w:sz w:val="24"/>
          <w:szCs w:val="24"/>
        </w:rPr>
        <w:t>лагоприятны</w:t>
      </w:r>
      <w:r>
        <w:rPr>
          <w:rFonts w:eastAsia="Times New Roman"/>
          <w:sz w:val="24"/>
          <w:szCs w:val="24"/>
        </w:rPr>
        <w:t>е</w:t>
      </w:r>
      <w:r w:rsidRPr="009609AF">
        <w:rPr>
          <w:rFonts w:eastAsia="Times New Roman"/>
          <w:i/>
          <w:sz w:val="24"/>
          <w:szCs w:val="24"/>
        </w:rPr>
        <w:t>социально-педагогически</w:t>
      </w:r>
      <w:r>
        <w:rPr>
          <w:rFonts w:eastAsia="Times New Roman"/>
          <w:i/>
          <w:sz w:val="24"/>
          <w:szCs w:val="24"/>
        </w:rPr>
        <w:t>е</w:t>
      </w:r>
      <w:r w:rsidRPr="009609AF">
        <w:rPr>
          <w:rFonts w:eastAsia="Times New Roman"/>
          <w:i/>
          <w:sz w:val="24"/>
          <w:szCs w:val="24"/>
        </w:rPr>
        <w:t xml:space="preserve"> услови</w:t>
      </w:r>
      <w:r w:rsidRPr="00E34F83">
        <w:rPr>
          <w:rFonts w:eastAsia="Times New Roman"/>
          <w:i/>
          <w:sz w:val="24"/>
          <w:szCs w:val="24"/>
        </w:rPr>
        <w:t>я</w:t>
      </w:r>
      <w:r>
        <w:rPr>
          <w:rFonts w:eastAsia="Times New Roman"/>
          <w:i/>
          <w:sz w:val="24"/>
          <w:szCs w:val="24"/>
        </w:rPr>
        <w:t>:</w:t>
      </w:r>
    </w:p>
    <w:p w:rsidR="0001056D" w:rsidRPr="00E34F83" w:rsidRDefault="0001056D" w:rsidP="00656E16">
      <w:pPr>
        <w:pStyle w:val="a9"/>
        <w:numPr>
          <w:ilvl w:val="0"/>
          <w:numId w:val="117"/>
        </w:numPr>
        <w:spacing w:after="160"/>
        <w:rPr>
          <w:rFonts w:eastAsia="Times New Roman"/>
          <w:sz w:val="24"/>
          <w:szCs w:val="24"/>
        </w:rPr>
      </w:pPr>
      <w:r>
        <w:rPr>
          <w:rFonts w:eastAsia="Times New Roman"/>
          <w:sz w:val="24"/>
          <w:szCs w:val="24"/>
        </w:rPr>
        <w:t>о</w:t>
      </w:r>
      <w:r w:rsidRPr="00E34F83">
        <w:rPr>
          <w:rFonts w:eastAsia="Times New Roman"/>
          <w:sz w:val="24"/>
          <w:szCs w:val="24"/>
        </w:rPr>
        <w:t>бучение в первую смену, ГПД;</w:t>
      </w:r>
    </w:p>
    <w:p w:rsidR="0001056D" w:rsidRPr="00E34F83" w:rsidRDefault="0001056D" w:rsidP="00656E16">
      <w:pPr>
        <w:pStyle w:val="a9"/>
        <w:numPr>
          <w:ilvl w:val="0"/>
          <w:numId w:val="117"/>
        </w:numPr>
        <w:spacing w:after="160"/>
        <w:rPr>
          <w:rFonts w:eastAsia="Times New Roman"/>
          <w:sz w:val="24"/>
          <w:szCs w:val="24"/>
        </w:rPr>
      </w:pPr>
      <w:r>
        <w:rPr>
          <w:rFonts w:eastAsia="Times New Roman"/>
          <w:sz w:val="24"/>
          <w:szCs w:val="24"/>
        </w:rPr>
        <w:t>п</w:t>
      </w:r>
      <w:r w:rsidRPr="00E34F83">
        <w:rPr>
          <w:rFonts w:eastAsia="Times New Roman"/>
          <w:sz w:val="24"/>
          <w:szCs w:val="24"/>
        </w:rPr>
        <w:t>ятидневная рабочая неделя;</w:t>
      </w:r>
    </w:p>
    <w:p w:rsidR="0001056D" w:rsidRDefault="0001056D" w:rsidP="00656E16">
      <w:pPr>
        <w:pStyle w:val="a9"/>
        <w:numPr>
          <w:ilvl w:val="0"/>
          <w:numId w:val="117"/>
        </w:numPr>
        <w:spacing w:after="160"/>
        <w:rPr>
          <w:rFonts w:eastAsia="Times New Roman"/>
          <w:sz w:val="24"/>
          <w:szCs w:val="24"/>
        </w:rPr>
      </w:pPr>
      <w:r>
        <w:rPr>
          <w:rFonts w:eastAsia="Times New Roman"/>
          <w:sz w:val="24"/>
          <w:szCs w:val="24"/>
        </w:rPr>
        <w:t xml:space="preserve">обеспечение горячим </w:t>
      </w:r>
      <w:r w:rsidRPr="00E34F83">
        <w:rPr>
          <w:rFonts w:eastAsia="Times New Roman"/>
          <w:sz w:val="24"/>
          <w:szCs w:val="24"/>
        </w:rPr>
        <w:t xml:space="preserve"> питание</w:t>
      </w:r>
      <w:r>
        <w:rPr>
          <w:rFonts w:eastAsia="Times New Roman"/>
          <w:sz w:val="24"/>
          <w:szCs w:val="24"/>
        </w:rPr>
        <w:t>м</w:t>
      </w:r>
      <w:r w:rsidRPr="00E34F83">
        <w:rPr>
          <w:rFonts w:eastAsia="Times New Roman"/>
          <w:sz w:val="24"/>
          <w:szCs w:val="24"/>
        </w:rPr>
        <w:t xml:space="preserve">, </w:t>
      </w:r>
      <w:r>
        <w:rPr>
          <w:rFonts w:eastAsia="Times New Roman"/>
          <w:sz w:val="24"/>
          <w:szCs w:val="24"/>
        </w:rPr>
        <w:t>учебниками;</w:t>
      </w:r>
    </w:p>
    <w:p w:rsidR="0001056D" w:rsidRPr="00E34F83" w:rsidRDefault="0001056D" w:rsidP="00656E16">
      <w:pPr>
        <w:pStyle w:val="a9"/>
        <w:numPr>
          <w:ilvl w:val="0"/>
          <w:numId w:val="117"/>
        </w:numPr>
        <w:spacing w:after="160"/>
        <w:rPr>
          <w:rFonts w:eastAsia="Times New Roman"/>
          <w:sz w:val="24"/>
          <w:szCs w:val="24"/>
        </w:rPr>
      </w:pPr>
      <w:r>
        <w:rPr>
          <w:rFonts w:eastAsia="Times New Roman"/>
          <w:sz w:val="24"/>
          <w:szCs w:val="24"/>
        </w:rPr>
        <w:t xml:space="preserve"> п</w:t>
      </w:r>
      <w:r w:rsidRPr="00E34F83">
        <w:rPr>
          <w:rFonts w:eastAsia="Times New Roman"/>
          <w:sz w:val="24"/>
          <w:szCs w:val="24"/>
        </w:rPr>
        <w:t>росторный кабинет с игровой зоной;</w:t>
      </w:r>
    </w:p>
    <w:p w:rsidR="0001056D" w:rsidRDefault="0001056D" w:rsidP="00656E16">
      <w:pPr>
        <w:pStyle w:val="a9"/>
        <w:numPr>
          <w:ilvl w:val="0"/>
          <w:numId w:val="117"/>
        </w:numPr>
        <w:spacing w:after="160"/>
        <w:rPr>
          <w:rFonts w:eastAsia="Times New Roman"/>
          <w:sz w:val="24"/>
          <w:szCs w:val="24"/>
        </w:rPr>
      </w:pPr>
      <w:r>
        <w:rPr>
          <w:rFonts w:eastAsia="Times New Roman"/>
          <w:sz w:val="24"/>
          <w:szCs w:val="24"/>
        </w:rPr>
        <w:t>с</w:t>
      </w:r>
      <w:r w:rsidRPr="00E34F83">
        <w:rPr>
          <w:rFonts w:eastAsia="Times New Roman"/>
          <w:sz w:val="24"/>
          <w:szCs w:val="24"/>
        </w:rPr>
        <w:t>облюдение режимных моментов (прогулка, динамические паузы).</w:t>
      </w:r>
    </w:p>
    <w:p w:rsidR="0001056D" w:rsidRPr="00E34F83" w:rsidRDefault="0001056D" w:rsidP="0001056D">
      <w:pPr>
        <w:pStyle w:val="a9"/>
        <w:ind w:left="0" w:firstLine="708"/>
        <w:rPr>
          <w:rFonts w:eastAsia="Times New Roman"/>
          <w:sz w:val="24"/>
          <w:szCs w:val="24"/>
        </w:rPr>
      </w:pPr>
    </w:p>
    <w:p w:rsidR="0001056D" w:rsidRPr="009E697A" w:rsidRDefault="0001056D" w:rsidP="0001056D">
      <w:pPr>
        <w:pStyle w:val="a9"/>
        <w:ind w:left="0" w:firstLine="708"/>
        <w:rPr>
          <w:sz w:val="24"/>
          <w:szCs w:val="24"/>
        </w:rPr>
      </w:pPr>
      <w:r w:rsidRPr="009E697A">
        <w:rPr>
          <w:i/>
          <w:sz w:val="24"/>
          <w:szCs w:val="24"/>
        </w:rPr>
        <w:t>Коррекционно-развивающие занятия</w:t>
      </w:r>
      <w:r w:rsidRPr="009E697A">
        <w:rPr>
          <w:sz w:val="24"/>
          <w:szCs w:val="24"/>
        </w:rPr>
        <w:t xml:space="preserve"> организованы в индивидуальной и групповой форме</w:t>
      </w:r>
      <w:r>
        <w:rPr>
          <w:sz w:val="24"/>
          <w:szCs w:val="24"/>
        </w:rPr>
        <w:t xml:space="preserve"> и имеют следующие направления:</w:t>
      </w:r>
    </w:p>
    <w:p w:rsidR="0001056D" w:rsidRDefault="0001056D" w:rsidP="0001056D">
      <w:pPr>
        <w:rPr>
          <w:b/>
          <w:sz w:val="24"/>
          <w:szCs w:val="24"/>
        </w:rPr>
      </w:pPr>
      <w:r w:rsidRPr="00344CCC">
        <w:rPr>
          <w:i/>
          <w:sz w:val="24"/>
          <w:szCs w:val="24"/>
        </w:rPr>
        <w:t>Педагогическое:</w:t>
      </w:r>
    </w:p>
    <w:p w:rsidR="0001056D" w:rsidRPr="00574C6E" w:rsidRDefault="0001056D" w:rsidP="0001056D">
      <w:pPr>
        <w:rPr>
          <w:sz w:val="24"/>
          <w:szCs w:val="24"/>
        </w:rPr>
      </w:pPr>
      <w:r w:rsidRPr="00574C6E">
        <w:rPr>
          <w:b/>
          <w:sz w:val="24"/>
          <w:szCs w:val="24"/>
        </w:rPr>
        <w:t>Цель</w:t>
      </w:r>
      <w:r w:rsidRPr="00574C6E">
        <w:rPr>
          <w:sz w:val="24"/>
          <w:szCs w:val="24"/>
        </w:rPr>
        <w:t xml:space="preserve"> педагогического сопровождения: обучить детей навыкам выполнения учебных заданий, получения знаний, организации времени, социальной адаптации. </w:t>
      </w:r>
    </w:p>
    <w:p w:rsidR="0001056D" w:rsidRPr="009946E4" w:rsidRDefault="0001056D" w:rsidP="0001056D">
      <w:pPr>
        <w:pStyle w:val="aa"/>
      </w:pPr>
      <w:r w:rsidRPr="009946E4">
        <w:t>1.</w:t>
      </w:r>
      <w:r w:rsidRPr="009946E4">
        <w:tab/>
        <w:t>Наблюдение за учащимися.</w:t>
      </w:r>
    </w:p>
    <w:p w:rsidR="0001056D" w:rsidRPr="009946E4" w:rsidRDefault="0001056D" w:rsidP="0001056D">
      <w:pPr>
        <w:pStyle w:val="aa"/>
      </w:pPr>
      <w:r w:rsidRPr="009946E4">
        <w:t>2.</w:t>
      </w:r>
      <w:r w:rsidRPr="009946E4">
        <w:tab/>
        <w:t xml:space="preserve">Поддержание связи со школьным психологом, логопедом, медицинским работником, социальным педагогом, администрацией школы, родителями. </w:t>
      </w:r>
    </w:p>
    <w:p w:rsidR="0001056D" w:rsidRPr="009946E4" w:rsidRDefault="0001056D" w:rsidP="0001056D">
      <w:pPr>
        <w:pStyle w:val="aa"/>
      </w:pPr>
      <w:r w:rsidRPr="009946E4">
        <w:t>3.</w:t>
      </w:r>
      <w:r w:rsidRPr="009946E4">
        <w:tab/>
        <w:t>Контроль успеваемости и поведения учащихся в классе;</w:t>
      </w:r>
    </w:p>
    <w:p w:rsidR="0001056D" w:rsidRPr="009946E4" w:rsidRDefault="0001056D" w:rsidP="0001056D">
      <w:pPr>
        <w:pStyle w:val="aa"/>
      </w:pPr>
      <w:r w:rsidRPr="009946E4">
        <w:lastRenderedPageBreak/>
        <w:t>4.</w:t>
      </w:r>
      <w:r w:rsidRPr="009946E4">
        <w:tab/>
        <w:t>Формирование комфортного для каждого ученика микроклимата в классе.</w:t>
      </w:r>
    </w:p>
    <w:p w:rsidR="0001056D" w:rsidRPr="009946E4" w:rsidRDefault="0001056D" w:rsidP="0001056D">
      <w:pPr>
        <w:pStyle w:val="aa"/>
      </w:pPr>
      <w:r w:rsidRPr="009946E4">
        <w:t>5.</w:t>
      </w:r>
      <w:r w:rsidRPr="009946E4">
        <w:tab/>
        <w:t xml:space="preserve">Организация внеурочной деятельности, направленной на развитие познавательных интересов учащихся. </w:t>
      </w:r>
    </w:p>
    <w:p w:rsidR="0001056D" w:rsidRDefault="0001056D" w:rsidP="0001056D">
      <w:pPr>
        <w:ind w:firstLine="708"/>
        <w:rPr>
          <w:i/>
          <w:sz w:val="24"/>
          <w:szCs w:val="24"/>
        </w:rPr>
      </w:pPr>
      <w:r w:rsidRPr="00344CCC">
        <w:rPr>
          <w:i/>
          <w:sz w:val="24"/>
          <w:szCs w:val="24"/>
        </w:rPr>
        <w:t xml:space="preserve">Медицинское: </w:t>
      </w:r>
    </w:p>
    <w:p w:rsidR="0001056D" w:rsidRPr="00227EE0" w:rsidRDefault="0001056D" w:rsidP="0001056D">
      <w:pPr>
        <w:rPr>
          <w:sz w:val="24"/>
          <w:szCs w:val="24"/>
        </w:rPr>
      </w:pPr>
      <w:r w:rsidRPr="00227EE0">
        <w:rPr>
          <w:b/>
          <w:sz w:val="24"/>
          <w:szCs w:val="24"/>
        </w:rPr>
        <w:t>Цель</w:t>
      </w:r>
      <w:r w:rsidRPr="00227EE0">
        <w:rPr>
          <w:sz w:val="24"/>
          <w:szCs w:val="24"/>
        </w:rPr>
        <w:t xml:space="preserve"> лечебно-оздоровительного сопровождения (осуществляет </w:t>
      </w:r>
      <w:r>
        <w:rPr>
          <w:sz w:val="24"/>
          <w:szCs w:val="24"/>
        </w:rPr>
        <w:t>классный руководитель, наблюдая за ребёнком</w:t>
      </w:r>
      <w:r w:rsidRPr="00227EE0">
        <w:rPr>
          <w:sz w:val="24"/>
          <w:szCs w:val="24"/>
        </w:rPr>
        <w:t xml:space="preserve">): формировать привычки здорового образа жизни, оздоровление обучающихся, профилактика соматических заболеваний, сотрудничество с родителями в вопросах медицинского сопровождения. </w:t>
      </w:r>
    </w:p>
    <w:p w:rsidR="0001056D" w:rsidRPr="009946E4" w:rsidRDefault="0001056D" w:rsidP="0001056D">
      <w:pPr>
        <w:pStyle w:val="aa"/>
      </w:pPr>
      <w:r>
        <w:t>1</w:t>
      </w:r>
      <w:r w:rsidRPr="009946E4">
        <w:t>.</w:t>
      </w:r>
      <w:r w:rsidRPr="009946E4">
        <w:tab/>
        <w:t xml:space="preserve">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 </w:t>
      </w:r>
    </w:p>
    <w:p w:rsidR="0001056D" w:rsidRDefault="0001056D" w:rsidP="0001056D">
      <w:pPr>
        <w:ind w:firstLine="708"/>
        <w:rPr>
          <w:i/>
          <w:sz w:val="24"/>
          <w:szCs w:val="24"/>
        </w:rPr>
      </w:pPr>
      <w:r w:rsidRPr="00344CCC">
        <w:rPr>
          <w:i/>
          <w:sz w:val="24"/>
          <w:szCs w:val="24"/>
        </w:rPr>
        <w:t>Социальное:</w:t>
      </w:r>
    </w:p>
    <w:p w:rsidR="0001056D" w:rsidRDefault="0001056D" w:rsidP="0001056D">
      <w:pPr>
        <w:rPr>
          <w:sz w:val="24"/>
          <w:szCs w:val="24"/>
        </w:rPr>
      </w:pPr>
      <w:r w:rsidRPr="009F09E2">
        <w:rPr>
          <w:b/>
          <w:sz w:val="24"/>
          <w:szCs w:val="24"/>
        </w:rPr>
        <w:t>Цель</w:t>
      </w:r>
      <w:r w:rsidRPr="009F09E2">
        <w:rPr>
          <w:sz w:val="24"/>
          <w:szCs w:val="24"/>
        </w:rPr>
        <w:t xml:space="preserve"> социально-правового сопровождения (осуществляет </w:t>
      </w:r>
      <w:r>
        <w:rPr>
          <w:sz w:val="24"/>
          <w:szCs w:val="24"/>
        </w:rPr>
        <w:t>классный руководитель</w:t>
      </w:r>
      <w:r w:rsidRPr="009F09E2">
        <w:rPr>
          <w:sz w:val="24"/>
          <w:szCs w:val="24"/>
        </w:rPr>
        <w:t>): знакомить обучающихся с правами и основными свободами человека и развивать у них навыки социальной компетенции и правового поведения.</w:t>
      </w:r>
    </w:p>
    <w:p w:rsidR="0001056D" w:rsidRPr="009946E4" w:rsidRDefault="0001056D" w:rsidP="0001056D">
      <w:pPr>
        <w:pStyle w:val="aa"/>
      </w:pPr>
      <w:r w:rsidRPr="009946E4">
        <w:t>1.</w:t>
      </w:r>
      <w:r w:rsidRPr="009946E4">
        <w:tab/>
        <w:t>Ознакомление обучающихся с правами, обязанностями и основными свободами человека.</w:t>
      </w:r>
    </w:p>
    <w:p w:rsidR="0001056D" w:rsidRPr="009946E4" w:rsidRDefault="0001056D" w:rsidP="0001056D">
      <w:pPr>
        <w:pStyle w:val="aa"/>
      </w:pPr>
      <w:r w:rsidRPr="009946E4">
        <w:t>2.</w:t>
      </w:r>
      <w:r w:rsidRPr="009946E4">
        <w:tab/>
        <w:t xml:space="preserve">Посещение семей, </w:t>
      </w:r>
    </w:p>
    <w:p w:rsidR="0001056D" w:rsidRDefault="0001056D" w:rsidP="0001056D">
      <w:pPr>
        <w:pStyle w:val="aa"/>
      </w:pPr>
      <w:r w:rsidRPr="009946E4">
        <w:t>3.         Оформление социального паспорта класса.</w:t>
      </w:r>
    </w:p>
    <w:p w:rsidR="0001056D" w:rsidRPr="009946E4" w:rsidRDefault="0001056D" w:rsidP="0001056D">
      <w:pPr>
        <w:pStyle w:val="aa"/>
      </w:pPr>
    </w:p>
    <w:p w:rsidR="00F674CE" w:rsidRDefault="0001056D" w:rsidP="00F674CE">
      <w:pPr>
        <w:ind w:firstLine="708"/>
        <w:rPr>
          <w:rFonts w:eastAsia="Times New Roman"/>
          <w:color w:val="000000"/>
          <w:spacing w:val="-14"/>
          <w:sz w:val="24"/>
          <w:szCs w:val="24"/>
        </w:rPr>
      </w:pPr>
      <w:r w:rsidRPr="00C51038">
        <w:rPr>
          <w:rFonts w:eastAsia="Times New Roman"/>
          <w:color w:val="000000"/>
          <w:spacing w:val="-5"/>
          <w:sz w:val="24"/>
          <w:szCs w:val="24"/>
        </w:rPr>
        <w:t>Коррекционная работа осуществляется в ходе всего учебно-</w:t>
      </w:r>
      <w:r w:rsidRPr="00C51038">
        <w:rPr>
          <w:rFonts w:eastAsia="Times New Roman"/>
          <w:color w:val="000000"/>
          <w:spacing w:val="-6"/>
          <w:sz w:val="24"/>
          <w:szCs w:val="24"/>
        </w:rPr>
        <w:t xml:space="preserve">воспитательного процесса, при изучении предметов учебного плана, </w:t>
      </w:r>
      <w:r w:rsidRPr="00C51038">
        <w:rPr>
          <w:rFonts w:eastAsia="Times New Roman"/>
          <w:color w:val="000000"/>
          <w:spacing w:val="-10"/>
          <w:sz w:val="24"/>
          <w:szCs w:val="24"/>
        </w:rPr>
        <w:t xml:space="preserve">коррекционных курсов и на индивидуальных и подгрупповых  </w:t>
      </w:r>
      <w:r w:rsidRPr="00C51038">
        <w:rPr>
          <w:rFonts w:eastAsia="Times New Roman"/>
          <w:color w:val="000000"/>
          <w:spacing w:val="-14"/>
          <w:sz w:val="24"/>
          <w:szCs w:val="24"/>
        </w:rPr>
        <w:t>занятиях</w:t>
      </w:r>
      <w:r w:rsidR="00F674CE">
        <w:rPr>
          <w:rFonts w:eastAsia="Times New Roman"/>
          <w:color w:val="000000"/>
          <w:spacing w:val="-14"/>
          <w:sz w:val="24"/>
          <w:szCs w:val="24"/>
        </w:rPr>
        <w:t>.</w:t>
      </w:r>
    </w:p>
    <w:p w:rsidR="00F674CE" w:rsidRDefault="00F674CE" w:rsidP="00F674CE">
      <w:pPr>
        <w:ind w:firstLine="708"/>
        <w:rPr>
          <w:rFonts w:eastAsia="Times New Roman"/>
          <w:color w:val="000000"/>
          <w:spacing w:val="-14"/>
          <w:sz w:val="24"/>
          <w:szCs w:val="24"/>
        </w:rPr>
      </w:pPr>
    </w:p>
    <w:p w:rsidR="006305BF" w:rsidRDefault="00082C34" w:rsidP="00F674CE">
      <w:pPr>
        <w:ind w:firstLine="708"/>
        <w:jc w:val="center"/>
        <w:rPr>
          <w:sz w:val="20"/>
          <w:szCs w:val="20"/>
        </w:rPr>
      </w:pPr>
      <w:r>
        <w:rPr>
          <w:rFonts w:eastAsia="Times New Roman"/>
          <w:b/>
          <w:bCs/>
          <w:i/>
          <w:iCs/>
          <w:sz w:val="24"/>
          <w:szCs w:val="24"/>
        </w:rPr>
        <w:t>Овладение навыками адаптации учащихся с ограниченными возможностями здоровья и</w:t>
      </w:r>
    </w:p>
    <w:p w:rsidR="006305BF" w:rsidRDefault="00082C34" w:rsidP="00F674CE">
      <w:pPr>
        <w:spacing w:line="233" w:lineRule="auto"/>
        <w:ind w:left="40"/>
        <w:jc w:val="center"/>
        <w:rPr>
          <w:sz w:val="20"/>
          <w:szCs w:val="20"/>
        </w:rPr>
      </w:pPr>
      <w:r>
        <w:rPr>
          <w:rFonts w:eastAsia="Times New Roman"/>
          <w:b/>
          <w:bCs/>
          <w:i/>
          <w:iCs/>
          <w:sz w:val="24"/>
          <w:szCs w:val="24"/>
        </w:rPr>
        <w:t>детьми-инвалидами к социуму</w:t>
      </w:r>
    </w:p>
    <w:p w:rsidR="006305BF" w:rsidRDefault="006305BF">
      <w:pPr>
        <w:spacing w:line="8" w:lineRule="exact"/>
        <w:rPr>
          <w:sz w:val="20"/>
          <w:szCs w:val="20"/>
        </w:rPr>
      </w:pPr>
    </w:p>
    <w:p w:rsidR="006305BF" w:rsidRDefault="00082C34" w:rsidP="00F674CE">
      <w:pPr>
        <w:spacing w:line="235" w:lineRule="auto"/>
        <w:ind w:left="40" w:firstLine="24"/>
        <w:rPr>
          <w:sz w:val="20"/>
          <w:szCs w:val="20"/>
        </w:rPr>
      </w:pPr>
      <w:r>
        <w:rPr>
          <w:rFonts w:eastAsia="Times New Roman"/>
          <w:sz w:val="24"/>
          <w:szCs w:val="24"/>
        </w:rPr>
        <w:t>На уроках с использованием учебно-методического комплекса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6305BF" w:rsidRDefault="006305BF" w:rsidP="00F674CE">
      <w:pPr>
        <w:spacing w:line="21" w:lineRule="exact"/>
        <w:rPr>
          <w:sz w:val="20"/>
          <w:szCs w:val="20"/>
        </w:rPr>
      </w:pPr>
    </w:p>
    <w:p w:rsidR="006305BF" w:rsidRDefault="00082C34" w:rsidP="00F674CE">
      <w:pPr>
        <w:spacing w:line="237" w:lineRule="auto"/>
        <w:ind w:left="40" w:firstLine="24"/>
        <w:rPr>
          <w:sz w:val="20"/>
          <w:szCs w:val="20"/>
        </w:rPr>
      </w:pPr>
      <w:r>
        <w:rPr>
          <w:rFonts w:eastAsia="Times New Roman"/>
          <w:sz w:val="24"/>
          <w:szCs w:val="24"/>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6305BF" w:rsidRDefault="006305BF" w:rsidP="00F674CE">
      <w:pPr>
        <w:spacing w:line="13" w:lineRule="exact"/>
        <w:rPr>
          <w:sz w:val="20"/>
          <w:szCs w:val="20"/>
        </w:rPr>
      </w:pPr>
    </w:p>
    <w:p w:rsidR="006305BF" w:rsidRDefault="00082C34" w:rsidP="00F674CE">
      <w:pPr>
        <w:ind w:left="60"/>
        <w:rPr>
          <w:sz w:val="20"/>
          <w:szCs w:val="20"/>
        </w:rPr>
      </w:pPr>
      <w:r>
        <w:rPr>
          <w:rFonts w:eastAsia="Times New Roman"/>
          <w:sz w:val="24"/>
          <w:szCs w:val="24"/>
        </w:rPr>
        <w:t>Курсы «Изобразительное искусство, «Музыка» знакомят школьника с миром прекрасного.</w:t>
      </w:r>
    </w:p>
    <w:p w:rsidR="006305BF" w:rsidRDefault="006305BF" w:rsidP="00F674CE">
      <w:pPr>
        <w:spacing w:line="16" w:lineRule="exact"/>
        <w:rPr>
          <w:sz w:val="20"/>
          <w:szCs w:val="20"/>
        </w:rPr>
      </w:pPr>
    </w:p>
    <w:p w:rsidR="006305BF" w:rsidRDefault="00082C34" w:rsidP="00F674CE">
      <w:pPr>
        <w:spacing w:line="234" w:lineRule="auto"/>
        <w:ind w:left="40" w:firstLine="24"/>
        <w:rPr>
          <w:sz w:val="20"/>
          <w:szCs w:val="20"/>
        </w:rPr>
      </w:pPr>
      <w:r>
        <w:rPr>
          <w:rFonts w:eastAsia="Times New Roman"/>
          <w:sz w:val="24"/>
          <w:szCs w:val="24"/>
        </w:rP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6305BF" w:rsidRDefault="006305BF" w:rsidP="00F674CE">
      <w:pPr>
        <w:spacing w:line="21" w:lineRule="exact"/>
        <w:rPr>
          <w:sz w:val="20"/>
          <w:szCs w:val="20"/>
        </w:rPr>
      </w:pPr>
    </w:p>
    <w:p w:rsidR="006305BF" w:rsidRDefault="00082C34" w:rsidP="00F674CE">
      <w:pPr>
        <w:spacing w:line="234" w:lineRule="auto"/>
        <w:ind w:left="40" w:firstLine="24"/>
        <w:rPr>
          <w:sz w:val="20"/>
          <w:szCs w:val="20"/>
        </w:rPr>
      </w:pPr>
      <w:r>
        <w:rPr>
          <w:rFonts w:eastAsia="Times New Roman"/>
          <w:sz w:val="24"/>
          <w:szCs w:val="24"/>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p w:rsidR="006305BF" w:rsidRDefault="006305BF" w:rsidP="00F674CE">
      <w:pPr>
        <w:spacing w:line="25" w:lineRule="exact"/>
        <w:rPr>
          <w:sz w:val="20"/>
          <w:szCs w:val="20"/>
        </w:rPr>
      </w:pPr>
    </w:p>
    <w:p w:rsidR="006305BF" w:rsidRDefault="00082C34" w:rsidP="00F674CE">
      <w:pPr>
        <w:spacing w:line="235" w:lineRule="auto"/>
        <w:ind w:left="40" w:firstLine="24"/>
        <w:rPr>
          <w:rFonts w:eastAsia="Times New Roman"/>
          <w:sz w:val="24"/>
          <w:szCs w:val="24"/>
        </w:rPr>
      </w:pPr>
      <w:r>
        <w:rPr>
          <w:rFonts w:eastAsia="Times New Roman"/>
          <w:sz w:val="24"/>
          <w:szCs w:val="24"/>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F674CE" w:rsidRDefault="00F674CE" w:rsidP="00F674CE">
      <w:pPr>
        <w:spacing w:line="235" w:lineRule="auto"/>
        <w:ind w:left="40" w:firstLine="24"/>
        <w:rPr>
          <w:rFonts w:eastAsia="Times New Roman"/>
          <w:sz w:val="24"/>
          <w:szCs w:val="24"/>
        </w:rPr>
      </w:pPr>
    </w:p>
    <w:p w:rsidR="00F674CE" w:rsidRDefault="00F674CE" w:rsidP="00F674CE">
      <w:pPr>
        <w:spacing w:line="235" w:lineRule="auto"/>
        <w:ind w:left="40" w:firstLine="24"/>
        <w:rPr>
          <w:sz w:val="20"/>
          <w:szCs w:val="20"/>
        </w:rPr>
      </w:pPr>
    </w:p>
    <w:p w:rsidR="00F674CE" w:rsidRDefault="00082C34" w:rsidP="00F674CE">
      <w:pPr>
        <w:spacing w:line="239" w:lineRule="auto"/>
        <w:jc w:val="center"/>
        <w:rPr>
          <w:rFonts w:eastAsia="Times New Roman"/>
          <w:b/>
          <w:bCs/>
          <w:i/>
          <w:iCs/>
          <w:sz w:val="24"/>
          <w:szCs w:val="24"/>
        </w:rPr>
      </w:pPr>
      <w:r>
        <w:rPr>
          <w:rFonts w:eastAsia="Times New Roman"/>
          <w:b/>
          <w:bCs/>
          <w:i/>
          <w:iCs/>
          <w:sz w:val="24"/>
          <w:szCs w:val="24"/>
        </w:rPr>
        <w:t xml:space="preserve">Психолого-педагогическое сопровождение школьников </w:t>
      </w:r>
    </w:p>
    <w:p w:rsidR="006305BF" w:rsidRDefault="00082C34" w:rsidP="00F674CE">
      <w:pPr>
        <w:spacing w:line="239" w:lineRule="auto"/>
        <w:jc w:val="center"/>
        <w:rPr>
          <w:sz w:val="20"/>
          <w:szCs w:val="20"/>
        </w:rPr>
      </w:pPr>
      <w:r>
        <w:rPr>
          <w:rFonts w:eastAsia="Times New Roman"/>
          <w:b/>
          <w:bCs/>
          <w:i/>
          <w:iCs/>
          <w:sz w:val="24"/>
          <w:szCs w:val="24"/>
        </w:rPr>
        <w:t>с ограниченными возможностямиздоровья, детей-инвалидов</w:t>
      </w:r>
    </w:p>
    <w:p w:rsidR="006305BF" w:rsidRDefault="006305BF">
      <w:pPr>
        <w:spacing w:line="5" w:lineRule="exact"/>
        <w:rPr>
          <w:sz w:val="20"/>
          <w:szCs w:val="20"/>
        </w:rPr>
      </w:pPr>
    </w:p>
    <w:p w:rsidR="006305BF" w:rsidRDefault="00082C34" w:rsidP="00D03ADB">
      <w:pPr>
        <w:spacing w:line="235" w:lineRule="auto"/>
        <w:ind w:left="40" w:firstLine="24"/>
        <w:rPr>
          <w:rFonts w:eastAsia="Times New Roman"/>
          <w:b/>
          <w:i/>
          <w:sz w:val="24"/>
          <w:szCs w:val="24"/>
        </w:rPr>
      </w:pPr>
      <w:r>
        <w:rPr>
          <w:rFonts w:eastAsia="Times New Roman"/>
          <w:sz w:val="24"/>
          <w:szCs w:val="24"/>
        </w:rPr>
        <w:t>Важнейшим условием реализации данной программы является взаимодействие учителей начальных классов</w:t>
      </w:r>
      <w:r w:rsidR="00F674CE">
        <w:rPr>
          <w:rFonts w:eastAsia="Times New Roman"/>
          <w:sz w:val="24"/>
          <w:szCs w:val="24"/>
        </w:rPr>
        <w:t>.</w:t>
      </w:r>
    </w:p>
    <w:p w:rsidR="00D03ADB" w:rsidRDefault="00D03ADB" w:rsidP="00D03ADB">
      <w:pPr>
        <w:spacing w:line="235" w:lineRule="auto"/>
        <w:ind w:left="40" w:firstLine="24"/>
        <w:rPr>
          <w:rFonts w:eastAsia="Times New Roman"/>
          <w:b/>
          <w:i/>
          <w:sz w:val="24"/>
          <w:szCs w:val="24"/>
        </w:rPr>
      </w:pPr>
    </w:p>
    <w:p w:rsidR="00EA4C2A" w:rsidRDefault="00EA4C2A" w:rsidP="00D03ADB">
      <w:pPr>
        <w:spacing w:line="235" w:lineRule="auto"/>
        <w:ind w:left="40" w:firstLine="24"/>
        <w:rPr>
          <w:rFonts w:eastAsia="Times New Roman"/>
          <w:b/>
          <w:i/>
          <w:sz w:val="24"/>
          <w:szCs w:val="24"/>
        </w:rPr>
      </w:pPr>
    </w:p>
    <w:p w:rsidR="00EA4C2A" w:rsidRDefault="00EA4C2A" w:rsidP="00D03ADB">
      <w:pPr>
        <w:spacing w:line="235" w:lineRule="auto"/>
        <w:ind w:left="40" w:firstLine="24"/>
        <w:rPr>
          <w:rFonts w:eastAsia="Times New Roman"/>
          <w:b/>
          <w:i/>
          <w:sz w:val="24"/>
          <w:szCs w:val="24"/>
        </w:rPr>
      </w:pPr>
    </w:p>
    <w:p w:rsidR="00EA4C2A" w:rsidRDefault="00EA4C2A" w:rsidP="00D03ADB">
      <w:pPr>
        <w:spacing w:line="235" w:lineRule="auto"/>
        <w:ind w:left="40" w:firstLine="24"/>
        <w:rPr>
          <w:rFonts w:eastAsia="Times New Roman"/>
          <w:b/>
          <w:i/>
          <w:sz w:val="24"/>
          <w:szCs w:val="24"/>
        </w:rPr>
      </w:pPr>
    </w:p>
    <w:p w:rsidR="00EA4C2A" w:rsidRDefault="00EA4C2A" w:rsidP="00D03ADB">
      <w:pPr>
        <w:spacing w:line="235" w:lineRule="auto"/>
        <w:ind w:left="40" w:firstLine="24"/>
        <w:rPr>
          <w:rFonts w:eastAsia="Times New Roman"/>
          <w:b/>
          <w:i/>
          <w:sz w:val="24"/>
          <w:szCs w:val="24"/>
        </w:rPr>
      </w:pPr>
    </w:p>
    <w:p w:rsidR="00D03ADB" w:rsidRDefault="00D03ADB" w:rsidP="00D03ADB">
      <w:pPr>
        <w:spacing w:line="235" w:lineRule="auto"/>
        <w:ind w:left="40" w:firstLine="24"/>
        <w:rPr>
          <w:rFonts w:eastAsia="Times New Roman"/>
          <w:b/>
          <w:i/>
          <w:sz w:val="24"/>
          <w:szCs w:val="24"/>
        </w:rPr>
      </w:pPr>
    </w:p>
    <w:p w:rsidR="00D03ADB" w:rsidRDefault="00D03ADB" w:rsidP="00D03ADB">
      <w:pPr>
        <w:spacing w:line="235" w:lineRule="auto"/>
        <w:ind w:left="40" w:firstLine="24"/>
        <w:rPr>
          <w:rFonts w:eastAsia="Times New Roman"/>
          <w:b/>
          <w:i/>
          <w:sz w:val="24"/>
          <w:szCs w:val="24"/>
        </w:rPr>
      </w:pPr>
    </w:p>
    <w:p w:rsidR="00D03ADB" w:rsidRDefault="00D03ADB" w:rsidP="00D03ADB">
      <w:pPr>
        <w:spacing w:line="235" w:lineRule="auto"/>
        <w:ind w:left="40" w:firstLine="24"/>
        <w:rPr>
          <w:rFonts w:eastAsia="Times New Roman"/>
          <w:sz w:val="24"/>
          <w:szCs w:val="24"/>
        </w:rPr>
      </w:pPr>
    </w:p>
    <w:p w:rsidR="006305BF" w:rsidRDefault="006305BF">
      <w:pPr>
        <w:spacing w:line="4" w:lineRule="exact"/>
        <w:rPr>
          <w:rFonts w:eastAsia="Times New Roman"/>
          <w:sz w:val="24"/>
          <w:szCs w:val="24"/>
        </w:rPr>
      </w:pPr>
    </w:p>
    <w:p w:rsidR="006305BF" w:rsidRDefault="00082C34">
      <w:pPr>
        <w:ind w:left="827"/>
        <w:rPr>
          <w:rFonts w:eastAsia="Times New Roman"/>
          <w:sz w:val="24"/>
          <w:szCs w:val="24"/>
        </w:rPr>
      </w:pPr>
      <w:r>
        <w:rPr>
          <w:rFonts w:eastAsia="Times New Roman"/>
          <w:b/>
          <w:bCs/>
          <w:i/>
          <w:iCs/>
          <w:sz w:val="24"/>
          <w:szCs w:val="24"/>
        </w:rPr>
        <w:t>Содержание деятельности специалистов образовательного учреждения:</w:t>
      </w:r>
    </w:p>
    <w:tbl>
      <w:tblPr>
        <w:tblW w:w="0" w:type="auto"/>
        <w:tblInd w:w="677" w:type="dxa"/>
        <w:tblLayout w:type="fixed"/>
        <w:tblCellMar>
          <w:left w:w="0" w:type="dxa"/>
          <w:right w:w="0" w:type="dxa"/>
        </w:tblCellMar>
        <w:tblLook w:val="04A0"/>
      </w:tblPr>
      <w:tblGrid>
        <w:gridCol w:w="2580"/>
        <w:gridCol w:w="7100"/>
      </w:tblGrid>
      <w:tr w:rsidR="006305BF">
        <w:trPr>
          <w:trHeight w:val="396"/>
        </w:trPr>
        <w:tc>
          <w:tcPr>
            <w:tcW w:w="2580" w:type="dxa"/>
            <w:tcBorders>
              <w:top w:val="single" w:sz="8" w:space="0" w:color="auto"/>
              <w:left w:val="single" w:sz="8" w:space="0" w:color="auto"/>
              <w:right w:val="single" w:sz="8" w:space="0" w:color="auto"/>
            </w:tcBorders>
            <w:vAlign w:val="bottom"/>
          </w:tcPr>
          <w:p w:rsidR="006305BF" w:rsidRDefault="00082C34">
            <w:pPr>
              <w:jc w:val="center"/>
              <w:rPr>
                <w:sz w:val="20"/>
                <w:szCs w:val="20"/>
              </w:rPr>
            </w:pPr>
            <w:r>
              <w:rPr>
                <w:rFonts w:eastAsia="Times New Roman"/>
                <w:b/>
                <w:bCs/>
                <w:i/>
                <w:iCs/>
                <w:w w:val="98"/>
                <w:sz w:val="24"/>
                <w:szCs w:val="24"/>
              </w:rPr>
              <w:t>Субъекты</w:t>
            </w:r>
          </w:p>
        </w:tc>
        <w:tc>
          <w:tcPr>
            <w:tcW w:w="7100" w:type="dxa"/>
            <w:tcBorders>
              <w:top w:val="single" w:sz="8" w:space="0" w:color="auto"/>
              <w:right w:val="single" w:sz="8" w:space="0" w:color="auto"/>
            </w:tcBorders>
            <w:vAlign w:val="bottom"/>
          </w:tcPr>
          <w:p w:rsidR="006305BF" w:rsidRDefault="00082C34">
            <w:pPr>
              <w:ind w:left="1340"/>
              <w:rPr>
                <w:sz w:val="20"/>
                <w:szCs w:val="20"/>
              </w:rPr>
            </w:pPr>
            <w:r>
              <w:rPr>
                <w:rFonts w:eastAsia="Times New Roman"/>
                <w:b/>
                <w:bCs/>
                <w:i/>
                <w:iCs/>
                <w:sz w:val="24"/>
                <w:szCs w:val="24"/>
              </w:rPr>
              <w:t>Содержание деятельности специалистов</w:t>
            </w:r>
          </w:p>
        </w:tc>
      </w:tr>
      <w:tr w:rsidR="006305BF">
        <w:trPr>
          <w:trHeight w:val="276"/>
        </w:trPr>
        <w:tc>
          <w:tcPr>
            <w:tcW w:w="2580" w:type="dxa"/>
            <w:tcBorders>
              <w:left w:val="single" w:sz="8" w:space="0" w:color="auto"/>
              <w:right w:val="single" w:sz="8" w:space="0" w:color="auto"/>
            </w:tcBorders>
            <w:vAlign w:val="bottom"/>
          </w:tcPr>
          <w:p w:rsidR="006305BF" w:rsidRDefault="00082C34">
            <w:pPr>
              <w:jc w:val="center"/>
              <w:rPr>
                <w:sz w:val="20"/>
                <w:szCs w:val="20"/>
              </w:rPr>
            </w:pPr>
            <w:r>
              <w:rPr>
                <w:rFonts w:eastAsia="Times New Roman"/>
                <w:b/>
                <w:bCs/>
                <w:i/>
                <w:iCs/>
                <w:w w:val="98"/>
                <w:sz w:val="24"/>
                <w:szCs w:val="24"/>
              </w:rPr>
              <w:t>реализации</w:t>
            </w:r>
          </w:p>
        </w:tc>
        <w:tc>
          <w:tcPr>
            <w:tcW w:w="7100" w:type="dxa"/>
            <w:tcBorders>
              <w:right w:val="single" w:sz="8" w:space="0" w:color="auto"/>
            </w:tcBorders>
            <w:vAlign w:val="bottom"/>
          </w:tcPr>
          <w:p w:rsidR="006305BF" w:rsidRDefault="006305BF">
            <w:pPr>
              <w:rPr>
                <w:sz w:val="24"/>
                <w:szCs w:val="24"/>
              </w:rPr>
            </w:pPr>
          </w:p>
        </w:tc>
      </w:tr>
      <w:tr w:rsidR="006305BF">
        <w:trPr>
          <w:trHeight w:val="276"/>
        </w:trPr>
        <w:tc>
          <w:tcPr>
            <w:tcW w:w="2580" w:type="dxa"/>
            <w:tcBorders>
              <w:left w:val="single" w:sz="8" w:space="0" w:color="auto"/>
              <w:right w:val="single" w:sz="8" w:space="0" w:color="auto"/>
            </w:tcBorders>
            <w:vAlign w:val="bottom"/>
          </w:tcPr>
          <w:p w:rsidR="006305BF" w:rsidRDefault="00082C34">
            <w:pPr>
              <w:jc w:val="center"/>
              <w:rPr>
                <w:sz w:val="20"/>
                <w:szCs w:val="20"/>
              </w:rPr>
            </w:pPr>
            <w:r>
              <w:rPr>
                <w:rFonts w:eastAsia="Times New Roman"/>
                <w:b/>
                <w:bCs/>
                <w:i/>
                <w:iCs/>
                <w:w w:val="97"/>
                <w:sz w:val="24"/>
                <w:szCs w:val="24"/>
              </w:rPr>
              <w:t>коррекционной</w:t>
            </w:r>
          </w:p>
        </w:tc>
        <w:tc>
          <w:tcPr>
            <w:tcW w:w="7100" w:type="dxa"/>
            <w:tcBorders>
              <w:right w:val="single" w:sz="8" w:space="0" w:color="auto"/>
            </w:tcBorders>
            <w:vAlign w:val="bottom"/>
          </w:tcPr>
          <w:p w:rsidR="006305BF" w:rsidRDefault="006305BF">
            <w:pPr>
              <w:rPr>
                <w:sz w:val="24"/>
                <w:szCs w:val="24"/>
              </w:rPr>
            </w:pPr>
          </w:p>
        </w:tc>
      </w:tr>
      <w:tr w:rsidR="006305BF">
        <w:trPr>
          <w:trHeight w:val="276"/>
        </w:trPr>
        <w:tc>
          <w:tcPr>
            <w:tcW w:w="2580" w:type="dxa"/>
            <w:tcBorders>
              <w:left w:val="single" w:sz="8" w:space="0" w:color="auto"/>
              <w:right w:val="single" w:sz="8" w:space="0" w:color="auto"/>
            </w:tcBorders>
            <w:vAlign w:val="bottom"/>
          </w:tcPr>
          <w:p w:rsidR="006305BF" w:rsidRDefault="00082C34">
            <w:pPr>
              <w:jc w:val="center"/>
              <w:rPr>
                <w:sz w:val="20"/>
                <w:szCs w:val="20"/>
              </w:rPr>
            </w:pPr>
            <w:r>
              <w:rPr>
                <w:rFonts w:eastAsia="Times New Roman"/>
                <w:b/>
                <w:bCs/>
                <w:i/>
                <w:iCs/>
                <w:w w:val="98"/>
                <w:sz w:val="24"/>
                <w:szCs w:val="24"/>
              </w:rPr>
              <w:t>работы в школе</w:t>
            </w:r>
          </w:p>
        </w:tc>
        <w:tc>
          <w:tcPr>
            <w:tcW w:w="7100" w:type="dxa"/>
            <w:tcBorders>
              <w:right w:val="single" w:sz="8" w:space="0" w:color="auto"/>
            </w:tcBorders>
            <w:vAlign w:val="bottom"/>
          </w:tcPr>
          <w:p w:rsidR="006305BF" w:rsidRDefault="006305BF">
            <w:pPr>
              <w:rPr>
                <w:sz w:val="24"/>
                <w:szCs w:val="24"/>
              </w:rPr>
            </w:pPr>
          </w:p>
        </w:tc>
      </w:tr>
      <w:tr w:rsidR="006305BF">
        <w:trPr>
          <w:trHeight w:val="118"/>
        </w:trPr>
        <w:tc>
          <w:tcPr>
            <w:tcW w:w="2580" w:type="dxa"/>
            <w:tcBorders>
              <w:left w:val="single" w:sz="8" w:space="0" w:color="auto"/>
              <w:bottom w:val="single" w:sz="8" w:space="0" w:color="auto"/>
              <w:right w:val="single" w:sz="8" w:space="0" w:color="auto"/>
            </w:tcBorders>
            <w:vAlign w:val="bottom"/>
          </w:tcPr>
          <w:p w:rsidR="006305BF" w:rsidRDefault="006305BF">
            <w:pPr>
              <w:rPr>
                <w:sz w:val="10"/>
                <w:szCs w:val="10"/>
              </w:rPr>
            </w:pPr>
          </w:p>
        </w:tc>
        <w:tc>
          <w:tcPr>
            <w:tcW w:w="7100" w:type="dxa"/>
            <w:tcBorders>
              <w:bottom w:val="single" w:sz="8" w:space="0" w:color="auto"/>
              <w:right w:val="single" w:sz="8" w:space="0" w:color="auto"/>
            </w:tcBorders>
            <w:vAlign w:val="bottom"/>
          </w:tcPr>
          <w:p w:rsidR="006305BF" w:rsidRDefault="006305BF">
            <w:pPr>
              <w:rPr>
                <w:sz w:val="10"/>
                <w:szCs w:val="10"/>
              </w:rPr>
            </w:pPr>
          </w:p>
        </w:tc>
      </w:tr>
      <w:tr w:rsidR="006305BF">
        <w:trPr>
          <w:trHeight w:val="266"/>
        </w:trPr>
        <w:tc>
          <w:tcPr>
            <w:tcW w:w="2580" w:type="dxa"/>
            <w:tcBorders>
              <w:left w:val="single" w:sz="8" w:space="0" w:color="auto"/>
              <w:right w:val="single" w:sz="8" w:space="0" w:color="auto"/>
            </w:tcBorders>
            <w:vAlign w:val="bottom"/>
          </w:tcPr>
          <w:p w:rsidR="006305BF" w:rsidRDefault="00082C34" w:rsidP="00F674CE">
            <w:pPr>
              <w:spacing w:line="266" w:lineRule="exact"/>
              <w:ind w:left="180"/>
              <w:rPr>
                <w:sz w:val="20"/>
                <w:szCs w:val="20"/>
              </w:rPr>
            </w:pPr>
            <w:r>
              <w:rPr>
                <w:rFonts w:eastAsia="Times New Roman"/>
                <w:sz w:val="24"/>
                <w:szCs w:val="24"/>
              </w:rPr>
              <w:t>Председатель ПМП</w:t>
            </w:r>
            <w:r w:rsidR="00F674CE">
              <w:rPr>
                <w:rFonts w:eastAsia="Times New Roman"/>
                <w:sz w:val="24"/>
                <w:szCs w:val="24"/>
              </w:rPr>
              <w:t>К</w:t>
            </w:r>
          </w:p>
        </w:tc>
        <w:tc>
          <w:tcPr>
            <w:tcW w:w="7100" w:type="dxa"/>
            <w:tcBorders>
              <w:right w:val="single" w:sz="8" w:space="0" w:color="auto"/>
            </w:tcBorders>
            <w:vAlign w:val="bottom"/>
          </w:tcPr>
          <w:p w:rsidR="006305BF" w:rsidRDefault="00082C34" w:rsidP="00F674CE">
            <w:pPr>
              <w:spacing w:line="266" w:lineRule="exact"/>
              <w:rPr>
                <w:sz w:val="20"/>
                <w:szCs w:val="20"/>
              </w:rPr>
            </w:pPr>
            <w:r>
              <w:rPr>
                <w:rFonts w:ascii="Symbol" w:eastAsia="Symbol" w:hAnsi="Symbol" w:cs="Symbol"/>
                <w:sz w:val="19"/>
                <w:szCs w:val="19"/>
              </w:rPr>
              <w:t></w:t>
            </w:r>
            <w:r>
              <w:rPr>
                <w:rFonts w:eastAsia="Times New Roman"/>
                <w:sz w:val="24"/>
                <w:szCs w:val="24"/>
              </w:rPr>
              <w:t xml:space="preserve"> курирует работу по реализации программы;</w:t>
            </w:r>
          </w:p>
        </w:tc>
      </w:tr>
      <w:tr w:rsidR="006305BF">
        <w:trPr>
          <w:trHeight w:val="276"/>
        </w:trPr>
        <w:tc>
          <w:tcPr>
            <w:tcW w:w="2580" w:type="dxa"/>
            <w:tcBorders>
              <w:left w:val="single" w:sz="8" w:space="0" w:color="auto"/>
              <w:right w:val="single" w:sz="8" w:space="0" w:color="auto"/>
            </w:tcBorders>
            <w:vAlign w:val="bottom"/>
          </w:tcPr>
          <w:p w:rsidR="006305BF" w:rsidRDefault="006305BF">
            <w:pPr>
              <w:rPr>
                <w:sz w:val="24"/>
                <w:szCs w:val="24"/>
              </w:rPr>
            </w:pPr>
          </w:p>
        </w:tc>
        <w:tc>
          <w:tcPr>
            <w:tcW w:w="7100" w:type="dxa"/>
            <w:tcBorders>
              <w:right w:val="single" w:sz="8" w:space="0" w:color="auto"/>
            </w:tcBorders>
            <w:vAlign w:val="bottom"/>
          </w:tcPr>
          <w:p w:rsidR="006305BF" w:rsidRDefault="00082C34" w:rsidP="00D03ADB">
            <w:pPr>
              <w:ind w:left="20"/>
              <w:rPr>
                <w:sz w:val="20"/>
                <w:szCs w:val="20"/>
              </w:rPr>
            </w:pPr>
            <w:r>
              <w:rPr>
                <w:rFonts w:ascii="Symbol" w:eastAsia="Symbol" w:hAnsi="Symbol" w:cs="Symbol"/>
                <w:sz w:val="20"/>
                <w:szCs w:val="20"/>
              </w:rPr>
              <w:t></w:t>
            </w:r>
            <w:r>
              <w:rPr>
                <w:rFonts w:eastAsia="Times New Roman"/>
                <w:sz w:val="24"/>
                <w:szCs w:val="24"/>
              </w:rPr>
              <w:t xml:space="preserve"> руководит работой </w:t>
            </w:r>
            <w:r w:rsidR="00D03ADB">
              <w:t>педагогическим  консилиумом</w:t>
            </w:r>
            <w:r>
              <w:rPr>
                <w:rFonts w:eastAsia="Times New Roman"/>
                <w:sz w:val="24"/>
                <w:szCs w:val="24"/>
              </w:rPr>
              <w:t>;</w:t>
            </w:r>
            <w:r>
              <w:rPr>
                <w:rFonts w:ascii="Symbol" w:eastAsia="Symbol" w:hAnsi="Symbol" w:cs="Symbol"/>
                <w:sz w:val="20"/>
                <w:szCs w:val="20"/>
              </w:rPr>
              <w:t></w:t>
            </w:r>
          </w:p>
        </w:tc>
      </w:tr>
      <w:tr w:rsidR="006305BF">
        <w:trPr>
          <w:trHeight w:val="276"/>
        </w:trPr>
        <w:tc>
          <w:tcPr>
            <w:tcW w:w="2580" w:type="dxa"/>
            <w:tcBorders>
              <w:left w:val="single" w:sz="8" w:space="0" w:color="auto"/>
              <w:right w:val="single" w:sz="8" w:space="0" w:color="auto"/>
            </w:tcBorders>
            <w:vAlign w:val="bottom"/>
          </w:tcPr>
          <w:p w:rsidR="006305BF" w:rsidRDefault="006305BF">
            <w:pPr>
              <w:rPr>
                <w:sz w:val="24"/>
                <w:szCs w:val="24"/>
              </w:rPr>
            </w:pPr>
          </w:p>
        </w:tc>
        <w:tc>
          <w:tcPr>
            <w:tcW w:w="7100" w:type="dxa"/>
            <w:tcBorders>
              <w:right w:val="single" w:sz="8" w:space="0" w:color="auto"/>
            </w:tcBorders>
            <w:vAlign w:val="bottom"/>
          </w:tcPr>
          <w:p w:rsidR="006305BF" w:rsidRDefault="00082C34">
            <w:pPr>
              <w:ind w:left="20"/>
              <w:rPr>
                <w:sz w:val="20"/>
                <w:szCs w:val="20"/>
              </w:rPr>
            </w:pPr>
            <w:r>
              <w:rPr>
                <w:rFonts w:ascii="Symbol" w:eastAsia="Symbol" w:hAnsi="Symbol" w:cs="Symbol"/>
                <w:sz w:val="20"/>
                <w:szCs w:val="20"/>
              </w:rPr>
              <w:t></w:t>
            </w:r>
            <w:r w:rsidR="00F674CE">
              <w:rPr>
                <w:rFonts w:eastAsia="Times New Roman"/>
                <w:sz w:val="24"/>
                <w:szCs w:val="24"/>
              </w:rPr>
              <w:t xml:space="preserve"> взаимодействует с </w:t>
            </w:r>
            <w:r>
              <w:rPr>
                <w:rFonts w:eastAsia="Times New Roman"/>
                <w:sz w:val="24"/>
                <w:szCs w:val="24"/>
              </w:rPr>
              <w:t>ПМПК;</w:t>
            </w:r>
            <w:r>
              <w:rPr>
                <w:rFonts w:ascii="Symbol" w:eastAsia="Symbol" w:hAnsi="Symbol" w:cs="Symbol"/>
                <w:sz w:val="20"/>
                <w:szCs w:val="20"/>
              </w:rPr>
              <w:t></w:t>
            </w:r>
          </w:p>
        </w:tc>
      </w:tr>
      <w:tr w:rsidR="006305BF">
        <w:trPr>
          <w:trHeight w:val="276"/>
        </w:trPr>
        <w:tc>
          <w:tcPr>
            <w:tcW w:w="2580" w:type="dxa"/>
            <w:tcBorders>
              <w:left w:val="single" w:sz="8" w:space="0" w:color="auto"/>
              <w:right w:val="single" w:sz="8" w:space="0" w:color="auto"/>
            </w:tcBorders>
            <w:vAlign w:val="bottom"/>
          </w:tcPr>
          <w:p w:rsidR="006305BF" w:rsidRDefault="006305BF">
            <w:pPr>
              <w:rPr>
                <w:sz w:val="24"/>
                <w:szCs w:val="24"/>
              </w:rPr>
            </w:pPr>
          </w:p>
        </w:tc>
        <w:tc>
          <w:tcPr>
            <w:tcW w:w="7100" w:type="dxa"/>
            <w:tcBorders>
              <w:right w:val="single" w:sz="8" w:space="0" w:color="auto"/>
            </w:tcBorders>
            <w:vAlign w:val="bottom"/>
          </w:tcPr>
          <w:p w:rsidR="006305BF" w:rsidRDefault="00082C34">
            <w:pPr>
              <w:ind w:left="20"/>
              <w:rPr>
                <w:sz w:val="20"/>
                <w:szCs w:val="20"/>
              </w:rPr>
            </w:pPr>
            <w:r>
              <w:rPr>
                <w:rFonts w:ascii="Symbol" w:eastAsia="Symbol" w:hAnsi="Symbol" w:cs="Symbol"/>
                <w:sz w:val="20"/>
                <w:szCs w:val="20"/>
              </w:rPr>
              <w:t></w:t>
            </w:r>
            <w:r>
              <w:rPr>
                <w:rFonts w:eastAsia="Times New Roman"/>
                <w:sz w:val="24"/>
                <w:szCs w:val="24"/>
              </w:rPr>
              <w:t xml:space="preserve"> осуществляет просветительскую деятельность с родителями</w:t>
            </w:r>
            <w:r>
              <w:rPr>
                <w:rFonts w:ascii="Symbol" w:eastAsia="Symbol" w:hAnsi="Symbol" w:cs="Symbol"/>
                <w:sz w:val="20"/>
                <w:szCs w:val="20"/>
              </w:rPr>
              <w:t></w:t>
            </w:r>
          </w:p>
        </w:tc>
      </w:tr>
      <w:tr w:rsidR="006305BF">
        <w:trPr>
          <w:trHeight w:val="238"/>
        </w:trPr>
        <w:tc>
          <w:tcPr>
            <w:tcW w:w="2580" w:type="dxa"/>
            <w:tcBorders>
              <w:left w:val="single" w:sz="8" w:space="0" w:color="auto"/>
              <w:bottom w:val="single" w:sz="8" w:space="0" w:color="auto"/>
              <w:right w:val="single" w:sz="8" w:space="0" w:color="auto"/>
            </w:tcBorders>
            <w:vAlign w:val="bottom"/>
          </w:tcPr>
          <w:p w:rsidR="006305BF" w:rsidRDefault="006305BF">
            <w:pPr>
              <w:rPr>
                <w:sz w:val="20"/>
                <w:szCs w:val="20"/>
              </w:rPr>
            </w:pPr>
          </w:p>
        </w:tc>
        <w:tc>
          <w:tcPr>
            <w:tcW w:w="7100" w:type="dxa"/>
            <w:tcBorders>
              <w:bottom w:val="single" w:sz="8" w:space="0" w:color="auto"/>
              <w:right w:val="single" w:sz="8" w:space="0" w:color="auto"/>
            </w:tcBorders>
            <w:vAlign w:val="bottom"/>
          </w:tcPr>
          <w:p w:rsidR="006305BF" w:rsidRDefault="006305BF">
            <w:pPr>
              <w:rPr>
                <w:sz w:val="20"/>
                <w:szCs w:val="20"/>
              </w:rPr>
            </w:pPr>
          </w:p>
        </w:tc>
      </w:tr>
      <w:tr w:rsidR="006305BF">
        <w:trPr>
          <w:trHeight w:val="254"/>
        </w:trPr>
        <w:tc>
          <w:tcPr>
            <w:tcW w:w="2580" w:type="dxa"/>
            <w:tcBorders>
              <w:left w:val="single" w:sz="8" w:space="0" w:color="auto"/>
              <w:right w:val="single" w:sz="8" w:space="0" w:color="auto"/>
            </w:tcBorders>
            <w:vAlign w:val="bottom"/>
          </w:tcPr>
          <w:p w:rsidR="006305BF" w:rsidRDefault="00082C34">
            <w:pPr>
              <w:spacing w:line="253" w:lineRule="exact"/>
              <w:ind w:left="300"/>
              <w:rPr>
                <w:sz w:val="20"/>
                <w:szCs w:val="20"/>
              </w:rPr>
            </w:pPr>
            <w:r>
              <w:rPr>
                <w:rFonts w:eastAsia="Times New Roman"/>
                <w:sz w:val="24"/>
                <w:szCs w:val="24"/>
              </w:rPr>
              <w:t>Учитель (классный</w:t>
            </w:r>
          </w:p>
        </w:tc>
        <w:tc>
          <w:tcPr>
            <w:tcW w:w="7100" w:type="dxa"/>
            <w:tcBorders>
              <w:right w:val="single" w:sz="8" w:space="0" w:color="auto"/>
            </w:tcBorders>
            <w:vAlign w:val="bottom"/>
          </w:tcPr>
          <w:p w:rsidR="006305BF" w:rsidRDefault="00082C34">
            <w:pPr>
              <w:spacing w:line="254" w:lineRule="exact"/>
              <w:ind w:left="20"/>
              <w:rPr>
                <w:sz w:val="20"/>
                <w:szCs w:val="20"/>
              </w:rPr>
            </w:pPr>
            <w:r>
              <w:rPr>
                <w:rFonts w:ascii="Symbol" w:eastAsia="Symbol" w:hAnsi="Symbol" w:cs="Symbol"/>
                <w:sz w:val="19"/>
                <w:szCs w:val="19"/>
              </w:rPr>
              <w:t></w:t>
            </w:r>
            <w:r>
              <w:rPr>
                <w:rFonts w:eastAsia="Times New Roman"/>
                <w:sz w:val="23"/>
                <w:szCs w:val="23"/>
              </w:rPr>
              <w:t xml:space="preserve"> является связующим звеном в комплексной группе специалистов по</w:t>
            </w:r>
          </w:p>
        </w:tc>
      </w:tr>
      <w:tr w:rsidR="006305BF">
        <w:trPr>
          <w:trHeight w:val="269"/>
        </w:trPr>
        <w:tc>
          <w:tcPr>
            <w:tcW w:w="2580" w:type="dxa"/>
            <w:tcBorders>
              <w:left w:val="single" w:sz="8" w:space="0" w:color="auto"/>
              <w:right w:val="single" w:sz="8" w:space="0" w:color="auto"/>
            </w:tcBorders>
            <w:vAlign w:val="bottom"/>
          </w:tcPr>
          <w:p w:rsidR="006305BF" w:rsidRDefault="00082C34">
            <w:pPr>
              <w:spacing w:line="268" w:lineRule="exact"/>
              <w:ind w:left="300"/>
              <w:rPr>
                <w:sz w:val="20"/>
                <w:szCs w:val="20"/>
              </w:rPr>
            </w:pPr>
            <w:r>
              <w:rPr>
                <w:rFonts w:eastAsia="Times New Roman"/>
                <w:sz w:val="24"/>
                <w:szCs w:val="24"/>
              </w:rPr>
              <w:t>руководитель)</w:t>
            </w:r>
          </w:p>
        </w:tc>
        <w:tc>
          <w:tcPr>
            <w:tcW w:w="7100" w:type="dxa"/>
            <w:tcBorders>
              <w:right w:val="single" w:sz="8" w:space="0" w:color="auto"/>
            </w:tcBorders>
            <w:vAlign w:val="bottom"/>
          </w:tcPr>
          <w:p w:rsidR="006305BF" w:rsidRDefault="00082C34">
            <w:pPr>
              <w:rPr>
                <w:sz w:val="20"/>
                <w:szCs w:val="20"/>
              </w:rPr>
            </w:pPr>
            <w:r>
              <w:rPr>
                <w:rFonts w:eastAsia="Times New Roman"/>
                <w:sz w:val="23"/>
                <w:szCs w:val="23"/>
              </w:rPr>
              <w:t>организации коррекционной работы с учащимися;</w:t>
            </w:r>
            <w:r>
              <w:rPr>
                <w:rFonts w:ascii="Symbol" w:eastAsia="Symbol" w:hAnsi="Symbol" w:cs="Symbol"/>
                <w:sz w:val="19"/>
                <w:szCs w:val="19"/>
              </w:rPr>
              <w:t></w:t>
            </w:r>
          </w:p>
        </w:tc>
      </w:tr>
      <w:tr w:rsidR="006305BF">
        <w:trPr>
          <w:trHeight w:val="280"/>
        </w:trPr>
        <w:tc>
          <w:tcPr>
            <w:tcW w:w="2580" w:type="dxa"/>
            <w:tcBorders>
              <w:left w:val="single" w:sz="8" w:space="0" w:color="auto"/>
              <w:right w:val="single" w:sz="8" w:space="0" w:color="auto"/>
            </w:tcBorders>
            <w:vAlign w:val="bottom"/>
          </w:tcPr>
          <w:p w:rsidR="006305BF" w:rsidRDefault="006305BF">
            <w:pPr>
              <w:rPr>
                <w:sz w:val="24"/>
                <w:szCs w:val="24"/>
              </w:rPr>
            </w:pPr>
          </w:p>
        </w:tc>
        <w:tc>
          <w:tcPr>
            <w:tcW w:w="7100" w:type="dxa"/>
            <w:tcBorders>
              <w:right w:val="single" w:sz="8" w:space="0" w:color="auto"/>
            </w:tcBorders>
            <w:vAlign w:val="bottom"/>
          </w:tcPr>
          <w:p w:rsidR="006305BF" w:rsidRDefault="00082C34">
            <w:pPr>
              <w:ind w:left="20"/>
              <w:rPr>
                <w:sz w:val="20"/>
                <w:szCs w:val="20"/>
              </w:rPr>
            </w:pPr>
            <w:r>
              <w:rPr>
                <w:rFonts w:ascii="Symbol" w:eastAsia="Symbol" w:hAnsi="Symbol" w:cs="Symbol"/>
                <w:sz w:val="20"/>
                <w:szCs w:val="20"/>
              </w:rPr>
              <w:t></w:t>
            </w:r>
            <w:r>
              <w:rPr>
                <w:rFonts w:eastAsia="Times New Roman"/>
                <w:sz w:val="24"/>
                <w:szCs w:val="24"/>
              </w:rPr>
              <w:t xml:space="preserve"> делает первичный запрос специалистам и дает первичную</w:t>
            </w:r>
          </w:p>
        </w:tc>
      </w:tr>
      <w:tr w:rsidR="006305BF">
        <w:trPr>
          <w:trHeight w:val="268"/>
        </w:trPr>
        <w:tc>
          <w:tcPr>
            <w:tcW w:w="2580" w:type="dxa"/>
            <w:tcBorders>
              <w:left w:val="single" w:sz="8" w:space="0" w:color="auto"/>
              <w:right w:val="single" w:sz="8" w:space="0" w:color="auto"/>
            </w:tcBorders>
            <w:vAlign w:val="bottom"/>
          </w:tcPr>
          <w:p w:rsidR="006305BF" w:rsidRDefault="006305BF">
            <w:pPr>
              <w:rPr>
                <w:sz w:val="23"/>
                <w:szCs w:val="23"/>
              </w:rPr>
            </w:pPr>
          </w:p>
        </w:tc>
        <w:tc>
          <w:tcPr>
            <w:tcW w:w="7100" w:type="dxa"/>
            <w:tcBorders>
              <w:right w:val="single" w:sz="8" w:space="0" w:color="auto"/>
            </w:tcBorders>
            <w:vAlign w:val="bottom"/>
          </w:tcPr>
          <w:p w:rsidR="006305BF" w:rsidRDefault="00082C34">
            <w:pPr>
              <w:spacing w:line="268" w:lineRule="exact"/>
              <w:rPr>
                <w:sz w:val="20"/>
                <w:szCs w:val="20"/>
              </w:rPr>
            </w:pPr>
            <w:r>
              <w:rPr>
                <w:rFonts w:eastAsia="Times New Roman"/>
                <w:sz w:val="24"/>
                <w:szCs w:val="24"/>
              </w:rPr>
              <w:t>информацию о ребенке;</w:t>
            </w:r>
            <w:r>
              <w:rPr>
                <w:rFonts w:ascii="Symbol" w:eastAsia="Symbol" w:hAnsi="Symbol" w:cs="Symbol"/>
                <w:sz w:val="20"/>
                <w:szCs w:val="20"/>
              </w:rPr>
              <w:t></w:t>
            </w:r>
          </w:p>
        </w:tc>
      </w:tr>
      <w:tr w:rsidR="006305BF">
        <w:trPr>
          <w:trHeight w:val="272"/>
        </w:trPr>
        <w:tc>
          <w:tcPr>
            <w:tcW w:w="2580" w:type="dxa"/>
            <w:tcBorders>
              <w:left w:val="single" w:sz="8" w:space="0" w:color="auto"/>
              <w:right w:val="single" w:sz="8" w:space="0" w:color="auto"/>
            </w:tcBorders>
            <w:vAlign w:val="bottom"/>
          </w:tcPr>
          <w:p w:rsidR="006305BF" w:rsidRDefault="006305BF">
            <w:pPr>
              <w:rPr>
                <w:sz w:val="23"/>
                <w:szCs w:val="23"/>
              </w:rPr>
            </w:pPr>
          </w:p>
        </w:tc>
        <w:tc>
          <w:tcPr>
            <w:tcW w:w="7100" w:type="dxa"/>
            <w:tcBorders>
              <w:right w:val="single" w:sz="8" w:space="0" w:color="auto"/>
            </w:tcBorders>
            <w:vAlign w:val="bottom"/>
          </w:tcPr>
          <w:p w:rsidR="006305BF" w:rsidRDefault="00082C34">
            <w:pPr>
              <w:spacing w:line="272" w:lineRule="exact"/>
              <w:rPr>
                <w:sz w:val="20"/>
                <w:szCs w:val="20"/>
              </w:rPr>
            </w:pPr>
            <w:r>
              <w:rPr>
                <w:rFonts w:eastAsia="Times New Roman"/>
                <w:sz w:val="24"/>
                <w:szCs w:val="24"/>
              </w:rPr>
              <w:t>осуществляет индивидуальную коррекционную</w:t>
            </w:r>
          </w:p>
        </w:tc>
      </w:tr>
      <w:tr w:rsidR="006305BF">
        <w:trPr>
          <w:trHeight w:val="276"/>
        </w:trPr>
        <w:tc>
          <w:tcPr>
            <w:tcW w:w="2580" w:type="dxa"/>
            <w:tcBorders>
              <w:left w:val="single" w:sz="8" w:space="0" w:color="auto"/>
              <w:right w:val="single" w:sz="8" w:space="0" w:color="auto"/>
            </w:tcBorders>
            <w:vAlign w:val="bottom"/>
          </w:tcPr>
          <w:p w:rsidR="006305BF" w:rsidRDefault="006305BF">
            <w:pPr>
              <w:rPr>
                <w:sz w:val="24"/>
                <w:szCs w:val="24"/>
              </w:rPr>
            </w:pPr>
          </w:p>
        </w:tc>
        <w:tc>
          <w:tcPr>
            <w:tcW w:w="7100" w:type="dxa"/>
            <w:tcBorders>
              <w:right w:val="single" w:sz="8" w:space="0" w:color="auto"/>
            </w:tcBorders>
            <w:vAlign w:val="bottom"/>
          </w:tcPr>
          <w:p w:rsidR="006305BF" w:rsidRDefault="00082C34">
            <w:pPr>
              <w:rPr>
                <w:sz w:val="20"/>
                <w:szCs w:val="20"/>
              </w:rPr>
            </w:pPr>
            <w:r>
              <w:rPr>
                <w:rFonts w:eastAsia="Times New Roman"/>
                <w:sz w:val="24"/>
                <w:szCs w:val="24"/>
              </w:rPr>
              <w:t>работу(педагогическое сопровождение);</w:t>
            </w:r>
          </w:p>
        </w:tc>
      </w:tr>
      <w:tr w:rsidR="006305BF">
        <w:trPr>
          <w:trHeight w:val="272"/>
        </w:trPr>
        <w:tc>
          <w:tcPr>
            <w:tcW w:w="2580" w:type="dxa"/>
            <w:tcBorders>
              <w:left w:val="single" w:sz="8" w:space="0" w:color="auto"/>
              <w:right w:val="single" w:sz="8" w:space="0" w:color="auto"/>
            </w:tcBorders>
            <w:vAlign w:val="bottom"/>
          </w:tcPr>
          <w:p w:rsidR="006305BF" w:rsidRDefault="006305BF">
            <w:pPr>
              <w:rPr>
                <w:sz w:val="23"/>
                <w:szCs w:val="23"/>
              </w:rPr>
            </w:pPr>
          </w:p>
        </w:tc>
        <w:tc>
          <w:tcPr>
            <w:tcW w:w="7100" w:type="dxa"/>
            <w:tcBorders>
              <w:right w:val="single" w:sz="8" w:space="0" w:color="auto"/>
            </w:tcBorders>
            <w:vAlign w:val="bottom"/>
          </w:tcPr>
          <w:p w:rsidR="006305BF" w:rsidRDefault="00082C34">
            <w:pPr>
              <w:spacing w:line="272" w:lineRule="exact"/>
              <w:ind w:left="20"/>
              <w:rPr>
                <w:sz w:val="20"/>
                <w:szCs w:val="20"/>
              </w:rPr>
            </w:pPr>
            <w:r>
              <w:rPr>
                <w:rFonts w:ascii="Symbol" w:eastAsia="Symbol" w:hAnsi="Symbol" w:cs="Symbol"/>
                <w:sz w:val="20"/>
                <w:szCs w:val="20"/>
              </w:rPr>
              <w:t></w:t>
            </w:r>
            <w:r>
              <w:rPr>
                <w:rFonts w:eastAsia="Times New Roman"/>
                <w:sz w:val="24"/>
                <w:szCs w:val="24"/>
              </w:rPr>
              <w:t xml:space="preserve"> консультативная помощь семье в вопросах коррекционно-</w:t>
            </w:r>
          </w:p>
        </w:tc>
      </w:tr>
      <w:tr w:rsidR="006305BF">
        <w:trPr>
          <w:trHeight w:val="272"/>
        </w:trPr>
        <w:tc>
          <w:tcPr>
            <w:tcW w:w="2580" w:type="dxa"/>
            <w:tcBorders>
              <w:left w:val="single" w:sz="8" w:space="0" w:color="auto"/>
              <w:right w:val="single" w:sz="8" w:space="0" w:color="auto"/>
            </w:tcBorders>
            <w:vAlign w:val="bottom"/>
          </w:tcPr>
          <w:p w:rsidR="006305BF" w:rsidRDefault="006305BF">
            <w:pPr>
              <w:rPr>
                <w:sz w:val="23"/>
                <w:szCs w:val="23"/>
              </w:rPr>
            </w:pPr>
          </w:p>
        </w:tc>
        <w:tc>
          <w:tcPr>
            <w:tcW w:w="7100" w:type="dxa"/>
            <w:tcBorders>
              <w:right w:val="single" w:sz="8" w:space="0" w:color="auto"/>
            </w:tcBorders>
            <w:vAlign w:val="bottom"/>
          </w:tcPr>
          <w:p w:rsidR="006305BF" w:rsidRDefault="00082C34">
            <w:pPr>
              <w:spacing w:line="272" w:lineRule="exact"/>
              <w:rPr>
                <w:sz w:val="20"/>
                <w:szCs w:val="20"/>
              </w:rPr>
            </w:pPr>
            <w:r>
              <w:rPr>
                <w:rFonts w:eastAsia="Times New Roman"/>
                <w:sz w:val="24"/>
                <w:szCs w:val="24"/>
              </w:rPr>
              <w:t>развивающего воспитания и обучения</w:t>
            </w:r>
            <w:r>
              <w:rPr>
                <w:rFonts w:ascii="Symbol" w:eastAsia="Symbol" w:hAnsi="Symbol" w:cs="Symbol"/>
                <w:sz w:val="20"/>
                <w:szCs w:val="20"/>
              </w:rPr>
              <w:t></w:t>
            </w:r>
          </w:p>
        </w:tc>
      </w:tr>
      <w:tr w:rsidR="006305BF">
        <w:trPr>
          <w:trHeight w:val="272"/>
        </w:trPr>
        <w:tc>
          <w:tcPr>
            <w:tcW w:w="2580" w:type="dxa"/>
            <w:tcBorders>
              <w:left w:val="single" w:sz="8" w:space="0" w:color="auto"/>
              <w:right w:val="single" w:sz="8" w:space="0" w:color="auto"/>
            </w:tcBorders>
            <w:vAlign w:val="bottom"/>
          </w:tcPr>
          <w:p w:rsidR="006305BF" w:rsidRDefault="006305BF">
            <w:pPr>
              <w:rPr>
                <w:sz w:val="23"/>
                <w:szCs w:val="23"/>
              </w:rPr>
            </w:pPr>
          </w:p>
        </w:tc>
        <w:tc>
          <w:tcPr>
            <w:tcW w:w="7100" w:type="dxa"/>
            <w:tcBorders>
              <w:right w:val="single" w:sz="8" w:space="0" w:color="auto"/>
            </w:tcBorders>
            <w:vAlign w:val="bottom"/>
          </w:tcPr>
          <w:p w:rsidR="006305BF" w:rsidRDefault="00082C34">
            <w:pPr>
              <w:spacing w:line="272" w:lineRule="exact"/>
              <w:ind w:left="20"/>
              <w:rPr>
                <w:sz w:val="20"/>
                <w:szCs w:val="20"/>
              </w:rPr>
            </w:pPr>
            <w:r>
              <w:rPr>
                <w:rFonts w:ascii="Symbol" w:eastAsia="Symbol" w:hAnsi="Symbol" w:cs="Symbol"/>
                <w:sz w:val="20"/>
                <w:szCs w:val="20"/>
              </w:rPr>
              <w:t></w:t>
            </w:r>
            <w:r>
              <w:rPr>
                <w:rFonts w:eastAsia="Times New Roman"/>
                <w:sz w:val="24"/>
                <w:szCs w:val="24"/>
              </w:rPr>
              <w:t xml:space="preserve"> изучает личность учащегося и коллектива класса;</w:t>
            </w:r>
            <w:r>
              <w:rPr>
                <w:rFonts w:ascii="Symbol" w:eastAsia="Symbol" w:hAnsi="Symbol" w:cs="Symbol"/>
                <w:sz w:val="20"/>
                <w:szCs w:val="20"/>
              </w:rPr>
              <w:t></w:t>
            </w:r>
          </w:p>
        </w:tc>
      </w:tr>
      <w:tr w:rsidR="006305BF">
        <w:trPr>
          <w:trHeight w:val="277"/>
        </w:trPr>
        <w:tc>
          <w:tcPr>
            <w:tcW w:w="2580" w:type="dxa"/>
            <w:tcBorders>
              <w:left w:val="single" w:sz="8" w:space="0" w:color="auto"/>
              <w:right w:val="single" w:sz="8" w:space="0" w:color="auto"/>
            </w:tcBorders>
            <w:vAlign w:val="bottom"/>
          </w:tcPr>
          <w:p w:rsidR="006305BF" w:rsidRDefault="006305BF">
            <w:pPr>
              <w:rPr>
                <w:sz w:val="24"/>
                <w:szCs w:val="24"/>
              </w:rPr>
            </w:pPr>
          </w:p>
        </w:tc>
        <w:tc>
          <w:tcPr>
            <w:tcW w:w="7100" w:type="dxa"/>
            <w:tcBorders>
              <w:right w:val="single" w:sz="8" w:space="0" w:color="auto"/>
            </w:tcBorders>
            <w:vAlign w:val="bottom"/>
          </w:tcPr>
          <w:p w:rsidR="006305BF" w:rsidRDefault="00082C34">
            <w:pPr>
              <w:ind w:left="20"/>
              <w:rPr>
                <w:sz w:val="20"/>
                <w:szCs w:val="20"/>
              </w:rPr>
            </w:pPr>
            <w:r>
              <w:rPr>
                <w:rFonts w:ascii="Symbol" w:eastAsia="Symbol" w:hAnsi="Symbol" w:cs="Symbol"/>
                <w:sz w:val="20"/>
                <w:szCs w:val="20"/>
              </w:rPr>
              <w:t></w:t>
            </w:r>
            <w:r>
              <w:rPr>
                <w:rFonts w:eastAsia="Times New Roman"/>
                <w:sz w:val="24"/>
                <w:szCs w:val="24"/>
              </w:rPr>
              <w:t xml:space="preserve"> анализирует адаптацию ребенка в образовательной среде;</w:t>
            </w:r>
            <w:r>
              <w:rPr>
                <w:rFonts w:ascii="Symbol" w:eastAsia="Symbol" w:hAnsi="Symbol" w:cs="Symbol"/>
                <w:sz w:val="20"/>
                <w:szCs w:val="20"/>
              </w:rPr>
              <w:t></w:t>
            </w:r>
          </w:p>
        </w:tc>
      </w:tr>
      <w:tr w:rsidR="006305BF">
        <w:trPr>
          <w:trHeight w:val="272"/>
        </w:trPr>
        <w:tc>
          <w:tcPr>
            <w:tcW w:w="2580" w:type="dxa"/>
            <w:tcBorders>
              <w:left w:val="single" w:sz="8" w:space="0" w:color="auto"/>
              <w:right w:val="single" w:sz="8" w:space="0" w:color="auto"/>
            </w:tcBorders>
            <w:vAlign w:val="bottom"/>
          </w:tcPr>
          <w:p w:rsidR="006305BF" w:rsidRDefault="006305BF">
            <w:pPr>
              <w:rPr>
                <w:sz w:val="23"/>
                <w:szCs w:val="23"/>
              </w:rPr>
            </w:pPr>
          </w:p>
        </w:tc>
        <w:tc>
          <w:tcPr>
            <w:tcW w:w="7100" w:type="dxa"/>
            <w:tcBorders>
              <w:right w:val="single" w:sz="8" w:space="0" w:color="auto"/>
            </w:tcBorders>
            <w:vAlign w:val="bottom"/>
          </w:tcPr>
          <w:p w:rsidR="006305BF" w:rsidRDefault="00082C34">
            <w:pPr>
              <w:spacing w:line="272" w:lineRule="exact"/>
              <w:ind w:left="20"/>
              <w:rPr>
                <w:sz w:val="20"/>
                <w:szCs w:val="20"/>
              </w:rPr>
            </w:pPr>
            <w:r>
              <w:rPr>
                <w:rFonts w:ascii="Symbol" w:eastAsia="Symbol" w:hAnsi="Symbol" w:cs="Symbol"/>
                <w:sz w:val="20"/>
                <w:szCs w:val="20"/>
              </w:rPr>
              <w:t></w:t>
            </w:r>
            <w:r>
              <w:rPr>
                <w:rFonts w:eastAsia="Times New Roman"/>
                <w:sz w:val="24"/>
                <w:szCs w:val="24"/>
              </w:rPr>
              <w:t xml:space="preserve"> выявляет дезадаптированных учащихся; </w:t>
            </w:r>
            <w:r>
              <w:rPr>
                <w:rFonts w:ascii="Symbol" w:eastAsia="Symbol" w:hAnsi="Symbol" w:cs="Symbol"/>
                <w:sz w:val="20"/>
                <w:szCs w:val="20"/>
              </w:rPr>
              <w:t></w:t>
            </w:r>
          </w:p>
        </w:tc>
      </w:tr>
      <w:tr w:rsidR="006305BF">
        <w:trPr>
          <w:trHeight w:val="268"/>
        </w:trPr>
        <w:tc>
          <w:tcPr>
            <w:tcW w:w="2580" w:type="dxa"/>
            <w:tcBorders>
              <w:left w:val="single" w:sz="8" w:space="0" w:color="auto"/>
              <w:right w:val="single" w:sz="8" w:space="0" w:color="auto"/>
            </w:tcBorders>
            <w:vAlign w:val="bottom"/>
          </w:tcPr>
          <w:p w:rsidR="006305BF" w:rsidRDefault="006305BF">
            <w:pPr>
              <w:rPr>
                <w:sz w:val="23"/>
                <w:szCs w:val="23"/>
              </w:rPr>
            </w:pPr>
          </w:p>
        </w:tc>
        <w:tc>
          <w:tcPr>
            <w:tcW w:w="7100" w:type="dxa"/>
            <w:tcBorders>
              <w:right w:val="single" w:sz="8" w:space="0" w:color="auto"/>
            </w:tcBorders>
            <w:vAlign w:val="bottom"/>
          </w:tcPr>
          <w:p w:rsidR="006305BF" w:rsidRDefault="00082C34">
            <w:pPr>
              <w:spacing w:line="268" w:lineRule="exact"/>
              <w:ind w:left="20"/>
              <w:rPr>
                <w:sz w:val="20"/>
                <w:szCs w:val="20"/>
              </w:rPr>
            </w:pPr>
            <w:r>
              <w:rPr>
                <w:rFonts w:ascii="Symbol" w:eastAsia="Symbol" w:hAnsi="Symbol" w:cs="Symbol"/>
                <w:sz w:val="20"/>
                <w:szCs w:val="20"/>
              </w:rPr>
              <w:t></w:t>
            </w:r>
            <w:r>
              <w:rPr>
                <w:rFonts w:eastAsia="Times New Roman"/>
                <w:sz w:val="24"/>
                <w:szCs w:val="24"/>
              </w:rPr>
              <w:t xml:space="preserve"> изучает взаимоотношения младших школьников со взрослыми и</w:t>
            </w:r>
          </w:p>
        </w:tc>
      </w:tr>
      <w:tr w:rsidR="006305BF">
        <w:trPr>
          <w:trHeight w:val="268"/>
        </w:trPr>
        <w:tc>
          <w:tcPr>
            <w:tcW w:w="2580" w:type="dxa"/>
            <w:tcBorders>
              <w:left w:val="single" w:sz="8" w:space="0" w:color="auto"/>
              <w:right w:val="single" w:sz="8" w:space="0" w:color="auto"/>
            </w:tcBorders>
            <w:vAlign w:val="bottom"/>
          </w:tcPr>
          <w:p w:rsidR="006305BF" w:rsidRDefault="006305BF">
            <w:pPr>
              <w:rPr>
                <w:sz w:val="23"/>
                <w:szCs w:val="23"/>
              </w:rPr>
            </w:pPr>
          </w:p>
        </w:tc>
        <w:tc>
          <w:tcPr>
            <w:tcW w:w="7100" w:type="dxa"/>
            <w:tcBorders>
              <w:right w:val="single" w:sz="8" w:space="0" w:color="auto"/>
            </w:tcBorders>
            <w:vAlign w:val="bottom"/>
          </w:tcPr>
          <w:p w:rsidR="006305BF" w:rsidRDefault="00082C34">
            <w:pPr>
              <w:spacing w:line="268" w:lineRule="exact"/>
              <w:rPr>
                <w:sz w:val="20"/>
                <w:szCs w:val="20"/>
              </w:rPr>
            </w:pPr>
            <w:r>
              <w:rPr>
                <w:rFonts w:eastAsia="Times New Roman"/>
                <w:sz w:val="24"/>
                <w:szCs w:val="24"/>
              </w:rPr>
              <w:t>сверстниками;</w:t>
            </w:r>
            <w:r>
              <w:rPr>
                <w:rFonts w:ascii="Symbol" w:eastAsia="Symbol" w:hAnsi="Symbol" w:cs="Symbol"/>
                <w:sz w:val="20"/>
                <w:szCs w:val="20"/>
              </w:rPr>
              <w:t></w:t>
            </w:r>
          </w:p>
        </w:tc>
      </w:tr>
      <w:tr w:rsidR="006305BF">
        <w:trPr>
          <w:trHeight w:val="272"/>
        </w:trPr>
        <w:tc>
          <w:tcPr>
            <w:tcW w:w="2580" w:type="dxa"/>
            <w:tcBorders>
              <w:left w:val="single" w:sz="8" w:space="0" w:color="auto"/>
              <w:right w:val="single" w:sz="8" w:space="0" w:color="auto"/>
            </w:tcBorders>
            <w:vAlign w:val="bottom"/>
          </w:tcPr>
          <w:p w:rsidR="006305BF" w:rsidRDefault="006305BF">
            <w:pPr>
              <w:rPr>
                <w:sz w:val="23"/>
                <w:szCs w:val="23"/>
              </w:rPr>
            </w:pPr>
          </w:p>
        </w:tc>
        <w:tc>
          <w:tcPr>
            <w:tcW w:w="7100" w:type="dxa"/>
            <w:tcBorders>
              <w:right w:val="single" w:sz="8" w:space="0" w:color="auto"/>
            </w:tcBorders>
            <w:vAlign w:val="bottom"/>
          </w:tcPr>
          <w:p w:rsidR="006305BF" w:rsidRDefault="00082C34">
            <w:pPr>
              <w:spacing w:line="272" w:lineRule="exact"/>
              <w:ind w:left="20"/>
              <w:rPr>
                <w:sz w:val="20"/>
                <w:szCs w:val="20"/>
              </w:rPr>
            </w:pPr>
            <w:r>
              <w:rPr>
                <w:rFonts w:ascii="Symbol" w:eastAsia="Symbol" w:hAnsi="Symbol" w:cs="Symbol"/>
                <w:sz w:val="20"/>
                <w:szCs w:val="20"/>
              </w:rPr>
              <w:t></w:t>
            </w:r>
            <w:r>
              <w:rPr>
                <w:rFonts w:eastAsia="Times New Roman"/>
                <w:sz w:val="24"/>
                <w:szCs w:val="24"/>
              </w:rPr>
              <w:t xml:space="preserve"> подбирает пакет диагностических методик для организации</w:t>
            </w:r>
          </w:p>
        </w:tc>
      </w:tr>
      <w:tr w:rsidR="006305BF">
        <w:trPr>
          <w:trHeight w:val="218"/>
        </w:trPr>
        <w:tc>
          <w:tcPr>
            <w:tcW w:w="2580" w:type="dxa"/>
            <w:tcBorders>
              <w:left w:val="single" w:sz="8" w:space="0" w:color="auto"/>
              <w:right w:val="single" w:sz="8" w:space="0" w:color="auto"/>
            </w:tcBorders>
            <w:vAlign w:val="bottom"/>
          </w:tcPr>
          <w:p w:rsidR="006305BF" w:rsidRDefault="006305BF">
            <w:pPr>
              <w:rPr>
                <w:sz w:val="18"/>
                <w:szCs w:val="18"/>
              </w:rPr>
            </w:pPr>
          </w:p>
        </w:tc>
        <w:tc>
          <w:tcPr>
            <w:tcW w:w="7100" w:type="dxa"/>
            <w:tcBorders>
              <w:right w:val="single" w:sz="8" w:space="0" w:color="auto"/>
            </w:tcBorders>
            <w:vAlign w:val="bottom"/>
          </w:tcPr>
          <w:p w:rsidR="006305BF" w:rsidRDefault="00082C34">
            <w:pPr>
              <w:spacing w:line="218" w:lineRule="exact"/>
              <w:rPr>
                <w:sz w:val="20"/>
                <w:szCs w:val="20"/>
              </w:rPr>
            </w:pPr>
            <w:r>
              <w:rPr>
                <w:rFonts w:eastAsia="Times New Roman"/>
                <w:sz w:val="24"/>
                <w:szCs w:val="24"/>
              </w:rPr>
              <w:t>профилактической и коррекционной работы;</w:t>
            </w:r>
            <w:r>
              <w:rPr>
                <w:rFonts w:ascii="Symbol" w:eastAsia="Symbol" w:hAnsi="Symbol" w:cs="Symbol"/>
                <w:sz w:val="20"/>
                <w:szCs w:val="20"/>
              </w:rPr>
              <w:t></w:t>
            </w:r>
          </w:p>
        </w:tc>
      </w:tr>
      <w:tr w:rsidR="006305BF">
        <w:trPr>
          <w:trHeight w:val="68"/>
        </w:trPr>
        <w:tc>
          <w:tcPr>
            <w:tcW w:w="2580" w:type="dxa"/>
            <w:tcBorders>
              <w:left w:val="single" w:sz="8" w:space="0" w:color="auto"/>
              <w:right w:val="single" w:sz="8" w:space="0" w:color="auto"/>
            </w:tcBorders>
            <w:vAlign w:val="bottom"/>
          </w:tcPr>
          <w:p w:rsidR="006305BF" w:rsidRDefault="006305BF">
            <w:pPr>
              <w:rPr>
                <w:sz w:val="5"/>
                <w:szCs w:val="5"/>
              </w:rPr>
            </w:pPr>
          </w:p>
        </w:tc>
        <w:tc>
          <w:tcPr>
            <w:tcW w:w="7100" w:type="dxa"/>
            <w:tcBorders>
              <w:right w:val="single" w:sz="8" w:space="0" w:color="auto"/>
            </w:tcBorders>
            <w:vAlign w:val="bottom"/>
          </w:tcPr>
          <w:p w:rsidR="006305BF" w:rsidRDefault="00082C34">
            <w:pPr>
              <w:spacing w:line="68" w:lineRule="exact"/>
              <w:rPr>
                <w:sz w:val="20"/>
                <w:szCs w:val="20"/>
              </w:rPr>
            </w:pPr>
            <w:r>
              <w:rPr>
                <w:rFonts w:ascii="Symbol" w:eastAsia="Symbol" w:hAnsi="Symbol" w:cs="Symbol"/>
                <w:sz w:val="7"/>
                <w:szCs w:val="7"/>
              </w:rPr>
              <w:t></w:t>
            </w:r>
          </w:p>
        </w:tc>
      </w:tr>
      <w:tr w:rsidR="006305BF">
        <w:trPr>
          <w:trHeight w:val="264"/>
        </w:trPr>
        <w:tc>
          <w:tcPr>
            <w:tcW w:w="2580" w:type="dxa"/>
            <w:tcBorders>
              <w:left w:val="single" w:sz="8" w:space="0" w:color="auto"/>
              <w:right w:val="single" w:sz="8" w:space="0" w:color="auto"/>
            </w:tcBorders>
            <w:vAlign w:val="bottom"/>
          </w:tcPr>
          <w:p w:rsidR="006305BF" w:rsidRDefault="006305BF"/>
        </w:tc>
        <w:tc>
          <w:tcPr>
            <w:tcW w:w="7100" w:type="dxa"/>
            <w:tcBorders>
              <w:right w:val="single" w:sz="8" w:space="0" w:color="auto"/>
            </w:tcBorders>
            <w:vAlign w:val="bottom"/>
          </w:tcPr>
          <w:p w:rsidR="006305BF" w:rsidRDefault="00082C34">
            <w:pPr>
              <w:spacing w:line="264" w:lineRule="exact"/>
              <w:ind w:left="20"/>
              <w:rPr>
                <w:sz w:val="20"/>
                <w:szCs w:val="20"/>
              </w:rPr>
            </w:pPr>
            <w:r>
              <w:rPr>
                <w:rFonts w:ascii="Symbol" w:eastAsia="Symbol" w:hAnsi="Symbol" w:cs="Symbol"/>
                <w:sz w:val="20"/>
                <w:szCs w:val="20"/>
              </w:rPr>
              <w:t></w:t>
            </w:r>
            <w:r>
              <w:rPr>
                <w:rFonts w:eastAsia="Times New Roman"/>
                <w:sz w:val="24"/>
                <w:szCs w:val="24"/>
              </w:rPr>
              <w:t xml:space="preserve"> выявляет и развивает интересы, склонности и способности</w:t>
            </w:r>
          </w:p>
        </w:tc>
      </w:tr>
      <w:tr w:rsidR="006305BF">
        <w:trPr>
          <w:trHeight w:val="270"/>
        </w:trPr>
        <w:tc>
          <w:tcPr>
            <w:tcW w:w="2580" w:type="dxa"/>
            <w:tcBorders>
              <w:left w:val="single" w:sz="8" w:space="0" w:color="auto"/>
              <w:right w:val="single" w:sz="8" w:space="0" w:color="auto"/>
            </w:tcBorders>
            <w:vAlign w:val="bottom"/>
          </w:tcPr>
          <w:p w:rsidR="006305BF" w:rsidRDefault="006305BF">
            <w:pPr>
              <w:rPr>
                <w:sz w:val="23"/>
                <w:szCs w:val="23"/>
              </w:rPr>
            </w:pPr>
          </w:p>
        </w:tc>
        <w:tc>
          <w:tcPr>
            <w:tcW w:w="7100" w:type="dxa"/>
            <w:tcBorders>
              <w:right w:val="single" w:sz="8" w:space="0" w:color="auto"/>
            </w:tcBorders>
            <w:vAlign w:val="bottom"/>
          </w:tcPr>
          <w:p w:rsidR="006305BF" w:rsidRDefault="00082C34">
            <w:pPr>
              <w:spacing w:line="271" w:lineRule="exact"/>
              <w:rPr>
                <w:sz w:val="20"/>
                <w:szCs w:val="20"/>
              </w:rPr>
            </w:pPr>
            <w:r>
              <w:rPr>
                <w:rFonts w:eastAsia="Times New Roman"/>
                <w:sz w:val="24"/>
                <w:szCs w:val="24"/>
              </w:rPr>
              <w:t>школьников;</w:t>
            </w:r>
            <w:r>
              <w:rPr>
                <w:rFonts w:ascii="Symbol" w:eastAsia="Symbol" w:hAnsi="Symbol" w:cs="Symbol"/>
                <w:sz w:val="20"/>
                <w:szCs w:val="20"/>
              </w:rPr>
              <w:t></w:t>
            </w:r>
          </w:p>
        </w:tc>
      </w:tr>
      <w:tr w:rsidR="006305BF">
        <w:trPr>
          <w:trHeight w:val="268"/>
        </w:trPr>
        <w:tc>
          <w:tcPr>
            <w:tcW w:w="2580" w:type="dxa"/>
            <w:tcBorders>
              <w:left w:val="single" w:sz="8" w:space="0" w:color="auto"/>
              <w:right w:val="single" w:sz="8" w:space="0" w:color="auto"/>
            </w:tcBorders>
            <w:vAlign w:val="bottom"/>
          </w:tcPr>
          <w:p w:rsidR="006305BF" w:rsidRDefault="006305BF">
            <w:pPr>
              <w:rPr>
                <w:sz w:val="23"/>
                <w:szCs w:val="23"/>
              </w:rPr>
            </w:pPr>
          </w:p>
        </w:tc>
        <w:tc>
          <w:tcPr>
            <w:tcW w:w="7100" w:type="dxa"/>
            <w:tcBorders>
              <w:right w:val="single" w:sz="8" w:space="0" w:color="auto"/>
            </w:tcBorders>
            <w:vAlign w:val="bottom"/>
          </w:tcPr>
          <w:p w:rsidR="006305BF" w:rsidRDefault="00082C34">
            <w:pPr>
              <w:spacing w:line="268" w:lineRule="exact"/>
              <w:ind w:left="20"/>
              <w:rPr>
                <w:sz w:val="20"/>
                <w:szCs w:val="20"/>
              </w:rPr>
            </w:pPr>
            <w:r>
              <w:rPr>
                <w:rFonts w:ascii="Symbol" w:eastAsia="Symbol" w:hAnsi="Symbol" w:cs="Symbol"/>
                <w:sz w:val="20"/>
                <w:szCs w:val="20"/>
              </w:rPr>
              <w:t></w:t>
            </w:r>
            <w:r>
              <w:rPr>
                <w:rFonts w:eastAsia="Times New Roman"/>
                <w:sz w:val="24"/>
                <w:szCs w:val="24"/>
              </w:rPr>
              <w:t xml:space="preserve"> осуществляет психологическую поддержку нуждающихся в ней</w:t>
            </w:r>
          </w:p>
        </w:tc>
      </w:tr>
      <w:tr w:rsidR="006305BF">
        <w:trPr>
          <w:trHeight w:val="265"/>
        </w:trPr>
        <w:tc>
          <w:tcPr>
            <w:tcW w:w="2580" w:type="dxa"/>
            <w:tcBorders>
              <w:left w:val="single" w:sz="8" w:space="0" w:color="auto"/>
              <w:right w:val="single" w:sz="8" w:space="0" w:color="auto"/>
            </w:tcBorders>
            <w:vAlign w:val="bottom"/>
          </w:tcPr>
          <w:p w:rsidR="006305BF" w:rsidRDefault="006305BF">
            <w:pPr>
              <w:rPr>
                <w:sz w:val="23"/>
                <w:szCs w:val="23"/>
              </w:rPr>
            </w:pPr>
          </w:p>
        </w:tc>
        <w:tc>
          <w:tcPr>
            <w:tcW w:w="7100" w:type="dxa"/>
            <w:tcBorders>
              <w:right w:val="single" w:sz="8" w:space="0" w:color="auto"/>
            </w:tcBorders>
            <w:vAlign w:val="bottom"/>
          </w:tcPr>
          <w:p w:rsidR="006305BF" w:rsidRDefault="00082C34">
            <w:pPr>
              <w:spacing w:line="265" w:lineRule="exact"/>
              <w:rPr>
                <w:sz w:val="20"/>
                <w:szCs w:val="20"/>
              </w:rPr>
            </w:pPr>
            <w:r>
              <w:rPr>
                <w:rFonts w:eastAsia="Times New Roman"/>
                <w:sz w:val="24"/>
                <w:szCs w:val="24"/>
              </w:rPr>
              <w:t>подростков;</w:t>
            </w:r>
            <w:r>
              <w:rPr>
                <w:rFonts w:ascii="Symbol" w:eastAsia="Symbol" w:hAnsi="Symbol" w:cs="Symbol"/>
                <w:sz w:val="20"/>
                <w:szCs w:val="20"/>
              </w:rPr>
              <w:t></w:t>
            </w:r>
          </w:p>
        </w:tc>
      </w:tr>
      <w:tr w:rsidR="006305BF">
        <w:trPr>
          <w:trHeight w:val="243"/>
        </w:trPr>
        <w:tc>
          <w:tcPr>
            <w:tcW w:w="2580" w:type="dxa"/>
            <w:tcBorders>
              <w:left w:val="single" w:sz="8" w:space="0" w:color="auto"/>
              <w:right w:val="single" w:sz="8" w:space="0" w:color="auto"/>
            </w:tcBorders>
            <w:vAlign w:val="bottom"/>
          </w:tcPr>
          <w:p w:rsidR="006305BF" w:rsidRDefault="006305BF">
            <w:pPr>
              <w:rPr>
                <w:sz w:val="21"/>
                <w:szCs w:val="21"/>
              </w:rPr>
            </w:pPr>
          </w:p>
        </w:tc>
        <w:tc>
          <w:tcPr>
            <w:tcW w:w="7100" w:type="dxa"/>
            <w:tcBorders>
              <w:right w:val="single" w:sz="8" w:space="0" w:color="auto"/>
            </w:tcBorders>
            <w:vAlign w:val="bottom"/>
          </w:tcPr>
          <w:p w:rsidR="006305BF" w:rsidRDefault="006305BF">
            <w:pPr>
              <w:spacing w:line="243" w:lineRule="exact"/>
              <w:rPr>
                <w:sz w:val="20"/>
                <w:szCs w:val="20"/>
              </w:rPr>
            </w:pPr>
          </w:p>
        </w:tc>
      </w:tr>
      <w:tr w:rsidR="006305BF">
        <w:trPr>
          <w:trHeight w:val="268"/>
        </w:trPr>
        <w:tc>
          <w:tcPr>
            <w:tcW w:w="2580" w:type="dxa"/>
            <w:tcBorders>
              <w:left w:val="single" w:sz="8" w:space="0" w:color="auto"/>
              <w:right w:val="single" w:sz="8" w:space="0" w:color="auto"/>
            </w:tcBorders>
            <w:vAlign w:val="bottom"/>
          </w:tcPr>
          <w:p w:rsidR="006305BF" w:rsidRDefault="006305BF">
            <w:pPr>
              <w:rPr>
                <w:sz w:val="23"/>
                <w:szCs w:val="23"/>
              </w:rPr>
            </w:pPr>
          </w:p>
        </w:tc>
        <w:tc>
          <w:tcPr>
            <w:tcW w:w="7100" w:type="dxa"/>
            <w:tcBorders>
              <w:right w:val="single" w:sz="8" w:space="0" w:color="auto"/>
            </w:tcBorders>
            <w:vAlign w:val="bottom"/>
          </w:tcPr>
          <w:p w:rsidR="006305BF" w:rsidRDefault="00082C34">
            <w:pPr>
              <w:spacing w:line="268" w:lineRule="exact"/>
              <w:ind w:left="20"/>
              <w:rPr>
                <w:sz w:val="20"/>
                <w:szCs w:val="20"/>
              </w:rPr>
            </w:pPr>
            <w:r>
              <w:rPr>
                <w:rFonts w:ascii="Symbol" w:eastAsia="Symbol" w:hAnsi="Symbol" w:cs="Symbol"/>
                <w:sz w:val="20"/>
                <w:szCs w:val="20"/>
              </w:rPr>
              <w:t></w:t>
            </w:r>
            <w:r>
              <w:rPr>
                <w:rFonts w:eastAsia="Times New Roman"/>
                <w:sz w:val="24"/>
                <w:szCs w:val="24"/>
              </w:rPr>
              <w:t xml:space="preserve"> консультативная помощь семье в вопросах коррекционно-</w:t>
            </w:r>
          </w:p>
        </w:tc>
      </w:tr>
      <w:tr w:rsidR="006305BF">
        <w:trPr>
          <w:trHeight w:val="268"/>
        </w:trPr>
        <w:tc>
          <w:tcPr>
            <w:tcW w:w="2580" w:type="dxa"/>
            <w:tcBorders>
              <w:left w:val="single" w:sz="8" w:space="0" w:color="auto"/>
              <w:right w:val="single" w:sz="8" w:space="0" w:color="auto"/>
            </w:tcBorders>
            <w:vAlign w:val="bottom"/>
          </w:tcPr>
          <w:p w:rsidR="006305BF" w:rsidRDefault="006305BF">
            <w:pPr>
              <w:rPr>
                <w:sz w:val="23"/>
                <w:szCs w:val="23"/>
              </w:rPr>
            </w:pPr>
          </w:p>
        </w:tc>
        <w:tc>
          <w:tcPr>
            <w:tcW w:w="7100" w:type="dxa"/>
            <w:tcBorders>
              <w:right w:val="single" w:sz="8" w:space="0" w:color="auto"/>
            </w:tcBorders>
            <w:vAlign w:val="bottom"/>
          </w:tcPr>
          <w:p w:rsidR="006305BF" w:rsidRDefault="00082C34">
            <w:pPr>
              <w:spacing w:line="268" w:lineRule="exact"/>
              <w:rPr>
                <w:sz w:val="20"/>
                <w:szCs w:val="20"/>
              </w:rPr>
            </w:pPr>
            <w:r>
              <w:rPr>
                <w:rFonts w:eastAsia="Times New Roman"/>
                <w:sz w:val="24"/>
                <w:szCs w:val="24"/>
              </w:rPr>
              <w:t>развивающего воспитания и обучения</w:t>
            </w:r>
            <w:r>
              <w:rPr>
                <w:rFonts w:ascii="Symbol" w:eastAsia="Symbol" w:hAnsi="Symbol" w:cs="Symbol"/>
                <w:sz w:val="20"/>
                <w:szCs w:val="20"/>
              </w:rPr>
              <w:t></w:t>
            </w:r>
          </w:p>
        </w:tc>
      </w:tr>
      <w:tr w:rsidR="006305BF">
        <w:trPr>
          <w:trHeight w:val="298"/>
        </w:trPr>
        <w:tc>
          <w:tcPr>
            <w:tcW w:w="2580" w:type="dxa"/>
            <w:tcBorders>
              <w:left w:val="single" w:sz="8" w:space="0" w:color="auto"/>
              <w:right w:val="single" w:sz="8" w:space="0" w:color="auto"/>
            </w:tcBorders>
            <w:vAlign w:val="bottom"/>
          </w:tcPr>
          <w:p w:rsidR="006305BF" w:rsidRDefault="006305BF">
            <w:pPr>
              <w:rPr>
                <w:sz w:val="24"/>
                <w:szCs w:val="24"/>
              </w:rPr>
            </w:pPr>
          </w:p>
        </w:tc>
        <w:tc>
          <w:tcPr>
            <w:tcW w:w="7100" w:type="dxa"/>
            <w:tcBorders>
              <w:right w:val="single" w:sz="8" w:space="0" w:color="auto"/>
            </w:tcBorders>
            <w:vAlign w:val="bottom"/>
          </w:tcPr>
          <w:p w:rsidR="006305BF" w:rsidRDefault="00082C34">
            <w:pPr>
              <w:spacing w:line="298" w:lineRule="exact"/>
              <w:rPr>
                <w:sz w:val="20"/>
                <w:szCs w:val="20"/>
              </w:rPr>
            </w:pPr>
            <w:r w:rsidRPr="00D03ADB">
              <w:rPr>
                <w:rFonts w:ascii="Symbol" w:eastAsia="Symbol" w:hAnsi="Symbol" w:cs="Symbol"/>
                <w:sz w:val="36"/>
                <w:szCs w:val="32"/>
                <w:vertAlign w:val="subscript"/>
              </w:rPr>
              <w:t></w:t>
            </w:r>
            <w:r w:rsidRPr="00D03ADB">
              <w:rPr>
                <w:rFonts w:ascii="Symbol" w:eastAsia="Symbol" w:hAnsi="Symbol" w:cs="Symbol"/>
                <w:sz w:val="18"/>
                <w:szCs w:val="17"/>
              </w:rPr>
              <w:t></w:t>
            </w:r>
            <w:r w:rsidRPr="00D03ADB">
              <w:rPr>
                <w:rFonts w:eastAsia="Times New Roman"/>
                <w:szCs w:val="20"/>
              </w:rPr>
              <w:t xml:space="preserve"> изучает жизнедеятельность ребенка вне школы;</w:t>
            </w:r>
            <w:r w:rsidRPr="00D03ADB">
              <w:rPr>
                <w:rFonts w:ascii="Symbol" w:eastAsia="Symbol" w:hAnsi="Symbol" w:cs="Symbol"/>
                <w:sz w:val="18"/>
                <w:szCs w:val="17"/>
              </w:rPr>
              <w:t></w:t>
            </w:r>
          </w:p>
        </w:tc>
      </w:tr>
      <w:tr w:rsidR="006305BF">
        <w:trPr>
          <w:trHeight w:val="264"/>
        </w:trPr>
        <w:tc>
          <w:tcPr>
            <w:tcW w:w="2580" w:type="dxa"/>
            <w:tcBorders>
              <w:left w:val="single" w:sz="8" w:space="0" w:color="auto"/>
              <w:right w:val="single" w:sz="8" w:space="0" w:color="auto"/>
            </w:tcBorders>
            <w:vAlign w:val="bottom"/>
          </w:tcPr>
          <w:p w:rsidR="006305BF" w:rsidRDefault="006305BF"/>
        </w:tc>
        <w:tc>
          <w:tcPr>
            <w:tcW w:w="7100" w:type="dxa"/>
            <w:tcBorders>
              <w:right w:val="single" w:sz="8" w:space="0" w:color="auto"/>
            </w:tcBorders>
            <w:vAlign w:val="bottom"/>
          </w:tcPr>
          <w:p w:rsidR="006305BF" w:rsidRDefault="00082C34">
            <w:pPr>
              <w:spacing w:line="264" w:lineRule="exact"/>
              <w:ind w:left="20"/>
              <w:rPr>
                <w:sz w:val="20"/>
                <w:szCs w:val="20"/>
              </w:rPr>
            </w:pPr>
            <w:r>
              <w:rPr>
                <w:rFonts w:ascii="Symbol" w:eastAsia="Symbol" w:hAnsi="Symbol" w:cs="Symbol"/>
                <w:sz w:val="20"/>
                <w:szCs w:val="20"/>
              </w:rPr>
              <w:t></w:t>
            </w:r>
            <w:r>
              <w:rPr>
                <w:rFonts w:eastAsia="Times New Roman"/>
                <w:sz w:val="24"/>
                <w:szCs w:val="24"/>
              </w:rPr>
              <w:t xml:space="preserve"> осуществляет профилактическую и коррекционную работу с</w:t>
            </w:r>
          </w:p>
        </w:tc>
      </w:tr>
      <w:tr w:rsidR="006305BF">
        <w:trPr>
          <w:trHeight w:val="266"/>
        </w:trPr>
        <w:tc>
          <w:tcPr>
            <w:tcW w:w="2580" w:type="dxa"/>
            <w:tcBorders>
              <w:left w:val="single" w:sz="8" w:space="0" w:color="auto"/>
              <w:right w:val="single" w:sz="8" w:space="0" w:color="auto"/>
            </w:tcBorders>
            <w:vAlign w:val="bottom"/>
          </w:tcPr>
          <w:p w:rsidR="006305BF" w:rsidRDefault="006305BF">
            <w:pPr>
              <w:rPr>
                <w:sz w:val="23"/>
                <w:szCs w:val="23"/>
              </w:rPr>
            </w:pPr>
          </w:p>
        </w:tc>
        <w:tc>
          <w:tcPr>
            <w:tcW w:w="7100" w:type="dxa"/>
            <w:tcBorders>
              <w:right w:val="single" w:sz="8" w:space="0" w:color="auto"/>
            </w:tcBorders>
            <w:vAlign w:val="bottom"/>
          </w:tcPr>
          <w:p w:rsidR="006305BF" w:rsidRDefault="00082C34">
            <w:pPr>
              <w:spacing w:line="266" w:lineRule="exact"/>
              <w:rPr>
                <w:sz w:val="20"/>
                <w:szCs w:val="20"/>
              </w:rPr>
            </w:pPr>
            <w:r>
              <w:rPr>
                <w:rFonts w:eastAsia="Times New Roman"/>
                <w:sz w:val="24"/>
                <w:szCs w:val="24"/>
              </w:rPr>
              <w:t>учащимися;</w:t>
            </w:r>
            <w:r>
              <w:rPr>
                <w:rFonts w:ascii="Symbol" w:eastAsia="Symbol" w:hAnsi="Symbol" w:cs="Symbol"/>
                <w:sz w:val="20"/>
                <w:szCs w:val="20"/>
              </w:rPr>
              <w:t></w:t>
            </w:r>
          </w:p>
        </w:tc>
      </w:tr>
      <w:tr w:rsidR="006305BF">
        <w:trPr>
          <w:trHeight w:val="268"/>
        </w:trPr>
        <w:tc>
          <w:tcPr>
            <w:tcW w:w="2580" w:type="dxa"/>
            <w:tcBorders>
              <w:left w:val="single" w:sz="8" w:space="0" w:color="auto"/>
              <w:right w:val="single" w:sz="8" w:space="0" w:color="auto"/>
            </w:tcBorders>
            <w:vAlign w:val="bottom"/>
          </w:tcPr>
          <w:p w:rsidR="006305BF" w:rsidRDefault="006305BF">
            <w:pPr>
              <w:rPr>
                <w:sz w:val="23"/>
                <w:szCs w:val="23"/>
              </w:rPr>
            </w:pPr>
          </w:p>
        </w:tc>
        <w:tc>
          <w:tcPr>
            <w:tcW w:w="7100" w:type="dxa"/>
            <w:tcBorders>
              <w:right w:val="single" w:sz="8" w:space="0" w:color="auto"/>
            </w:tcBorders>
            <w:vAlign w:val="bottom"/>
          </w:tcPr>
          <w:p w:rsidR="006305BF" w:rsidRDefault="00082C34">
            <w:pPr>
              <w:spacing w:line="267" w:lineRule="exact"/>
              <w:ind w:left="20"/>
              <w:rPr>
                <w:sz w:val="20"/>
                <w:szCs w:val="20"/>
              </w:rPr>
            </w:pPr>
            <w:r>
              <w:rPr>
                <w:rFonts w:ascii="Symbol" w:eastAsia="Symbol" w:hAnsi="Symbol" w:cs="Symbol"/>
                <w:sz w:val="20"/>
                <w:szCs w:val="20"/>
              </w:rPr>
              <w:t></w:t>
            </w:r>
            <w:r>
              <w:rPr>
                <w:rFonts w:eastAsia="Times New Roman"/>
                <w:sz w:val="24"/>
                <w:szCs w:val="24"/>
              </w:rPr>
              <w:t xml:space="preserve"> взаимодействие с семьей обучающихся, с лечебными</w:t>
            </w:r>
          </w:p>
        </w:tc>
      </w:tr>
      <w:tr w:rsidR="006305BF">
        <w:trPr>
          <w:trHeight w:val="273"/>
        </w:trPr>
        <w:tc>
          <w:tcPr>
            <w:tcW w:w="2580" w:type="dxa"/>
            <w:tcBorders>
              <w:left w:val="single" w:sz="8" w:space="0" w:color="auto"/>
              <w:right w:val="single" w:sz="8" w:space="0" w:color="auto"/>
            </w:tcBorders>
            <w:vAlign w:val="bottom"/>
          </w:tcPr>
          <w:p w:rsidR="006305BF" w:rsidRDefault="006305BF">
            <w:pPr>
              <w:rPr>
                <w:sz w:val="23"/>
                <w:szCs w:val="23"/>
              </w:rPr>
            </w:pPr>
          </w:p>
        </w:tc>
        <w:tc>
          <w:tcPr>
            <w:tcW w:w="7100" w:type="dxa"/>
            <w:tcBorders>
              <w:right w:val="single" w:sz="8" w:space="0" w:color="auto"/>
            </w:tcBorders>
            <w:vAlign w:val="bottom"/>
          </w:tcPr>
          <w:p w:rsidR="006305BF" w:rsidRDefault="00082C34">
            <w:pPr>
              <w:spacing w:line="273" w:lineRule="exact"/>
              <w:rPr>
                <w:sz w:val="20"/>
                <w:szCs w:val="20"/>
              </w:rPr>
            </w:pPr>
            <w:r>
              <w:rPr>
                <w:rFonts w:eastAsia="Times New Roman"/>
                <w:sz w:val="24"/>
                <w:szCs w:val="24"/>
              </w:rPr>
              <w:t>учреждениями;</w:t>
            </w:r>
            <w:r>
              <w:rPr>
                <w:rFonts w:ascii="Symbol" w:eastAsia="Symbol" w:hAnsi="Symbol" w:cs="Symbol"/>
                <w:sz w:val="20"/>
                <w:szCs w:val="20"/>
              </w:rPr>
              <w:t></w:t>
            </w:r>
          </w:p>
        </w:tc>
      </w:tr>
      <w:tr w:rsidR="006305BF">
        <w:trPr>
          <w:trHeight w:val="268"/>
        </w:trPr>
        <w:tc>
          <w:tcPr>
            <w:tcW w:w="2580" w:type="dxa"/>
            <w:tcBorders>
              <w:left w:val="single" w:sz="8" w:space="0" w:color="auto"/>
              <w:right w:val="single" w:sz="8" w:space="0" w:color="auto"/>
            </w:tcBorders>
            <w:vAlign w:val="bottom"/>
          </w:tcPr>
          <w:p w:rsidR="006305BF" w:rsidRDefault="006305BF">
            <w:pPr>
              <w:rPr>
                <w:sz w:val="23"/>
                <w:szCs w:val="23"/>
              </w:rPr>
            </w:pPr>
          </w:p>
        </w:tc>
        <w:tc>
          <w:tcPr>
            <w:tcW w:w="7100" w:type="dxa"/>
            <w:tcBorders>
              <w:right w:val="single" w:sz="8" w:space="0" w:color="auto"/>
            </w:tcBorders>
            <w:vAlign w:val="bottom"/>
          </w:tcPr>
          <w:p w:rsidR="006305BF" w:rsidRDefault="00082C34">
            <w:pPr>
              <w:spacing w:line="268" w:lineRule="exact"/>
              <w:ind w:left="20"/>
              <w:rPr>
                <w:sz w:val="20"/>
                <w:szCs w:val="20"/>
              </w:rPr>
            </w:pPr>
            <w:r>
              <w:rPr>
                <w:rFonts w:ascii="Symbol" w:eastAsia="Symbol" w:hAnsi="Symbol" w:cs="Symbol"/>
                <w:sz w:val="20"/>
                <w:szCs w:val="20"/>
              </w:rPr>
              <w:t></w:t>
            </w:r>
            <w:r>
              <w:rPr>
                <w:rFonts w:eastAsia="Times New Roman"/>
                <w:sz w:val="24"/>
                <w:szCs w:val="24"/>
              </w:rPr>
              <w:t xml:space="preserve"> изучает медицинскую документацию обучающихся, историю</w:t>
            </w:r>
          </w:p>
        </w:tc>
      </w:tr>
      <w:tr w:rsidR="006305BF">
        <w:trPr>
          <w:trHeight w:val="218"/>
        </w:trPr>
        <w:tc>
          <w:tcPr>
            <w:tcW w:w="2580" w:type="dxa"/>
            <w:tcBorders>
              <w:left w:val="single" w:sz="8" w:space="0" w:color="auto"/>
              <w:right w:val="single" w:sz="8" w:space="0" w:color="auto"/>
            </w:tcBorders>
            <w:vAlign w:val="bottom"/>
          </w:tcPr>
          <w:p w:rsidR="006305BF" w:rsidRDefault="006305BF">
            <w:pPr>
              <w:rPr>
                <w:sz w:val="18"/>
                <w:szCs w:val="18"/>
              </w:rPr>
            </w:pPr>
          </w:p>
        </w:tc>
        <w:tc>
          <w:tcPr>
            <w:tcW w:w="7100" w:type="dxa"/>
            <w:tcBorders>
              <w:right w:val="single" w:sz="8" w:space="0" w:color="auto"/>
            </w:tcBorders>
            <w:vAlign w:val="bottom"/>
          </w:tcPr>
          <w:p w:rsidR="006305BF" w:rsidRDefault="00082C34">
            <w:pPr>
              <w:spacing w:line="218" w:lineRule="exact"/>
              <w:rPr>
                <w:sz w:val="20"/>
                <w:szCs w:val="20"/>
              </w:rPr>
            </w:pPr>
            <w:r>
              <w:rPr>
                <w:rFonts w:eastAsia="Times New Roman"/>
                <w:sz w:val="24"/>
                <w:szCs w:val="24"/>
              </w:rPr>
              <w:t>развития ребенка;</w:t>
            </w:r>
            <w:r>
              <w:rPr>
                <w:rFonts w:ascii="Symbol" w:eastAsia="Symbol" w:hAnsi="Symbol" w:cs="Symbol"/>
                <w:sz w:val="20"/>
                <w:szCs w:val="20"/>
              </w:rPr>
              <w:t></w:t>
            </w:r>
          </w:p>
        </w:tc>
      </w:tr>
      <w:tr w:rsidR="006305BF">
        <w:trPr>
          <w:trHeight w:val="70"/>
        </w:trPr>
        <w:tc>
          <w:tcPr>
            <w:tcW w:w="2580" w:type="dxa"/>
            <w:tcBorders>
              <w:left w:val="single" w:sz="8" w:space="0" w:color="auto"/>
              <w:right w:val="single" w:sz="8" w:space="0" w:color="auto"/>
            </w:tcBorders>
            <w:vAlign w:val="bottom"/>
          </w:tcPr>
          <w:p w:rsidR="006305BF" w:rsidRDefault="006305BF">
            <w:pPr>
              <w:rPr>
                <w:sz w:val="6"/>
                <w:szCs w:val="6"/>
              </w:rPr>
            </w:pPr>
          </w:p>
        </w:tc>
        <w:tc>
          <w:tcPr>
            <w:tcW w:w="7100" w:type="dxa"/>
            <w:tcBorders>
              <w:right w:val="single" w:sz="8" w:space="0" w:color="auto"/>
            </w:tcBorders>
            <w:vAlign w:val="bottom"/>
          </w:tcPr>
          <w:p w:rsidR="006305BF" w:rsidRDefault="00082C34">
            <w:pPr>
              <w:spacing w:line="71" w:lineRule="exact"/>
              <w:rPr>
                <w:sz w:val="20"/>
                <w:szCs w:val="20"/>
              </w:rPr>
            </w:pPr>
            <w:r>
              <w:rPr>
                <w:rFonts w:ascii="Symbol" w:eastAsia="Symbol" w:hAnsi="Symbol" w:cs="Symbol"/>
                <w:sz w:val="7"/>
                <w:szCs w:val="7"/>
              </w:rPr>
              <w:t></w:t>
            </w:r>
          </w:p>
        </w:tc>
      </w:tr>
      <w:tr w:rsidR="006305BF">
        <w:trPr>
          <w:trHeight w:val="264"/>
        </w:trPr>
        <w:tc>
          <w:tcPr>
            <w:tcW w:w="2580" w:type="dxa"/>
            <w:tcBorders>
              <w:left w:val="single" w:sz="8" w:space="0" w:color="auto"/>
              <w:right w:val="single" w:sz="8" w:space="0" w:color="auto"/>
            </w:tcBorders>
            <w:vAlign w:val="bottom"/>
          </w:tcPr>
          <w:p w:rsidR="006305BF" w:rsidRDefault="006305BF"/>
        </w:tc>
        <w:tc>
          <w:tcPr>
            <w:tcW w:w="7100" w:type="dxa"/>
            <w:tcBorders>
              <w:right w:val="single" w:sz="8" w:space="0" w:color="auto"/>
            </w:tcBorders>
            <w:vAlign w:val="bottom"/>
          </w:tcPr>
          <w:p w:rsidR="006305BF" w:rsidRDefault="00082C34">
            <w:pPr>
              <w:spacing w:line="264" w:lineRule="exact"/>
              <w:ind w:left="20"/>
              <w:rPr>
                <w:sz w:val="20"/>
                <w:szCs w:val="20"/>
              </w:rPr>
            </w:pPr>
            <w:r>
              <w:rPr>
                <w:rFonts w:ascii="Symbol" w:eastAsia="Symbol" w:hAnsi="Symbol" w:cs="Symbol"/>
                <w:sz w:val="20"/>
                <w:szCs w:val="20"/>
              </w:rPr>
              <w:t></w:t>
            </w:r>
            <w:r>
              <w:rPr>
                <w:rFonts w:eastAsia="Times New Roman"/>
                <w:sz w:val="24"/>
                <w:szCs w:val="24"/>
              </w:rPr>
              <w:t xml:space="preserve"> выявляет уровень физического и психического здоровья</w:t>
            </w:r>
          </w:p>
        </w:tc>
      </w:tr>
      <w:tr w:rsidR="006305BF">
        <w:trPr>
          <w:trHeight w:val="218"/>
        </w:trPr>
        <w:tc>
          <w:tcPr>
            <w:tcW w:w="2580" w:type="dxa"/>
            <w:tcBorders>
              <w:left w:val="single" w:sz="8" w:space="0" w:color="auto"/>
              <w:right w:val="single" w:sz="8" w:space="0" w:color="auto"/>
            </w:tcBorders>
            <w:vAlign w:val="bottom"/>
          </w:tcPr>
          <w:p w:rsidR="006305BF" w:rsidRDefault="006305BF">
            <w:pPr>
              <w:rPr>
                <w:sz w:val="18"/>
                <w:szCs w:val="18"/>
              </w:rPr>
            </w:pPr>
          </w:p>
        </w:tc>
        <w:tc>
          <w:tcPr>
            <w:tcW w:w="7100" w:type="dxa"/>
            <w:tcBorders>
              <w:right w:val="single" w:sz="8" w:space="0" w:color="auto"/>
            </w:tcBorders>
            <w:vAlign w:val="bottom"/>
          </w:tcPr>
          <w:p w:rsidR="006305BF" w:rsidRDefault="00082C34">
            <w:pPr>
              <w:spacing w:line="218" w:lineRule="exact"/>
              <w:rPr>
                <w:sz w:val="20"/>
                <w:szCs w:val="20"/>
              </w:rPr>
            </w:pPr>
            <w:r>
              <w:rPr>
                <w:rFonts w:eastAsia="Times New Roman"/>
                <w:sz w:val="24"/>
                <w:szCs w:val="24"/>
              </w:rPr>
              <w:t>обучающихся;</w:t>
            </w:r>
            <w:r>
              <w:rPr>
                <w:rFonts w:ascii="Symbol" w:eastAsia="Symbol" w:hAnsi="Symbol" w:cs="Symbol"/>
                <w:sz w:val="20"/>
                <w:szCs w:val="20"/>
              </w:rPr>
              <w:t></w:t>
            </w:r>
          </w:p>
        </w:tc>
      </w:tr>
      <w:tr w:rsidR="006305BF">
        <w:trPr>
          <w:trHeight w:val="58"/>
        </w:trPr>
        <w:tc>
          <w:tcPr>
            <w:tcW w:w="2580" w:type="dxa"/>
            <w:tcBorders>
              <w:left w:val="single" w:sz="8" w:space="0" w:color="auto"/>
              <w:right w:val="single" w:sz="8" w:space="0" w:color="auto"/>
            </w:tcBorders>
            <w:vAlign w:val="bottom"/>
          </w:tcPr>
          <w:p w:rsidR="006305BF" w:rsidRDefault="006305BF">
            <w:pPr>
              <w:rPr>
                <w:sz w:val="5"/>
                <w:szCs w:val="5"/>
              </w:rPr>
            </w:pPr>
          </w:p>
        </w:tc>
        <w:tc>
          <w:tcPr>
            <w:tcW w:w="7100" w:type="dxa"/>
            <w:tcBorders>
              <w:right w:val="single" w:sz="8" w:space="0" w:color="auto"/>
            </w:tcBorders>
            <w:vAlign w:val="bottom"/>
          </w:tcPr>
          <w:p w:rsidR="006305BF" w:rsidRDefault="00082C34">
            <w:pPr>
              <w:spacing w:line="59" w:lineRule="exact"/>
              <w:rPr>
                <w:sz w:val="20"/>
                <w:szCs w:val="20"/>
              </w:rPr>
            </w:pPr>
            <w:r>
              <w:rPr>
                <w:rFonts w:ascii="Symbol" w:eastAsia="Symbol" w:hAnsi="Symbol" w:cs="Symbol"/>
                <w:sz w:val="6"/>
                <w:szCs w:val="6"/>
              </w:rPr>
              <w:t></w:t>
            </w:r>
          </w:p>
        </w:tc>
      </w:tr>
      <w:tr w:rsidR="006305BF">
        <w:trPr>
          <w:trHeight w:val="264"/>
        </w:trPr>
        <w:tc>
          <w:tcPr>
            <w:tcW w:w="2580" w:type="dxa"/>
            <w:tcBorders>
              <w:left w:val="single" w:sz="8" w:space="0" w:color="auto"/>
              <w:right w:val="single" w:sz="8" w:space="0" w:color="auto"/>
            </w:tcBorders>
            <w:vAlign w:val="bottom"/>
          </w:tcPr>
          <w:p w:rsidR="006305BF" w:rsidRDefault="006305BF"/>
        </w:tc>
        <w:tc>
          <w:tcPr>
            <w:tcW w:w="7100" w:type="dxa"/>
            <w:tcBorders>
              <w:right w:val="single" w:sz="8" w:space="0" w:color="auto"/>
            </w:tcBorders>
            <w:vAlign w:val="bottom"/>
          </w:tcPr>
          <w:p w:rsidR="006305BF" w:rsidRDefault="00082C34">
            <w:pPr>
              <w:spacing w:line="264" w:lineRule="exact"/>
              <w:ind w:left="20"/>
              <w:rPr>
                <w:sz w:val="20"/>
                <w:szCs w:val="20"/>
              </w:rPr>
            </w:pPr>
            <w:r>
              <w:rPr>
                <w:rFonts w:ascii="Symbol" w:eastAsia="Symbol" w:hAnsi="Symbol" w:cs="Symbol"/>
                <w:sz w:val="20"/>
                <w:szCs w:val="20"/>
              </w:rPr>
              <w:t></w:t>
            </w:r>
            <w:r>
              <w:rPr>
                <w:rFonts w:eastAsia="Times New Roman"/>
                <w:sz w:val="24"/>
                <w:szCs w:val="24"/>
              </w:rPr>
              <w:t xml:space="preserve"> взаимодействует с лечебными учреждениями;</w:t>
            </w:r>
            <w:r>
              <w:rPr>
                <w:rFonts w:ascii="Symbol" w:eastAsia="Symbol" w:hAnsi="Symbol" w:cs="Symbol"/>
                <w:sz w:val="20"/>
                <w:szCs w:val="20"/>
              </w:rPr>
              <w:t></w:t>
            </w:r>
          </w:p>
        </w:tc>
      </w:tr>
      <w:tr w:rsidR="006305BF" w:rsidTr="00D03ADB">
        <w:trPr>
          <w:trHeight w:val="276"/>
        </w:trPr>
        <w:tc>
          <w:tcPr>
            <w:tcW w:w="2580" w:type="dxa"/>
            <w:tcBorders>
              <w:left w:val="single" w:sz="8" w:space="0" w:color="auto"/>
              <w:bottom w:val="single" w:sz="4" w:space="0" w:color="auto"/>
              <w:right w:val="single" w:sz="8" w:space="0" w:color="auto"/>
            </w:tcBorders>
            <w:vAlign w:val="bottom"/>
          </w:tcPr>
          <w:p w:rsidR="006305BF" w:rsidRDefault="006305BF">
            <w:pPr>
              <w:rPr>
                <w:sz w:val="24"/>
                <w:szCs w:val="24"/>
              </w:rPr>
            </w:pPr>
          </w:p>
        </w:tc>
        <w:tc>
          <w:tcPr>
            <w:tcW w:w="7100" w:type="dxa"/>
            <w:tcBorders>
              <w:bottom w:val="single" w:sz="4" w:space="0" w:color="auto"/>
              <w:right w:val="single" w:sz="8" w:space="0" w:color="auto"/>
            </w:tcBorders>
            <w:vAlign w:val="bottom"/>
          </w:tcPr>
          <w:p w:rsidR="006305BF" w:rsidRDefault="00082C34" w:rsidP="00D03ADB">
            <w:pPr>
              <w:ind w:left="20"/>
              <w:rPr>
                <w:sz w:val="20"/>
                <w:szCs w:val="20"/>
              </w:rPr>
            </w:pPr>
            <w:r>
              <w:rPr>
                <w:rFonts w:ascii="Symbol" w:eastAsia="Symbol" w:hAnsi="Symbol" w:cs="Symbol"/>
                <w:sz w:val="20"/>
                <w:szCs w:val="20"/>
              </w:rPr>
              <w:t></w:t>
            </w:r>
            <w:r>
              <w:rPr>
                <w:rFonts w:eastAsia="Times New Roman"/>
                <w:sz w:val="24"/>
                <w:szCs w:val="24"/>
              </w:rPr>
              <w:t xml:space="preserve"> участвует в заседаниях </w:t>
            </w:r>
            <w:r w:rsidR="00D03ADB">
              <w:rPr>
                <w:rFonts w:eastAsia="Times New Roman"/>
                <w:sz w:val="24"/>
                <w:szCs w:val="24"/>
              </w:rPr>
              <w:t>педагогического консилиума</w:t>
            </w:r>
            <w:r>
              <w:rPr>
                <w:rFonts w:eastAsia="Times New Roman"/>
                <w:sz w:val="24"/>
                <w:szCs w:val="24"/>
              </w:rPr>
              <w:t>;</w:t>
            </w:r>
            <w:r>
              <w:rPr>
                <w:rFonts w:ascii="Symbol" w:eastAsia="Symbol" w:hAnsi="Symbol" w:cs="Symbol"/>
                <w:sz w:val="20"/>
                <w:szCs w:val="20"/>
              </w:rPr>
              <w:t></w:t>
            </w:r>
          </w:p>
        </w:tc>
      </w:tr>
    </w:tbl>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ectPr w:rsidR="006305BF">
          <w:pgSz w:w="11900" w:h="16836"/>
          <w:pgMar w:top="426" w:right="680" w:bottom="0" w:left="873" w:header="0" w:footer="0" w:gutter="0"/>
          <w:cols w:space="720" w:equalWidth="0">
            <w:col w:w="10347"/>
          </w:cols>
        </w:sectPr>
      </w:pPr>
    </w:p>
    <w:p w:rsidR="006305BF" w:rsidRDefault="006305BF">
      <w:pPr>
        <w:spacing w:line="4" w:lineRule="exact"/>
        <w:rPr>
          <w:rFonts w:eastAsia="Times New Roman"/>
          <w:color w:val="00000A"/>
          <w:sz w:val="24"/>
          <w:szCs w:val="24"/>
        </w:rPr>
      </w:pPr>
    </w:p>
    <w:p w:rsidR="006305BF" w:rsidRDefault="00082C34">
      <w:pPr>
        <w:ind w:left="320"/>
        <w:rPr>
          <w:rFonts w:eastAsia="Times New Roman"/>
          <w:color w:val="00000A"/>
          <w:sz w:val="24"/>
          <w:szCs w:val="24"/>
        </w:rPr>
      </w:pPr>
      <w:r>
        <w:rPr>
          <w:rFonts w:eastAsia="Times New Roman"/>
          <w:b/>
          <w:bCs/>
          <w:i/>
          <w:iCs/>
          <w:sz w:val="24"/>
          <w:szCs w:val="24"/>
        </w:rPr>
        <w:t xml:space="preserve">Взаимодействие специалистов </w:t>
      </w:r>
      <w:r w:rsidR="00D03ADB">
        <w:rPr>
          <w:rFonts w:eastAsia="Times New Roman"/>
          <w:b/>
          <w:bCs/>
          <w:i/>
          <w:iCs/>
          <w:sz w:val="24"/>
          <w:szCs w:val="24"/>
        </w:rPr>
        <w:t>МБОУ «Куркиёкская СОШ»</w:t>
      </w:r>
      <w:r>
        <w:rPr>
          <w:rFonts w:eastAsia="Times New Roman"/>
          <w:b/>
          <w:bCs/>
          <w:i/>
          <w:iCs/>
          <w:sz w:val="24"/>
          <w:szCs w:val="24"/>
        </w:rPr>
        <w:t>:</w:t>
      </w:r>
    </w:p>
    <w:tbl>
      <w:tblPr>
        <w:tblStyle w:val="a6"/>
        <w:tblW w:w="0" w:type="auto"/>
        <w:tblLayout w:type="fixed"/>
        <w:tblLook w:val="04A0"/>
      </w:tblPr>
      <w:tblGrid>
        <w:gridCol w:w="2280"/>
        <w:gridCol w:w="2081"/>
        <w:gridCol w:w="499"/>
        <w:gridCol w:w="2052"/>
        <w:gridCol w:w="328"/>
        <w:gridCol w:w="2400"/>
      </w:tblGrid>
      <w:tr w:rsidR="006305BF" w:rsidTr="00971557">
        <w:trPr>
          <w:trHeight w:val="276"/>
        </w:trPr>
        <w:tc>
          <w:tcPr>
            <w:tcW w:w="2280" w:type="dxa"/>
          </w:tcPr>
          <w:p w:rsidR="006305BF" w:rsidRPr="00D03ADB" w:rsidRDefault="00082C34" w:rsidP="00D03ADB">
            <w:pPr>
              <w:ind w:left="160"/>
              <w:jc w:val="center"/>
              <w:rPr>
                <w:b/>
                <w:sz w:val="20"/>
                <w:szCs w:val="20"/>
              </w:rPr>
            </w:pPr>
            <w:r w:rsidRPr="00D03ADB">
              <w:rPr>
                <w:rFonts w:eastAsia="Times New Roman"/>
                <w:b/>
                <w:sz w:val="24"/>
                <w:szCs w:val="24"/>
              </w:rPr>
              <w:t>Мероприятия</w:t>
            </w:r>
          </w:p>
        </w:tc>
        <w:tc>
          <w:tcPr>
            <w:tcW w:w="2081" w:type="dxa"/>
          </w:tcPr>
          <w:p w:rsidR="006305BF" w:rsidRPr="00D03ADB" w:rsidRDefault="00082C34" w:rsidP="00D03ADB">
            <w:pPr>
              <w:ind w:left="100"/>
              <w:jc w:val="center"/>
              <w:rPr>
                <w:b/>
                <w:sz w:val="20"/>
                <w:szCs w:val="20"/>
              </w:rPr>
            </w:pPr>
            <w:r w:rsidRPr="00D03ADB">
              <w:rPr>
                <w:rFonts w:eastAsia="Times New Roman"/>
                <w:b/>
                <w:sz w:val="24"/>
                <w:szCs w:val="24"/>
              </w:rPr>
              <w:t>Специалисты</w:t>
            </w:r>
          </w:p>
        </w:tc>
        <w:tc>
          <w:tcPr>
            <w:tcW w:w="2551" w:type="dxa"/>
            <w:gridSpan w:val="2"/>
          </w:tcPr>
          <w:p w:rsidR="006305BF" w:rsidRPr="00D03ADB" w:rsidRDefault="00082C34" w:rsidP="00D03ADB">
            <w:pPr>
              <w:ind w:left="60"/>
              <w:jc w:val="center"/>
              <w:rPr>
                <w:b/>
                <w:sz w:val="20"/>
                <w:szCs w:val="20"/>
              </w:rPr>
            </w:pPr>
            <w:r w:rsidRPr="00D03ADB">
              <w:rPr>
                <w:rFonts w:eastAsia="Times New Roman"/>
                <w:b/>
                <w:sz w:val="24"/>
                <w:szCs w:val="24"/>
              </w:rPr>
              <w:t>Форма работы</w:t>
            </w:r>
          </w:p>
        </w:tc>
        <w:tc>
          <w:tcPr>
            <w:tcW w:w="2728" w:type="dxa"/>
            <w:gridSpan w:val="2"/>
          </w:tcPr>
          <w:p w:rsidR="006305BF" w:rsidRPr="00D03ADB" w:rsidRDefault="00082C34" w:rsidP="00D03ADB">
            <w:pPr>
              <w:ind w:left="80"/>
              <w:jc w:val="center"/>
              <w:rPr>
                <w:b/>
                <w:sz w:val="20"/>
                <w:szCs w:val="20"/>
              </w:rPr>
            </w:pPr>
            <w:r w:rsidRPr="00D03ADB">
              <w:rPr>
                <w:rFonts w:eastAsia="Times New Roman"/>
                <w:b/>
                <w:sz w:val="24"/>
                <w:szCs w:val="24"/>
              </w:rPr>
              <w:t>Планируемый</w:t>
            </w:r>
          </w:p>
        </w:tc>
      </w:tr>
      <w:tr w:rsidR="006305BF" w:rsidTr="00971557">
        <w:trPr>
          <w:trHeight w:val="290"/>
        </w:trPr>
        <w:tc>
          <w:tcPr>
            <w:tcW w:w="2280" w:type="dxa"/>
          </w:tcPr>
          <w:p w:rsidR="006305BF" w:rsidRPr="00D03ADB" w:rsidRDefault="006305BF" w:rsidP="00D03ADB">
            <w:pPr>
              <w:jc w:val="center"/>
              <w:rPr>
                <w:b/>
                <w:sz w:val="24"/>
                <w:szCs w:val="24"/>
              </w:rPr>
            </w:pPr>
          </w:p>
        </w:tc>
        <w:tc>
          <w:tcPr>
            <w:tcW w:w="2081" w:type="dxa"/>
          </w:tcPr>
          <w:p w:rsidR="006305BF" w:rsidRPr="00D03ADB" w:rsidRDefault="006305BF" w:rsidP="00D03ADB">
            <w:pPr>
              <w:jc w:val="center"/>
              <w:rPr>
                <w:b/>
                <w:sz w:val="24"/>
                <w:szCs w:val="24"/>
              </w:rPr>
            </w:pPr>
          </w:p>
        </w:tc>
        <w:tc>
          <w:tcPr>
            <w:tcW w:w="2551" w:type="dxa"/>
            <w:gridSpan w:val="2"/>
          </w:tcPr>
          <w:p w:rsidR="006305BF" w:rsidRPr="00D03ADB" w:rsidRDefault="006305BF" w:rsidP="00D03ADB">
            <w:pPr>
              <w:jc w:val="center"/>
              <w:rPr>
                <w:b/>
                <w:sz w:val="24"/>
                <w:szCs w:val="24"/>
              </w:rPr>
            </w:pPr>
          </w:p>
        </w:tc>
        <w:tc>
          <w:tcPr>
            <w:tcW w:w="2728" w:type="dxa"/>
            <w:gridSpan w:val="2"/>
          </w:tcPr>
          <w:p w:rsidR="006305BF" w:rsidRPr="00D03ADB" w:rsidRDefault="00082C34" w:rsidP="00D03ADB">
            <w:pPr>
              <w:ind w:left="80"/>
              <w:jc w:val="center"/>
              <w:rPr>
                <w:b/>
                <w:sz w:val="20"/>
                <w:szCs w:val="20"/>
              </w:rPr>
            </w:pPr>
            <w:r w:rsidRPr="00D03ADB">
              <w:rPr>
                <w:rFonts w:eastAsia="Times New Roman"/>
                <w:b/>
                <w:sz w:val="24"/>
                <w:szCs w:val="24"/>
              </w:rPr>
              <w:t>результат</w:t>
            </w:r>
          </w:p>
        </w:tc>
      </w:tr>
      <w:tr w:rsidR="006305BF" w:rsidTr="00971557">
        <w:trPr>
          <w:trHeight w:val="264"/>
        </w:trPr>
        <w:tc>
          <w:tcPr>
            <w:tcW w:w="2280" w:type="dxa"/>
          </w:tcPr>
          <w:p w:rsidR="006305BF" w:rsidRDefault="006305BF"/>
        </w:tc>
        <w:tc>
          <w:tcPr>
            <w:tcW w:w="4632" w:type="dxa"/>
            <w:gridSpan w:val="3"/>
          </w:tcPr>
          <w:p w:rsidR="006305BF" w:rsidRPr="00D03ADB" w:rsidRDefault="00082C34">
            <w:pPr>
              <w:spacing w:line="264" w:lineRule="exact"/>
              <w:ind w:left="1220"/>
              <w:rPr>
                <w:b/>
                <w:sz w:val="20"/>
                <w:szCs w:val="20"/>
              </w:rPr>
            </w:pPr>
            <w:r w:rsidRPr="00D03ADB">
              <w:rPr>
                <w:rFonts w:eastAsia="Times New Roman"/>
                <w:b/>
                <w:sz w:val="24"/>
                <w:szCs w:val="24"/>
              </w:rPr>
              <w:t>Диагностическая работа</w:t>
            </w:r>
          </w:p>
        </w:tc>
        <w:tc>
          <w:tcPr>
            <w:tcW w:w="2728" w:type="dxa"/>
            <w:gridSpan w:val="2"/>
          </w:tcPr>
          <w:p w:rsidR="006305BF" w:rsidRDefault="006305BF"/>
        </w:tc>
      </w:tr>
      <w:tr w:rsidR="00D03ADB" w:rsidTr="00971557">
        <w:trPr>
          <w:trHeight w:val="3100"/>
        </w:trPr>
        <w:tc>
          <w:tcPr>
            <w:tcW w:w="2280" w:type="dxa"/>
          </w:tcPr>
          <w:p w:rsidR="00D03ADB" w:rsidRPr="00D03ADB" w:rsidRDefault="00D03ADB" w:rsidP="00D03ADB">
            <w:r w:rsidRPr="00D03ADB">
              <w:t>Входящая</w:t>
            </w:r>
          </w:p>
          <w:p w:rsidR="00D03ADB" w:rsidRPr="00D03ADB" w:rsidRDefault="00D03ADB" w:rsidP="00D03ADB">
            <w:r w:rsidRPr="00D03ADB">
              <w:t>психолого-медико-</w:t>
            </w:r>
          </w:p>
          <w:p w:rsidR="00D03ADB" w:rsidRPr="00D03ADB" w:rsidRDefault="00D03ADB" w:rsidP="00D03ADB">
            <w:r w:rsidRPr="00D03ADB">
              <w:t>педагогическая</w:t>
            </w:r>
          </w:p>
          <w:p w:rsidR="00D03ADB" w:rsidRPr="00D03ADB" w:rsidRDefault="00D03ADB" w:rsidP="00D03ADB">
            <w:r w:rsidRPr="00D03ADB">
              <w:t>диагностика</w:t>
            </w:r>
          </w:p>
          <w:p w:rsidR="00D03ADB" w:rsidRPr="00D03ADB" w:rsidRDefault="00D03ADB" w:rsidP="00D03ADB"/>
          <w:p w:rsidR="00D03ADB" w:rsidRPr="00D03ADB" w:rsidRDefault="00D03ADB" w:rsidP="00D03ADB"/>
          <w:p w:rsidR="00D03ADB" w:rsidRPr="00D03ADB" w:rsidRDefault="00D03ADB" w:rsidP="00D03ADB"/>
          <w:p w:rsidR="00D03ADB" w:rsidRPr="00D03ADB" w:rsidRDefault="00D03ADB" w:rsidP="00D03ADB"/>
          <w:p w:rsidR="00D03ADB" w:rsidRPr="00D03ADB" w:rsidRDefault="00D03ADB" w:rsidP="00D03ADB"/>
        </w:tc>
        <w:tc>
          <w:tcPr>
            <w:tcW w:w="2081" w:type="dxa"/>
          </w:tcPr>
          <w:p w:rsidR="00D03ADB" w:rsidRPr="00D03ADB" w:rsidRDefault="00D03ADB" w:rsidP="00D03ADB">
            <w:r w:rsidRPr="00D03ADB">
              <w:t>- председатель педагогического консилиума</w:t>
            </w:r>
          </w:p>
          <w:p w:rsidR="00D03ADB" w:rsidRPr="00D03ADB" w:rsidRDefault="00D03ADB" w:rsidP="00D03ADB">
            <w:r w:rsidRPr="00D03ADB">
              <w:t>- МПК (малый</w:t>
            </w:r>
          </w:p>
          <w:p w:rsidR="00D03ADB" w:rsidRPr="00D03ADB" w:rsidRDefault="00D03ADB" w:rsidP="00D03ADB">
            <w:r w:rsidRPr="00D03ADB">
              <w:t>пед.коллектив):</w:t>
            </w:r>
          </w:p>
          <w:p w:rsidR="00D03ADB" w:rsidRPr="00D03ADB" w:rsidRDefault="00D03ADB" w:rsidP="00D03ADB">
            <w:r w:rsidRPr="00D03ADB">
              <w:t>Классный</w:t>
            </w:r>
          </w:p>
          <w:p w:rsidR="00D03ADB" w:rsidRPr="00D03ADB" w:rsidRDefault="00D03ADB" w:rsidP="00D03ADB">
            <w:r w:rsidRPr="00D03ADB">
              <w:t>Руководитель</w:t>
            </w:r>
          </w:p>
          <w:p w:rsidR="00D03ADB" w:rsidRPr="00D03ADB" w:rsidRDefault="00D03ADB" w:rsidP="00D03ADB"/>
          <w:p w:rsidR="00D03ADB" w:rsidRPr="00D03ADB" w:rsidRDefault="00D03ADB" w:rsidP="00D03ADB"/>
          <w:p w:rsidR="00D03ADB" w:rsidRPr="00D03ADB" w:rsidRDefault="00D03ADB" w:rsidP="00D03ADB"/>
          <w:p w:rsidR="00D03ADB" w:rsidRPr="00D03ADB" w:rsidRDefault="00D03ADB" w:rsidP="00D03ADB"/>
        </w:tc>
        <w:tc>
          <w:tcPr>
            <w:tcW w:w="2551" w:type="dxa"/>
            <w:gridSpan w:val="2"/>
          </w:tcPr>
          <w:p w:rsidR="00D03ADB" w:rsidRPr="00D03ADB" w:rsidRDefault="00D03ADB" w:rsidP="00D03ADB">
            <w:r w:rsidRPr="00D03ADB">
              <w:t>Анализ документов</w:t>
            </w:r>
          </w:p>
          <w:p w:rsidR="00D03ADB" w:rsidRPr="00D03ADB" w:rsidRDefault="00D03ADB" w:rsidP="00971557">
            <w:r w:rsidRPr="00D03ADB">
              <w:t>ПМПК;</w:t>
            </w:r>
          </w:p>
          <w:p w:rsidR="00D03ADB" w:rsidRPr="00D03ADB" w:rsidRDefault="00D03ADB" w:rsidP="00D03ADB">
            <w:r w:rsidRPr="00D03ADB">
              <w:t>Проведение</w:t>
            </w:r>
          </w:p>
          <w:p w:rsidR="00D03ADB" w:rsidRPr="00D03ADB" w:rsidRDefault="00D03ADB" w:rsidP="00D03ADB">
            <w:r w:rsidRPr="00D03ADB">
              <w:t>входных</w:t>
            </w:r>
          </w:p>
          <w:p w:rsidR="00D03ADB" w:rsidRPr="00D03ADB" w:rsidRDefault="00D03ADB" w:rsidP="00D03ADB">
            <w:r w:rsidRPr="00D03ADB">
              <w:t>диагностик.</w:t>
            </w:r>
          </w:p>
          <w:p w:rsidR="00D03ADB" w:rsidRPr="00D03ADB" w:rsidRDefault="00D03ADB" w:rsidP="00D03ADB"/>
          <w:p w:rsidR="00D03ADB" w:rsidRPr="00D03ADB" w:rsidRDefault="00D03ADB" w:rsidP="00D03ADB"/>
          <w:p w:rsidR="00D03ADB" w:rsidRPr="00D03ADB" w:rsidRDefault="00D03ADB" w:rsidP="00D03ADB"/>
          <w:p w:rsidR="00D03ADB" w:rsidRPr="00D03ADB" w:rsidRDefault="00D03ADB" w:rsidP="00D03ADB"/>
          <w:p w:rsidR="00D03ADB" w:rsidRPr="00D03ADB" w:rsidRDefault="00D03ADB" w:rsidP="00D03ADB"/>
          <w:p w:rsidR="00D03ADB" w:rsidRPr="00D03ADB" w:rsidRDefault="00D03ADB" w:rsidP="00D03ADB"/>
        </w:tc>
        <w:tc>
          <w:tcPr>
            <w:tcW w:w="2728" w:type="dxa"/>
            <w:gridSpan w:val="2"/>
          </w:tcPr>
          <w:p w:rsidR="00D03ADB" w:rsidRPr="00D03ADB" w:rsidRDefault="00D03ADB" w:rsidP="00D03ADB">
            <w:r w:rsidRPr="00D03ADB">
              <w:t>Выявление причин и</w:t>
            </w:r>
          </w:p>
          <w:p w:rsidR="00D03ADB" w:rsidRPr="00D03ADB" w:rsidRDefault="00D03ADB" w:rsidP="00D03ADB">
            <w:r w:rsidRPr="00D03ADB">
              <w:t>характера</w:t>
            </w:r>
          </w:p>
          <w:p w:rsidR="00D03ADB" w:rsidRPr="00D03ADB" w:rsidRDefault="00D03ADB" w:rsidP="00D03ADB">
            <w:r w:rsidRPr="00D03ADB">
              <w:t>затруднений в</w:t>
            </w:r>
          </w:p>
          <w:p w:rsidR="00D03ADB" w:rsidRPr="00D03ADB" w:rsidRDefault="00D03ADB" w:rsidP="00D03ADB">
            <w:r w:rsidRPr="00D03ADB">
              <w:t>освоении</w:t>
            </w:r>
          </w:p>
          <w:p w:rsidR="00D03ADB" w:rsidRPr="00D03ADB" w:rsidRDefault="00D03ADB" w:rsidP="00D03ADB">
            <w:r w:rsidRPr="00D03ADB">
              <w:t>учащимися АООП</w:t>
            </w:r>
          </w:p>
          <w:p w:rsidR="00D03ADB" w:rsidRPr="00D03ADB" w:rsidRDefault="00D03ADB" w:rsidP="00D03ADB">
            <w:r w:rsidRPr="00D03ADB">
              <w:t>НОО для детей с</w:t>
            </w:r>
          </w:p>
          <w:p w:rsidR="00D03ADB" w:rsidRPr="00D03ADB" w:rsidRDefault="00D03ADB" w:rsidP="00D03ADB">
            <w:r w:rsidRPr="00D03ADB">
              <w:t>ОВЗ (ЗПР).</w:t>
            </w:r>
          </w:p>
          <w:p w:rsidR="00D03ADB" w:rsidRPr="00D03ADB" w:rsidRDefault="00D03ADB" w:rsidP="00D03ADB">
            <w:r w:rsidRPr="00D03ADB">
              <w:t>Комплектование и</w:t>
            </w:r>
          </w:p>
          <w:p w:rsidR="00D03ADB" w:rsidRPr="00D03ADB" w:rsidRDefault="00D03ADB" w:rsidP="00D03ADB">
            <w:r w:rsidRPr="00D03ADB">
              <w:t>групп.</w:t>
            </w:r>
          </w:p>
          <w:p w:rsidR="00D03ADB" w:rsidRPr="00D03ADB" w:rsidRDefault="00D03ADB" w:rsidP="00D03ADB">
            <w:r w:rsidRPr="00D03ADB">
              <w:t>Планирование</w:t>
            </w:r>
          </w:p>
          <w:p w:rsidR="00D03ADB" w:rsidRPr="00D03ADB" w:rsidRDefault="00D03ADB" w:rsidP="00D03ADB">
            <w:r w:rsidRPr="00D03ADB">
              <w:t>Коррекционной работы</w:t>
            </w:r>
          </w:p>
        </w:tc>
      </w:tr>
      <w:tr w:rsidR="00D03ADB" w:rsidTr="00EA4C2A">
        <w:trPr>
          <w:trHeight w:val="264"/>
        </w:trPr>
        <w:tc>
          <w:tcPr>
            <w:tcW w:w="9640" w:type="dxa"/>
            <w:gridSpan w:val="6"/>
          </w:tcPr>
          <w:p w:rsidR="00D03ADB" w:rsidRDefault="00D03ADB" w:rsidP="00D03ADB">
            <w:pPr>
              <w:jc w:val="center"/>
            </w:pPr>
            <w:r w:rsidRPr="00D03ADB">
              <w:rPr>
                <w:rFonts w:eastAsia="Times New Roman"/>
                <w:b/>
                <w:sz w:val="24"/>
                <w:szCs w:val="24"/>
              </w:rPr>
              <w:t>Коррекционно-развивающая деятельность</w:t>
            </w:r>
          </w:p>
        </w:tc>
      </w:tr>
      <w:tr w:rsidR="00D03ADB" w:rsidTr="00971557">
        <w:trPr>
          <w:trHeight w:val="4949"/>
        </w:trPr>
        <w:tc>
          <w:tcPr>
            <w:tcW w:w="2280" w:type="dxa"/>
          </w:tcPr>
          <w:p w:rsidR="00D03ADB" w:rsidRDefault="00D03ADB">
            <w:pPr>
              <w:spacing w:line="264" w:lineRule="exact"/>
              <w:ind w:left="160"/>
              <w:rPr>
                <w:sz w:val="20"/>
                <w:szCs w:val="20"/>
              </w:rPr>
            </w:pPr>
            <w:r>
              <w:rPr>
                <w:rFonts w:eastAsia="Times New Roman"/>
                <w:sz w:val="24"/>
                <w:szCs w:val="24"/>
              </w:rPr>
              <w:t>Выбор</w:t>
            </w:r>
          </w:p>
          <w:p w:rsidR="00D03ADB" w:rsidRDefault="00D03ADB">
            <w:pPr>
              <w:spacing w:line="266" w:lineRule="exact"/>
              <w:ind w:left="160"/>
              <w:rPr>
                <w:sz w:val="20"/>
                <w:szCs w:val="20"/>
              </w:rPr>
            </w:pPr>
            <w:r>
              <w:rPr>
                <w:rFonts w:eastAsia="Times New Roman"/>
                <w:sz w:val="24"/>
                <w:szCs w:val="24"/>
              </w:rPr>
              <w:t>оптимальных для</w:t>
            </w:r>
          </w:p>
          <w:p w:rsidR="00D03ADB" w:rsidRDefault="00D03ADB" w:rsidP="00971557">
            <w:pPr>
              <w:ind w:left="160"/>
              <w:rPr>
                <w:sz w:val="20"/>
                <w:szCs w:val="20"/>
              </w:rPr>
            </w:pPr>
            <w:r>
              <w:rPr>
                <w:rFonts w:eastAsia="Times New Roman"/>
                <w:sz w:val="24"/>
                <w:szCs w:val="24"/>
              </w:rPr>
              <w:t>развития ребѐнка сЗПР методик,</w:t>
            </w:r>
          </w:p>
          <w:p w:rsidR="00D03ADB" w:rsidRDefault="00D03ADB">
            <w:pPr>
              <w:ind w:left="160"/>
              <w:rPr>
                <w:sz w:val="20"/>
                <w:szCs w:val="20"/>
              </w:rPr>
            </w:pPr>
            <w:r>
              <w:rPr>
                <w:rFonts w:eastAsia="Times New Roman"/>
                <w:sz w:val="24"/>
                <w:szCs w:val="24"/>
              </w:rPr>
              <w:t>методов и приѐмов</w:t>
            </w:r>
          </w:p>
          <w:p w:rsidR="00D03ADB" w:rsidRDefault="00D03ADB">
            <w:pPr>
              <w:ind w:left="160"/>
              <w:rPr>
                <w:sz w:val="20"/>
                <w:szCs w:val="20"/>
              </w:rPr>
            </w:pPr>
            <w:r>
              <w:rPr>
                <w:rFonts w:eastAsia="Times New Roman"/>
                <w:sz w:val="24"/>
                <w:szCs w:val="24"/>
              </w:rPr>
              <w:t>коррекционно-</w:t>
            </w:r>
          </w:p>
          <w:p w:rsidR="00D03ADB" w:rsidRDefault="00D03ADB">
            <w:pPr>
              <w:ind w:left="160"/>
              <w:rPr>
                <w:sz w:val="20"/>
                <w:szCs w:val="20"/>
              </w:rPr>
            </w:pPr>
            <w:r>
              <w:rPr>
                <w:rFonts w:eastAsia="Times New Roman"/>
                <w:sz w:val="24"/>
                <w:szCs w:val="24"/>
              </w:rPr>
              <w:t>развивающего</w:t>
            </w:r>
          </w:p>
          <w:p w:rsidR="00D03ADB" w:rsidRDefault="00D03ADB" w:rsidP="00EA4C2A">
            <w:pPr>
              <w:ind w:left="160"/>
              <w:rPr>
                <w:sz w:val="20"/>
                <w:szCs w:val="20"/>
              </w:rPr>
            </w:pPr>
            <w:r>
              <w:rPr>
                <w:rFonts w:eastAsia="Times New Roman"/>
                <w:sz w:val="24"/>
                <w:szCs w:val="24"/>
              </w:rPr>
              <w:t>обучения</w:t>
            </w:r>
          </w:p>
        </w:tc>
        <w:tc>
          <w:tcPr>
            <w:tcW w:w="2081" w:type="dxa"/>
          </w:tcPr>
          <w:p w:rsidR="00D03ADB" w:rsidRDefault="00D03ADB">
            <w:pPr>
              <w:spacing w:line="264" w:lineRule="exact"/>
              <w:ind w:left="100"/>
              <w:rPr>
                <w:sz w:val="20"/>
                <w:szCs w:val="20"/>
              </w:rPr>
            </w:pPr>
            <w:r>
              <w:rPr>
                <w:rFonts w:eastAsia="Times New Roman"/>
                <w:sz w:val="24"/>
                <w:szCs w:val="24"/>
              </w:rPr>
              <w:t xml:space="preserve">- председатель </w:t>
            </w:r>
            <w:r w:rsidRPr="00D03ADB">
              <w:t>педагогического консилиума</w:t>
            </w:r>
          </w:p>
          <w:p w:rsidR="00D03ADB" w:rsidRDefault="00D03ADB">
            <w:pPr>
              <w:spacing w:line="266" w:lineRule="exact"/>
              <w:ind w:left="100"/>
              <w:rPr>
                <w:sz w:val="20"/>
                <w:szCs w:val="20"/>
              </w:rPr>
            </w:pPr>
            <w:r>
              <w:rPr>
                <w:rFonts w:eastAsia="Times New Roman"/>
                <w:sz w:val="24"/>
                <w:szCs w:val="24"/>
              </w:rPr>
              <w:t>- МПК (уч.)</w:t>
            </w:r>
          </w:p>
          <w:p w:rsidR="00D03ADB" w:rsidRDefault="00D03ADB">
            <w:pPr>
              <w:ind w:left="100"/>
              <w:rPr>
                <w:sz w:val="20"/>
                <w:szCs w:val="20"/>
              </w:rPr>
            </w:pPr>
            <w:r>
              <w:rPr>
                <w:rFonts w:eastAsia="Times New Roman"/>
                <w:sz w:val="24"/>
                <w:szCs w:val="24"/>
              </w:rPr>
              <w:t>Классный</w:t>
            </w:r>
          </w:p>
          <w:p w:rsidR="00D03ADB" w:rsidRDefault="00D03ADB" w:rsidP="00EA4C2A">
            <w:pPr>
              <w:ind w:left="100"/>
              <w:rPr>
                <w:sz w:val="20"/>
                <w:szCs w:val="20"/>
              </w:rPr>
            </w:pPr>
            <w:r>
              <w:rPr>
                <w:rFonts w:eastAsia="Times New Roman"/>
                <w:sz w:val="24"/>
                <w:szCs w:val="24"/>
              </w:rPr>
              <w:t>руководитель</w:t>
            </w:r>
          </w:p>
        </w:tc>
        <w:tc>
          <w:tcPr>
            <w:tcW w:w="2551" w:type="dxa"/>
            <w:gridSpan w:val="2"/>
          </w:tcPr>
          <w:p w:rsidR="00D03ADB" w:rsidRDefault="00D03ADB">
            <w:pPr>
              <w:spacing w:line="264" w:lineRule="exact"/>
              <w:ind w:left="60"/>
              <w:rPr>
                <w:sz w:val="20"/>
                <w:szCs w:val="20"/>
              </w:rPr>
            </w:pPr>
            <w:r>
              <w:rPr>
                <w:rFonts w:eastAsia="Times New Roman"/>
                <w:sz w:val="24"/>
                <w:szCs w:val="24"/>
              </w:rPr>
              <w:t>Приказы, протоколы</w:t>
            </w:r>
          </w:p>
          <w:p w:rsidR="00D03ADB" w:rsidRDefault="00971557">
            <w:pPr>
              <w:spacing w:line="266" w:lineRule="exact"/>
              <w:ind w:left="60"/>
              <w:rPr>
                <w:sz w:val="20"/>
                <w:szCs w:val="20"/>
              </w:rPr>
            </w:pPr>
            <w:r w:rsidRPr="00D03ADB">
              <w:t>педагогического консилиума</w:t>
            </w:r>
            <w:r w:rsidR="00D03ADB">
              <w:rPr>
                <w:rFonts w:eastAsia="Times New Roman"/>
                <w:sz w:val="24"/>
                <w:szCs w:val="24"/>
              </w:rPr>
              <w:t>, рабочие</w:t>
            </w:r>
          </w:p>
          <w:p w:rsidR="00D03ADB" w:rsidRDefault="00D03ADB">
            <w:pPr>
              <w:ind w:left="60"/>
              <w:rPr>
                <w:sz w:val="20"/>
                <w:szCs w:val="20"/>
              </w:rPr>
            </w:pPr>
            <w:r>
              <w:rPr>
                <w:rFonts w:eastAsia="Times New Roman"/>
                <w:sz w:val="24"/>
                <w:szCs w:val="24"/>
              </w:rPr>
              <w:t>программы, планы</w:t>
            </w:r>
          </w:p>
          <w:p w:rsidR="00D03ADB" w:rsidRDefault="00D03ADB">
            <w:pPr>
              <w:ind w:left="60"/>
              <w:rPr>
                <w:sz w:val="20"/>
                <w:szCs w:val="20"/>
              </w:rPr>
            </w:pPr>
            <w:r>
              <w:rPr>
                <w:rFonts w:eastAsia="Times New Roman"/>
                <w:sz w:val="24"/>
                <w:szCs w:val="24"/>
              </w:rPr>
              <w:t>коррекционных</w:t>
            </w:r>
          </w:p>
          <w:p w:rsidR="00D03ADB" w:rsidRDefault="00D03ADB" w:rsidP="00EA4C2A">
            <w:pPr>
              <w:ind w:left="60"/>
              <w:rPr>
                <w:sz w:val="20"/>
                <w:szCs w:val="20"/>
              </w:rPr>
            </w:pPr>
            <w:r>
              <w:rPr>
                <w:rFonts w:eastAsia="Times New Roman"/>
                <w:sz w:val="24"/>
                <w:szCs w:val="24"/>
              </w:rPr>
              <w:t>занятий</w:t>
            </w:r>
          </w:p>
        </w:tc>
        <w:tc>
          <w:tcPr>
            <w:tcW w:w="2728" w:type="dxa"/>
            <w:gridSpan w:val="2"/>
          </w:tcPr>
          <w:p w:rsidR="00D03ADB" w:rsidRDefault="00D03ADB">
            <w:pPr>
              <w:spacing w:line="264" w:lineRule="exact"/>
              <w:ind w:left="80"/>
              <w:rPr>
                <w:sz w:val="20"/>
                <w:szCs w:val="20"/>
              </w:rPr>
            </w:pPr>
            <w:r>
              <w:rPr>
                <w:rFonts w:eastAsia="Times New Roman"/>
                <w:sz w:val="24"/>
                <w:szCs w:val="24"/>
              </w:rPr>
              <w:t>Фиксирование</w:t>
            </w:r>
          </w:p>
          <w:p w:rsidR="00D03ADB" w:rsidRDefault="00D03ADB">
            <w:pPr>
              <w:spacing w:line="266" w:lineRule="exact"/>
              <w:ind w:left="80"/>
              <w:rPr>
                <w:sz w:val="20"/>
                <w:szCs w:val="20"/>
              </w:rPr>
            </w:pPr>
            <w:r>
              <w:rPr>
                <w:rFonts w:eastAsia="Times New Roman"/>
                <w:sz w:val="24"/>
                <w:szCs w:val="24"/>
              </w:rPr>
              <w:t>запланированных и</w:t>
            </w:r>
          </w:p>
          <w:p w:rsidR="00D03ADB" w:rsidRDefault="00D03ADB">
            <w:pPr>
              <w:ind w:left="80"/>
              <w:rPr>
                <w:sz w:val="20"/>
                <w:szCs w:val="20"/>
              </w:rPr>
            </w:pPr>
            <w:r>
              <w:rPr>
                <w:rFonts w:eastAsia="Times New Roman"/>
                <w:sz w:val="24"/>
                <w:szCs w:val="24"/>
              </w:rPr>
              <w:t>проведенных</w:t>
            </w:r>
          </w:p>
          <w:p w:rsidR="00D03ADB" w:rsidRDefault="00D03ADB">
            <w:pPr>
              <w:ind w:left="80"/>
              <w:rPr>
                <w:sz w:val="20"/>
                <w:szCs w:val="20"/>
              </w:rPr>
            </w:pPr>
            <w:r>
              <w:rPr>
                <w:rFonts w:eastAsia="Times New Roman"/>
                <w:sz w:val="24"/>
                <w:szCs w:val="24"/>
              </w:rPr>
              <w:t>мероприятий</w:t>
            </w:r>
          </w:p>
          <w:p w:rsidR="00D03ADB" w:rsidRDefault="00D03ADB">
            <w:pPr>
              <w:ind w:left="80"/>
              <w:rPr>
                <w:sz w:val="20"/>
                <w:szCs w:val="20"/>
              </w:rPr>
            </w:pPr>
            <w:r>
              <w:rPr>
                <w:rFonts w:eastAsia="Times New Roman"/>
                <w:sz w:val="24"/>
                <w:szCs w:val="24"/>
              </w:rPr>
              <w:t>коррекционно-</w:t>
            </w:r>
          </w:p>
          <w:p w:rsidR="00D03ADB" w:rsidRDefault="00D03ADB">
            <w:pPr>
              <w:ind w:left="80"/>
              <w:rPr>
                <w:sz w:val="20"/>
                <w:szCs w:val="20"/>
              </w:rPr>
            </w:pPr>
            <w:r>
              <w:rPr>
                <w:rFonts w:eastAsia="Times New Roman"/>
                <w:sz w:val="24"/>
                <w:szCs w:val="24"/>
              </w:rPr>
              <w:t>развивающей</w:t>
            </w:r>
          </w:p>
          <w:p w:rsidR="00D03ADB" w:rsidRDefault="00D03ADB">
            <w:pPr>
              <w:ind w:left="80"/>
              <w:rPr>
                <w:sz w:val="20"/>
                <w:szCs w:val="20"/>
              </w:rPr>
            </w:pPr>
            <w:r>
              <w:rPr>
                <w:rFonts w:eastAsia="Times New Roman"/>
                <w:sz w:val="24"/>
                <w:szCs w:val="24"/>
              </w:rPr>
              <w:t>работы в</w:t>
            </w:r>
          </w:p>
          <w:p w:rsidR="00D03ADB" w:rsidRDefault="00D03ADB">
            <w:pPr>
              <w:ind w:left="80"/>
              <w:rPr>
                <w:sz w:val="20"/>
                <w:szCs w:val="20"/>
              </w:rPr>
            </w:pPr>
            <w:r>
              <w:rPr>
                <w:rFonts w:eastAsia="Times New Roman"/>
                <w:sz w:val="24"/>
                <w:szCs w:val="24"/>
              </w:rPr>
              <w:t>индивидуальной</w:t>
            </w:r>
          </w:p>
          <w:p w:rsidR="00D03ADB" w:rsidRDefault="00D03ADB">
            <w:pPr>
              <w:ind w:left="80"/>
              <w:rPr>
                <w:sz w:val="20"/>
                <w:szCs w:val="20"/>
              </w:rPr>
            </w:pPr>
            <w:r>
              <w:rPr>
                <w:rFonts w:eastAsia="Times New Roman"/>
                <w:sz w:val="24"/>
                <w:szCs w:val="24"/>
              </w:rPr>
              <w:t>папке</w:t>
            </w:r>
          </w:p>
          <w:p w:rsidR="00D03ADB" w:rsidRDefault="00D03ADB">
            <w:pPr>
              <w:ind w:left="80"/>
              <w:rPr>
                <w:sz w:val="20"/>
                <w:szCs w:val="20"/>
              </w:rPr>
            </w:pPr>
            <w:r>
              <w:rPr>
                <w:rFonts w:eastAsia="Times New Roman"/>
                <w:sz w:val="24"/>
                <w:szCs w:val="24"/>
              </w:rPr>
              <w:t>сопровождения</w:t>
            </w:r>
          </w:p>
          <w:p w:rsidR="00D03ADB" w:rsidRDefault="00D03ADB">
            <w:pPr>
              <w:ind w:left="80"/>
              <w:rPr>
                <w:sz w:val="20"/>
                <w:szCs w:val="20"/>
              </w:rPr>
            </w:pPr>
            <w:r>
              <w:rPr>
                <w:rFonts w:eastAsia="Times New Roman"/>
                <w:sz w:val="24"/>
                <w:szCs w:val="24"/>
              </w:rPr>
              <w:t>обучающего с ЗПР.</w:t>
            </w:r>
          </w:p>
          <w:p w:rsidR="00D03ADB" w:rsidRDefault="00D03ADB">
            <w:pPr>
              <w:ind w:left="80"/>
              <w:rPr>
                <w:sz w:val="20"/>
                <w:szCs w:val="20"/>
              </w:rPr>
            </w:pPr>
            <w:r>
              <w:rPr>
                <w:rFonts w:eastAsia="Times New Roman"/>
                <w:sz w:val="24"/>
                <w:szCs w:val="24"/>
              </w:rPr>
              <w:t>Организация</w:t>
            </w:r>
          </w:p>
          <w:p w:rsidR="00D03ADB" w:rsidRDefault="00D03ADB">
            <w:pPr>
              <w:ind w:left="80"/>
              <w:rPr>
                <w:sz w:val="20"/>
                <w:szCs w:val="20"/>
              </w:rPr>
            </w:pPr>
            <w:r>
              <w:rPr>
                <w:rFonts w:eastAsia="Times New Roman"/>
                <w:sz w:val="24"/>
                <w:szCs w:val="24"/>
              </w:rPr>
              <w:t>системы</w:t>
            </w:r>
          </w:p>
          <w:p w:rsidR="00D03ADB" w:rsidRDefault="00D03ADB">
            <w:pPr>
              <w:ind w:left="80"/>
              <w:rPr>
                <w:sz w:val="20"/>
                <w:szCs w:val="20"/>
              </w:rPr>
            </w:pPr>
            <w:r>
              <w:rPr>
                <w:rFonts w:eastAsia="Times New Roman"/>
                <w:sz w:val="24"/>
                <w:szCs w:val="24"/>
              </w:rPr>
              <w:t>комплексного</w:t>
            </w:r>
          </w:p>
          <w:p w:rsidR="00D03ADB" w:rsidRDefault="00D03ADB">
            <w:pPr>
              <w:ind w:left="80"/>
              <w:rPr>
                <w:sz w:val="20"/>
                <w:szCs w:val="20"/>
              </w:rPr>
            </w:pPr>
            <w:r>
              <w:rPr>
                <w:rFonts w:eastAsia="Times New Roman"/>
                <w:sz w:val="24"/>
                <w:szCs w:val="24"/>
              </w:rPr>
              <w:t>психолого-медико-</w:t>
            </w:r>
          </w:p>
          <w:p w:rsidR="00D03ADB" w:rsidRDefault="00D03ADB">
            <w:pPr>
              <w:ind w:left="80"/>
              <w:rPr>
                <w:sz w:val="20"/>
                <w:szCs w:val="20"/>
              </w:rPr>
            </w:pPr>
            <w:r>
              <w:rPr>
                <w:rFonts w:eastAsia="Times New Roman"/>
                <w:sz w:val="24"/>
                <w:szCs w:val="24"/>
              </w:rPr>
              <w:t>педагогического</w:t>
            </w:r>
          </w:p>
          <w:p w:rsidR="00D03ADB" w:rsidRDefault="00D03ADB">
            <w:pPr>
              <w:ind w:left="80"/>
              <w:rPr>
                <w:sz w:val="20"/>
                <w:szCs w:val="20"/>
              </w:rPr>
            </w:pPr>
            <w:r>
              <w:rPr>
                <w:rFonts w:eastAsia="Times New Roman"/>
                <w:sz w:val="24"/>
                <w:szCs w:val="24"/>
              </w:rPr>
              <w:t>сопровождения</w:t>
            </w:r>
          </w:p>
          <w:p w:rsidR="00D03ADB" w:rsidRDefault="00D03ADB" w:rsidP="00EA4C2A">
            <w:pPr>
              <w:ind w:left="80"/>
              <w:rPr>
                <w:sz w:val="20"/>
                <w:szCs w:val="20"/>
              </w:rPr>
            </w:pPr>
            <w:r>
              <w:rPr>
                <w:rFonts w:eastAsia="Times New Roman"/>
                <w:sz w:val="24"/>
                <w:szCs w:val="24"/>
              </w:rPr>
              <w:t>учащихся с ЗПР</w:t>
            </w:r>
          </w:p>
        </w:tc>
      </w:tr>
      <w:tr w:rsidR="00D03ADB" w:rsidTr="00971557">
        <w:trPr>
          <w:trHeight w:val="2183"/>
        </w:trPr>
        <w:tc>
          <w:tcPr>
            <w:tcW w:w="2280" w:type="dxa"/>
          </w:tcPr>
          <w:p w:rsidR="00D03ADB" w:rsidRDefault="00D03ADB">
            <w:pPr>
              <w:spacing w:line="263" w:lineRule="exact"/>
              <w:ind w:left="160"/>
              <w:rPr>
                <w:sz w:val="20"/>
                <w:szCs w:val="20"/>
              </w:rPr>
            </w:pPr>
            <w:r>
              <w:rPr>
                <w:rFonts w:eastAsia="Times New Roman"/>
                <w:sz w:val="24"/>
                <w:szCs w:val="24"/>
              </w:rPr>
              <w:t>Системное</w:t>
            </w:r>
          </w:p>
          <w:p w:rsidR="00D03ADB" w:rsidRDefault="00D03ADB">
            <w:pPr>
              <w:spacing w:line="264" w:lineRule="exact"/>
              <w:ind w:left="160"/>
              <w:rPr>
                <w:sz w:val="20"/>
                <w:szCs w:val="20"/>
              </w:rPr>
            </w:pPr>
            <w:r>
              <w:rPr>
                <w:rFonts w:eastAsia="Times New Roman"/>
                <w:sz w:val="24"/>
                <w:szCs w:val="24"/>
              </w:rPr>
              <w:t>воздействие на</w:t>
            </w:r>
          </w:p>
          <w:p w:rsidR="00D03ADB" w:rsidRDefault="00D03ADB">
            <w:pPr>
              <w:ind w:left="160"/>
              <w:rPr>
                <w:sz w:val="20"/>
                <w:szCs w:val="20"/>
              </w:rPr>
            </w:pPr>
            <w:r>
              <w:rPr>
                <w:rFonts w:eastAsia="Times New Roman"/>
                <w:sz w:val="24"/>
                <w:szCs w:val="24"/>
              </w:rPr>
              <w:t>учебно-</w:t>
            </w:r>
          </w:p>
          <w:p w:rsidR="00D03ADB" w:rsidRDefault="00D03ADB">
            <w:pPr>
              <w:ind w:left="160"/>
              <w:rPr>
                <w:sz w:val="20"/>
                <w:szCs w:val="20"/>
              </w:rPr>
            </w:pPr>
            <w:r>
              <w:rPr>
                <w:rFonts w:eastAsia="Times New Roman"/>
                <w:sz w:val="24"/>
                <w:szCs w:val="24"/>
              </w:rPr>
              <w:t>познавательную</w:t>
            </w:r>
          </w:p>
          <w:p w:rsidR="00D03ADB" w:rsidRDefault="00D03ADB">
            <w:pPr>
              <w:ind w:left="160"/>
              <w:rPr>
                <w:sz w:val="20"/>
                <w:szCs w:val="20"/>
              </w:rPr>
            </w:pPr>
            <w:r>
              <w:rPr>
                <w:rFonts w:eastAsia="Times New Roman"/>
                <w:sz w:val="24"/>
                <w:szCs w:val="24"/>
              </w:rPr>
              <w:t>деятельность</w:t>
            </w:r>
          </w:p>
          <w:p w:rsidR="00D03ADB" w:rsidRDefault="00D03ADB">
            <w:pPr>
              <w:ind w:left="160"/>
              <w:rPr>
                <w:sz w:val="20"/>
                <w:szCs w:val="20"/>
              </w:rPr>
            </w:pPr>
            <w:r>
              <w:rPr>
                <w:rFonts w:eastAsia="Times New Roman"/>
                <w:sz w:val="24"/>
                <w:szCs w:val="24"/>
              </w:rPr>
              <w:t>учащихся с ЗПР в</w:t>
            </w:r>
          </w:p>
          <w:p w:rsidR="00D03ADB" w:rsidRDefault="00D03ADB" w:rsidP="00EA4C2A">
            <w:pPr>
              <w:ind w:left="160"/>
              <w:rPr>
                <w:sz w:val="20"/>
                <w:szCs w:val="20"/>
              </w:rPr>
            </w:pPr>
            <w:r>
              <w:rPr>
                <w:rFonts w:eastAsia="Times New Roman"/>
                <w:sz w:val="24"/>
                <w:szCs w:val="24"/>
              </w:rPr>
              <w:t>ходе образовательного процесса</w:t>
            </w:r>
          </w:p>
        </w:tc>
        <w:tc>
          <w:tcPr>
            <w:tcW w:w="2081" w:type="dxa"/>
          </w:tcPr>
          <w:p w:rsidR="00D03ADB" w:rsidRDefault="00D03ADB">
            <w:pPr>
              <w:spacing w:line="263" w:lineRule="exact"/>
              <w:ind w:left="100"/>
              <w:rPr>
                <w:sz w:val="20"/>
                <w:szCs w:val="20"/>
              </w:rPr>
            </w:pPr>
            <w:r>
              <w:rPr>
                <w:rFonts w:eastAsia="Times New Roman"/>
                <w:sz w:val="24"/>
                <w:szCs w:val="24"/>
              </w:rPr>
              <w:t>-Председатель</w:t>
            </w:r>
            <w:r w:rsidR="00971557" w:rsidRPr="00971557">
              <w:rPr>
                <w:rFonts w:eastAsia="Times New Roman"/>
                <w:sz w:val="24"/>
                <w:szCs w:val="24"/>
              </w:rPr>
              <w:t>педагогического консилиума</w:t>
            </w:r>
          </w:p>
          <w:p w:rsidR="00D03ADB" w:rsidRDefault="00D03ADB">
            <w:pPr>
              <w:ind w:left="100"/>
              <w:rPr>
                <w:sz w:val="20"/>
                <w:szCs w:val="20"/>
              </w:rPr>
            </w:pPr>
            <w:r>
              <w:rPr>
                <w:rFonts w:eastAsia="Times New Roman"/>
                <w:sz w:val="24"/>
                <w:szCs w:val="24"/>
              </w:rPr>
              <w:t>-Учитель (классный</w:t>
            </w:r>
          </w:p>
          <w:p w:rsidR="00D03ADB" w:rsidRDefault="00D03ADB" w:rsidP="00EA4C2A">
            <w:pPr>
              <w:ind w:left="100"/>
              <w:rPr>
                <w:sz w:val="20"/>
                <w:szCs w:val="20"/>
              </w:rPr>
            </w:pPr>
            <w:r>
              <w:rPr>
                <w:rFonts w:eastAsia="Times New Roman"/>
                <w:sz w:val="24"/>
                <w:szCs w:val="24"/>
              </w:rPr>
              <w:t>руководитель)</w:t>
            </w:r>
          </w:p>
        </w:tc>
        <w:tc>
          <w:tcPr>
            <w:tcW w:w="2551" w:type="dxa"/>
            <w:gridSpan w:val="2"/>
          </w:tcPr>
          <w:p w:rsidR="00D03ADB" w:rsidRDefault="00D03ADB">
            <w:pPr>
              <w:spacing w:line="263" w:lineRule="exact"/>
              <w:ind w:left="60"/>
              <w:rPr>
                <w:sz w:val="20"/>
                <w:szCs w:val="20"/>
              </w:rPr>
            </w:pPr>
            <w:r>
              <w:rPr>
                <w:rFonts w:eastAsia="Times New Roman"/>
                <w:sz w:val="24"/>
                <w:szCs w:val="24"/>
              </w:rPr>
              <w:t>Мониторинг</w:t>
            </w:r>
          </w:p>
          <w:p w:rsidR="00D03ADB" w:rsidRDefault="00D03ADB">
            <w:pPr>
              <w:spacing w:line="264" w:lineRule="exact"/>
              <w:ind w:left="60"/>
              <w:rPr>
                <w:sz w:val="20"/>
                <w:szCs w:val="20"/>
              </w:rPr>
            </w:pPr>
            <w:r>
              <w:rPr>
                <w:rFonts w:eastAsia="Times New Roman"/>
                <w:sz w:val="24"/>
                <w:szCs w:val="24"/>
              </w:rPr>
              <w:t>развития учащихся;</w:t>
            </w:r>
          </w:p>
          <w:p w:rsidR="00D03ADB" w:rsidRDefault="00D03ADB">
            <w:pPr>
              <w:ind w:left="60"/>
              <w:rPr>
                <w:sz w:val="20"/>
                <w:szCs w:val="20"/>
              </w:rPr>
            </w:pPr>
            <w:r>
              <w:rPr>
                <w:rFonts w:eastAsia="Times New Roman"/>
                <w:sz w:val="24"/>
                <w:szCs w:val="24"/>
              </w:rPr>
              <w:t>План мероприятий</w:t>
            </w:r>
          </w:p>
          <w:p w:rsidR="00D03ADB" w:rsidRDefault="00D03ADB">
            <w:pPr>
              <w:ind w:left="60"/>
              <w:rPr>
                <w:sz w:val="20"/>
                <w:szCs w:val="20"/>
              </w:rPr>
            </w:pPr>
            <w:r>
              <w:rPr>
                <w:rFonts w:eastAsia="Times New Roman"/>
                <w:sz w:val="24"/>
                <w:szCs w:val="24"/>
              </w:rPr>
              <w:t>по сохранению и</w:t>
            </w:r>
          </w:p>
          <w:p w:rsidR="00D03ADB" w:rsidRDefault="00D03ADB">
            <w:pPr>
              <w:ind w:left="60"/>
              <w:rPr>
                <w:sz w:val="20"/>
                <w:szCs w:val="20"/>
              </w:rPr>
            </w:pPr>
            <w:r>
              <w:rPr>
                <w:rFonts w:eastAsia="Times New Roman"/>
                <w:sz w:val="24"/>
                <w:szCs w:val="24"/>
              </w:rPr>
              <w:t>укреплению</w:t>
            </w:r>
          </w:p>
          <w:p w:rsidR="00D03ADB" w:rsidRDefault="00D03ADB">
            <w:pPr>
              <w:ind w:left="60"/>
              <w:rPr>
                <w:sz w:val="20"/>
                <w:szCs w:val="20"/>
              </w:rPr>
            </w:pPr>
            <w:r>
              <w:rPr>
                <w:rFonts w:eastAsia="Times New Roman"/>
                <w:sz w:val="24"/>
                <w:szCs w:val="24"/>
              </w:rPr>
              <w:t>здоровья</w:t>
            </w:r>
          </w:p>
          <w:p w:rsidR="00D03ADB" w:rsidRDefault="00D03ADB" w:rsidP="00EA4C2A">
            <w:pPr>
              <w:ind w:left="60"/>
              <w:rPr>
                <w:rFonts w:eastAsia="Times New Roman"/>
                <w:sz w:val="24"/>
                <w:szCs w:val="24"/>
              </w:rPr>
            </w:pPr>
            <w:r>
              <w:rPr>
                <w:rFonts w:eastAsia="Times New Roman"/>
                <w:sz w:val="24"/>
                <w:szCs w:val="24"/>
              </w:rPr>
              <w:t>обучающихся с ЗПР;</w:t>
            </w:r>
          </w:p>
          <w:p w:rsidR="00971557" w:rsidRDefault="00D03ADB" w:rsidP="00971557">
            <w:pPr>
              <w:ind w:left="60"/>
              <w:rPr>
                <w:sz w:val="20"/>
                <w:szCs w:val="20"/>
              </w:rPr>
            </w:pPr>
            <w:r>
              <w:rPr>
                <w:rFonts w:eastAsia="Times New Roman"/>
                <w:sz w:val="24"/>
                <w:szCs w:val="24"/>
              </w:rPr>
              <w:t>Реализация</w:t>
            </w:r>
            <w:r w:rsidR="00971557">
              <w:rPr>
                <w:rFonts w:eastAsia="Times New Roman"/>
                <w:sz w:val="24"/>
                <w:szCs w:val="24"/>
              </w:rPr>
              <w:t xml:space="preserve"> программы</w:t>
            </w:r>
          </w:p>
          <w:p w:rsidR="00971557" w:rsidRDefault="00971557" w:rsidP="00971557">
            <w:pPr>
              <w:spacing w:line="264" w:lineRule="exact"/>
              <w:ind w:left="60"/>
              <w:rPr>
                <w:sz w:val="20"/>
                <w:szCs w:val="20"/>
              </w:rPr>
            </w:pPr>
            <w:r>
              <w:rPr>
                <w:rFonts w:eastAsia="Times New Roman"/>
                <w:sz w:val="24"/>
                <w:szCs w:val="24"/>
              </w:rPr>
              <w:t>формирования</w:t>
            </w:r>
          </w:p>
          <w:p w:rsidR="00971557" w:rsidRDefault="00971557" w:rsidP="00971557">
            <w:pPr>
              <w:ind w:left="60"/>
              <w:rPr>
                <w:sz w:val="20"/>
                <w:szCs w:val="20"/>
              </w:rPr>
            </w:pPr>
            <w:r>
              <w:rPr>
                <w:rFonts w:eastAsia="Times New Roman"/>
                <w:sz w:val="24"/>
                <w:szCs w:val="24"/>
              </w:rPr>
              <w:t>культуры здорового</w:t>
            </w:r>
          </w:p>
          <w:p w:rsidR="00971557" w:rsidRDefault="00971557" w:rsidP="00971557">
            <w:pPr>
              <w:ind w:left="60"/>
              <w:rPr>
                <w:sz w:val="20"/>
                <w:szCs w:val="20"/>
              </w:rPr>
            </w:pPr>
            <w:r>
              <w:rPr>
                <w:rFonts w:eastAsia="Times New Roman"/>
                <w:sz w:val="24"/>
                <w:szCs w:val="24"/>
              </w:rPr>
              <w:t>и безопасного</w:t>
            </w:r>
          </w:p>
          <w:p w:rsidR="00971557" w:rsidRDefault="00971557" w:rsidP="00971557">
            <w:pPr>
              <w:ind w:left="60"/>
              <w:rPr>
                <w:sz w:val="20"/>
                <w:szCs w:val="20"/>
              </w:rPr>
            </w:pPr>
            <w:r>
              <w:rPr>
                <w:rFonts w:eastAsia="Times New Roman"/>
                <w:sz w:val="24"/>
                <w:szCs w:val="24"/>
              </w:rPr>
              <w:t>образа жизни как</w:t>
            </w:r>
          </w:p>
          <w:p w:rsidR="00971557" w:rsidRDefault="00971557" w:rsidP="00971557">
            <w:pPr>
              <w:ind w:left="60"/>
              <w:rPr>
                <w:sz w:val="20"/>
                <w:szCs w:val="20"/>
              </w:rPr>
            </w:pPr>
            <w:r>
              <w:rPr>
                <w:rFonts w:eastAsia="Times New Roman"/>
                <w:sz w:val="24"/>
                <w:szCs w:val="24"/>
              </w:rPr>
              <w:t>части АООП НОО</w:t>
            </w:r>
          </w:p>
          <w:p w:rsidR="00971557" w:rsidRDefault="00971557" w:rsidP="00971557">
            <w:pPr>
              <w:ind w:left="60"/>
              <w:rPr>
                <w:sz w:val="20"/>
                <w:szCs w:val="20"/>
              </w:rPr>
            </w:pPr>
            <w:r>
              <w:rPr>
                <w:rFonts w:eastAsia="Times New Roman"/>
                <w:sz w:val="24"/>
                <w:szCs w:val="24"/>
              </w:rPr>
              <w:t>для детей с ЗПР в</w:t>
            </w:r>
          </w:p>
          <w:p w:rsidR="00971557" w:rsidRDefault="00971557" w:rsidP="00971557">
            <w:pPr>
              <w:ind w:left="60"/>
              <w:rPr>
                <w:sz w:val="20"/>
                <w:szCs w:val="20"/>
              </w:rPr>
            </w:pPr>
            <w:r>
              <w:rPr>
                <w:rFonts w:eastAsia="Times New Roman"/>
                <w:sz w:val="24"/>
                <w:szCs w:val="24"/>
              </w:rPr>
              <w:t>соответствии с</w:t>
            </w:r>
          </w:p>
          <w:p w:rsidR="00D03ADB" w:rsidRDefault="00971557" w:rsidP="00971557">
            <w:pPr>
              <w:ind w:left="60"/>
              <w:rPr>
                <w:sz w:val="20"/>
                <w:szCs w:val="20"/>
              </w:rPr>
            </w:pPr>
            <w:r>
              <w:rPr>
                <w:rFonts w:eastAsia="Times New Roman"/>
                <w:sz w:val="24"/>
                <w:szCs w:val="24"/>
              </w:rPr>
              <w:t>ФГОС</w:t>
            </w:r>
          </w:p>
        </w:tc>
        <w:tc>
          <w:tcPr>
            <w:tcW w:w="2728" w:type="dxa"/>
            <w:gridSpan w:val="2"/>
          </w:tcPr>
          <w:p w:rsidR="00D03ADB" w:rsidRDefault="00D03ADB">
            <w:pPr>
              <w:spacing w:line="263" w:lineRule="exact"/>
              <w:ind w:left="80"/>
              <w:rPr>
                <w:sz w:val="20"/>
                <w:szCs w:val="20"/>
              </w:rPr>
            </w:pPr>
            <w:r>
              <w:rPr>
                <w:rFonts w:eastAsia="Times New Roman"/>
                <w:sz w:val="24"/>
                <w:szCs w:val="24"/>
              </w:rPr>
              <w:t>Целенаправленное</w:t>
            </w:r>
          </w:p>
          <w:p w:rsidR="00D03ADB" w:rsidRDefault="00D03ADB">
            <w:pPr>
              <w:spacing w:line="264" w:lineRule="exact"/>
              <w:ind w:left="80"/>
              <w:rPr>
                <w:sz w:val="20"/>
                <w:szCs w:val="20"/>
              </w:rPr>
            </w:pPr>
            <w:r>
              <w:rPr>
                <w:rFonts w:eastAsia="Times New Roman"/>
                <w:sz w:val="24"/>
                <w:szCs w:val="24"/>
              </w:rPr>
              <w:t>воздействие</w:t>
            </w:r>
          </w:p>
          <w:p w:rsidR="00D03ADB" w:rsidRDefault="00D03ADB">
            <w:pPr>
              <w:ind w:left="80"/>
              <w:rPr>
                <w:sz w:val="20"/>
                <w:szCs w:val="20"/>
              </w:rPr>
            </w:pPr>
            <w:r>
              <w:rPr>
                <w:rFonts w:eastAsia="Times New Roman"/>
                <w:sz w:val="24"/>
                <w:szCs w:val="24"/>
              </w:rPr>
              <w:t>педагогов и</w:t>
            </w:r>
          </w:p>
          <w:p w:rsidR="00D03ADB" w:rsidRDefault="00D03ADB">
            <w:pPr>
              <w:ind w:left="80"/>
              <w:rPr>
                <w:sz w:val="20"/>
                <w:szCs w:val="20"/>
              </w:rPr>
            </w:pPr>
            <w:r>
              <w:rPr>
                <w:rFonts w:eastAsia="Times New Roman"/>
                <w:sz w:val="24"/>
                <w:szCs w:val="24"/>
              </w:rPr>
              <w:t>специалистов на</w:t>
            </w:r>
          </w:p>
          <w:p w:rsidR="00D03ADB" w:rsidRDefault="00D03ADB">
            <w:pPr>
              <w:ind w:left="80"/>
              <w:rPr>
                <w:sz w:val="20"/>
                <w:szCs w:val="20"/>
              </w:rPr>
            </w:pPr>
            <w:r>
              <w:rPr>
                <w:rFonts w:eastAsia="Times New Roman"/>
                <w:sz w:val="24"/>
                <w:szCs w:val="24"/>
              </w:rPr>
              <w:t>формирование УУД</w:t>
            </w:r>
          </w:p>
          <w:p w:rsidR="00D03ADB" w:rsidRDefault="00D03ADB">
            <w:pPr>
              <w:ind w:left="80"/>
              <w:rPr>
                <w:sz w:val="20"/>
                <w:szCs w:val="20"/>
              </w:rPr>
            </w:pPr>
            <w:r>
              <w:rPr>
                <w:rFonts w:eastAsia="Times New Roman"/>
                <w:sz w:val="24"/>
                <w:szCs w:val="24"/>
              </w:rPr>
              <w:t>и коррекцию</w:t>
            </w:r>
          </w:p>
          <w:p w:rsidR="00971557" w:rsidRDefault="00D03ADB" w:rsidP="00971557">
            <w:pPr>
              <w:ind w:left="80"/>
              <w:rPr>
                <w:sz w:val="20"/>
                <w:szCs w:val="20"/>
              </w:rPr>
            </w:pPr>
            <w:r>
              <w:rPr>
                <w:rFonts w:eastAsia="Times New Roman"/>
                <w:sz w:val="24"/>
                <w:szCs w:val="24"/>
              </w:rPr>
              <w:t>отклонений в развитии,</w:t>
            </w:r>
            <w:r w:rsidR="00971557">
              <w:rPr>
                <w:rFonts w:eastAsia="Times New Roman"/>
                <w:sz w:val="24"/>
                <w:szCs w:val="24"/>
              </w:rPr>
              <w:t xml:space="preserve"> использование</w:t>
            </w:r>
          </w:p>
          <w:p w:rsidR="00971557" w:rsidRDefault="00971557" w:rsidP="00971557">
            <w:pPr>
              <w:spacing w:line="264" w:lineRule="exact"/>
              <w:ind w:left="80"/>
              <w:rPr>
                <w:sz w:val="20"/>
                <w:szCs w:val="20"/>
              </w:rPr>
            </w:pPr>
            <w:r>
              <w:rPr>
                <w:rFonts w:eastAsia="Times New Roman"/>
                <w:sz w:val="24"/>
                <w:szCs w:val="24"/>
              </w:rPr>
              <w:t>рабочих программ,</w:t>
            </w:r>
          </w:p>
          <w:p w:rsidR="00971557" w:rsidRDefault="00971557" w:rsidP="00971557">
            <w:pPr>
              <w:ind w:left="80"/>
              <w:rPr>
                <w:sz w:val="20"/>
                <w:szCs w:val="20"/>
              </w:rPr>
            </w:pPr>
            <w:r>
              <w:rPr>
                <w:rFonts w:eastAsia="Times New Roman"/>
                <w:sz w:val="24"/>
                <w:szCs w:val="24"/>
              </w:rPr>
              <w:t>специальных</w:t>
            </w:r>
          </w:p>
          <w:p w:rsidR="00971557" w:rsidRDefault="00971557" w:rsidP="00971557">
            <w:pPr>
              <w:ind w:left="80"/>
              <w:rPr>
                <w:sz w:val="20"/>
                <w:szCs w:val="20"/>
              </w:rPr>
            </w:pPr>
            <w:r>
              <w:rPr>
                <w:rFonts w:eastAsia="Times New Roman"/>
                <w:sz w:val="24"/>
                <w:szCs w:val="24"/>
              </w:rPr>
              <w:t>методов обучения и</w:t>
            </w:r>
          </w:p>
          <w:p w:rsidR="00971557" w:rsidRDefault="00971557" w:rsidP="00971557">
            <w:pPr>
              <w:ind w:left="80"/>
              <w:rPr>
                <w:sz w:val="20"/>
                <w:szCs w:val="20"/>
              </w:rPr>
            </w:pPr>
            <w:r>
              <w:rPr>
                <w:rFonts w:eastAsia="Times New Roman"/>
                <w:sz w:val="24"/>
                <w:szCs w:val="24"/>
              </w:rPr>
              <w:t>воспитания,</w:t>
            </w:r>
          </w:p>
          <w:p w:rsidR="00971557" w:rsidRDefault="00971557" w:rsidP="00971557">
            <w:pPr>
              <w:ind w:left="80"/>
              <w:rPr>
                <w:sz w:val="20"/>
                <w:szCs w:val="20"/>
              </w:rPr>
            </w:pPr>
            <w:r>
              <w:rPr>
                <w:rFonts w:eastAsia="Times New Roman"/>
                <w:sz w:val="24"/>
                <w:szCs w:val="24"/>
              </w:rPr>
              <w:t>дадактических</w:t>
            </w:r>
          </w:p>
          <w:p w:rsidR="00971557" w:rsidRDefault="00971557" w:rsidP="00971557">
            <w:pPr>
              <w:ind w:left="80"/>
              <w:rPr>
                <w:sz w:val="20"/>
                <w:szCs w:val="20"/>
              </w:rPr>
            </w:pPr>
            <w:r>
              <w:rPr>
                <w:rFonts w:eastAsia="Times New Roman"/>
                <w:sz w:val="24"/>
                <w:szCs w:val="24"/>
              </w:rPr>
              <w:t>материалов,</w:t>
            </w:r>
          </w:p>
          <w:p w:rsidR="00971557" w:rsidRDefault="00971557" w:rsidP="00971557">
            <w:pPr>
              <w:ind w:left="80"/>
              <w:rPr>
                <w:sz w:val="20"/>
                <w:szCs w:val="20"/>
              </w:rPr>
            </w:pPr>
            <w:r>
              <w:rPr>
                <w:rFonts w:eastAsia="Times New Roman"/>
                <w:sz w:val="24"/>
                <w:szCs w:val="24"/>
              </w:rPr>
              <w:t>технических средств</w:t>
            </w:r>
          </w:p>
          <w:p w:rsidR="00971557" w:rsidRDefault="00971557" w:rsidP="00971557">
            <w:pPr>
              <w:ind w:left="80"/>
              <w:rPr>
                <w:sz w:val="20"/>
                <w:szCs w:val="20"/>
              </w:rPr>
            </w:pPr>
            <w:r>
              <w:rPr>
                <w:rFonts w:eastAsia="Times New Roman"/>
                <w:sz w:val="24"/>
                <w:szCs w:val="24"/>
              </w:rPr>
              <w:t>обучения</w:t>
            </w:r>
          </w:p>
          <w:p w:rsidR="00971557" w:rsidRDefault="00971557" w:rsidP="00971557">
            <w:pPr>
              <w:ind w:left="80"/>
              <w:rPr>
                <w:sz w:val="20"/>
                <w:szCs w:val="20"/>
              </w:rPr>
            </w:pPr>
            <w:r>
              <w:rPr>
                <w:rFonts w:eastAsia="Times New Roman"/>
                <w:sz w:val="24"/>
                <w:szCs w:val="24"/>
              </w:rPr>
              <w:t>коллективного и</w:t>
            </w:r>
          </w:p>
          <w:p w:rsidR="00971557" w:rsidRDefault="00971557" w:rsidP="00971557">
            <w:pPr>
              <w:ind w:left="80"/>
              <w:rPr>
                <w:sz w:val="20"/>
                <w:szCs w:val="20"/>
              </w:rPr>
            </w:pPr>
            <w:r>
              <w:rPr>
                <w:rFonts w:eastAsia="Times New Roman"/>
                <w:sz w:val="24"/>
                <w:szCs w:val="24"/>
              </w:rPr>
              <w:t>индивидуального</w:t>
            </w:r>
          </w:p>
          <w:p w:rsidR="00D03ADB" w:rsidRDefault="00971557" w:rsidP="00971557">
            <w:pPr>
              <w:ind w:left="80"/>
              <w:rPr>
                <w:sz w:val="20"/>
                <w:szCs w:val="20"/>
              </w:rPr>
            </w:pPr>
            <w:r>
              <w:rPr>
                <w:rFonts w:eastAsia="Times New Roman"/>
                <w:sz w:val="24"/>
                <w:szCs w:val="24"/>
              </w:rPr>
              <w:t>пользования</w:t>
            </w:r>
          </w:p>
        </w:tc>
      </w:tr>
      <w:tr w:rsidR="00971557" w:rsidTr="00971557">
        <w:trPr>
          <w:trHeight w:val="2691"/>
        </w:trPr>
        <w:tc>
          <w:tcPr>
            <w:tcW w:w="2280" w:type="dxa"/>
          </w:tcPr>
          <w:p w:rsidR="00971557" w:rsidRDefault="00971557">
            <w:pPr>
              <w:spacing w:line="263" w:lineRule="exact"/>
              <w:ind w:left="160"/>
              <w:rPr>
                <w:sz w:val="20"/>
                <w:szCs w:val="20"/>
              </w:rPr>
            </w:pPr>
            <w:r>
              <w:rPr>
                <w:rFonts w:eastAsia="Times New Roman"/>
                <w:sz w:val="24"/>
                <w:szCs w:val="24"/>
              </w:rPr>
              <w:lastRenderedPageBreak/>
              <w:t>Развитие</w:t>
            </w:r>
          </w:p>
          <w:p w:rsidR="00971557" w:rsidRDefault="00971557">
            <w:pPr>
              <w:spacing w:line="264" w:lineRule="exact"/>
              <w:ind w:left="160"/>
              <w:rPr>
                <w:sz w:val="20"/>
                <w:szCs w:val="20"/>
              </w:rPr>
            </w:pPr>
            <w:r>
              <w:rPr>
                <w:rFonts w:eastAsia="Times New Roman"/>
                <w:sz w:val="24"/>
                <w:szCs w:val="24"/>
              </w:rPr>
              <w:t>эмоционально-</w:t>
            </w:r>
          </w:p>
          <w:p w:rsidR="00971557" w:rsidRDefault="00971557">
            <w:pPr>
              <w:ind w:left="160"/>
              <w:rPr>
                <w:sz w:val="20"/>
                <w:szCs w:val="20"/>
              </w:rPr>
            </w:pPr>
            <w:r>
              <w:rPr>
                <w:rFonts w:eastAsia="Times New Roman"/>
                <w:sz w:val="24"/>
                <w:szCs w:val="24"/>
              </w:rPr>
              <w:t>волевой и</w:t>
            </w:r>
          </w:p>
          <w:p w:rsidR="00971557" w:rsidRDefault="00971557">
            <w:pPr>
              <w:ind w:left="160"/>
              <w:rPr>
                <w:sz w:val="20"/>
                <w:szCs w:val="20"/>
              </w:rPr>
            </w:pPr>
            <w:r>
              <w:rPr>
                <w:rFonts w:eastAsia="Times New Roman"/>
                <w:sz w:val="24"/>
                <w:szCs w:val="24"/>
              </w:rPr>
              <w:t>личностной сферы</w:t>
            </w:r>
          </w:p>
          <w:p w:rsidR="00971557" w:rsidRDefault="00971557">
            <w:pPr>
              <w:ind w:left="160"/>
              <w:rPr>
                <w:sz w:val="20"/>
                <w:szCs w:val="20"/>
              </w:rPr>
            </w:pPr>
            <w:r>
              <w:rPr>
                <w:rFonts w:eastAsia="Times New Roman"/>
                <w:sz w:val="24"/>
                <w:szCs w:val="24"/>
              </w:rPr>
              <w:t>ребенка и</w:t>
            </w:r>
          </w:p>
          <w:p w:rsidR="00971557" w:rsidRDefault="00971557">
            <w:pPr>
              <w:ind w:left="160"/>
              <w:rPr>
                <w:sz w:val="20"/>
                <w:szCs w:val="20"/>
              </w:rPr>
            </w:pPr>
            <w:r>
              <w:rPr>
                <w:rFonts w:eastAsia="Times New Roman"/>
                <w:sz w:val="24"/>
                <w:szCs w:val="24"/>
              </w:rPr>
              <w:t>психокоррекция</w:t>
            </w:r>
          </w:p>
          <w:p w:rsidR="00971557" w:rsidRDefault="00971557" w:rsidP="00EA4C2A">
            <w:pPr>
              <w:ind w:left="160"/>
              <w:rPr>
                <w:sz w:val="20"/>
                <w:szCs w:val="20"/>
              </w:rPr>
            </w:pPr>
            <w:r>
              <w:rPr>
                <w:rFonts w:eastAsia="Times New Roman"/>
                <w:sz w:val="24"/>
                <w:szCs w:val="24"/>
              </w:rPr>
              <w:t>его поведения</w:t>
            </w:r>
          </w:p>
        </w:tc>
        <w:tc>
          <w:tcPr>
            <w:tcW w:w="2081" w:type="dxa"/>
          </w:tcPr>
          <w:p w:rsidR="00971557" w:rsidRDefault="00971557">
            <w:pPr>
              <w:ind w:left="100"/>
              <w:rPr>
                <w:sz w:val="20"/>
                <w:szCs w:val="20"/>
              </w:rPr>
            </w:pPr>
            <w:r>
              <w:rPr>
                <w:rFonts w:eastAsia="Times New Roman"/>
                <w:sz w:val="24"/>
                <w:szCs w:val="24"/>
              </w:rPr>
              <w:t>Классный</w:t>
            </w:r>
          </w:p>
          <w:p w:rsidR="00971557" w:rsidRDefault="00971557" w:rsidP="00EA4C2A">
            <w:pPr>
              <w:ind w:left="100"/>
            </w:pPr>
            <w:r>
              <w:rPr>
                <w:rFonts w:eastAsia="Times New Roman"/>
                <w:sz w:val="24"/>
                <w:szCs w:val="24"/>
              </w:rPr>
              <w:t>руководитель;</w:t>
            </w:r>
          </w:p>
        </w:tc>
        <w:tc>
          <w:tcPr>
            <w:tcW w:w="2551" w:type="dxa"/>
            <w:gridSpan w:val="2"/>
          </w:tcPr>
          <w:p w:rsidR="00971557" w:rsidRDefault="00971557">
            <w:pPr>
              <w:spacing w:line="263" w:lineRule="exact"/>
              <w:ind w:left="60"/>
              <w:rPr>
                <w:sz w:val="20"/>
                <w:szCs w:val="20"/>
              </w:rPr>
            </w:pPr>
            <w:r>
              <w:rPr>
                <w:rFonts w:eastAsia="Times New Roman"/>
                <w:sz w:val="24"/>
                <w:szCs w:val="24"/>
              </w:rPr>
              <w:t>Программа курсов</w:t>
            </w:r>
          </w:p>
          <w:p w:rsidR="00971557" w:rsidRDefault="00971557">
            <w:pPr>
              <w:spacing w:line="264" w:lineRule="exact"/>
              <w:ind w:left="60"/>
              <w:rPr>
                <w:sz w:val="20"/>
                <w:szCs w:val="20"/>
              </w:rPr>
            </w:pPr>
            <w:r>
              <w:rPr>
                <w:rFonts w:eastAsia="Times New Roman"/>
                <w:sz w:val="24"/>
                <w:szCs w:val="24"/>
              </w:rPr>
              <w:t>внеурочной</w:t>
            </w:r>
          </w:p>
          <w:p w:rsidR="00971557" w:rsidRDefault="00971557">
            <w:pPr>
              <w:ind w:left="60"/>
              <w:rPr>
                <w:sz w:val="20"/>
                <w:szCs w:val="20"/>
              </w:rPr>
            </w:pPr>
            <w:r>
              <w:rPr>
                <w:rFonts w:eastAsia="Times New Roman"/>
                <w:sz w:val="24"/>
                <w:szCs w:val="24"/>
              </w:rPr>
              <w:t>деятельности;</w:t>
            </w:r>
          </w:p>
          <w:p w:rsidR="00971557" w:rsidRDefault="00971557">
            <w:pPr>
              <w:ind w:left="60"/>
              <w:rPr>
                <w:sz w:val="20"/>
                <w:szCs w:val="20"/>
              </w:rPr>
            </w:pPr>
            <w:r>
              <w:rPr>
                <w:rFonts w:eastAsia="Times New Roman"/>
                <w:sz w:val="24"/>
                <w:szCs w:val="24"/>
              </w:rPr>
              <w:t>План работы с</w:t>
            </w:r>
          </w:p>
          <w:p w:rsidR="00971557" w:rsidRDefault="00971557">
            <w:pPr>
              <w:ind w:left="60"/>
              <w:rPr>
                <w:sz w:val="20"/>
                <w:szCs w:val="20"/>
              </w:rPr>
            </w:pPr>
            <w:r>
              <w:rPr>
                <w:rFonts w:eastAsia="Times New Roman"/>
                <w:sz w:val="24"/>
                <w:szCs w:val="24"/>
              </w:rPr>
              <w:t>родителями;</w:t>
            </w:r>
          </w:p>
          <w:p w:rsidR="00971557" w:rsidRDefault="00971557">
            <w:pPr>
              <w:ind w:left="60"/>
              <w:rPr>
                <w:sz w:val="20"/>
                <w:szCs w:val="20"/>
              </w:rPr>
            </w:pPr>
            <w:r>
              <w:rPr>
                <w:rFonts w:eastAsia="Times New Roman"/>
                <w:sz w:val="24"/>
                <w:szCs w:val="24"/>
              </w:rPr>
              <w:t>План</w:t>
            </w:r>
          </w:p>
          <w:p w:rsidR="00971557" w:rsidRDefault="00971557">
            <w:pPr>
              <w:ind w:left="60"/>
              <w:rPr>
                <w:sz w:val="20"/>
                <w:szCs w:val="20"/>
              </w:rPr>
            </w:pPr>
            <w:r>
              <w:rPr>
                <w:rFonts w:eastAsia="Times New Roman"/>
                <w:sz w:val="24"/>
                <w:szCs w:val="24"/>
              </w:rPr>
              <w:t>воспитательной</w:t>
            </w:r>
          </w:p>
          <w:p w:rsidR="00971557" w:rsidRDefault="00971557" w:rsidP="00EA4C2A">
            <w:pPr>
              <w:ind w:left="60"/>
              <w:rPr>
                <w:sz w:val="20"/>
                <w:szCs w:val="20"/>
              </w:rPr>
            </w:pPr>
            <w:r>
              <w:rPr>
                <w:rFonts w:eastAsia="Times New Roman"/>
                <w:sz w:val="24"/>
                <w:szCs w:val="24"/>
              </w:rPr>
              <w:t>работы с учащимся</w:t>
            </w:r>
          </w:p>
        </w:tc>
        <w:tc>
          <w:tcPr>
            <w:tcW w:w="2728" w:type="dxa"/>
            <w:gridSpan w:val="2"/>
          </w:tcPr>
          <w:p w:rsidR="00971557" w:rsidRDefault="00971557">
            <w:pPr>
              <w:spacing w:line="263" w:lineRule="exact"/>
              <w:ind w:left="80"/>
              <w:rPr>
                <w:sz w:val="20"/>
                <w:szCs w:val="20"/>
              </w:rPr>
            </w:pPr>
            <w:r>
              <w:rPr>
                <w:rFonts w:eastAsia="Times New Roman"/>
                <w:sz w:val="24"/>
                <w:szCs w:val="24"/>
              </w:rPr>
              <w:t>Выявление и анализ</w:t>
            </w:r>
          </w:p>
          <w:p w:rsidR="00971557" w:rsidRDefault="00971557">
            <w:pPr>
              <w:spacing w:line="264" w:lineRule="exact"/>
              <w:ind w:left="80"/>
              <w:rPr>
                <w:sz w:val="20"/>
                <w:szCs w:val="20"/>
              </w:rPr>
            </w:pPr>
            <w:r>
              <w:rPr>
                <w:rFonts w:eastAsia="Times New Roman"/>
                <w:sz w:val="24"/>
                <w:szCs w:val="24"/>
              </w:rPr>
              <w:t>факторов,</w:t>
            </w:r>
          </w:p>
          <w:p w:rsidR="00971557" w:rsidRDefault="00971557">
            <w:pPr>
              <w:ind w:left="80"/>
              <w:rPr>
                <w:sz w:val="20"/>
                <w:szCs w:val="20"/>
              </w:rPr>
            </w:pPr>
            <w:r>
              <w:rPr>
                <w:rFonts w:eastAsia="Times New Roman"/>
                <w:sz w:val="24"/>
                <w:szCs w:val="24"/>
              </w:rPr>
              <w:t>влияющих на</w:t>
            </w:r>
          </w:p>
          <w:p w:rsidR="00971557" w:rsidRDefault="00971557">
            <w:pPr>
              <w:ind w:left="80"/>
              <w:rPr>
                <w:sz w:val="20"/>
                <w:szCs w:val="20"/>
              </w:rPr>
            </w:pPr>
            <w:r>
              <w:rPr>
                <w:rFonts w:eastAsia="Times New Roman"/>
                <w:sz w:val="24"/>
                <w:szCs w:val="24"/>
              </w:rPr>
              <w:t>состояние и</w:t>
            </w:r>
          </w:p>
          <w:p w:rsidR="00971557" w:rsidRDefault="00971557">
            <w:pPr>
              <w:ind w:left="80"/>
              <w:rPr>
                <w:sz w:val="20"/>
                <w:szCs w:val="20"/>
              </w:rPr>
            </w:pPr>
            <w:r>
              <w:rPr>
                <w:rFonts w:eastAsia="Times New Roman"/>
                <w:sz w:val="24"/>
                <w:szCs w:val="24"/>
              </w:rPr>
              <w:t>обучение ребенка:</w:t>
            </w:r>
          </w:p>
          <w:p w:rsidR="00971557" w:rsidRDefault="00971557">
            <w:pPr>
              <w:ind w:left="80"/>
              <w:rPr>
                <w:sz w:val="20"/>
                <w:szCs w:val="20"/>
              </w:rPr>
            </w:pPr>
            <w:r>
              <w:rPr>
                <w:rFonts w:eastAsia="Times New Roman"/>
                <w:sz w:val="24"/>
                <w:szCs w:val="24"/>
              </w:rPr>
              <w:t>взаимоотношения с</w:t>
            </w:r>
          </w:p>
          <w:p w:rsidR="00971557" w:rsidRDefault="00971557">
            <w:pPr>
              <w:ind w:left="80"/>
              <w:rPr>
                <w:sz w:val="20"/>
                <w:szCs w:val="20"/>
              </w:rPr>
            </w:pPr>
            <w:r>
              <w:rPr>
                <w:rFonts w:eastAsia="Times New Roman"/>
                <w:sz w:val="24"/>
                <w:szCs w:val="24"/>
              </w:rPr>
              <w:t>окружающими,</w:t>
            </w:r>
          </w:p>
          <w:p w:rsidR="00971557" w:rsidRDefault="00971557">
            <w:pPr>
              <w:ind w:left="80"/>
              <w:rPr>
                <w:sz w:val="20"/>
                <w:szCs w:val="20"/>
              </w:rPr>
            </w:pPr>
            <w:r>
              <w:rPr>
                <w:rFonts w:eastAsia="Times New Roman"/>
                <w:sz w:val="24"/>
                <w:szCs w:val="24"/>
              </w:rPr>
              <w:t>детско-родительские</w:t>
            </w:r>
          </w:p>
          <w:p w:rsidR="00971557" w:rsidRDefault="00971557">
            <w:pPr>
              <w:ind w:left="80"/>
              <w:rPr>
                <w:sz w:val="20"/>
                <w:szCs w:val="20"/>
              </w:rPr>
            </w:pPr>
            <w:r>
              <w:rPr>
                <w:rFonts w:eastAsia="Times New Roman"/>
                <w:sz w:val="24"/>
                <w:szCs w:val="24"/>
              </w:rPr>
              <w:t>отношения, уровень</w:t>
            </w:r>
          </w:p>
          <w:p w:rsidR="00971557" w:rsidRDefault="00971557" w:rsidP="00EA4C2A">
            <w:pPr>
              <w:ind w:left="80"/>
              <w:rPr>
                <w:sz w:val="20"/>
                <w:szCs w:val="20"/>
              </w:rPr>
            </w:pPr>
            <w:r>
              <w:rPr>
                <w:rFonts w:eastAsia="Times New Roman"/>
                <w:sz w:val="24"/>
                <w:szCs w:val="24"/>
              </w:rPr>
              <w:t>учебной мотивации.</w:t>
            </w:r>
          </w:p>
        </w:tc>
      </w:tr>
      <w:tr w:rsidR="00971557" w:rsidTr="00971557">
        <w:trPr>
          <w:trHeight w:val="4345"/>
        </w:trPr>
        <w:tc>
          <w:tcPr>
            <w:tcW w:w="2280" w:type="dxa"/>
          </w:tcPr>
          <w:p w:rsidR="00971557" w:rsidRDefault="00971557">
            <w:pPr>
              <w:spacing w:line="264" w:lineRule="exact"/>
              <w:ind w:left="160"/>
              <w:rPr>
                <w:sz w:val="20"/>
                <w:szCs w:val="20"/>
              </w:rPr>
            </w:pPr>
            <w:r>
              <w:rPr>
                <w:rFonts w:eastAsia="Times New Roman"/>
                <w:sz w:val="24"/>
                <w:szCs w:val="24"/>
              </w:rPr>
              <w:t>Социальная</w:t>
            </w:r>
          </w:p>
          <w:p w:rsidR="00971557" w:rsidRDefault="00971557">
            <w:pPr>
              <w:spacing w:line="268" w:lineRule="exact"/>
              <w:ind w:left="160"/>
              <w:rPr>
                <w:sz w:val="20"/>
                <w:szCs w:val="20"/>
              </w:rPr>
            </w:pPr>
            <w:r>
              <w:rPr>
                <w:rFonts w:eastAsia="Times New Roman"/>
                <w:sz w:val="24"/>
                <w:szCs w:val="24"/>
              </w:rPr>
              <w:t>защита ребенка в</w:t>
            </w:r>
          </w:p>
          <w:p w:rsidR="00971557" w:rsidRDefault="00971557">
            <w:pPr>
              <w:ind w:left="160"/>
              <w:rPr>
                <w:sz w:val="20"/>
                <w:szCs w:val="20"/>
              </w:rPr>
            </w:pPr>
            <w:r>
              <w:rPr>
                <w:rFonts w:eastAsia="Times New Roman"/>
                <w:sz w:val="24"/>
                <w:szCs w:val="24"/>
              </w:rPr>
              <w:t>случаях</w:t>
            </w:r>
          </w:p>
          <w:p w:rsidR="00971557" w:rsidRDefault="00971557">
            <w:pPr>
              <w:ind w:left="160"/>
              <w:rPr>
                <w:sz w:val="20"/>
                <w:szCs w:val="20"/>
              </w:rPr>
            </w:pPr>
            <w:r>
              <w:rPr>
                <w:rFonts w:eastAsia="Times New Roman"/>
                <w:sz w:val="24"/>
                <w:szCs w:val="24"/>
              </w:rPr>
              <w:t>неблагоприятных</w:t>
            </w:r>
          </w:p>
          <w:p w:rsidR="00971557" w:rsidRDefault="00971557" w:rsidP="00EA4C2A">
            <w:pPr>
              <w:ind w:left="160"/>
            </w:pPr>
            <w:r>
              <w:rPr>
                <w:rFonts w:eastAsia="Times New Roman"/>
                <w:sz w:val="24"/>
                <w:szCs w:val="24"/>
              </w:rPr>
              <w:t>условий жизни</w:t>
            </w:r>
          </w:p>
        </w:tc>
        <w:tc>
          <w:tcPr>
            <w:tcW w:w="2081" w:type="dxa"/>
          </w:tcPr>
          <w:p w:rsidR="00971557" w:rsidRDefault="00971557">
            <w:pPr>
              <w:spacing w:line="255" w:lineRule="exact"/>
              <w:ind w:left="100"/>
              <w:rPr>
                <w:sz w:val="20"/>
                <w:szCs w:val="20"/>
              </w:rPr>
            </w:pPr>
            <w:r>
              <w:rPr>
                <w:rFonts w:eastAsia="Times New Roman"/>
                <w:sz w:val="24"/>
                <w:szCs w:val="24"/>
              </w:rPr>
              <w:t>Классный</w:t>
            </w:r>
          </w:p>
          <w:p w:rsidR="00971557" w:rsidRDefault="00971557" w:rsidP="00EA4C2A">
            <w:pPr>
              <w:spacing w:line="264" w:lineRule="exact"/>
              <w:ind w:left="100"/>
              <w:rPr>
                <w:sz w:val="20"/>
                <w:szCs w:val="20"/>
              </w:rPr>
            </w:pPr>
            <w:r>
              <w:rPr>
                <w:rFonts w:eastAsia="Times New Roman"/>
                <w:sz w:val="24"/>
                <w:szCs w:val="24"/>
              </w:rPr>
              <w:t>руководитель</w:t>
            </w:r>
          </w:p>
        </w:tc>
        <w:tc>
          <w:tcPr>
            <w:tcW w:w="2551" w:type="dxa"/>
            <w:gridSpan w:val="2"/>
          </w:tcPr>
          <w:p w:rsidR="00971557" w:rsidRDefault="00971557">
            <w:pPr>
              <w:spacing w:line="264" w:lineRule="exact"/>
              <w:ind w:left="60"/>
              <w:rPr>
                <w:sz w:val="20"/>
                <w:szCs w:val="20"/>
              </w:rPr>
            </w:pPr>
            <w:r>
              <w:rPr>
                <w:rFonts w:eastAsia="Times New Roman"/>
                <w:sz w:val="24"/>
                <w:szCs w:val="24"/>
              </w:rPr>
              <w:t>Рекомендации</w:t>
            </w:r>
          </w:p>
          <w:p w:rsidR="00971557" w:rsidRDefault="00971557">
            <w:pPr>
              <w:spacing w:line="268" w:lineRule="exact"/>
              <w:ind w:left="60"/>
              <w:rPr>
                <w:sz w:val="20"/>
                <w:szCs w:val="20"/>
              </w:rPr>
            </w:pPr>
            <w:r>
              <w:rPr>
                <w:rFonts w:eastAsia="Times New Roman"/>
                <w:sz w:val="24"/>
                <w:szCs w:val="24"/>
              </w:rPr>
              <w:t>специалистов служб</w:t>
            </w:r>
          </w:p>
          <w:p w:rsidR="00971557" w:rsidRDefault="00971557">
            <w:pPr>
              <w:ind w:left="60"/>
              <w:rPr>
                <w:sz w:val="20"/>
                <w:szCs w:val="20"/>
              </w:rPr>
            </w:pPr>
            <w:r>
              <w:rPr>
                <w:rFonts w:eastAsia="Times New Roman"/>
                <w:sz w:val="24"/>
                <w:szCs w:val="24"/>
              </w:rPr>
              <w:t>сопровождения.</w:t>
            </w:r>
          </w:p>
          <w:p w:rsidR="00971557" w:rsidRDefault="00971557">
            <w:pPr>
              <w:ind w:left="60"/>
              <w:rPr>
                <w:sz w:val="20"/>
                <w:szCs w:val="20"/>
              </w:rPr>
            </w:pPr>
            <w:r>
              <w:rPr>
                <w:rFonts w:eastAsia="Times New Roman"/>
                <w:sz w:val="24"/>
                <w:szCs w:val="24"/>
              </w:rPr>
              <w:t>Индивидуальная</w:t>
            </w:r>
          </w:p>
          <w:p w:rsidR="00971557" w:rsidRDefault="00971557">
            <w:pPr>
              <w:ind w:left="60"/>
              <w:rPr>
                <w:sz w:val="20"/>
                <w:szCs w:val="20"/>
              </w:rPr>
            </w:pPr>
            <w:r>
              <w:rPr>
                <w:rFonts w:eastAsia="Times New Roman"/>
                <w:sz w:val="24"/>
                <w:szCs w:val="24"/>
              </w:rPr>
              <w:t>работа с ребенком и</w:t>
            </w:r>
          </w:p>
          <w:p w:rsidR="00971557" w:rsidRDefault="00971557">
            <w:pPr>
              <w:ind w:left="60"/>
              <w:rPr>
                <w:sz w:val="20"/>
                <w:szCs w:val="20"/>
              </w:rPr>
            </w:pPr>
            <w:r>
              <w:rPr>
                <w:rFonts w:eastAsia="Times New Roman"/>
                <w:sz w:val="24"/>
                <w:szCs w:val="24"/>
              </w:rPr>
              <w:t>семьей в</w:t>
            </w:r>
          </w:p>
          <w:p w:rsidR="00971557" w:rsidRDefault="00971557">
            <w:pPr>
              <w:ind w:left="60"/>
              <w:rPr>
                <w:sz w:val="20"/>
                <w:szCs w:val="20"/>
              </w:rPr>
            </w:pPr>
            <w:r>
              <w:rPr>
                <w:rFonts w:eastAsia="Times New Roman"/>
                <w:sz w:val="24"/>
                <w:szCs w:val="24"/>
              </w:rPr>
              <w:t>соответствии с</w:t>
            </w:r>
          </w:p>
          <w:p w:rsidR="00971557" w:rsidRDefault="00971557">
            <w:pPr>
              <w:ind w:left="60"/>
              <w:rPr>
                <w:sz w:val="20"/>
                <w:szCs w:val="20"/>
              </w:rPr>
            </w:pPr>
            <w:r>
              <w:rPr>
                <w:rFonts w:eastAsia="Times New Roman"/>
                <w:sz w:val="24"/>
                <w:szCs w:val="24"/>
              </w:rPr>
              <w:t>планом</w:t>
            </w:r>
          </w:p>
          <w:p w:rsidR="00971557" w:rsidRDefault="00971557">
            <w:pPr>
              <w:ind w:left="60"/>
              <w:rPr>
                <w:sz w:val="20"/>
                <w:szCs w:val="20"/>
              </w:rPr>
            </w:pPr>
            <w:r>
              <w:rPr>
                <w:rFonts w:eastAsia="Times New Roman"/>
                <w:sz w:val="24"/>
                <w:szCs w:val="24"/>
              </w:rPr>
              <w:t>мероприятий.</w:t>
            </w:r>
          </w:p>
          <w:p w:rsidR="00971557" w:rsidRDefault="00971557">
            <w:pPr>
              <w:ind w:left="60"/>
              <w:rPr>
                <w:sz w:val="20"/>
                <w:szCs w:val="20"/>
              </w:rPr>
            </w:pPr>
            <w:r>
              <w:rPr>
                <w:rFonts w:eastAsia="Times New Roman"/>
                <w:sz w:val="24"/>
                <w:szCs w:val="24"/>
              </w:rPr>
              <w:t>Организация</w:t>
            </w:r>
          </w:p>
          <w:p w:rsidR="00971557" w:rsidRDefault="00971557" w:rsidP="00971557">
            <w:pPr>
              <w:ind w:left="60"/>
              <w:rPr>
                <w:sz w:val="20"/>
                <w:szCs w:val="20"/>
              </w:rPr>
            </w:pPr>
            <w:r>
              <w:rPr>
                <w:rFonts w:eastAsia="Times New Roman"/>
                <w:sz w:val="24"/>
                <w:szCs w:val="24"/>
              </w:rPr>
              <w:t>взаимодействия школы с внешними</w:t>
            </w:r>
          </w:p>
          <w:p w:rsidR="00971557" w:rsidRDefault="00971557" w:rsidP="00971557">
            <w:pPr>
              <w:ind w:left="60"/>
              <w:rPr>
                <w:sz w:val="20"/>
                <w:szCs w:val="20"/>
              </w:rPr>
            </w:pPr>
            <w:r>
              <w:rPr>
                <w:rFonts w:eastAsia="Times New Roman"/>
                <w:sz w:val="24"/>
                <w:szCs w:val="24"/>
              </w:rPr>
              <w:t>социальными</w:t>
            </w:r>
          </w:p>
          <w:p w:rsidR="00971557" w:rsidRDefault="00971557" w:rsidP="00971557">
            <w:pPr>
              <w:ind w:left="60"/>
              <w:rPr>
                <w:sz w:val="20"/>
                <w:szCs w:val="20"/>
              </w:rPr>
            </w:pPr>
            <w:r>
              <w:rPr>
                <w:rFonts w:eastAsia="Times New Roman"/>
                <w:sz w:val="24"/>
                <w:szCs w:val="24"/>
              </w:rPr>
              <w:t>партнерами по</w:t>
            </w:r>
          </w:p>
          <w:p w:rsidR="00971557" w:rsidRDefault="00971557" w:rsidP="00971557">
            <w:pPr>
              <w:ind w:left="60"/>
              <w:rPr>
                <w:sz w:val="20"/>
                <w:szCs w:val="20"/>
              </w:rPr>
            </w:pPr>
            <w:r>
              <w:rPr>
                <w:rFonts w:eastAsia="Times New Roman"/>
                <w:sz w:val="24"/>
                <w:szCs w:val="24"/>
              </w:rPr>
              <w:t>вопросам соц.</w:t>
            </w:r>
          </w:p>
          <w:p w:rsidR="00971557" w:rsidRPr="00971557" w:rsidRDefault="00971557" w:rsidP="00971557">
            <w:pPr>
              <w:ind w:left="60"/>
              <w:rPr>
                <w:rFonts w:eastAsia="Times New Roman"/>
                <w:sz w:val="24"/>
                <w:szCs w:val="24"/>
              </w:rPr>
            </w:pPr>
            <w:r>
              <w:rPr>
                <w:rFonts w:eastAsia="Times New Roman"/>
                <w:sz w:val="24"/>
                <w:szCs w:val="24"/>
              </w:rPr>
              <w:t>защиты</w:t>
            </w:r>
          </w:p>
        </w:tc>
        <w:tc>
          <w:tcPr>
            <w:tcW w:w="2728" w:type="dxa"/>
            <w:gridSpan w:val="2"/>
          </w:tcPr>
          <w:p w:rsidR="00971557" w:rsidRDefault="00971557">
            <w:pPr>
              <w:spacing w:line="264" w:lineRule="exact"/>
              <w:ind w:left="80"/>
              <w:rPr>
                <w:sz w:val="20"/>
                <w:szCs w:val="20"/>
              </w:rPr>
            </w:pPr>
            <w:r>
              <w:rPr>
                <w:rFonts w:eastAsia="Times New Roman"/>
                <w:sz w:val="24"/>
                <w:szCs w:val="24"/>
              </w:rPr>
              <w:t>Учет выявленных</w:t>
            </w:r>
          </w:p>
          <w:p w:rsidR="00971557" w:rsidRDefault="00971557">
            <w:pPr>
              <w:spacing w:line="268" w:lineRule="exact"/>
              <w:ind w:left="80"/>
              <w:rPr>
                <w:sz w:val="20"/>
                <w:szCs w:val="20"/>
              </w:rPr>
            </w:pPr>
            <w:r>
              <w:rPr>
                <w:rFonts w:eastAsia="Times New Roman"/>
                <w:sz w:val="24"/>
                <w:szCs w:val="24"/>
              </w:rPr>
              <w:t>особенностей</w:t>
            </w:r>
          </w:p>
          <w:p w:rsidR="00971557" w:rsidRDefault="00971557">
            <w:pPr>
              <w:ind w:left="80"/>
              <w:rPr>
                <w:sz w:val="20"/>
                <w:szCs w:val="20"/>
              </w:rPr>
            </w:pPr>
            <w:r>
              <w:rPr>
                <w:rFonts w:eastAsia="Times New Roman"/>
                <w:sz w:val="24"/>
                <w:szCs w:val="24"/>
              </w:rPr>
              <w:t>отклоняющегося</w:t>
            </w:r>
          </w:p>
          <w:p w:rsidR="00971557" w:rsidRDefault="00971557">
            <w:pPr>
              <w:ind w:left="80"/>
              <w:rPr>
                <w:sz w:val="20"/>
                <w:szCs w:val="20"/>
              </w:rPr>
            </w:pPr>
            <w:r>
              <w:rPr>
                <w:rFonts w:eastAsia="Times New Roman"/>
                <w:sz w:val="24"/>
                <w:szCs w:val="24"/>
              </w:rPr>
              <w:t>развития ребенка и</w:t>
            </w:r>
          </w:p>
          <w:p w:rsidR="00971557" w:rsidRDefault="00971557">
            <w:pPr>
              <w:ind w:left="80"/>
              <w:rPr>
                <w:sz w:val="20"/>
                <w:szCs w:val="20"/>
              </w:rPr>
            </w:pPr>
            <w:r>
              <w:rPr>
                <w:rFonts w:eastAsia="Times New Roman"/>
                <w:sz w:val="24"/>
                <w:szCs w:val="24"/>
              </w:rPr>
              <w:t>определение путей</w:t>
            </w:r>
          </w:p>
          <w:p w:rsidR="00971557" w:rsidRDefault="00971557">
            <w:pPr>
              <w:ind w:left="80"/>
              <w:rPr>
                <w:sz w:val="20"/>
                <w:szCs w:val="20"/>
              </w:rPr>
            </w:pPr>
            <w:r>
              <w:rPr>
                <w:rFonts w:eastAsia="Times New Roman"/>
                <w:sz w:val="24"/>
                <w:szCs w:val="24"/>
              </w:rPr>
              <w:t>развития, с</w:t>
            </w:r>
          </w:p>
          <w:p w:rsidR="00971557" w:rsidRDefault="00971557">
            <w:pPr>
              <w:ind w:left="80"/>
              <w:rPr>
                <w:sz w:val="20"/>
                <w:szCs w:val="20"/>
              </w:rPr>
            </w:pPr>
            <w:r>
              <w:rPr>
                <w:rFonts w:eastAsia="Times New Roman"/>
                <w:sz w:val="24"/>
                <w:szCs w:val="24"/>
              </w:rPr>
              <w:t>помощью которых</w:t>
            </w:r>
          </w:p>
          <w:p w:rsidR="00971557" w:rsidRDefault="00971557">
            <w:pPr>
              <w:ind w:left="80"/>
              <w:rPr>
                <w:sz w:val="20"/>
                <w:szCs w:val="20"/>
              </w:rPr>
            </w:pPr>
            <w:r>
              <w:rPr>
                <w:rFonts w:eastAsia="Times New Roman"/>
                <w:sz w:val="24"/>
                <w:szCs w:val="24"/>
              </w:rPr>
              <w:t>их можно</w:t>
            </w:r>
          </w:p>
          <w:p w:rsidR="00971557" w:rsidRDefault="00971557">
            <w:pPr>
              <w:ind w:left="80"/>
              <w:rPr>
                <w:sz w:val="20"/>
                <w:szCs w:val="20"/>
              </w:rPr>
            </w:pPr>
            <w:r>
              <w:rPr>
                <w:rFonts w:eastAsia="Times New Roman"/>
                <w:sz w:val="24"/>
                <w:szCs w:val="24"/>
              </w:rPr>
              <w:t>скомпенсировать в</w:t>
            </w:r>
          </w:p>
          <w:p w:rsidR="00971557" w:rsidRDefault="00971557">
            <w:pPr>
              <w:ind w:left="80"/>
              <w:rPr>
                <w:sz w:val="20"/>
                <w:szCs w:val="20"/>
              </w:rPr>
            </w:pPr>
            <w:r>
              <w:rPr>
                <w:rFonts w:eastAsia="Times New Roman"/>
                <w:sz w:val="24"/>
                <w:szCs w:val="24"/>
              </w:rPr>
              <w:t>специально</w:t>
            </w:r>
          </w:p>
          <w:p w:rsidR="00971557" w:rsidRDefault="00971557" w:rsidP="00EA4C2A">
            <w:pPr>
              <w:ind w:left="80"/>
            </w:pPr>
            <w:r>
              <w:rPr>
                <w:rFonts w:eastAsia="Times New Roman"/>
                <w:sz w:val="24"/>
                <w:szCs w:val="24"/>
              </w:rPr>
              <w:t>созданных условиях обучения</w:t>
            </w:r>
          </w:p>
        </w:tc>
      </w:tr>
      <w:tr w:rsidR="00971557" w:rsidTr="00EA4C2A">
        <w:trPr>
          <w:trHeight w:val="341"/>
        </w:trPr>
        <w:tc>
          <w:tcPr>
            <w:tcW w:w="9640" w:type="dxa"/>
            <w:gridSpan w:val="6"/>
          </w:tcPr>
          <w:p w:rsidR="00971557" w:rsidRDefault="00971557" w:rsidP="00EA4C2A">
            <w:pPr>
              <w:ind w:left="80"/>
              <w:rPr>
                <w:rFonts w:eastAsia="Times New Roman"/>
                <w:sz w:val="24"/>
                <w:szCs w:val="24"/>
              </w:rPr>
            </w:pPr>
            <w:r>
              <w:rPr>
                <w:rFonts w:eastAsia="Times New Roman"/>
                <w:b/>
                <w:sz w:val="24"/>
                <w:szCs w:val="24"/>
              </w:rPr>
              <w:t xml:space="preserve">                                                Консультативная</w:t>
            </w:r>
            <w:r w:rsidRPr="00D03ADB">
              <w:rPr>
                <w:rFonts w:eastAsia="Times New Roman"/>
                <w:b/>
                <w:sz w:val="24"/>
                <w:szCs w:val="24"/>
              </w:rPr>
              <w:t xml:space="preserve"> деятельность</w:t>
            </w:r>
          </w:p>
        </w:tc>
      </w:tr>
      <w:tr w:rsidR="00971557" w:rsidTr="00971557">
        <w:trPr>
          <w:trHeight w:val="3045"/>
        </w:trPr>
        <w:tc>
          <w:tcPr>
            <w:tcW w:w="2280" w:type="dxa"/>
          </w:tcPr>
          <w:p w:rsidR="00971557" w:rsidRDefault="00971557" w:rsidP="00EA4C2A">
            <w:pPr>
              <w:spacing w:line="264" w:lineRule="exact"/>
              <w:ind w:left="160"/>
              <w:rPr>
                <w:sz w:val="20"/>
                <w:szCs w:val="20"/>
              </w:rPr>
            </w:pPr>
            <w:r>
              <w:rPr>
                <w:rFonts w:eastAsia="Times New Roman"/>
                <w:sz w:val="24"/>
                <w:szCs w:val="24"/>
              </w:rPr>
              <w:t>Консультативная</w:t>
            </w:r>
          </w:p>
          <w:p w:rsidR="00971557" w:rsidRDefault="00971557" w:rsidP="00EA4C2A">
            <w:pPr>
              <w:spacing w:line="266" w:lineRule="exact"/>
              <w:ind w:left="160"/>
              <w:rPr>
                <w:sz w:val="20"/>
                <w:szCs w:val="20"/>
              </w:rPr>
            </w:pPr>
            <w:r>
              <w:rPr>
                <w:rFonts w:eastAsia="Times New Roman"/>
                <w:sz w:val="24"/>
                <w:szCs w:val="24"/>
              </w:rPr>
              <w:t>помощь учителям</w:t>
            </w:r>
          </w:p>
          <w:p w:rsidR="00971557" w:rsidRDefault="00971557" w:rsidP="00EA4C2A">
            <w:pPr>
              <w:spacing w:line="272" w:lineRule="exact"/>
              <w:ind w:left="160"/>
              <w:rPr>
                <w:sz w:val="20"/>
                <w:szCs w:val="20"/>
              </w:rPr>
            </w:pPr>
            <w:r>
              <w:rPr>
                <w:rFonts w:eastAsia="Times New Roman"/>
                <w:sz w:val="24"/>
                <w:szCs w:val="24"/>
              </w:rPr>
              <w:t>и воспитателям в</w:t>
            </w:r>
          </w:p>
          <w:p w:rsidR="00971557" w:rsidRDefault="00971557" w:rsidP="00EA4C2A">
            <w:pPr>
              <w:ind w:left="160"/>
              <w:rPr>
                <w:sz w:val="20"/>
                <w:szCs w:val="20"/>
              </w:rPr>
            </w:pPr>
            <w:r>
              <w:rPr>
                <w:rFonts w:eastAsia="Times New Roman"/>
                <w:sz w:val="24"/>
                <w:szCs w:val="24"/>
              </w:rPr>
              <w:t>организации</w:t>
            </w:r>
          </w:p>
          <w:p w:rsidR="00971557" w:rsidRDefault="00971557" w:rsidP="00EA4C2A">
            <w:pPr>
              <w:ind w:left="160"/>
              <w:rPr>
                <w:sz w:val="20"/>
                <w:szCs w:val="20"/>
              </w:rPr>
            </w:pPr>
            <w:r>
              <w:rPr>
                <w:rFonts w:eastAsia="Times New Roman"/>
                <w:sz w:val="24"/>
                <w:szCs w:val="24"/>
              </w:rPr>
              <w:t>коррекционно-</w:t>
            </w:r>
          </w:p>
          <w:p w:rsidR="00971557" w:rsidRDefault="00971557" w:rsidP="00EA4C2A">
            <w:pPr>
              <w:ind w:left="160"/>
              <w:rPr>
                <w:sz w:val="20"/>
                <w:szCs w:val="20"/>
              </w:rPr>
            </w:pPr>
            <w:r>
              <w:rPr>
                <w:rFonts w:eastAsia="Times New Roman"/>
                <w:sz w:val="24"/>
                <w:szCs w:val="24"/>
              </w:rPr>
              <w:t>развивающего</w:t>
            </w:r>
          </w:p>
          <w:p w:rsidR="00971557" w:rsidRDefault="00971557" w:rsidP="00EA4C2A">
            <w:pPr>
              <w:ind w:left="160"/>
              <w:rPr>
                <w:sz w:val="20"/>
                <w:szCs w:val="20"/>
              </w:rPr>
            </w:pPr>
            <w:r>
              <w:rPr>
                <w:rFonts w:eastAsia="Times New Roman"/>
                <w:sz w:val="24"/>
                <w:szCs w:val="24"/>
              </w:rPr>
              <w:t>процесса</w:t>
            </w:r>
          </w:p>
          <w:p w:rsidR="00971557" w:rsidRDefault="00971557" w:rsidP="00EA4C2A">
            <w:pPr>
              <w:ind w:left="160"/>
              <w:rPr>
                <w:sz w:val="20"/>
                <w:szCs w:val="20"/>
              </w:rPr>
            </w:pPr>
            <w:r>
              <w:rPr>
                <w:rFonts w:eastAsia="Times New Roman"/>
                <w:sz w:val="24"/>
                <w:szCs w:val="24"/>
              </w:rPr>
              <w:t>обучающихся с</w:t>
            </w:r>
          </w:p>
          <w:p w:rsidR="00971557" w:rsidRDefault="00971557" w:rsidP="00EA4C2A">
            <w:pPr>
              <w:ind w:left="160"/>
              <w:rPr>
                <w:sz w:val="20"/>
                <w:szCs w:val="20"/>
              </w:rPr>
            </w:pPr>
            <w:r>
              <w:rPr>
                <w:rFonts w:eastAsia="Times New Roman"/>
                <w:sz w:val="24"/>
                <w:szCs w:val="24"/>
              </w:rPr>
              <w:t>ЗПР</w:t>
            </w:r>
          </w:p>
        </w:tc>
        <w:tc>
          <w:tcPr>
            <w:tcW w:w="2580" w:type="dxa"/>
            <w:gridSpan w:val="2"/>
          </w:tcPr>
          <w:p w:rsidR="00971557" w:rsidRDefault="00971557" w:rsidP="00EA4C2A">
            <w:pPr>
              <w:spacing w:line="264" w:lineRule="exact"/>
              <w:ind w:left="100"/>
              <w:rPr>
                <w:sz w:val="20"/>
                <w:szCs w:val="20"/>
              </w:rPr>
            </w:pPr>
            <w:r>
              <w:rPr>
                <w:rFonts w:eastAsia="Times New Roman"/>
                <w:sz w:val="24"/>
                <w:szCs w:val="24"/>
              </w:rPr>
              <w:t xml:space="preserve">- Председатель </w:t>
            </w:r>
            <w:r w:rsidRPr="00D03ADB">
              <w:t>педагогического консилиума</w:t>
            </w:r>
          </w:p>
          <w:p w:rsidR="00971557" w:rsidRDefault="00971557" w:rsidP="00EA4C2A">
            <w:pPr>
              <w:spacing w:line="266" w:lineRule="exact"/>
              <w:ind w:left="100"/>
              <w:rPr>
                <w:sz w:val="20"/>
                <w:szCs w:val="20"/>
              </w:rPr>
            </w:pPr>
            <w:r>
              <w:rPr>
                <w:rFonts w:eastAsia="Times New Roman"/>
                <w:sz w:val="24"/>
                <w:szCs w:val="24"/>
              </w:rPr>
              <w:t>- МПК</w:t>
            </w:r>
          </w:p>
          <w:p w:rsidR="00971557" w:rsidRDefault="00971557" w:rsidP="00EA4C2A">
            <w:pPr>
              <w:ind w:left="100"/>
              <w:rPr>
                <w:sz w:val="20"/>
                <w:szCs w:val="20"/>
              </w:rPr>
            </w:pPr>
            <w:r>
              <w:rPr>
                <w:rFonts w:eastAsia="Times New Roman"/>
                <w:sz w:val="24"/>
                <w:szCs w:val="24"/>
              </w:rPr>
              <w:t>Классный</w:t>
            </w:r>
          </w:p>
          <w:p w:rsidR="00971557" w:rsidRDefault="00971557" w:rsidP="00EA4C2A">
            <w:pPr>
              <w:spacing w:line="272" w:lineRule="exact"/>
              <w:ind w:left="100"/>
              <w:rPr>
                <w:sz w:val="20"/>
                <w:szCs w:val="20"/>
              </w:rPr>
            </w:pPr>
            <w:r>
              <w:rPr>
                <w:rFonts w:eastAsia="Times New Roman"/>
                <w:sz w:val="24"/>
                <w:szCs w:val="24"/>
              </w:rPr>
              <w:t>руководитель</w:t>
            </w:r>
          </w:p>
        </w:tc>
        <w:tc>
          <w:tcPr>
            <w:tcW w:w="2380" w:type="dxa"/>
            <w:gridSpan w:val="2"/>
          </w:tcPr>
          <w:p w:rsidR="00971557" w:rsidRDefault="00971557" w:rsidP="00EA4C2A">
            <w:pPr>
              <w:spacing w:line="264" w:lineRule="exact"/>
              <w:ind w:left="60"/>
              <w:rPr>
                <w:sz w:val="20"/>
                <w:szCs w:val="20"/>
              </w:rPr>
            </w:pPr>
            <w:r>
              <w:rPr>
                <w:rFonts w:eastAsia="Times New Roman"/>
                <w:sz w:val="24"/>
                <w:szCs w:val="24"/>
              </w:rPr>
              <w:t xml:space="preserve">- заседания </w:t>
            </w:r>
            <w:r w:rsidRPr="00D03ADB">
              <w:t>педагогического консилиума</w:t>
            </w:r>
          </w:p>
          <w:p w:rsidR="00971557" w:rsidRDefault="00971557" w:rsidP="00EA4C2A">
            <w:pPr>
              <w:spacing w:line="266" w:lineRule="exact"/>
              <w:ind w:left="60"/>
              <w:rPr>
                <w:sz w:val="20"/>
                <w:szCs w:val="20"/>
              </w:rPr>
            </w:pPr>
            <w:r>
              <w:rPr>
                <w:rFonts w:eastAsia="Times New Roman"/>
                <w:sz w:val="24"/>
                <w:szCs w:val="24"/>
              </w:rPr>
              <w:t>- педагогические</w:t>
            </w:r>
          </w:p>
          <w:p w:rsidR="00971557" w:rsidRDefault="00971557" w:rsidP="00EA4C2A">
            <w:pPr>
              <w:spacing w:line="272" w:lineRule="exact"/>
              <w:ind w:left="60"/>
              <w:rPr>
                <w:sz w:val="20"/>
                <w:szCs w:val="20"/>
              </w:rPr>
            </w:pPr>
            <w:r>
              <w:rPr>
                <w:rFonts w:eastAsia="Times New Roman"/>
                <w:sz w:val="24"/>
                <w:szCs w:val="24"/>
              </w:rPr>
              <w:t>советы</w:t>
            </w:r>
          </w:p>
          <w:p w:rsidR="00971557" w:rsidRDefault="00971557" w:rsidP="00EA4C2A">
            <w:pPr>
              <w:ind w:left="60"/>
              <w:rPr>
                <w:sz w:val="20"/>
                <w:szCs w:val="20"/>
              </w:rPr>
            </w:pPr>
            <w:r>
              <w:rPr>
                <w:rFonts w:eastAsia="Times New Roman"/>
                <w:sz w:val="24"/>
                <w:szCs w:val="24"/>
              </w:rPr>
              <w:t>- семинары</w:t>
            </w:r>
          </w:p>
          <w:p w:rsidR="00971557" w:rsidRDefault="00971557" w:rsidP="00EA4C2A">
            <w:pPr>
              <w:ind w:left="60"/>
              <w:rPr>
                <w:sz w:val="20"/>
                <w:szCs w:val="20"/>
              </w:rPr>
            </w:pPr>
            <w:r>
              <w:rPr>
                <w:rFonts w:eastAsia="Times New Roman"/>
                <w:sz w:val="24"/>
                <w:szCs w:val="24"/>
              </w:rPr>
              <w:t>- индивидуальные и</w:t>
            </w:r>
          </w:p>
          <w:p w:rsidR="00971557" w:rsidRDefault="00971557" w:rsidP="00EA4C2A">
            <w:pPr>
              <w:ind w:left="60"/>
              <w:rPr>
                <w:sz w:val="20"/>
                <w:szCs w:val="20"/>
              </w:rPr>
            </w:pPr>
            <w:r>
              <w:rPr>
                <w:rFonts w:eastAsia="Times New Roman"/>
                <w:sz w:val="24"/>
                <w:szCs w:val="24"/>
              </w:rPr>
              <w:t>групповые</w:t>
            </w:r>
          </w:p>
          <w:p w:rsidR="00971557" w:rsidRDefault="00971557" w:rsidP="00EA4C2A">
            <w:pPr>
              <w:ind w:left="60"/>
              <w:rPr>
                <w:sz w:val="20"/>
                <w:szCs w:val="20"/>
              </w:rPr>
            </w:pPr>
            <w:r>
              <w:rPr>
                <w:rFonts w:eastAsia="Times New Roman"/>
                <w:sz w:val="24"/>
                <w:szCs w:val="24"/>
              </w:rPr>
              <w:t>консультации</w:t>
            </w:r>
          </w:p>
          <w:p w:rsidR="00971557" w:rsidRDefault="00971557" w:rsidP="00EA4C2A">
            <w:pPr>
              <w:ind w:left="60"/>
              <w:rPr>
                <w:sz w:val="20"/>
                <w:szCs w:val="20"/>
              </w:rPr>
            </w:pPr>
            <w:r>
              <w:rPr>
                <w:rFonts w:eastAsia="Times New Roman"/>
                <w:sz w:val="24"/>
                <w:szCs w:val="24"/>
              </w:rPr>
              <w:t>специалистов для</w:t>
            </w:r>
          </w:p>
          <w:p w:rsidR="00971557" w:rsidRDefault="00971557" w:rsidP="00EA4C2A">
            <w:pPr>
              <w:ind w:left="60"/>
              <w:rPr>
                <w:sz w:val="20"/>
                <w:szCs w:val="20"/>
              </w:rPr>
            </w:pPr>
            <w:r>
              <w:rPr>
                <w:rFonts w:eastAsia="Times New Roman"/>
                <w:sz w:val="24"/>
                <w:szCs w:val="24"/>
              </w:rPr>
              <w:t>педагогов</w:t>
            </w:r>
          </w:p>
        </w:tc>
        <w:tc>
          <w:tcPr>
            <w:tcW w:w="2400" w:type="dxa"/>
          </w:tcPr>
          <w:p w:rsidR="00971557" w:rsidRDefault="00971557" w:rsidP="00EA4C2A">
            <w:pPr>
              <w:spacing w:line="264" w:lineRule="exact"/>
              <w:ind w:left="80"/>
              <w:rPr>
                <w:sz w:val="20"/>
                <w:szCs w:val="20"/>
              </w:rPr>
            </w:pPr>
            <w:r>
              <w:rPr>
                <w:rFonts w:eastAsia="Times New Roman"/>
                <w:sz w:val="24"/>
                <w:szCs w:val="24"/>
              </w:rPr>
              <w:t>Выработка</w:t>
            </w:r>
          </w:p>
          <w:p w:rsidR="00971557" w:rsidRDefault="00971557" w:rsidP="00EA4C2A">
            <w:pPr>
              <w:spacing w:line="266" w:lineRule="exact"/>
              <w:ind w:left="80"/>
              <w:rPr>
                <w:sz w:val="20"/>
                <w:szCs w:val="20"/>
              </w:rPr>
            </w:pPr>
            <w:r>
              <w:rPr>
                <w:rFonts w:eastAsia="Times New Roman"/>
                <w:sz w:val="24"/>
                <w:szCs w:val="24"/>
              </w:rPr>
              <w:t>совместных</w:t>
            </w:r>
          </w:p>
          <w:p w:rsidR="00971557" w:rsidRDefault="00971557" w:rsidP="00EA4C2A">
            <w:pPr>
              <w:spacing w:line="272" w:lineRule="exact"/>
              <w:ind w:left="80"/>
              <w:rPr>
                <w:sz w:val="20"/>
                <w:szCs w:val="20"/>
              </w:rPr>
            </w:pPr>
            <w:r>
              <w:rPr>
                <w:rFonts w:eastAsia="Times New Roman"/>
                <w:sz w:val="24"/>
                <w:szCs w:val="24"/>
              </w:rPr>
              <w:t>рекомендаций по</w:t>
            </w:r>
          </w:p>
          <w:p w:rsidR="00971557" w:rsidRDefault="00971557" w:rsidP="00EA4C2A">
            <w:pPr>
              <w:ind w:left="80"/>
              <w:rPr>
                <w:sz w:val="20"/>
                <w:szCs w:val="20"/>
              </w:rPr>
            </w:pPr>
            <w:r>
              <w:rPr>
                <w:rFonts w:eastAsia="Times New Roman"/>
                <w:sz w:val="24"/>
                <w:szCs w:val="24"/>
              </w:rPr>
              <w:t>направлениям</w:t>
            </w:r>
          </w:p>
          <w:p w:rsidR="00971557" w:rsidRDefault="00971557" w:rsidP="00EA4C2A">
            <w:pPr>
              <w:ind w:left="80"/>
              <w:rPr>
                <w:sz w:val="20"/>
                <w:szCs w:val="20"/>
              </w:rPr>
            </w:pPr>
            <w:r>
              <w:rPr>
                <w:rFonts w:eastAsia="Times New Roman"/>
                <w:sz w:val="24"/>
                <w:szCs w:val="24"/>
              </w:rPr>
              <w:t>работы с</w:t>
            </w:r>
          </w:p>
          <w:p w:rsidR="00971557" w:rsidRDefault="00971557" w:rsidP="00EA4C2A">
            <w:pPr>
              <w:ind w:left="80"/>
              <w:rPr>
                <w:sz w:val="20"/>
                <w:szCs w:val="20"/>
              </w:rPr>
            </w:pPr>
            <w:r>
              <w:rPr>
                <w:rFonts w:eastAsia="Times New Roman"/>
                <w:sz w:val="24"/>
                <w:szCs w:val="24"/>
              </w:rPr>
              <w:t>обучающимися с</w:t>
            </w:r>
          </w:p>
          <w:p w:rsidR="00971557" w:rsidRDefault="00971557" w:rsidP="00EA4C2A">
            <w:pPr>
              <w:ind w:left="80"/>
              <w:rPr>
                <w:sz w:val="20"/>
                <w:szCs w:val="20"/>
              </w:rPr>
            </w:pPr>
            <w:r>
              <w:rPr>
                <w:rFonts w:eastAsia="Times New Roman"/>
                <w:sz w:val="24"/>
                <w:szCs w:val="24"/>
              </w:rPr>
              <w:t>ЗПР. Создание</w:t>
            </w:r>
          </w:p>
          <w:p w:rsidR="00971557" w:rsidRDefault="00971557" w:rsidP="00EA4C2A">
            <w:pPr>
              <w:ind w:left="80"/>
              <w:rPr>
                <w:sz w:val="20"/>
                <w:szCs w:val="20"/>
              </w:rPr>
            </w:pPr>
            <w:r>
              <w:rPr>
                <w:rFonts w:eastAsia="Times New Roman"/>
                <w:sz w:val="24"/>
                <w:szCs w:val="24"/>
              </w:rPr>
              <w:t>условий для</w:t>
            </w:r>
          </w:p>
          <w:p w:rsidR="00971557" w:rsidRDefault="00971557" w:rsidP="00EA4C2A">
            <w:pPr>
              <w:ind w:left="80"/>
              <w:rPr>
                <w:sz w:val="20"/>
                <w:szCs w:val="20"/>
              </w:rPr>
            </w:pPr>
            <w:r>
              <w:rPr>
                <w:rFonts w:eastAsia="Times New Roman"/>
                <w:sz w:val="24"/>
                <w:szCs w:val="24"/>
              </w:rPr>
              <w:t>освоения АООП</w:t>
            </w:r>
          </w:p>
          <w:p w:rsidR="00971557" w:rsidRDefault="00971557" w:rsidP="00EA4C2A">
            <w:pPr>
              <w:ind w:left="80"/>
              <w:rPr>
                <w:rFonts w:eastAsia="Times New Roman"/>
                <w:sz w:val="24"/>
                <w:szCs w:val="24"/>
              </w:rPr>
            </w:pPr>
            <w:r>
              <w:rPr>
                <w:rFonts w:eastAsia="Times New Roman"/>
                <w:sz w:val="24"/>
                <w:szCs w:val="24"/>
              </w:rPr>
              <w:t>НОО ОВЗ.</w:t>
            </w:r>
          </w:p>
          <w:p w:rsidR="00971557" w:rsidRDefault="00971557" w:rsidP="00EA4C2A">
            <w:pPr>
              <w:ind w:left="80"/>
              <w:rPr>
                <w:sz w:val="20"/>
                <w:szCs w:val="20"/>
              </w:rPr>
            </w:pPr>
          </w:p>
        </w:tc>
      </w:tr>
      <w:tr w:rsidR="00971557" w:rsidTr="00971557">
        <w:trPr>
          <w:trHeight w:val="2760"/>
        </w:trPr>
        <w:tc>
          <w:tcPr>
            <w:tcW w:w="2280" w:type="dxa"/>
          </w:tcPr>
          <w:p w:rsidR="00971557" w:rsidRDefault="00971557" w:rsidP="00EA4C2A">
            <w:pPr>
              <w:spacing w:line="263" w:lineRule="exact"/>
              <w:ind w:left="160"/>
              <w:rPr>
                <w:sz w:val="20"/>
                <w:szCs w:val="20"/>
              </w:rPr>
            </w:pPr>
            <w:r>
              <w:rPr>
                <w:rFonts w:eastAsia="Times New Roman"/>
                <w:sz w:val="24"/>
                <w:szCs w:val="24"/>
              </w:rPr>
              <w:t>Консультативная</w:t>
            </w:r>
          </w:p>
          <w:p w:rsidR="00971557" w:rsidRDefault="00971557" w:rsidP="00EA4C2A">
            <w:pPr>
              <w:spacing w:line="264" w:lineRule="exact"/>
              <w:ind w:left="160"/>
              <w:rPr>
                <w:sz w:val="20"/>
                <w:szCs w:val="20"/>
              </w:rPr>
            </w:pPr>
            <w:r>
              <w:rPr>
                <w:rFonts w:eastAsia="Times New Roman"/>
                <w:sz w:val="24"/>
                <w:szCs w:val="24"/>
              </w:rPr>
              <w:t>помощь семье в</w:t>
            </w:r>
          </w:p>
          <w:p w:rsidR="00971557" w:rsidRDefault="00971557" w:rsidP="00EA4C2A">
            <w:pPr>
              <w:ind w:left="160"/>
              <w:rPr>
                <w:sz w:val="20"/>
                <w:szCs w:val="20"/>
              </w:rPr>
            </w:pPr>
            <w:r>
              <w:rPr>
                <w:rFonts w:eastAsia="Times New Roman"/>
                <w:sz w:val="24"/>
                <w:szCs w:val="24"/>
              </w:rPr>
              <w:t>вопросах</w:t>
            </w:r>
          </w:p>
          <w:p w:rsidR="00971557" w:rsidRDefault="00971557" w:rsidP="00EA4C2A">
            <w:pPr>
              <w:ind w:left="160"/>
              <w:rPr>
                <w:sz w:val="20"/>
                <w:szCs w:val="20"/>
              </w:rPr>
            </w:pPr>
            <w:r>
              <w:rPr>
                <w:rFonts w:eastAsia="Times New Roman"/>
                <w:sz w:val="24"/>
                <w:szCs w:val="24"/>
              </w:rPr>
              <w:t>воспитания и</w:t>
            </w:r>
          </w:p>
          <w:p w:rsidR="00971557" w:rsidRDefault="00971557" w:rsidP="00971557">
            <w:pPr>
              <w:ind w:left="160"/>
              <w:rPr>
                <w:sz w:val="20"/>
                <w:szCs w:val="20"/>
              </w:rPr>
            </w:pPr>
            <w:r>
              <w:rPr>
                <w:rFonts w:eastAsia="Times New Roman"/>
                <w:sz w:val="24"/>
                <w:szCs w:val="24"/>
              </w:rPr>
              <w:t>обучения ребенка сЗПР</w:t>
            </w:r>
          </w:p>
        </w:tc>
        <w:tc>
          <w:tcPr>
            <w:tcW w:w="2580" w:type="dxa"/>
            <w:gridSpan w:val="2"/>
          </w:tcPr>
          <w:p w:rsidR="00971557" w:rsidRDefault="00971557" w:rsidP="00EA4C2A">
            <w:pPr>
              <w:spacing w:line="263" w:lineRule="exact"/>
              <w:ind w:left="100"/>
              <w:rPr>
                <w:sz w:val="20"/>
                <w:szCs w:val="20"/>
              </w:rPr>
            </w:pPr>
            <w:r>
              <w:rPr>
                <w:rFonts w:eastAsia="Times New Roman"/>
                <w:sz w:val="24"/>
                <w:szCs w:val="24"/>
              </w:rPr>
              <w:t xml:space="preserve">- председатель </w:t>
            </w:r>
            <w:r w:rsidRPr="00D03ADB">
              <w:t>педагогического консилиума</w:t>
            </w:r>
          </w:p>
          <w:p w:rsidR="00971557" w:rsidRDefault="00971557" w:rsidP="00EA4C2A">
            <w:pPr>
              <w:ind w:left="100"/>
              <w:rPr>
                <w:sz w:val="20"/>
                <w:szCs w:val="20"/>
              </w:rPr>
            </w:pPr>
            <w:r>
              <w:rPr>
                <w:rFonts w:eastAsia="Times New Roman"/>
                <w:sz w:val="24"/>
                <w:szCs w:val="24"/>
              </w:rPr>
              <w:t>-классный</w:t>
            </w:r>
          </w:p>
          <w:p w:rsidR="00971557" w:rsidRDefault="00971557" w:rsidP="00EA4C2A">
            <w:pPr>
              <w:ind w:left="100"/>
              <w:rPr>
                <w:sz w:val="20"/>
                <w:szCs w:val="20"/>
              </w:rPr>
            </w:pPr>
            <w:r>
              <w:rPr>
                <w:rFonts w:eastAsia="Times New Roman"/>
                <w:sz w:val="24"/>
                <w:szCs w:val="24"/>
              </w:rPr>
              <w:t>руководитель</w:t>
            </w:r>
          </w:p>
        </w:tc>
        <w:tc>
          <w:tcPr>
            <w:tcW w:w="2380" w:type="dxa"/>
            <w:gridSpan w:val="2"/>
          </w:tcPr>
          <w:p w:rsidR="00971557" w:rsidRDefault="00971557" w:rsidP="00EA4C2A">
            <w:pPr>
              <w:spacing w:line="263" w:lineRule="exact"/>
              <w:ind w:left="60"/>
              <w:rPr>
                <w:sz w:val="20"/>
                <w:szCs w:val="20"/>
              </w:rPr>
            </w:pPr>
            <w:r>
              <w:rPr>
                <w:rFonts w:eastAsia="Times New Roman"/>
                <w:sz w:val="24"/>
                <w:szCs w:val="24"/>
              </w:rPr>
              <w:t>- собрания</w:t>
            </w:r>
          </w:p>
          <w:p w:rsidR="00971557" w:rsidRDefault="00971557" w:rsidP="00EA4C2A">
            <w:pPr>
              <w:spacing w:line="264" w:lineRule="exact"/>
              <w:ind w:left="60"/>
              <w:rPr>
                <w:sz w:val="20"/>
                <w:szCs w:val="20"/>
              </w:rPr>
            </w:pPr>
            <w:r>
              <w:rPr>
                <w:rFonts w:eastAsia="Times New Roman"/>
                <w:sz w:val="24"/>
                <w:szCs w:val="24"/>
              </w:rPr>
              <w:t>- консультации</w:t>
            </w:r>
          </w:p>
          <w:p w:rsidR="00971557" w:rsidRDefault="00971557" w:rsidP="00EA4C2A">
            <w:pPr>
              <w:ind w:left="60"/>
              <w:rPr>
                <w:sz w:val="20"/>
                <w:szCs w:val="20"/>
              </w:rPr>
            </w:pPr>
            <w:r>
              <w:rPr>
                <w:rFonts w:eastAsia="Times New Roman"/>
                <w:sz w:val="24"/>
                <w:szCs w:val="24"/>
              </w:rPr>
              <w:t>- индивидуальная</w:t>
            </w:r>
          </w:p>
          <w:p w:rsidR="00971557" w:rsidRDefault="00971557" w:rsidP="00EA4C2A">
            <w:pPr>
              <w:ind w:left="60"/>
              <w:rPr>
                <w:sz w:val="20"/>
                <w:szCs w:val="20"/>
              </w:rPr>
            </w:pPr>
            <w:r>
              <w:rPr>
                <w:rFonts w:eastAsia="Times New Roman"/>
                <w:sz w:val="24"/>
                <w:szCs w:val="24"/>
              </w:rPr>
              <w:t>работа</w:t>
            </w:r>
          </w:p>
          <w:p w:rsidR="00971557" w:rsidRDefault="00971557" w:rsidP="00EA4C2A">
            <w:pPr>
              <w:ind w:left="60"/>
              <w:rPr>
                <w:sz w:val="20"/>
                <w:szCs w:val="20"/>
              </w:rPr>
            </w:pPr>
            <w:r>
              <w:rPr>
                <w:rFonts w:eastAsia="Times New Roman"/>
                <w:sz w:val="24"/>
                <w:szCs w:val="24"/>
              </w:rPr>
              <w:t>- круглые столы</w:t>
            </w:r>
          </w:p>
        </w:tc>
        <w:tc>
          <w:tcPr>
            <w:tcW w:w="2400" w:type="dxa"/>
          </w:tcPr>
          <w:p w:rsidR="00971557" w:rsidRDefault="00971557" w:rsidP="00EA4C2A">
            <w:pPr>
              <w:spacing w:line="263" w:lineRule="exact"/>
              <w:ind w:left="80"/>
              <w:rPr>
                <w:sz w:val="20"/>
                <w:szCs w:val="20"/>
              </w:rPr>
            </w:pPr>
            <w:r>
              <w:rPr>
                <w:rFonts w:eastAsia="Times New Roman"/>
                <w:sz w:val="24"/>
                <w:szCs w:val="24"/>
              </w:rPr>
              <w:t>Выработка</w:t>
            </w:r>
          </w:p>
          <w:p w:rsidR="00971557" w:rsidRDefault="00971557" w:rsidP="00EA4C2A">
            <w:pPr>
              <w:spacing w:line="264" w:lineRule="exact"/>
              <w:ind w:left="80"/>
              <w:rPr>
                <w:sz w:val="20"/>
                <w:szCs w:val="20"/>
              </w:rPr>
            </w:pPr>
            <w:r>
              <w:rPr>
                <w:rFonts w:eastAsia="Times New Roman"/>
                <w:sz w:val="24"/>
                <w:szCs w:val="24"/>
              </w:rPr>
              <w:t>совместных</w:t>
            </w:r>
          </w:p>
          <w:p w:rsidR="00971557" w:rsidRDefault="00971557" w:rsidP="00EA4C2A">
            <w:pPr>
              <w:ind w:left="80"/>
              <w:rPr>
                <w:sz w:val="20"/>
                <w:szCs w:val="20"/>
              </w:rPr>
            </w:pPr>
            <w:r>
              <w:rPr>
                <w:rFonts w:eastAsia="Times New Roman"/>
                <w:sz w:val="24"/>
                <w:szCs w:val="24"/>
              </w:rPr>
              <w:t>рекомендаций по</w:t>
            </w:r>
          </w:p>
          <w:p w:rsidR="00971557" w:rsidRDefault="00971557" w:rsidP="00EA4C2A">
            <w:pPr>
              <w:ind w:left="80"/>
              <w:rPr>
                <w:sz w:val="20"/>
                <w:szCs w:val="20"/>
              </w:rPr>
            </w:pPr>
            <w:r>
              <w:rPr>
                <w:rFonts w:eastAsia="Times New Roman"/>
                <w:sz w:val="24"/>
                <w:szCs w:val="24"/>
              </w:rPr>
              <w:t>направлениям</w:t>
            </w:r>
          </w:p>
          <w:p w:rsidR="00971557" w:rsidRDefault="00971557" w:rsidP="00EA4C2A">
            <w:pPr>
              <w:ind w:left="80"/>
              <w:rPr>
                <w:sz w:val="20"/>
                <w:szCs w:val="20"/>
              </w:rPr>
            </w:pPr>
            <w:r>
              <w:rPr>
                <w:rFonts w:eastAsia="Times New Roman"/>
                <w:sz w:val="24"/>
                <w:szCs w:val="24"/>
              </w:rPr>
              <w:t>работы с</w:t>
            </w:r>
          </w:p>
          <w:p w:rsidR="00971557" w:rsidRDefault="00971557" w:rsidP="00EA4C2A">
            <w:pPr>
              <w:ind w:left="80"/>
              <w:rPr>
                <w:sz w:val="20"/>
                <w:szCs w:val="20"/>
              </w:rPr>
            </w:pPr>
            <w:r>
              <w:rPr>
                <w:rFonts w:eastAsia="Times New Roman"/>
                <w:sz w:val="24"/>
                <w:szCs w:val="24"/>
              </w:rPr>
              <w:t>обучающимися с</w:t>
            </w:r>
          </w:p>
          <w:p w:rsidR="00971557" w:rsidRDefault="00971557" w:rsidP="00EA4C2A">
            <w:pPr>
              <w:ind w:left="80"/>
              <w:rPr>
                <w:sz w:val="20"/>
                <w:szCs w:val="20"/>
              </w:rPr>
            </w:pPr>
            <w:r>
              <w:rPr>
                <w:rFonts w:eastAsia="Times New Roman"/>
                <w:sz w:val="24"/>
                <w:szCs w:val="24"/>
              </w:rPr>
              <w:t>ЗПР. Создание</w:t>
            </w:r>
          </w:p>
          <w:p w:rsidR="00971557" w:rsidRDefault="00971557" w:rsidP="00EA4C2A">
            <w:pPr>
              <w:ind w:left="80"/>
              <w:rPr>
                <w:sz w:val="20"/>
                <w:szCs w:val="20"/>
              </w:rPr>
            </w:pPr>
            <w:r>
              <w:rPr>
                <w:rFonts w:eastAsia="Times New Roman"/>
                <w:sz w:val="24"/>
                <w:szCs w:val="24"/>
              </w:rPr>
              <w:t>условий для</w:t>
            </w:r>
          </w:p>
          <w:p w:rsidR="00971557" w:rsidRDefault="00971557" w:rsidP="00EA4C2A">
            <w:pPr>
              <w:ind w:left="80"/>
              <w:rPr>
                <w:sz w:val="20"/>
                <w:szCs w:val="20"/>
              </w:rPr>
            </w:pPr>
            <w:r>
              <w:rPr>
                <w:rFonts w:eastAsia="Times New Roman"/>
                <w:sz w:val="24"/>
                <w:szCs w:val="24"/>
              </w:rPr>
              <w:t>освоения АООП</w:t>
            </w:r>
          </w:p>
          <w:p w:rsidR="00971557" w:rsidRDefault="00971557" w:rsidP="00EA4C2A">
            <w:pPr>
              <w:ind w:left="80"/>
              <w:rPr>
                <w:sz w:val="20"/>
                <w:szCs w:val="20"/>
              </w:rPr>
            </w:pPr>
            <w:r>
              <w:rPr>
                <w:rFonts w:eastAsia="Times New Roman"/>
                <w:sz w:val="24"/>
                <w:szCs w:val="24"/>
              </w:rPr>
              <w:t>НОО ОВЗ.</w:t>
            </w:r>
          </w:p>
        </w:tc>
      </w:tr>
      <w:tr w:rsidR="00971557" w:rsidTr="00EA4C2A">
        <w:trPr>
          <w:trHeight w:val="300"/>
        </w:trPr>
        <w:tc>
          <w:tcPr>
            <w:tcW w:w="9640" w:type="dxa"/>
            <w:gridSpan w:val="6"/>
          </w:tcPr>
          <w:p w:rsidR="00971557" w:rsidRPr="00971557" w:rsidRDefault="00971557" w:rsidP="00971557">
            <w:pPr>
              <w:ind w:left="80"/>
              <w:jc w:val="center"/>
              <w:rPr>
                <w:rFonts w:eastAsia="Times New Roman"/>
                <w:b/>
                <w:sz w:val="24"/>
                <w:szCs w:val="24"/>
              </w:rPr>
            </w:pPr>
            <w:r w:rsidRPr="00971557">
              <w:rPr>
                <w:rFonts w:eastAsia="Times New Roman"/>
                <w:b/>
                <w:sz w:val="24"/>
                <w:szCs w:val="24"/>
              </w:rPr>
              <w:t>Информационно-просветительская деятельность</w:t>
            </w:r>
          </w:p>
        </w:tc>
      </w:tr>
      <w:tr w:rsidR="00971557" w:rsidTr="00EA4C2A">
        <w:trPr>
          <w:trHeight w:val="237"/>
        </w:trPr>
        <w:tc>
          <w:tcPr>
            <w:tcW w:w="2280" w:type="dxa"/>
          </w:tcPr>
          <w:p w:rsidR="00971557" w:rsidRDefault="00971557" w:rsidP="00EA4C2A">
            <w:pPr>
              <w:spacing w:line="263" w:lineRule="exact"/>
              <w:ind w:left="160"/>
              <w:rPr>
                <w:sz w:val="20"/>
                <w:szCs w:val="20"/>
              </w:rPr>
            </w:pPr>
            <w:r>
              <w:rPr>
                <w:rFonts w:eastAsia="Times New Roman"/>
                <w:sz w:val="24"/>
                <w:szCs w:val="24"/>
              </w:rPr>
              <w:t>Просветительская</w:t>
            </w:r>
          </w:p>
          <w:p w:rsidR="00971557" w:rsidRDefault="00971557" w:rsidP="00EA4C2A">
            <w:pPr>
              <w:ind w:left="160"/>
              <w:rPr>
                <w:sz w:val="20"/>
                <w:szCs w:val="20"/>
              </w:rPr>
            </w:pPr>
            <w:r>
              <w:rPr>
                <w:rFonts w:eastAsia="Times New Roman"/>
                <w:sz w:val="24"/>
                <w:szCs w:val="24"/>
              </w:rPr>
              <w:t>деятельность по</w:t>
            </w:r>
          </w:p>
          <w:p w:rsidR="00971557" w:rsidRDefault="00971557" w:rsidP="00EA4C2A">
            <w:pPr>
              <w:ind w:left="160"/>
              <w:rPr>
                <w:sz w:val="20"/>
                <w:szCs w:val="20"/>
              </w:rPr>
            </w:pPr>
            <w:r>
              <w:rPr>
                <w:rFonts w:eastAsia="Times New Roman"/>
                <w:sz w:val="24"/>
                <w:szCs w:val="24"/>
              </w:rPr>
              <w:t>разъяснению</w:t>
            </w:r>
          </w:p>
          <w:p w:rsidR="00971557" w:rsidRDefault="00971557" w:rsidP="00EA4C2A">
            <w:pPr>
              <w:ind w:left="160"/>
              <w:rPr>
                <w:sz w:val="20"/>
                <w:szCs w:val="20"/>
              </w:rPr>
            </w:pPr>
            <w:r>
              <w:rPr>
                <w:rFonts w:eastAsia="Times New Roman"/>
                <w:sz w:val="24"/>
                <w:szCs w:val="24"/>
              </w:rPr>
              <w:t>индивидуальных</w:t>
            </w:r>
          </w:p>
          <w:p w:rsidR="00971557" w:rsidRDefault="00971557" w:rsidP="00EA4C2A">
            <w:pPr>
              <w:ind w:left="160"/>
              <w:rPr>
                <w:sz w:val="20"/>
                <w:szCs w:val="20"/>
              </w:rPr>
            </w:pPr>
            <w:r>
              <w:rPr>
                <w:rFonts w:eastAsia="Times New Roman"/>
                <w:sz w:val="24"/>
                <w:szCs w:val="24"/>
              </w:rPr>
              <w:lastRenderedPageBreak/>
              <w:t>особенностей</w:t>
            </w:r>
          </w:p>
          <w:p w:rsidR="00971557" w:rsidRDefault="00971557" w:rsidP="00EA4C2A">
            <w:pPr>
              <w:ind w:left="160"/>
              <w:rPr>
                <w:sz w:val="20"/>
                <w:szCs w:val="20"/>
              </w:rPr>
            </w:pPr>
            <w:r>
              <w:rPr>
                <w:rFonts w:eastAsia="Times New Roman"/>
                <w:sz w:val="24"/>
                <w:szCs w:val="24"/>
              </w:rPr>
              <w:t>детей с ЗПР</w:t>
            </w:r>
          </w:p>
        </w:tc>
        <w:tc>
          <w:tcPr>
            <w:tcW w:w="2580" w:type="dxa"/>
            <w:gridSpan w:val="2"/>
          </w:tcPr>
          <w:p w:rsidR="00971557" w:rsidRDefault="00971557" w:rsidP="00EA4C2A">
            <w:pPr>
              <w:spacing w:line="263" w:lineRule="exact"/>
              <w:ind w:left="100"/>
              <w:rPr>
                <w:sz w:val="20"/>
                <w:szCs w:val="20"/>
              </w:rPr>
            </w:pPr>
            <w:r>
              <w:rPr>
                <w:rFonts w:eastAsia="Times New Roman"/>
                <w:sz w:val="24"/>
                <w:szCs w:val="24"/>
              </w:rPr>
              <w:lastRenderedPageBreak/>
              <w:t xml:space="preserve">- председатель </w:t>
            </w:r>
            <w:r w:rsidRPr="00D03ADB">
              <w:t>педагогического консилиума</w:t>
            </w:r>
          </w:p>
          <w:p w:rsidR="00971557" w:rsidRDefault="00971557" w:rsidP="00EA4C2A">
            <w:pPr>
              <w:spacing w:line="264" w:lineRule="exact"/>
              <w:ind w:left="100"/>
              <w:rPr>
                <w:sz w:val="20"/>
                <w:szCs w:val="20"/>
              </w:rPr>
            </w:pPr>
            <w:r>
              <w:rPr>
                <w:rFonts w:eastAsia="Times New Roman"/>
                <w:sz w:val="24"/>
                <w:szCs w:val="24"/>
              </w:rPr>
              <w:t>-Классный</w:t>
            </w:r>
          </w:p>
          <w:p w:rsidR="00971557" w:rsidRDefault="00971557" w:rsidP="00EA4C2A">
            <w:pPr>
              <w:ind w:left="100"/>
              <w:rPr>
                <w:sz w:val="20"/>
                <w:szCs w:val="20"/>
              </w:rPr>
            </w:pPr>
            <w:r>
              <w:rPr>
                <w:rFonts w:eastAsia="Times New Roman"/>
                <w:sz w:val="24"/>
                <w:szCs w:val="24"/>
              </w:rPr>
              <w:lastRenderedPageBreak/>
              <w:t>руководитель</w:t>
            </w:r>
          </w:p>
        </w:tc>
        <w:tc>
          <w:tcPr>
            <w:tcW w:w="2380" w:type="dxa"/>
            <w:gridSpan w:val="2"/>
          </w:tcPr>
          <w:p w:rsidR="00971557" w:rsidRDefault="00971557" w:rsidP="00EA4C2A">
            <w:pPr>
              <w:ind w:left="60"/>
              <w:rPr>
                <w:sz w:val="20"/>
                <w:szCs w:val="20"/>
              </w:rPr>
            </w:pPr>
            <w:r>
              <w:rPr>
                <w:rFonts w:eastAsia="Times New Roman"/>
                <w:sz w:val="24"/>
                <w:szCs w:val="24"/>
              </w:rPr>
              <w:lastRenderedPageBreak/>
              <w:t>- беседы</w:t>
            </w:r>
          </w:p>
          <w:p w:rsidR="00971557" w:rsidRDefault="00EA4C2A" w:rsidP="00EA4C2A">
            <w:pPr>
              <w:ind w:left="60"/>
              <w:rPr>
                <w:sz w:val="20"/>
                <w:szCs w:val="20"/>
              </w:rPr>
            </w:pPr>
            <w:r>
              <w:rPr>
                <w:rFonts w:eastAsia="Times New Roman"/>
                <w:sz w:val="24"/>
                <w:szCs w:val="24"/>
              </w:rPr>
              <w:t>-</w:t>
            </w:r>
            <w:r w:rsidR="00971557">
              <w:rPr>
                <w:rFonts w:eastAsia="Times New Roman"/>
                <w:sz w:val="24"/>
                <w:szCs w:val="24"/>
              </w:rPr>
              <w:t xml:space="preserve"> сайт школы</w:t>
            </w:r>
          </w:p>
        </w:tc>
        <w:tc>
          <w:tcPr>
            <w:tcW w:w="2400" w:type="dxa"/>
          </w:tcPr>
          <w:p w:rsidR="00971557" w:rsidRDefault="00971557" w:rsidP="00EA4C2A">
            <w:pPr>
              <w:spacing w:line="263" w:lineRule="exact"/>
              <w:ind w:left="80"/>
              <w:rPr>
                <w:sz w:val="20"/>
                <w:szCs w:val="20"/>
              </w:rPr>
            </w:pPr>
            <w:r>
              <w:rPr>
                <w:rFonts w:eastAsia="Times New Roman"/>
                <w:sz w:val="24"/>
                <w:szCs w:val="24"/>
              </w:rPr>
              <w:t>Целенаправленная</w:t>
            </w:r>
          </w:p>
          <w:p w:rsidR="00971557" w:rsidRDefault="00971557" w:rsidP="00EA4C2A">
            <w:pPr>
              <w:ind w:left="80"/>
              <w:rPr>
                <w:sz w:val="20"/>
                <w:szCs w:val="20"/>
              </w:rPr>
            </w:pPr>
            <w:r>
              <w:rPr>
                <w:rFonts w:eastAsia="Times New Roman"/>
                <w:sz w:val="24"/>
                <w:szCs w:val="24"/>
              </w:rPr>
              <w:t>разъяснительная</w:t>
            </w:r>
          </w:p>
          <w:p w:rsidR="00971557" w:rsidRDefault="00971557" w:rsidP="00EA4C2A">
            <w:pPr>
              <w:ind w:left="80"/>
              <w:rPr>
                <w:sz w:val="20"/>
                <w:szCs w:val="20"/>
              </w:rPr>
            </w:pPr>
            <w:r>
              <w:rPr>
                <w:rFonts w:eastAsia="Times New Roman"/>
                <w:sz w:val="24"/>
                <w:szCs w:val="24"/>
              </w:rPr>
              <w:t>работа со всеми</w:t>
            </w:r>
          </w:p>
          <w:p w:rsidR="00971557" w:rsidRDefault="00971557" w:rsidP="00EA4C2A">
            <w:pPr>
              <w:ind w:left="80"/>
              <w:rPr>
                <w:sz w:val="20"/>
                <w:szCs w:val="20"/>
              </w:rPr>
            </w:pPr>
            <w:r>
              <w:rPr>
                <w:rFonts w:eastAsia="Times New Roman"/>
                <w:sz w:val="24"/>
                <w:szCs w:val="24"/>
              </w:rPr>
              <w:t>участниками</w:t>
            </w:r>
          </w:p>
          <w:p w:rsidR="00971557" w:rsidRDefault="00971557" w:rsidP="00EA4C2A">
            <w:pPr>
              <w:ind w:left="80"/>
              <w:rPr>
                <w:sz w:val="20"/>
                <w:szCs w:val="20"/>
              </w:rPr>
            </w:pPr>
            <w:r>
              <w:rPr>
                <w:rFonts w:eastAsia="Times New Roman"/>
                <w:sz w:val="24"/>
                <w:szCs w:val="24"/>
              </w:rPr>
              <w:lastRenderedPageBreak/>
              <w:t>образовательного</w:t>
            </w:r>
          </w:p>
          <w:p w:rsidR="00971557" w:rsidRDefault="00971557" w:rsidP="00EA4C2A">
            <w:pPr>
              <w:ind w:left="80"/>
              <w:rPr>
                <w:sz w:val="20"/>
                <w:szCs w:val="20"/>
              </w:rPr>
            </w:pPr>
            <w:r>
              <w:rPr>
                <w:rFonts w:eastAsia="Times New Roman"/>
                <w:sz w:val="24"/>
                <w:szCs w:val="24"/>
              </w:rPr>
              <w:t>процесса с целью</w:t>
            </w:r>
          </w:p>
          <w:p w:rsidR="00971557" w:rsidRDefault="00971557" w:rsidP="00EA4C2A">
            <w:pPr>
              <w:ind w:left="80"/>
              <w:rPr>
                <w:sz w:val="20"/>
                <w:szCs w:val="20"/>
              </w:rPr>
            </w:pPr>
            <w:r>
              <w:rPr>
                <w:rFonts w:eastAsia="Times New Roman"/>
                <w:sz w:val="24"/>
                <w:szCs w:val="24"/>
              </w:rPr>
              <w:t>повышения</w:t>
            </w:r>
          </w:p>
          <w:p w:rsidR="00971557" w:rsidRDefault="00971557" w:rsidP="00EA4C2A">
            <w:pPr>
              <w:ind w:left="80"/>
              <w:rPr>
                <w:sz w:val="20"/>
                <w:szCs w:val="20"/>
              </w:rPr>
            </w:pPr>
            <w:r>
              <w:rPr>
                <w:rFonts w:eastAsia="Times New Roman"/>
                <w:sz w:val="24"/>
                <w:szCs w:val="24"/>
              </w:rPr>
              <w:t>компетенции в</w:t>
            </w:r>
          </w:p>
          <w:p w:rsidR="00971557" w:rsidRDefault="00971557" w:rsidP="00EA4C2A">
            <w:pPr>
              <w:ind w:left="80"/>
              <w:rPr>
                <w:sz w:val="20"/>
                <w:szCs w:val="20"/>
              </w:rPr>
            </w:pPr>
            <w:r>
              <w:rPr>
                <w:rFonts w:eastAsia="Times New Roman"/>
                <w:sz w:val="24"/>
                <w:szCs w:val="24"/>
              </w:rPr>
              <w:t>вопросах коррекции</w:t>
            </w:r>
          </w:p>
          <w:p w:rsidR="00971557" w:rsidRDefault="00971557" w:rsidP="00EA4C2A">
            <w:pPr>
              <w:ind w:left="80"/>
              <w:rPr>
                <w:sz w:val="20"/>
                <w:szCs w:val="20"/>
              </w:rPr>
            </w:pPr>
            <w:r>
              <w:rPr>
                <w:rFonts w:eastAsia="Times New Roman"/>
                <w:sz w:val="24"/>
                <w:szCs w:val="24"/>
              </w:rPr>
              <w:t>и развития детей с</w:t>
            </w:r>
          </w:p>
          <w:p w:rsidR="00971557" w:rsidRDefault="00971557" w:rsidP="00EA4C2A">
            <w:pPr>
              <w:ind w:left="80"/>
              <w:rPr>
                <w:sz w:val="20"/>
                <w:szCs w:val="20"/>
              </w:rPr>
            </w:pPr>
            <w:r>
              <w:rPr>
                <w:rFonts w:eastAsia="Times New Roman"/>
                <w:sz w:val="24"/>
                <w:szCs w:val="24"/>
              </w:rPr>
              <w:t>ЗПР.</w:t>
            </w:r>
          </w:p>
        </w:tc>
      </w:tr>
    </w:tbl>
    <w:p w:rsidR="00EA4C2A" w:rsidRDefault="00EA4C2A">
      <w:pPr>
        <w:rPr>
          <w:rFonts w:eastAsia="Times New Roman"/>
          <w:b/>
          <w:bCs/>
          <w:sz w:val="24"/>
          <w:szCs w:val="24"/>
        </w:rPr>
      </w:pPr>
    </w:p>
    <w:p w:rsidR="00EA4C2A" w:rsidRDefault="00EA4C2A">
      <w:pPr>
        <w:rPr>
          <w:rFonts w:eastAsia="Times New Roman"/>
          <w:b/>
          <w:bCs/>
          <w:sz w:val="24"/>
          <w:szCs w:val="24"/>
        </w:rPr>
      </w:pPr>
    </w:p>
    <w:p w:rsidR="006305BF" w:rsidRDefault="00082C34">
      <w:pPr>
        <w:rPr>
          <w:sz w:val="20"/>
          <w:szCs w:val="20"/>
        </w:rPr>
      </w:pPr>
      <w:r>
        <w:rPr>
          <w:rFonts w:eastAsia="Times New Roman"/>
          <w:b/>
          <w:bCs/>
          <w:sz w:val="24"/>
          <w:szCs w:val="24"/>
        </w:rPr>
        <w:t>Комплекс условий коррекционной работы включает:</w:t>
      </w:r>
    </w:p>
    <w:p w:rsidR="006305BF" w:rsidRDefault="00082C34" w:rsidP="00656E16">
      <w:pPr>
        <w:numPr>
          <w:ilvl w:val="0"/>
          <w:numId w:val="54"/>
        </w:numPr>
        <w:tabs>
          <w:tab w:val="left" w:pos="980"/>
        </w:tabs>
        <w:spacing w:line="236" w:lineRule="auto"/>
        <w:ind w:left="980" w:hanging="271"/>
        <w:rPr>
          <w:rFonts w:eastAsia="Times New Roman"/>
          <w:i/>
          <w:iCs/>
          <w:sz w:val="24"/>
          <w:szCs w:val="24"/>
        </w:rPr>
      </w:pPr>
      <w:r>
        <w:rPr>
          <w:rFonts w:eastAsia="Times New Roman"/>
          <w:i/>
          <w:iCs/>
          <w:sz w:val="24"/>
          <w:szCs w:val="24"/>
        </w:rPr>
        <w:t>Психолого-педагогическое обеспечение:</w:t>
      </w:r>
    </w:p>
    <w:p w:rsidR="006305BF" w:rsidRDefault="006305BF">
      <w:pPr>
        <w:spacing w:line="37" w:lineRule="exact"/>
        <w:rPr>
          <w:rFonts w:eastAsia="Times New Roman"/>
          <w:sz w:val="20"/>
          <w:szCs w:val="20"/>
        </w:rPr>
      </w:pPr>
    </w:p>
    <w:p w:rsidR="006305BF" w:rsidRPr="00EA4C2A" w:rsidRDefault="00082C34" w:rsidP="00656E16">
      <w:pPr>
        <w:numPr>
          <w:ilvl w:val="1"/>
          <w:numId w:val="55"/>
        </w:numPr>
        <w:tabs>
          <w:tab w:val="left" w:pos="976"/>
        </w:tabs>
        <w:spacing w:line="225" w:lineRule="auto"/>
        <w:ind w:firstLine="709"/>
        <w:rPr>
          <w:rFonts w:ascii="Symbol" w:eastAsia="Symbol" w:hAnsi="Symbol" w:cs="Symbol"/>
          <w:sz w:val="24"/>
          <w:szCs w:val="24"/>
        </w:rPr>
      </w:pPr>
      <w:r>
        <w:rPr>
          <w:rFonts w:eastAsia="Times New Roman"/>
          <w:sz w:val="24"/>
          <w:szCs w:val="24"/>
        </w:rPr>
        <w:t>обеспечение дифференцированных условий в</w:t>
      </w:r>
      <w:r w:rsidR="00EA4C2A">
        <w:rPr>
          <w:rFonts w:eastAsia="Times New Roman"/>
          <w:sz w:val="24"/>
          <w:szCs w:val="24"/>
        </w:rPr>
        <w:t xml:space="preserve"> соответствии с рекомендациями </w:t>
      </w:r>
      <w:r>
        <w:rPr>
          <w:rFonts w:eastAsia="Times New Roman"/>
          <w:sz w:val="24"/>
          <w:szCs w:val="24"/>
        </w:rPr>
        <w:t>ПМПК. Учебные занятия проходят</w:t>
      </w:r>
      <w:r w:rsidR="00EA4C2A">
        <w:rPr>
          <w:rFonts w:ascii="Symbol" w:eastAsia="Symbol" w:hAnsi="Symbol" w:cs="Symbol"/>
          <w:sz w:val="24"/>
          <w:szCs w:val="24"/>
        </w:rPr>
        <w:t></w:t>
      </w:r>
      <w:r w:rsidR="00EA4C2A">
        <w:rPr>
          <w:rFonts w:ascii="Symbol" w:eastAsia="Symbol" w:hAnsi="Symbol" w:cs="Symbol"/>
          <w:sz w:val="24"/>
          <w:szCs w:val="24"/>
        </w:rPr>
        <w:t></w:t>
      </w:r>
      <w:r w:rsidR="00EA4C2A">
        <w:rPr>
          <w:rFonts w:eastAsia="Times New Roman"/>
          <w:sz w:val="24"/>
          <w:szCs w:val="24"/>
        </w:rPr>
        <w:t xml:space="preserve"> в одну</w:t>
      </w:r>
      <w:r w:rsidRPr="00EA4C2A">
        <w:rPr>
          <w:rFonts w:eastAsia="Times New Roman"/>
          <w:sz w:val="24"/>
          <w:szCs w:val="24"/>
        </w:rPr>
        <w:t xml:space="preserve"> смену.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w:t>
      </w:r>
      <w:r w:rsidR="00EA4C2A">
        <w:rPr>
          <w:rFonts w:eastAsia="Times New Roman"/>
          <w:sz w:val="24"/>
          <w:szCs w:val="24"/>
        </w:rPr>
        <w:t xml:space="preserve">. </w:t>
      </w:r>
      <w:r w:rsidRPr="00EA4C2A">
        <w:rPr>
          <w:rFonts w:eastAsia="Times New Roman"/>
          <w:sz w:val="24"/>
          <w:szCs w:val="24"/>
        </w:rPr>
        <w:t>Во второй половине дня для учащихся 1-4 классов проводятся: самоподготовка, занятия в кружках и секциях, индивидуальные и</w:t>
      </w:r>
      <w:r w:rsidR="00EA4C2A">
        <w:rPr>
          <w:rFonts w:ascii="Symbol" w:eastAsia="Symbol" w:hAnsi="Symbol" w:cs="Symbol"/>
          <w:sz w:val="24"/>
          <w:szCs w:val="24"/>
        </w:rPr>
        <w:t></w:t>
      </w:r>
      <w:r w:rsidRPr="00EA4C2A">
        <w:rPr>
          <w:rFonts w:eastAsia="Times New Roman"/>
          <w:sz w:val="24"/>
          <w:szCs w:val="24"/>
        </w:rPr>
        <w:t>групповыекоррекционно-развивающиезанятия,осуществляемыеучителями,воспитател</w:t>
      </w:r>
      <w:r w:rsidR="00EA4C2A">
        <w:rPr>
          <w:rFonts w:eastAsia="Times New Roman"/>
          <w:sz w:val="24"/>
          <w:szCs w:val="24"/>
        </w:rPr>
        <w:t>ем ГПД</w:t>
      </w:r>
      <w:r w:rsidRPr="00EA4C2A">
        <w:rPr>
          <w:rFonts w:eastAsia="Times New Roman"/>
          <w:sz w:val="24"/>
          <w:szCs w:val="24"/>
        </w:rPr>
        <w:t>,</w:t>
      </w:r>
      <w:r w:rsidRPr="00EA4C2A">
        <w:rPr>
          <w:sz w:val="20"/>
          <w:szCs w:val="20"/>
        </w:rPr>
        <w:tab/>
      </w:r>
      <w:r w:rsidRPr="00EA4C2A">
        <w:rPr>
          <w:rFonts w:eastAsia="Times New Roman"/>
          <w:sz w:val="23"/>
          <w:szCs w:val="23"/>
        </w:rPr>
        <w:t>внеклассные</w:t>
      </w:r>
      <w:r w:rsidR="00EA4C2A">
        <w:rPr>
          <w:rFonts w:ascii="Symbol" w:eastAsia="Symbol" w:hAnsi="Symbol" w:cs="Symbol"/>
          <w:sz w:val="24"/>
          <w:szCs w:val="24"/>
        </w:rPr>
        <w:t></w:t>
      </w:r>
      <w:r w:rsidRPr="00EA4C2A">
        <w:rPr>
          <w:rFonts w:eastAsia="Times New Roman"/>
          <w:sz w:val="24"/>
          <w:szCs w:val="24"/>
        </w:rPr>
        <w:t>мероприятия, занятия по внеурочной деятельности;</w:t>
      </w:r>
    </w:p>
    <w:p w:rsidR="006305BF" w:rsidRDefault="006305BF">
      <w:pPr>
        <w:spacing w:line="2" w:lineRule="exact"/>
        <w:rPr>
          <w:rFonts w:eastAsia="Times New Roman"/>
          <w:sz w:val="20"/>
          <w:szCs w:val="20"/>
        </w:rPr>
      </w:pPr>
    </w:p>
    <w:p w:rsidR="006305BF" w:rsidRDefault="00082C34">
      <w:pPr>
        <w:tabs>
          <w:tab w:val="left" w:pos="1380"/>
          <w:tab w:val="left" w:pos="4560"/>
          <w:tab w:val="left" w:pos="6460"/>
          <w:tab w:val="left" w:pos="8220"/>
          <w:tab w:val="left" w:pos="9480"/>
        </w:tabs>
        <w:ind w:left="700"/>
        <w:rPr>
          <w:sz w:val="20"/>
          <w:szCs w:val="20"/>
        </w:rPr>
      </w:pPr>
      <w:r>
        <w:rPr>
          <w:rFonts w:ascii="Symbol" w:eastAsia="Symbol" w:hAnsi="Symbol" w:cs="Symbol"/>
          <w:sz w:val="24"/>
          <w:szCs w:val="24"/>
        </w:rPr>
        <w:t></w:t>
      </w:r>
      <w:r>
        <w:rPr>
          <w:sz w:val="20"/>
          <w:szCs w:val="20"/>
        </w:rPr>
        <w:tab/>
      </w:r>
      <w:r>
        <w:rPr>
          <w:rFonts w:eastAsia="Times New Roman"/>
          <w:sz w:val="24"/>
          <w:szCs w:val="24"/>
        </w:rPr>
        <w:t>коррекционно-развивающая</w:t>
      </w:r>
      <w:r>
        <w:rPr>
          <w:rFonts w:eastAsia="Times New Roman"/>
          <w:sz w:val="24"/>
          <w:szCs w:val="24"/>
        </w:rPr>
        <w:tab/>
        <w:t>направленность</w:t>
      </w:r>
      <w:r>
        <w:rPr>
          <w:rFonts w:eastAsia="Times New Roman"/>
          <w:sz w:val="24"/>
          <w:szCs w:val="24"/>
        </w:rPr>
        <w:tab/>
        <w:t>образования</w:t>
      </w:r>
      <w:r>
        <w:rPr>
          <w:sz w:val="20"/>
          <w:szCs w:val="20"/>
        </w:rPr>
        <w:tab/>
      </w:r>
      <w:r>
        <w:rPr>
          <w:rFonts w:eastAsia="Times New Roman"/>
          <w:sz w:val="24"/>
          <w:szCs w:val="24"/>
        </w:rPr>
        <w:t>учащихся</w:t>
      </w:r>
      <w:r>
        <w:rPr>
          <w:sz w:val="20"/>
          <w:szCs w:val="20"/>
        </w:rPr>
        <w:tab/>
      </w:r>
      <w:r>
        <w:rPr>
          <w:rFonts w:eastAsia="Times New Roman"/>
        </w:rPr>
        <w:t>с</w:t>
      </w:r>
    </w:p>
    <w:p w:rsidR="006305BF" w:rsidRDefault="006305BF">
      <w:pPr>
        <w:spacing w:line="20" w:lineRule="exact"/>
        <w:rPr>
          <w:rFonts w:eastAsia="Times New Roman"/>
          <w:sz w:val="20"/>
          <w:szCs w:val="20"/>
        </w:rPr>
      </w:pPr>
    </w:p>
    <w:p w:rsidR="00EA4C2A" w:rsidRDefault="00082C34" w:rsidP="00EA4C2A">
      <w:pPr>
        <w:spacing w:line="235" w:lineRule="auto"/>
        <w:jc w:val="both"/>
        <w:rPr>
          <w:sz w:val="20"/>
          <w:szCs w:val="20"/>
        </w:rPr>
      </w:pPr>
      <w:r>
        <w:rPr>
          <w:rFonts w:eastAsia="Times New Roman"/>
          <w:sz w:val="24"/>
          <w:szCs w:val="24"/>
        </w:rPr>
        <w:t>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 - 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6305BF" w:rsidRPr="00EA4C2A" w:rsidRDefault="00082C34" w:rsidP="00656E16">
      <w:pPr>
        <w:pStyle w:val="a9"/>
        <w:numPr>
          <w:ilvl w:val="0"/>
          <w:numId w:val="192"/>
        </w:numPr>
        <w:spacing w:line="235" w:lineRule="auto"/>
        <w:rPr>
          <w:sz w:val="20"/>
          <w:szCs w:val="20"/>
        </w:rPr>
      </w:pPr>
      <w:r w:rsidRPr="00EA4C2A">
        <w:t>школа</w:t>
      </w:r>
      <w:r w:rsidRPr="00EA4C2A">
        <w:tab/>
        <w:t>обеспечивает</w:t>
      </w:r>
      <w:r w:rsidRPr="00EA4C2A">
        <w:tab/>
        <w:t>индивидуальное</w:t>
      </w:r>
      <w:r w:rsidR="00EA4C2A">
        <w:tab/>
        <w:t>обучение</w:t>
      </w:r>
      <w:r w:rsidR="00EA4C2A">
        <w:tab/>
        <w:t>на</w:t>
      </w:r>
      <w:r w:rsidR="00EA4C2A">
        <w:tab/>
        <w:t>дому</w:t>
      </w:r>
      <w:r w:rsidR="00EA4C2A">
        <w:tab/>
        <w:t xml:space="preserve">с </w:t>
      </w:r>
      <w:r w:rsidR="00EA4C2A" w:rsidRPr="00EA4C2A">
        <w:t>учащимися</w:t>
      </w:r>
      <w:r w:rsidR="00EA4C2A" w:rsidRPr="00EA4C2A">
        <w:tab/>
        <w:t xml:space="preserve">по </w:t>
      </w:r>
      <w:r w:rsidRPr="00EA4C2A">
        <w:t>заключению врачебной комиссии (ВК). Содержание образования определяется для детей</w:t>
      </w:r>
    </w:p>
    <w:p w:rsidR="006305BF" w:rsidRDefault="006305BF">
      <w:pPr>
        <w:spacing w:line="2" w:lineRule="exact"/>
        <w:rPr>
          <w:rFonts w:eastAsia="Times New Roman"/>
          <w:sz w:val="20"/>
          <w:szCs w:val="20"/>
        </w:rPr>
      </w:pPr>
    </w:p>
    <w:p w:rsidR="006305BF" w:rsidRPr="00EA4C2A" w:rsidRDefault="00082C34" w:rsidP="00EA4C2A">
      <w:pPr>
        <w:rPr>
          <w:sz w:val="20"/>
          <w:szCs w:val="20"/>
        </w:rPr>
      </w:pPr>
      <w:r w:rsidRPr="00EA4C2A">
        <w:t>с задержкой психического развития исходя из особенностей психофизического развития и индивидуальных</w:t>
      </w:r>
      <w:r>
        <w:rPr>
          <w:rFonts w:eastAsia="Times New Roman"/>
          <w:sz w:val="24"/>
          <w:szCs w:val="24"/>
        </w:rPr>
        <w:t xml:space="preserve"> возможностей учащихся. Социализация обучающихся обеспечивается через участие во внеклассных мероприятиях, систему индивидуальных коррекционных занятий.</w:t>
      </w:r>
    </w:p>
    <w:tbl>
      <w:tblPr>
        <w:tblW w:w="0" w:type="auto"/>
        <w:tblLayout w:type="fixed"/>
        <w:tblCellMar>
          <w:left w:w="0" w:type="dxa"/>
          <w:right w:w="0" w:type="dxa"/>
        </w:tblCellMar>
        <w:tblLook w:val="04A0"/>
      </w:tblPr>
      <w:tblGrid>
        <w:gridCol w:w="380"/>
        <w:gridCol w:w="560"/>
        <w:gridCol w:w="8280"/>
        <w:gridCol w:w="20"/>
      </w:tblGrid>
      <w:tr w:rsidR="006305BF" w:rsidTr="00EA4C2A">
        <w:trPr>
          <w:trHeight w:val="294"/>
        </w:trPr>
        <w:tc>
          <w:tcPr>
            <w:tcW w:w="380" w:type="dxa"/>
            <w:vAlign w:val="bottom"/>
          </w:tcPr>
          <w:p w:rsidR="006305BF" w:rsidRDefault="006305BF">
            <w:pPr>
              <w:rPr>
                <w:sz w:val="24"/>
                <w:szCs w:val="24"/>
              </w:rPr>
            </w:pPr>
          </w:p>
        </w:tc>
        <w:tc>
          <w:tcPr>
            <w:tcW w:w="560" w:type="dxa"/>
            <w:vAlign w:val="bottom"/>
          </w:tcPr>
          <w:p w:rsidR="006305BF" w:rsidRDefault="00082C34">
            <w:pPr>
              <w:ind w:left="320"/>
              <w:rPr>
                <w:sz w:val="20"/>
                <w:szCs w:val="20"/>
              </w:rPr>
            </w:pPr>
            <w:r>
              <w:rPr>
                <w:rFonts w:ascii="Symbol" w:eastAsia="Symbol" w:hAnsi="Symbol" w:cs="Symbol"/>
                <w:sz w:val="24"/>
                <w:szCs w:val="24"/>
              </w:rPr>
              <w:t></w:t>
            </w:r>
          </w:p>
        </w:tc>
        <w:tc>
          <w:tcPr>
            <w:tcW w:w="8280" w:type="dxa"/>
            <w:vAlign w:val="bottom"/>
          </w:tcPr>
          <w:p w:rsidR="006305BF" w:rsidRDefault="00082C34">
            <w:pPr>
              <w:ind w:left="480"/>
              <w:rPr>
                <w:sz w:val="20"/>
                <w:szCs w:val="20"/>
              </w:rPr>
            </w:pPr>
            <w:r>
              <w:rPr>
                <w:rFonts w:eastAsia="Times New Roman"/>
                <w:sz w:val="24"/>
                <w:szCs w:val="24"/>
              </w:rPr>
              <w:t>здоровьесберегающие условия в образовательном учреждении обеспечены</w:t>
            </w:r>
          </w:p>
        </w:tc>
        <w:tc>
          <w:tcPr>
            <w:tcW w:w="20" w:type="dxa"/>
            <w:vAlign w:val="bottom"/>
          </w:tcPr>
          <w:p w:rsidR="006305BF" w:rsidRDefault="006305BF">
            <w:pPr>
              <w:rPr>
                <w:sz w:val="1"/>
                <w:szCs w:val="1"/>
              </w:rPr>
            </w:pPr>
          </w:p>
        </w:tc>
      </w:tr>
      <w:tr w:rsidR="006305BF" w:rsidTr="00EA4C2A">
        <w:trPr>
          <w:trHeight w:val="241"/>
        </w:trPr>
        <w:tc>
          <w:tcPr>
            <w:tcW w:w="9220" w:type="dxa"/>
            <w:gridSpan w:val="3"/>
            <w:vAlign w:val="bottom"/>
          </w:tcPr>
          <w:p w:rsidR="006305BF" w:rsidRDefault="00082C34">
            <w:pPr>
              <w:spacing w:line="241" w:lineRule="exact"/>
              <w:rPr>
                <w:sz w:val="20"/>
                <w:szCs w:val="20"/>
              </w:rPr>
            </w:pPr>
            <w:r>
              <w:rPr>
                <w:rFonts w:eastAsia="Times New Roman"/>
                <w:sz w:val="24"/>
                <w:szCs w:val="24"/>
              </w:rPr>
              <w:t>соблюдением охранительного режима в образовательно-воспитательном процессе:</w:t>
            </w:r>
            <w:r>
              <w:rPr>
                <w:rFonts w:ascii="Symbol" w:eastAsia="Symbol" w:hAnsi="Symbol" w:cs="Symbol"/>
                <w:sz w:val="24"/>
                <w:szCs w:val="24"/>
              </w:rPr>
              <w:t></w:t>
            </w:r>
          </w:p>
        </w:tc>
        <w:tc>
          <w:tcPr>
            <w:tcW w:w="20" w:type="dxa"/>
            <w:vAlign w:val="bottom"/>
          </w:tcPr>
          <w:p w:rsidR="006305BF" w:rsidRDefault="006305BF">
            <w:pPr>
              <w:rPr>
                <w:sz w:val="1"/>
                <w:szCs w:val="1"/>
              </w:rPr>
            </w:pPr>
          </w:p>
        </w:tc>
      </w:tr>
    </w:tbl>
    <w:p w:rsidR="006305BF" w:rsidRDefault="00082C34">
      <w:pPr>
        <w:spacing w:line="224" w:lineRule="auto"/>
        <w:ind w:right="1700" w:firstLine="708"/>
        <w:rPr>
          <w:rFonts w:ascii="Symbol" w:eastAsia="Symbol" w:hAnsi="Symbol" w:cs="Symbol"/>
          <w:sz w:val="24"/>
          <w:szCs w:val="24"/>
        </w:rPr>
      </w:pPr>
      <w:r>
        <w:rPr>
          <w:rFonts w:ascii="Symbol" w:eastAsia="Symbol" w:hAnsi="Symbol" w:cs="Symbol"/>
          <w:sz w:val="24"/>
          <w:szCs w:val="24"/>
        </w:rPr>
        <w:t></w:t>
      </w:r>
      <w:r>
        <w:rPr>
          <w:rFonts w:eastAsia="Times New Roman"/>
          <w:sz w:val="24"/>
          <w:szCs w:val="24"/>
        </w:rPr>
        <w:t xml:space="preserve"> спортивные мероприятия, работа кружков и секций спортивно-оздоровительного направления.</w:t>
      </w:r>
      <w:r>
        <w:rPr>
          <w:rFonts w:ascii="Symbol" w:eastAsia="Symbol" w:hAnsi="Symbol" w:cs="Symbol"/>
          <w:sz w:val="24"/>
          <w:szCs w:val="24"/>
        </w:rPr>
        <w:t></w:t>
      </w:r>
    </w:p>
    <w:p w:rsidR="006305BF" w:rsidRDefault="006305BF">
      <w:pPr>
        <w:spacing w:line="200" w:lineRule="exact"/>
        <w:rPr>
          <w:sz w:val="20"/>
          <w:szCs w:val="20"/>
        </w:rPr>
      </w:pPr>
    </w:p>
    <w:p w:rsidR="009C68D4" w:rsidRDefault="009C68D4">
      <w:pPr>
        <w:spacing w:line="200" w:lineRule="exact"/>
        <w:rPr>
          <w:sz w:val="20"/>
          <w:szCs w:val="20"/>
        </w:rPr>
      </w:pPr>
    </w:p>
    <w:p w:rsidR="009C68D4" w:rsidRDefault="009C68D4" w:rsidP="00EA4C2A">
      <w:pPr>
        <w:rPr>
          <w:b/>
          <w:sz w:val="28"/>
          <w:szCs w:val="28"/>
        </w:rPr>
      </w:pPr>
    </w:p>
    <w:p w:rsidR="009C68D4" w:rsidRPr="00EA4C2A" w:rsidRDefault="009C68D4" w:rsidP="009C68D4">
      <w:pPr>
        <w:pStyle w:val="aa"/>
        <w:jc w:val="center"/>
        <w:rPr>
          <w:b/>
          <w:szCs w:val="28"/>
        </w:rPr>
      </w:pPr>
      <w:r w:rsidRPr="00EA4C2A">
        <w:rPr>
          <w:b/>
          <w:szCs w:val="28"/>
        </w:rPr>
        <w:t>Планируемые результаты реализации программы:</w:t>
      </w:r>
    </w:p>
    <w:p w:rsidR="009C68D4" w:rsidRPr="0048787D" w:rsidRDefault="009C68D4" w:rsidP="00656E16">
      <w:pPr>
        <w:numPr>
          <w:ilvl w:val="0"/>
          <w:numId w:val="116"/>
        </w:numPr>
        <w:contextualSpacing/>
        <w:rPr>
          <w:rFonts w:eastAsia="Calibri"/>
          <w:sz w:val="24"/>
          <w:szCs w:val="24"/>
        </w:rPr>
      </w:pPr>
      <w:r w:rsidRPr="0048787D">
        <w:rPr>
          <w:rFonts w:eastAsia="Calibri"/>
          <w:sz w:val="24"/>
          <w:szCs w:val="24"/>
          <w:shd w:val="clear" w:color="auto" w:fill="FFFFFF"/>
        </w:rPr>
        <w:t>Построение</w:t>
      </w:r>
      <w:r w:rsidRPr="0048787D">
        <w:rPr>
          <w:rFonts w:eastAsia="Calibri"/>
          <w:sz w:val="24"/>
          <w:szCs w:val="24"/>
        </w:rPr>
        <w:t xml:space="preserve"> образовательного процесса первоклассников на основе комплексной диагностики.</w:t>
      </w:r>
    </w:p>
    <w:p w:rsidR="009C68D4" w:rsidRPr="0048787D" w:rsidRDefault="009C68D4" w:rsidP="00656E16">
      <w:pPr>
        <w:numPr>
          <w:ilvl w:val="0"/>
          <w:numId w:val="116"/>
        </w:numPr>
        <w:contextualSpacing/>
        <w:rPr>
          <w:rFonts w:eastAsia="Calibri"/>
          <w:sz w:val="24"/>
          <w:szCs w:val="24"/>
        </w:rPr>
      </w:pPr>
      <w:r w:rsidRPr="0048787D">
        <w:rPr>
          <w:rFonts w:eastAsia="Calibri"/>
          <w:sz w:val="24"/>
          <w:szCs w:val="24"/>
        </w:rPr>
        <w:t>Преодоление нарушений в речевом развитии.</w:t>
      </w:r>
    </w:p>
    <w:p w:rsidR="009C68D4" w:rsidRPr="0048787D" w:rsidRDefault="009C68D4" w:rsidP="00656E16">
      <w:pPr>
        <w:numPr>
          <w:ilvl w:val="0"/>
          <w:numId w:val="116"/>
        </w:numPr>
        <w:contextualSpacing/>
        <w:rPr>
          <w:rFonts w:eastAsia="Calibri"/>
          <w:sz w:val="24"/>
          <w:szCs w:val="24"/>
        </w:rPr>
      </w:pPr>
      <w:r w:rsidRPr="0048787D">
        <w:rPr>
          <w:rFonts w:eastAsia="Calibri"/>
          <w:sz w:val="24"/>
          <w:szCs w:val="24"/>
        </w:rPr>
        <w:t>Снижение уровня стрессового состояния учащихся.</w:t>
      </w:r>
    </w:p>
    <w:p w:rsidR="009C68D4" w:rsidRPr="0048787D" w:rsidRDefault="009C68D4" w:rsidP="00656E16">
      <w:pPr>
        <w:numPr>
          <w:ilvl w:val="0"/>
          <w:numId w:val="116"/>
        </w:numPr>
        <w:contextualSpacing/>
        <w:rPr>
          <w:rFonts w:eastAsia="Calibri"/>
          <w:sz w:val="24"/>
          <w:szCs w:val="24"/>
        </w:rPr>
      </w:pPr>
      <w:r w:rsidRPr="0048787D">
        <w:rPr>
          <w:rFonts w:eastAsia="Calibri"/>
          <w:sz w:val="24"/>
          <w:szCs w:val="24"/>
        </w:rPr>
        <w:t xml:space="preserve">Успешная адаптация первоклассников в учебно-воспитательном процессе. </w:t>
      </w:r>
    </w:p>
    <w:p w:rsidR="009C68D4" w:rsidRPr="0048787D" w:rsidRDefault="009C68D4" w:rsidP="00656E16">
      <w:pPr>
        <w:numPr>
          <w:ilvl w:val="0"/>
          <w:numId w:val="116"/>
        </w:numPr>
        <w:contextualSpacing/>
        <w:rPr>
          <w:rFonts w:eastAsia="Calibri"/>
          <w:sz w:val="24"/>
          <w:szCs w:val="24"/>
        </w:rPr>
      </w:pPr>
      <w:r w:rsidRPr="0048787D">
        <w:rPr>
          <w:rFonts w:eastAsia="Calibri"/>
          <w:sz w:val="24"/>
          <w:szCs w:val="24"/>
        </w:rPr>
        <w:t>Создание положительной информационной среды для родителей и выстраивание эмоционально-благоприятных детско-родительских отношений.</w:t>
      </w:r>
    </w:p>
    <w:p w:rsidR="009C68D4" w:rsidRPr="0048787D" w:rsidRDefault="009C68D4" w:rsidP="00656E16">
      <w:pPr>
        <w:numPr>
          <w:ilvl w:val="0"/>
          <w:numId w:val="116"/>
        </w:numPr>
        <w:contextualSpacing/>
        <w:rPr>
          <w:rFonts w:eastAsia="Calibri"/>
          <w:sz w:val="24"/>
          <w:szCs w:val="24"/>
        </w:rPr>
      </w:pPr>
      <w:r w:rsidRPr="0048787D">
        <w:rPr>
          <w:rFonts w:eastAsia="Calibri"/>
          <w:sz w:val="24"/>
          <w:szCs w:val="24"/>
        </w:rPr>
        <w:t>Своевременное выявление обучающихся, имеющих школьную дезадаптацию.</w:t>
      </w:r>
    </w:p>
    <w:p w:rsidR="009C68D4" w:rsidRDefault="009C68D4" w:rsidP="00656E16">
      <w:pPr>
        <w:numPr>
          <w:ilvl w:val="0"/>
          <w:numId w:val="116"/>
        </w:numPr>
        <w:contextualSpacing/>
        <w:rPr>
          <w:rFonts w:eastAsia="Times New Roman"/>
          <w:i/>
          <w:iCs/>
          <w:sz w:val="24"/>
          <w:szCs w:val="24"/>
        </w:rPr>
      </w:pPr>
      <w:r w:rsidRPr="0048787D">
        <w:rPr>
          <w:rFonts w:eastAsia="Calibri"/>
          <w:sz w:val="24"/>
          <w:szCs w:val="24"/>
        </w:rPr>
        <w:t>Положительная динамика результатов коррекционно-развивающей работы: (повышение учебной мотивации, снижение уровня агрессивности, принятие социальных норм по</w:t>
      </w:r>
      <w:r>
        <w:rPr>
          <w:rFonts w:eastAsia="Calibri"/>
          <w:sz w:val="24"/>
          <w:szCs w:val="24"/>
        </w:rPr>
        <w:t>ведения гиперактивными детьми).</w:t>
      </w:r>
    </w:p>
    <w:p w:rsidR="009C68D4" w:rsidRDefault="009C68D4">
      <w:pPr>
        <w:spacing w:line="200" w:lineRule="exact"/>
        <w:rPr>
          <w:sz w:val="20"/>
          <w:szCs w:val="20"/>
        </w:rPr>
      </w:pPr>
    </w:p>
    <w:p w:rsidR="006305BF" w:rsidRDefault="006305BF">
      <w:pPr>
        <w:spacing w:line="200" w:lineRule="exact"/>
        <w:rPr>
          <w:sz w:val="20"/>
          <w:szCs w:val="20"/>
        </w:rPr>
      </w:pPr>
    </w:p>
    <w:p w:rsidR="006305BF" w:rsidRDefault="006305BF">
      <w:pPr>
        <w:sectPr w:rsidR="006305BF">
          <w:pgSz w:w="11900" w:h="16836"/>
          <w:pgMar w:top="1440" w:right="840" w:bottom="0" w:left="1440" w:header="0" w:footer="0" w:gutter="0"/>
          <w:cols w:space="720" w:equalWidth="0">
            <w:col w:w="9620"/>
          </w:cols>
        </w:sectPr>
      </w:pPr>
    </w:p>
    <w:p w:rsidR="00EA4C2A" w:rsidRDefault="00EA4C2A">
      <w:pPr>
        <w:jc w:val="center"/>
        <w:rPr>
          <w:rFonts w:eastAsia="Times New Roman"/>
          <w:b/>
          <w:bCs/>
          <w:sz w:val="28"/>
          <w:szCs w:val="28"/>
        </w:rPr>
      </w:pPr>
    </w:p>
    <w:p w:rsidR="00EA4C2A" w:rsidRDefault="00EA4C2A">
      <w:pPr>
        <w:jc w:val="center"/>
        <w:rPr>
          <w:rFonts w:eastAsia="Times New Roman"/>
          <w:b/>
          <w:bCs/>
          <w:sz w:val="28"/>
          <w:szCs w:val="28"/>
        </w:rPr>
      </w:pPr>
    </w:p>
    <w:p w:rsidR="006305BF" w:rsidRPr="00EA4C2A" w:rsidRDefault="00082C34">
      <w:pPr>
        <w:jc w:val="center"/>
        <w:rPr>
          <w:rFonts w:eastAsia="Times New Roman"/>
          <w:b/>
          <w:bCs/>
          <w:sz w:val="24"/>
          <w:szCs w:val="28"/>
        </w:rPr>
      </w:pPr>
      <w:r w:rsidRPr="00EA4C2A">
        <w:rPr>
          <w:rFonts w:eastAsia="Times New Roman"/>
          <w:b/>
          <w:bCs/>
          <w:sz w:val="24"/>
          <w:szCs w:val="28"/>
        </w:rPr>
        <w:t>2.6. ПРОГРАММА ВНЕУРОЧНОЙ ДЕЯТЕЛЬНОСТИ</w:t>
      </w:r>
    </w:p>
    <w:p w:rsidR="00EA4C2A" w:rsidRDefault="00EA4C2A">
      <w:pPr>
        <w:jc w:val="center"/>
        <w:rPr>
          <w:rFonts w:eastAsia="Times New Roman"/>
          <w:b/>
          <w:bCs/>
          <w:sz w:val="28"/>
          <w:szCs w:val="28"/>
        </w:rPr>
      </w:pPr>
    </w:p>
    <w:p w:rsidR="00EA4C2A" w:rsidRPr="00941ED2" w:rsidRDefault="00EA4C2A" w:rsidP="00EA4C2A">
      <w:pPr>
        <w:pStyle w:val="22"/>
        <w:spacing w:after="0" w:line="240" w:lineRule="auto"/>
      </w:pPr>
      <w:r w:rsidRPr="00941ED2">
        <w:t xml:space="preserve">       Внеурочная деятельность является составной частью образовательного процесса  и одной из форм организации свободного времени обучающихся.  </w:t>
      </w:r>
    </w:p>
    <w:p w:rsidR="00EA4C2A" w:rsidRPr="00051C43" w:rsidRDefault="00EA4C2A" w:rsidP="00EA4C2A">
      <w:pPr>
        <w:pStyle w:val="Default"/>
        <w:jc w:val="both"/>
        <w:rPr>
          <w:color w:val="auto"/>
        </w:rPr>
      </w:pPr>
      <w:r w:rsidRPr="00941ED2">
        <w:rPr>
          <w:color w:val="auto"/>
        </w:rPr>
        <w:t xml:space="preserve">       Внеурочная деятельность призвана объединить в единый процесс воспитание, образование, развитие и здоровьесбережение, а также обеспечить структурную и содержательную преемственность учебных предметов. Внеурочная деятельность отражает специфику целей и задач образовательной организации, служит созданию гибкой системы для реализации индивидуальных творческих интересов личности.  Кроме того, внеурочная деятельност</w:t>
      </w:r>
      <w:r>
        <w:rPr>
          <w:color w:val="auto"/>
        </w:rPr>
        <w:t xml:space="preserve">ь решает еще одну важную задачу </w:t>
      </w:r>
      <w:r w:rsidRPr="00941ED2">
        <w:rPr>
          <w:color w:val="auto"/>
        </w:rPr>
        <w:t>-расширение культурного пространства образовательной организации. В этой сфере знакомство обучающихся с ценностями культуры происходит с учетом его личных интересов и микросоциума.</w:t>
      </w:r>
    </w:p>
    <w:p w:rsidR="00EA4C2A" w:rsidRDefault="00EA4C2A" w:rsidP="00EA4C2A">
      <w:pPr>
        <w:jc w:val="both"/>
      </w:pPr>
      <w:r w:rsidRPr="00941ED2">
        <w:t xml:space="preserve">       Воспитание является одним из важнейших компонентов образования в интересах человека, общества, государства. </w:t>
      </w:r>
    </w:p>
    <w:p w:rsidR="00EA4C2A" w:rsidRPr="00941ED2" w:rsidRDefault="00EA4C2A" w:rsidP="00EA4C2A">
      <w:pPr>
        <w:jc w:val="both"/>
      </w:pPr>
    </w:p>
    <w:p w:rsidR="00EA4C2A" w:rsidRPr="00941ED2" w:rsidRDefault="00EA4C2A" w:rsidP="00EA4C2A">
      <w:pPr>
        <w:jc w:val="both"/>
      </w:pPr>
      <w:r w:rsidRPr="00941ED2">
        <w:t xml:space="preserve">      Основными задачами воспитания на современном этапе развития нашего общества являются:  </w:t>
      </w:r>
    </w:p>
    <w:p w:rsidR="00EA4C2A" w:rsidRPr="00941ED2" w:rsidRDefault="00EA4C2A" w:rsidP="00656E16">
      <w:pPr>
        <w:pStyle w:val="a9"/>
        <w:numPr>
          <w:ilvl w:val="0"/>
          <w:numId w:val="205"/>
        </w:numPr>
        <w:jc w:val="both"/>
      </w:pPr>
      <w:r w:rsidRPr="00941ED2">
        <w:t>формирование у обучающихся гражданской ответственности и правового самосознания;</w:t>
      </w:r>
    </w:p>
    <w:p w:rsidR="00EA4C2A" w:rsidRPr="00941ED2" w:rsidRDefault="00EA4C2A" w:rsidP="00656E16">
      <w:pPr>
        <w:pStyle w:val="a9"/>
        <w:numPr>
          <w:ilvl w:val="0"/>
          <w:numId w:val="205"/>
        </w:numPr>
        <w:jc w:val="both"/>
      </w:pPr>
      <w:r w:rsidRPr="00941ED2">
        <w:t xml:space="preserve"> духовности и культуры;</w:t>
      </w:r>
    </w:p>
    <w:p w:rsidR="00EA4C2A" w:rsidRPr="00941ED2" w:rsidRDefault="00EA4C2A" w:rsidP="00656E16">
      <w:pPr>
        <w:pStyle w:val="a9"/>
        <w:numPr>
          <w:ilvl w:val="0"/>
          <w:numId w:val="205"/>
        </w:numPr>
        <w:jc w:val="both"/>
      </w:pPr>
      <w:r w:rsidRPr="00941ED2">
        <w:t xml:space="preserve"> инициативности, самостоятельности;</w:t>
      </w:r>
    </w:p>
    <w:p w:rsidR="00EA4C2A" w:rsidRPr="00941ED2" w:rsidRDefault="00EA4C2A" w:rsidP="00656E16">
      <w:pPr>
        <w:pStyle w:val="a9"/>
        <w:numPr>
          <w:ilvl w:val="0"/>
          <w:numId w:val="205"/>
        </w:numPr>
        <w:jc w:val="both"/>
      </w:pPr>
      <w:r w:rsidRPr="00941ED2">
        <w:t xml:space="preserve"> способности к успешной социализации в обществе.</w:t>
      </w:r>
    </w:p>
    <w:p w:rsidR="00EA4C2A" w:rsidRPr="00941ED2" w:rsidRDefault="00EA4C2A" w:rsidP="00EA4C2A">
      <w:pPr>
        <w:pStyle w:val="22"/>
        <w:spacing w:after="0" w:line="240" w:lineRule="auto"/>
      </w:pPr>
      <w:r w:rsidRPr="00941ED2">
        <w:t>Внеурочная деятельность –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Это та сфера, в условиях которой можно максимально развить или сформировать познавательные потребности и способности каждого обучающегося.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EA4C2A" w:rsidRPr="00941ED2" w:rsidRDefault="00EA4C2A" w:rsidP="00EA4C2A">
      <w:pPr>
        <w:tabs>
          <w:tab w:val="left" w:pos="4500"/>
          <w:tab w:val="left" w:pos="9180"/>
          <w:tab w:val="left" w:pos="9360"/>
        </w:tabs>
        <w:jc w:val="both"/>
      </w:pPr>
      <w:r w:rsidRPr="00941ED2">
        <w:t>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олимпиад, соревнований, поисковых и научных исследований и т.д.  Посещая кружки и секции, учащиеся  адаптируются в среде сверстников; благодаря индивидуальной работе руководителя,  глубже изучается материал, развивается речь обучающихся. На  занятиях руководители раскрывают у детей организаторские, творческие, музыкальные способности, что играет немаловажную роль в духовном развитии обучающихся.</w:t>
      </w:r>
    </w:p>
    <w:p w:rsidR="00EA4C2A" w:rsidRPr="00941ED2" w:rsidRDefault="00EA4C2A" w:rsidP="00EA4C2A">
      <w:pPr>
        <w:jc w:val="both"/>
      </w:pPr>
      <w:r w:rsidRPr="00941ED2">
        <w:t>       Внеурочные занятия направляют свою деятельность на каждого ученика, чтобы он мог ощутить свою уникальность и востребованность.</w:t>
      </w:r>
    </w:p>
    <w:p w:rsidR="00EA4C2A" w:rsidRPr="00941ED2" w:rsidRDefault="00EA4C2A" w:rsidP="00EA4C2A">
      <w:pPr>
        <w:tabs>
          <w:tab w:val="left" w:pos="4500"/>
          <w:tab w:val="left" w:pos="9180"/>
          <w:tab w:val="left" w:pos="9360"/>
        </w:tabs>
        <w:jc w:val="both"/>
      </w:pPr>
      <w:r w:rsidRPr="00941ED2">
        <w:t>      Занятия проводятся учителями, воспитателями, учителями-логопедами,  педагогами дополнительного образования.</w:t>
      </w:r>
    </w:p>
    <w:p w:rsidR="00EA4C2A" w:rsidRPr="00941ED2" w:rsidRDefault="00EA4C2A" w:rsidP="00EA4C2A">
      <w:pPr>
        <w:tabs>
          <w:tab w:val="left" w:pos="4500"/>
          <w:tab w:val="left" w:pos="9180"/>
          <w:tab w:val="left" w:pos="9360"/>
        </w:tabs>
        <w:jc w:val="both"/>
      </w:pPr>
      <w:r w:rsidRPr="00941ED2">
        <w:t>     Часы, отведенные на внеурочную деятельность, не учитываются при определении обязательной допустимой нагрузки обучающихся.</w:t>
      </w:r>
    </w:p>
    <w:p w:rsidR="00EA4C2A" w:rsidRPr="00941ED2" w:rsidRDefault="00EA4C2A" w:rsidP="00EA4C2A">
      <w:pPr>
        <w:jc w:val="both"/>
      </w:pPr>
      <w:r w:rsidRPr="00941ED2">
        <w:t xml:space="preserve">       Внеурочная деятельность направлена на развитие воспитательных результатов:</w:t>
      </w:r>
    </w:p>
    <w:p w:rsidR="00EA4C2A" w:rsidRPr="00941ED2" w:rsidRDefault="00EA4C2A" w:rsidP="00656E16">
      <w:pPr>
        <w:numPr>
          <w:ilvl w:val="0"/>
          <w:numId w:val="193"/>
        </w:numPr>
        <w:jc w:val="both"/>
      </w:pPr>
      <w:r w:rsidRPr="00941ED2">
        <w:t xml:space="preserve">приобретение учащимися социального опыта; </w:t>
      </w:r>
    </w:p>
    <w:p w:rsidR="00EA4C2A" w:rsidRPr="00941ED2" w:rsidRDefault="00EA4C2A" w:rsidP="00656E16">
      <w:pPr>
        <w:numPr>
          <w:ilvl w:val="0"/>
          <w:numId w:val="193"/>
        </w:numPr>
        <w:jc w:val="both"/>
      </w:pPr>
      <w:r w:rsidRPr="00941ED2">
        <w:t xml:space="preserve">формирование положительного отношения к базовым общественным ценностям; </w:t>
      </w:r>
    </w:p>
    <w:p w:rsidR="00EA4C2A" w:rsidRPr="00941ED2" w:rsidRDefault="00EA4C2A" w:rsidP="00656E16">
      <w:pPr>
        <w:numPr>
          <w:ilvl w:val="0"/>
          <w:numId w:val="193"/>
        </w:numPr>
        <w:jc w:val="both"/>
      </w:pPr>
      <w:r w:rsidRPr="00941ED2">
        <w:t xml:space="preserve">приобретение школьниками опыта самостоятельного общественного действия.    </w:t>
      </w:r>
    </w:p>
    <w:p w:rsidR="00EA4C2A" w:rsidRPr="00941ED2" w:rsidRDefault="00EA4C2A" w:rsidP="00EA4C2A">
      <w:pPr>
        <w:tabs>
          <w:tab w:val="num" w:pos="1080"/>
        </w:tabs>
        <w:ind w:left="1080" w:hanging="360"/>
        <w:jc w:val="center"/>
        <w:rPr>
          <w:b/>
          <w:bCs/>
        </w:rPr>
      </w:pPr>
    </w:p>
    <w:p w:rsidR="00EA4C2A" w:rsidRPr="00941ED2" w:rsidRDefault="00EA4C2A" w:rsidP="00EA4C2A">
      <w:pPr>
        <w:tabs>
          <w:tab w:val="num" w:pos="1080"/>
        </w:tabs>
        <w:ind w:left="1080" w:hanging="360"/>
        <w:jc w:val="center"/>
      </w:pPr>
      <w:r w:rsidRPr="00941ED2">
        <w:rPr>
          <w:b/>
          <w:bCs/>
        </w:rPr>
        <w:t>Цели внеурочной деятельности:</w:t>
      </w:r>
    </w:p>
    <w:p w:rsidR="00EA4C2A" w:rsidRPr="00941ED2" w:rsidRDefault="00EA4C2A" w:rsidP="00656E16">
      <w:pPr>
        <w:numPr>
          <w:ilvl w:val="0"/>
          <w:numId w:val="204"/>
        </w:numPr>
        <w:jc w:val="both"/>
      </w:pPr>
      <w:r w:rsidRPr="00941ED2">
        <w:t xml:space="preserve">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p>
    <w:p w:rsidR="00EA4C2A" w:rsidRPr="00941ED2" w:rsidRDefault="00EA4C2A" w:rsidP="00656E16">
      <w:pPr>
        <w:numPr>
          <w:ilvl w:val="0"/>
          <w:numId w:val="204"/>
        </w:numPr>
        <w:jc w:val="both"/>
      </w:pPr>
      <w:r w:rsidRPr="00941ED2">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EA4C2A" w:rsidRPr="00941ED2" w:rsidRDefault="00EA4C2A" w:rsidP="00EA4C2A">
      <w:pPr>
        <w:ind w:left="1080"/>
        <w:jc w:val="center"/>
        <w:rPr>
          <w:b/>
          <w:bCs/>
        </w:rPr>
      </w:pPr>
    </w:p>
    <w:p w:rsidR="00EA4C2A" w:rsidRDefault="00EA4C2A" w:rsidP="00EA4C2A">
      <w:pPr>
        <w:ind w:left="1080"/>
        <w:jc w:val="center"/>
        <w:rPr>
          <w:b/>
          <w:bCs/>
        </w:rPr>
      </w:pPr>
    </w:p>
    <w:p w:rsidR="00EA4C2A" w:rsidRDefault="00EA4C2A" w:rsidP="00EA4C2A">
      <w:pPr>
        <w:ind w:left="1080"/>
        <w:jc w:val="center"/>
        <w:rPr>
          <w:b/>
          <w:bCs/>
        </w:rPr>
      </w:pPr>
    </w:p>
    <w:p w:rsidR="00EA4C2A" w:rsidRDefault="00EA4C2A" w:rsidP="00EA4C2A">
      <w:pPr>
        <w:ind w:left="1080"/>
        <w:jc w:val="center"/>
        <w:rPr>
          <w:b/>
          <w:bCs/>
        </w:rPr>
      </w:pPr>
    </w:p>
    <w:p w:rsidR="00EA4C2A" w:rsidRPr="00941ED2" w:rsidRDefault="00EA4C2A" w:rsidP="00EA4C2A">
      <w:pPr>
        <w:ind w:left="1080"/>
        <w:jc w:val="center"/>
      </w:pPr>
      <w:r w:rsidRPr="00941ED2">
        <w:rPr>
          <w:b/>
          <w:bCs/>
        </w:rPr>
        <w:t>Задачи  внеурочной деятельности:</w:t>
      </w:r>
    </w:p>
    <w:p w:rsidR="00EA4C2A" w:rsidRPr="00941ED2" w:rsidRDefault="00EA4C2A" w:rsidP="00EA4C2A">
      <w:pPr>
        <w:pStyle w:val="22"/>
        <w:spacing w:after="0" w:line="240" w:lineRule="auto"/>
        <w:ind w:firstLine="360"/>
      </w:pPr>
      <w:r w:rsidRPr="00941ED2">
        <w:t>1. Организация общественно-полезной и досуговой деятельности учащихся совместно с общественны</w:t>
      </w:r>
      <w:r>
        <w:t>ми организациями, ЦДТ,</w:t>
      </w:r>
      <w:r w:rsidRPr="00941ED2">
        <w:t xml:space="preserve"> библиотеками, семьями учащихся.</w:t>
      </w:r>
    </w:p>
    <w:p w:rsidR="00EA4C2A" w:rsidRPr="00941ED2" w:rsidRDefault="00EA4C2A" w:rsidP="00EA4C2A">
      <w:pPr>
        <w:pStyle w:val="22"/>
        <w:spacing w:after="0" w:line="240" w:lineRule="auto"/>
        <w:ind w:firstLine="360"/>
      </w:pPr>
      <w:r w:rsidRPr="00941ED2">
        <w:t>2. Включение учащихся в разностороннюю деятельность.</w:t>
      </w:r>
    </w:p>
    <w:p w:rsidR="00EA4C2A" w:rsidRPr="00941ED2" w:rsidRDefault="00EA4C2A" w:rsidP="00EA4C2A">
      <w:pPr>
        <w:pStyle w:val="22"/>
        <w:spacing w:after="0" w:line="240" w:lineRule="auto"/>
        <w:ind w:firstLine="360"/>
      </w:pPr>
      <w:r w:rsidRPr="00941ED2">
        <w:t>3. Формирование навыков позитивного коммуникативного общения.</w:t>
      </w:r>
    </w:p>
    <w:p w:rsidR="00EA4C2A" w:rsidRPr="00941ED2" w:rsidRDefault="00EA4C2A" w:rsidP="00EA4C2A">
      <w:pPr>
        <w:pStyle w:val="22"/>
        <w:spacing w:after="0" w:line="240" w:lineRule="auto"/>
        <w:ind w:firstLine="360"/>
      </w:pPr>
      <w:r w:rsidRPr="00941ED2">
        <w:t>4. Развитие навыков организации и осуществления сотрудничества с педагогами, сверстниками, родителями, старшими детьми в решении общих проблем.</w:t>
      </w:r>
    </w:p>
    <w:p w:rsidR="00EA4C2A" w:rsidRPr="00941ED2" w:rsidRDefault="00EA4C2A" w:rsidP="00EA4C2A">
      <w:pPr>
        <w:pStyle w:val="22"/>
        <w:spacing w:after="0" w:line="240" w:lineRule="auto"/>
        <w:ind w:firstLine="360"/>
      </w:pPr>
      <w:r w:rsidRPr="00941ED2">
        <w:t>5. Воспитание трудолюбия, способности к преодолению трудностей, целеустремленности и настойчивости в достижении результата.</w:t>
      </w:r>
    </w:p>
    <w:p w:rsidR="00EA4C2A" w:rsidRPr="00941ED2" w:rsidRDefault="00EA4C2A" w:rsidP="00EA4C2A">
      <w:pPr>
        <w:pStyle w:val="22"/>
        <w:spacing w:after="0" w:line="240" w:lineRule="auto"/>
        <w:ind w:left="720" w:hanging="360"/>
      </w:pPr>
      <w:r w:rsidRPr="00941ED2">
        <w:t>6. 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 </w:t>
      </w:r>
    </w:p>
    <w:p w:rsidR="00EA4C2A" w:rsidRPr="00941ED2" w:rsidRDefault="00EA4C2A" w:rsidP="00656E16">
      <w:pPr>
        <w:numPr>
          <w:ilvl w:val="0"/>
          <w:numId w:val="194"/>
        </w:numPr>
        <w:jc w:val="both"/>
      </w:pPr>
      <w:r w:rsidRPr="00941ED2">
        <w:t>Создание условий для эффективной реализации основных целевых образовательных программ различного уровня, реализуемых во внеурочное время.</w:t>
      </w:r>
    </w:p>
    <w:p w:rsidR="00EA4C2A" w:rsidRPr="00941ED2" w:rsidRDefault="00EA4C2A" w:rsidP="00EA4C2A">
      <w:pPr>
        <w:tabs>
          <w:tab w:val="num" w:pos="720"/>
          <w:tab w:val="left" w:pos="2700"/>
        </w:tabs>
        <w:ind w:left="720" w:hanging="360"/>
        <w:jc w:val="both"/>
      </w:pPr>
      <w:r w:rsidRPr="00941ED2">
        <w:t>8.  Совершенствование  системы мониторинга эффективности воспитательной работы в школе.</w:t>
      </w:r>
    </w:p>
    <w:p w:rsidR="00EA4C2A" w:rsidRPr="00941ED2" w:rsidRDefault="00EA4C2A" w:rsidP="00EA4C2A">
      <w:pPr>
        <w:pStyle w:val="22"/>
        <w:spacing w:after="0" w:line="240" w:lineRule="auto"/>
        <w:ind w:left="720" w:hanging="360"/>
      </w:pPr>
      <w:r w:rsidRPr="00941ED2">
        <w:t>9.  Углубление содержания, форм и методов занятости учащихся в свободное от учёбы время.</w:t>
      </w:r>
    </w:p>
    <w:p w:rsidR="00EA4C2A" w:rsidRPr="00941ED2" w:rsidRDefault="00EA4C2A" w:rsidP="00EA4C2A">
      <w:pPr>
        <w:pStyle w:val="22"/>
        <w:spacing w:after="0" w:line="240" w:lineRule="auto"/>
        <w:ind w:left="720" w:hanging="360"/>
      </w:pPr>
      <w:r w:rsidRPr="00941ED2">
        <w:t>10. Организация информационной поддержки учащихся.</w:t>
      </w:r>
    </w:p>
    <w:p w:rsidR="00EA4C2A" w:rsidRPr="00941ED2" w:rsidRDefault="00EA4C2A" w:rsidP="00EA4C2A">
      <w:pPr>
        <w:pStyle w:val="22"/>
        <w:spacing w:after="0" w:line="240" w:lineRule="auto"/>
        <w:ind w:left="360"/>
      </w:pPr>
      <w:r w:rsidRPr="00941ED2">
        <w:t>11. Совершенствование материально-технической базы организации досуга учащихся.</w:t>
      </w:r>
    </w:p>
    <w:p w:rsidR="00EA4C2A" w:rsidRPr="00941ED2" w:rsidRDefault="00EA4C2A" w:rsidP="00EA4C2A">
      <w:pPr>
        <w:pStyle w:val="af6"/>
        <w:tabs>
          <w:tab w:val="num" w:pos="1080"/>
        </w:tabs>
        <w:spacing w:after="0"/>
        <w:ind w:left="1080" w:hanging="360"/>
        <w:rPr>
          <w:lang w:val="en-US"/>
        </w:rPr>
      </w:pPr>
      <w:r w:rsidRPr="00941ED2">
        <w:rPr>
          <w:rStyle w:val="af3"/>
        </w:rPr>
        <w:t>Принципы внеурочной деятельности</w:t>
      </w:r>
      <w:r w:rsidRPr="00941ED2">
        <w:rPr>
          <w:rStyle w:val="af3"/>
          <w:lang w:val="en-US"/>
        </w:rPr>
        <w:t>:</w:t>
      </w:r>
    </w:p>
    <w:p w:rsidR="00EA4C2A" w:rsidRPr="00941ED2" w:rsidRDefault="00EA4C2A" w:rsidP="00656E16">
      <w:pPr>
        <w:numPr>
          <w:ilvl w:val="0"/>
          <w:numId w:val="195"/>
        </w:numPr>
        <w:rPr>
          <w:b/>
        </w:rPr>
      </w:pPr>
      <w:r w:rsidRPr="00941ED2">
        <w:rPr>
          <w:rStyle w:val="af3"/>
        </w:rPr>
        <w:t>Включение обучающихся в активную деятельность.</w:t>
      </w:r>
    </w:p>
    <w:p w:rsidR="00EA4C2A" w:rsidRPr="00941ED2" w:rsidRDefault="00EA4C2A" w:rsidP="00656E16">
      <w:pPr>
        <w:numPr>
          <w:ilvl w:val="0"/>
          <w:numId w:val="195"/>
        </w:numPr>
        <w:rPr>
          <w:b/>
        </w:rPr>
      </w:pPr>
      <w:r w:rsidRPr="00941ED2">
        <w:rPr>
          <w:rStyle w:val="af3"/>
        </w:rPr>
        <w:t>Доступность и наглядность.</w:t>
      </w:r>
    </w:p>
    <w:p w:rsidR="00EA4C2A" w:rsidRPr="00941ED2" w:rsidRDefault="00EA4C2A" w:rsidP="00656E16">
      <w:pPr>
        <w:numPr>
          <w:ilvl w:val="0"/>
          <w:numId w:val="195"/>
        </w:numPr>
        <w:rPr>
          <w:b/>
        </w:rPr>
      </w:pPr>
      <w:r w:rsidRPr="00941ED2">
        <w:rPr>
          <w:rStyle w:val="af3"/>
        </w:rPr>
        <w:t>Связь теории с практикой.</w:t>
      </w:r>
    </w:p>
    <w:p w:rsidR="00EA4C2A" w:rsidRPr="00941ED2" w:rsidRDefault="00EA4C2A" w:rsidP="00656E16">
      <w:pPr>
        <w:numPr>
          <w:ilvl w:val="0"/>
          <w:numId w:val="195"/>
        </w:numPr>
        <w:rPr>
          <w:b/>
        </w:rPr>
      </w:pPr>
      <w:r w:rsidRPr="00941ED2">
        <w:rPr>
          <w:rStyle w:val="af3"/>
        </w:rPr>
        <w:t>Учёт возрастных особенност</w:t>
      </w:r>
      <w:r>
        <w:rPr>
          <w:rStyle w:val="af3"/>
        </w:rPr>
        <w:t xml:space="preserve">ей и индивидуальных </w:t>
      </w:r>
      <w:r w:rsidRPr="00941ED2">
        <w:rPr>
          <w:rStyle w:val="af3"/>
        </w:rPr>
        <w:t xml:space="preserve"> особенностей.</w:t>
      </w:r>
    </w:p>
    <w:p w:rsidR="00EA4C2A" w:rsidRPr="00941ED2" w:rsidRDefault="00EA4C2A" w:rsidP="00656E16">
      <w:pPr>
        <w:numPr>
          <w:ilvl w:val="0"/>
          <w:numId w:val="195"/>
        </w:numPr>
        <w:rPr>
          <w:b/>
        </w:rPr>
      </w:pPr>
      <w:r w:rsidRPr="00941ED2">
        <w:rPr>
          <w:rStyle w:val="af3"/>
        </w:rPr>
        <w:t>Сочетание индивидуальных и коллективных форм деятельности.</w:t>
      </w:r>
    </w:p>
    <w:p w:rsidR="00EA4C2A" w:rsidRPr="00941ED2" w:rsidRDefault="00EA4C2A" w:rsidP="00656E16">
      <w:pPr>
        <w:numPr>
          <w:ilvl w:val="0"/>
          <w:numId w:val="195"/>
        </w:numPr>
        <w:rPr>
          <w:b/>
        </w:rPr>
      </w:pPr>
      <w:r w:rsidRPr="00941ED2">
        <w:rPr>
          <w:rStyle w:val="af3"/>
        </w:rPr>
        <w:t>Целенаправленность и последовательность деятельности (от простого к сложному).</w:t>
      </w:r>
    </w:p>
    <w:p w:rsidR="00EA4C2A" w:rsidRPr="00941ED2" w:rsidRDefault="00EA4C2A" w:rsidP="00EA4C2A">
      <w:pPr>
        <w:pStyle w:val="ad"/>
        <w:spacing w:before="0" w:beforeAutospacing="0" w:after="0" w:afterAutospacing="0"/>
        <w:jc w:val="center"/>
        <w:rPr>
          <w:rStyle w:val="af3"/>
          <w:i/>
          <w:iCs/>
        </w:rPr>
      </w:pPr>
      <w:r w:rsidRPr="00941ED2">
        <w:rPr>
          <w:rStyle w:val="af3"/>
          <w:i/>
          <w:iCs/>
        </w:rPr>
        <w:t xml:space="preserve">На содержание программы внеурочной деятельности </w:t>
      </w:r>
    </w:p>
    <w:p w:rsidR="00EA4C2A" w:rsidRPr="00941ED2" w:rsidRDefault="00EA4C2A" w:rsidP="00EA4C2A">
      <w:pPr>
        <w:pStyle w:val="ad"/>
        <w:spacing w:before="0" w:beforeAutospacing="0" w:after="0" w:afterAutospacing="0"/>
        <w:jc w:val="center"/>
      </w:pPr>
      <w:r w:rsidRPr="00941ED2">
        <w:rPr>
          <w:rStyle w:val="af3"/>
          <w:i/>
          <w:iCs/>
        </w:rPr>
        <w:t>оказали влияние следующие факторы:</w:t>
      </w:r>
    </w:p>
    <w:p w:rsidR="00EA4C2A" w:rsidRPr="00941ED2" w:rsidRDefault="00EA4C2A" w:rsidP="00656E16">
      <w:pPr>
        <w:numPr>
          <w:ilvl w:val="0"/>
          <w:numId w:val="196"/>
        </w:numPr>
        <w:rPr>
          <w:b/>
        </w:rPr>
      </w:pPr>
      <w:r w:rsidRPr="00941ED2">
        <w:rPr>
          <w:rStyle w:val="af3"/>
        </w:rPr>
        <w:t xml:space="preserve">Традиции школы. </w:t>
      </w:r>
    </w:p>
    <w:p w:rsidR="00EA4C2A" w:rsidRPr="00941ED2" w:rsidRDefault="00EA4C2A" w:rsidP="00656E16">
      <w:pPr>
        <w:numPr>
          <w:ilvl w:val="0"/>
          <w:numId w:val="196"/>
        </w:numPr>
      </w:pPr>
      <w:r w:rsidRPr="00941ED2">
        <w:t xml:space="preserve">Особенности возраста, класса, индивидуальности детей. </w:t>
      </w:r>
    </w:p>
    <w:p w:rsidR="00EA4C2A" w:rsidRPr="00941ED2" w:rsidRDefault="00EA4C2A" w:rsidP="00656E16">
      <w:pPr>
        <w:numPr>
          <w:ilvl w:val="0"/>
          <w:numId w:val="196"/>
        </w:numPr>
      </w:pPr>
      <w:r w:rsidRPr="00941ED2">
        <w:t xml:space="preserve">Особенности руководителей кружков и секций, их интересы, склонности, установки. </w:t>
      </w:r>
    </w:p>
    <w:p w:rsidR="00EA4C2A" w:rsidRPr="00941ED2" w:rsidRDefault="00EA4C2A" w:rsidP="00656E16">
      <w:pPr>
        <w:numPr>
          <w:ilvl w:val="0"/>
          <w:numId w:val="196"/>
        </w:numPr>
      </w:pPr>
      <w:r w:rsidRPr="00941ED2">
        <w:t>Мнение родителей</w:t>
      </w:r>
    </w:p>
    <w:p w:rsidR="00EA4C2A" w:rsidRPr="00941ED2" w:rsidRDefault="00EA4C2A" w:rsidP="00EA4C2A">
      <w:r w:rsidRPr="00941ED2">
        <w:t> </w:t>
      </w:r>
    </w:p>
    <w:p w:rsidR="00EA4C2A" w:rsidRPr="00941ED2" w:rsidRDefault="00EA4C2A" w:rsidP="00EA4C2A">
      <w:pPr>
        <w:ind w:left="180" w:hanging="180"/>
      </w:pPr>
      <w:r w:rsidRPr="00941ED2">
        <w:t>    </w:t>
      </w:r>
      <w:r w:rsidRPr="00941ED2">
        <w:tab/>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5 направлений деятельности:</w:t>
      </w:r>
    </w:p>
    <w:p w:rsidR="00EA4C2A" w:rsidRPr="00941ED2" w:rsidRDefault="00EA4C2A" w:rsidP="00656E16">
      <w:pPr>
        <w:numPr>
          <w:ilvl w:val="0"/>
          <w:numId w:val="201"/>
        </w:numPr>
        <w:jc w:val="both"/>
      </w:pPr>
      <w:r w:rsidRPr="00941ED2">
        <w:t>Спортивно-оздоровительное;</w:t>
      </w:r>
    </w:p>
    <w:p w:rsidR="00EA4C2A" w:rsidRPr="00941ED2" w:rsidRDefault="00EA4C2A" w:rsidP="00656E16">
      <w:pPr>
        <w:numPr>
          <w:ilvl w:val="0"/>
          <w:numId w:val="201"/>
        </w:numPr>
        <w:jc w:val="both"/>
      </w:pPr>
      <w:r w:rsidRPr="00941ED2">
        <w:t>Духовно-нравственное направление;</w:t>
      </w:r>
    </w:p>
    <w:p w:rsidR="00EA4C2A" w:rsidRPr="00941ED2" w:rsidRDefault="00EA4C2A" w:rsidP="00656E16">
      <w:pPr>
        <w:numPr>
          <w:ilvl w:val="0"/>
          <w:numId w:val="201"/>
        </w:numPr>
        <w:jc w:val="both"/>
      </w:pPr>
      <w:r w:rsidRPr="00941ED2">
        <w:t>Социальное;</w:t>
      </w:r>
    </w:p>
    <w:p w:rsidR="00EA4C2A" w:rsidRPr="00941ED2" w:rsidRDefault="00EA4C2A" w:rsidP="00656E16">
      <w:pPr>
        <w:numPr>
          <w:ilvl w:val="0"/>
          <w:numId w:val="201"/>
        </w:numPr>
        <w:jc w:val="both"/>
      </w:pPr>
      <w:r w:rsidRPr="00941ED2">
        <w:t>Общеинтеллектуальное направление;</w:t>
      </w:r>
    </w:p>
    <w:p w:rsidR="00EA4C2A" w:rsidRPr="00941ED2" w:rsidRDefault="00EA4C2A" w:rsidP="00656E16">
      <w:pPr>
        <w:numPr>
          <w:ilvl w:val="0"/>
          <w:numId w:val="201"/>
        </w:numPr>
        <w:jc w:val="both"/>
      </w:pPr>
      <w:r w:rsidRPr="00941ED2">
        <w:t>Общекультурное направление.</w:t>
      </w:r>
    </w:p>
    <w:p w:rsidR="00EA4C2A" w:rsidRPr="00941ED2" w:rsidRDefault="00EA4C2A" w:rsidP="00EA4C2A">
      <w:pPr>
        <w:ind w:left="720"/>
        <w:jc w:val="both"/>
      </w:pPr>
    </w:p>
    <w:p w:rsidR="00EA4C2A" w:rsidRPr="00941ED2" w:rsidRDefault="00EA4C2A" w:rsidP="00EA4C2A">
      <w:pPr>
        <w:pStyle w:val="msonospacing0"/>
        <w:spacing w:before="0" w:beforeAutospacing="0" w:after="0" w:afterAutospacing="0"/>
        <w:rPr>
          <w:rFonts w:ascii="Times New Roman" w:hAnsi="Times New Roman"/>
          <w:b/>
          <w:sz w:val="24"/>
          <w:szCs w:val="24"/>
        </w:rPr>
      </w:pPr>
      <w:r w:rsidRPr="00941ED2">
        <w:rPr>
          <w:rFonts w:ascii="Times New Roman" w:hAnsi="Times New Roman"/>
          <w:b/>
          <w:i/>
          <w:iCs/>
          <w:sz w:val="24"/>
          <w:szCs w:val="24"/>
        </w:rPr>
        <w:t>Формы внеурочной воспитательной работы по  направлениям:</w:t>
      </w:r>
    </w:p>
    <w:p w:rsidR="00EA4C2A" w:rsidRPr="00941ED2" w:rsidRDefault="00EA4C2A" w:rsidP="00EA4C2A">
      <w:r w:rsidRPr="00941ED2">
        <w:rPr>
          <w:b/>
          <w:bCs/>
        </w:rPr>
        <w:t>1. Спортивно-оздоровительное:</w:t>
      </w:r>
    </w:p>
    <w:p w:rsidR="00EA4C2A" w:rsidRPr="00941ED2" w:rsidRDefault="00EA4C2A" w:rsidP="00EA4C2A">
      <w:pPr>
        <w:tabs>
          <w:tab w:val="num" w:pos="720"/>
        </w:tabs>
        <w:ind w:left="720" w:hanging="360"/>
      </w:pPr>
      <w:r w:rsidRPr="00941ED2">
        <w:t>•  Работа спортивных секций.</w:t>
      </w:r>
    </w:p>
    <w:p w:rsidR="00EA4C2A" w:rsidRPr="00941ED2" w:rsidRDefault="00EA4C2A" w:rsidP="00EA4C2A">
      <w:pPr>
        <w:tabs>
          <w:tab w:val="num" w:pos="720"/>
        </w:tabs>
        <w:ind w:left="720" w:hanging="360"/>
      </w:pPr>
      <w:r w:rsidRPr="00941ED2">
        <w:t>•  Организация походов, экскурсий, «Дней здоровья», подвижных игр, «Весёлых стартов», внутришкольных спортивных соревнований.</w:t>
      </w:r>
    </w:p>
    <w:p w:rsidR="00EA4C2A" w:rsidRPr="00941ED2" w:rsidRDefault="00EA4C2A" w:rsidP="00EA4C2A">
      <w:pPr>
        <w:tabs>
          <w:tab w:val="num" w:pos="720"/>
        </w:tabs>
        <w:ind w:left="720" w:hanging="360"/>
      </w:pPr>
      <w:r w:rsidRPr="00941ED2">
        <w:t>•  Проведение бесед по охране здоровья.</w:t>
      </w:r>
    </w:p>
    <w:p w:rsidR="00EA4C2A" w:rsidRPr="00941ED2" w:rsidRDefault="00EA4C2A" w:rsidP="00EA4C2A">
      <w:pPr>
        <w:tabs>
          <w:tab w:val="num" w:pos="720"/>
        </w:tabs>
        <w:ind w:left="720" w:hanging="360"/>
      </w:pPr>
      <w:r w:rsidRPr="00941ED2">
        <w:t>•  Применение на уроках  игровых моментов, физкультминуток, динамических пауз.</w:t>
      </w:r>
    </w:p>
    <w:p w:rsidR="00EA4C2A" w:rsidRPr="00941ED2" w:rsidRDefault="00EA4C2A" w:rsidP="00EA4C2A">
      <w:pPr>
        <w:tabs>
          <w:tab w:val="num" w:pos="720"/>
        </w:tabs>
        <w:ind w:left="720" w:hanging="360"/>
      </w:pPr>
      <w:r w:rsidRPr="00941ED2">
        <w:t>•  Участие в районных и городских спортивных соревнованиях.</w:t>
      </w:r>
    </w:p>
    <w:p w:rsidR="00EA4C2A" w:rsidRPr="00941ED2" w:rsidRDefault="00EA4C2A" w:rsidP="00EA4C2A">
      <w:pPr>
        <w:tabs>
          <w:tab w:val="num" w:pos="720"/>
        </w:tabs>
        <w:ind w:left="720" w:hanging="360"/>
      </w:pPr>
      <w:r w:rsidRPr="00941ED2">
        <w:t>•  Ведение кружковых занятий: «Разговор о правильном питании».</w:t>
      </w:r>
    </w:p>
    <w:p w:rsidR="00EA4C2A" w:rsidRPr="00941ED2" w:rsidRDefault="00EA4C2A" w:rsidP="00EA4C2A">
      <w:r w:rsidRPr="00941ED2">
        <w:rPr>
          <w:b/>
          <w:bCs/>
        </w:rPr>
        <w:t>2. Духовно-нравственное направление:</w:t>
      </w:r>
    </w:p>
    <w:p w:rsidR="00EA4C2A" w:rsidRPr="00941ED2" w:rsidRDefault="00EA4C2A" w:rsidP="00EA4C2A">
      <w:pPr>
        <w:tabs>
          <w:tab w:val="num" w:pos="720"/>
        </w:tabs>
        <w:ind w:left="720" w:hanging="360"/>
      </w:pPr>
      <w:r w:rsidRPr="00941ED2">
        <w:tab/>
        <w:t>• Встречи с ветеранами ВОВ и труда, «Уроки мужества»;</w:t>
      </w:r>
    </w:p>
    <w:p w:rsidR="00EA4C2A" w:rsidRPr="00941ED2" w:rsidRDefault="00EA4C2A" w:rsidP="00EA4C2A">
      <w:pPr>
        <w:tabs>
          <w:tab w:val="num" w:pos="720"/>
        </w:tabs>
        <w:ind w:left="720" w:hanging="360"/>
      </w:pPr>
      <w:r w:rsidRPr="00941ED2">
        <w:tab/>
        <w:t>•</w:t>
      </w:r>
      <w:r w:rsidRPr="00941ED2">
        <w:rPr>
          <w:lang w:val="en-US"/>
        </w:rPr>
        <w:t> </w:t>
      </w:r>
      <w:r w:rsidRPr="00941ED2">
        <w:t>Выставки рисунков.</w:t>
      </w:r>
    </w:p>
    <w:p w:rsidR="00EA4C2A" w:rsidRPr="00941ED2" w:rsidRDefault="00EA4C2A" w:rsidP="00EA4C2A">
      <w:pPr>
        <w:tabs>
          <w:tab w:val="num" w:pos="720"/>
        </w:tabs>
        <w:ind w:left="720" w:hanging="360"/>
      </w:pPr>
      <w:r w:rsidRPr="00941ED2">
        <w:tab/>
        <w:t>• Оформление газет о боевой и трудовой славе россиян;</w:t>
      </w:r>
    </w:p>
    <w:p w:rsidR="00EA4C2A" w:rsidRPr="00941ED2" w:rsidRDefault="00EA4C2A" w:rsidP="00EA4C2A">
      <w:pPr>
        <w:tabs>
          <w:tab w:val="num" w:pos="720"/>
        </w:tabs>
        <w:ind w:left="720" w:hanging="360"/>
      </w:pPr>
      <w:r w:rsidRPr="00941ED2">
        <w:tab/>
        <w:t>• Создание презентаций;</w:t>
      </w:r>
    </w:p>
    <w:p w:rsidR="00EA4C2A" w:rsidRPr="00941ED2" w:rsidRDefault="00EA4C2A" w:rsidP="00EA4C2A">
      <w:pPr>
        <w:tabs>
          <w:tab w:val="num" w:pos="720"/>
        </w:tabs>
      </w:pPr>
      <w:r w:rsidRPr="00941ED2">
        <w:tab/>
        <w:t>• Тематические классные часы;</w:t>
      </w:r>
    </w:p>
    <w:p w:rsidR="00EA4C2A" w:rsidRDefault="00EA4C2A" w:rsidP="00EA4C2A">
      <w:pPr>
        <w:tabs>
          <w:tab w:val="num" w:pos="720"/>
        </w:tabs>
        <w:ind w:left="720" w:hanging="360"/>
      </w:pPr>
      <w:r w:rsidRPr="00941ED2">
        <w:tab/>
        <w:t>• Фестивали инсценированной патриотической песни.</w:t>
      </w:r>
    </w:p>
    <w:p w:rsidR="00EA4C2A" w:rsidRDefault="00EA4C2A" w:rsidP="00EA4C2A">
      <w:pPr>
        <w:tabs>
          <w:tab w:val="num" w:pos="720"/>
        </w:tabs>
        <w:ind w:left="720" w:hanging="360"/>
      </w:pPr>
    </w:p>
    <w:p w:rsidR="00EA4C2A" w:rsidRPr="00941ED2" w:rsidRDefault="00EA4C2A" w:rsidP="00EA4C2A">
      <w:pPr>
        <w:tabs>
          <w:tab w:val="num" w:pos="720"/>
        </w:tabs>
        <w:ind w:left="720" w:hanging="360"/>
      </w:pPr>
    </w:p>
    <w:p w:rsidR="00EA4C2A" w:rsidRPr="00941ED2" w:rsidRDefault="00EA4C2A" w:rsidP="00EA4C2A">
      <w:r w:rsidRPr="00941ED2">
        <w:rPr>
          <w:b/>
          <w:bCs/>
        </w:rPr>
        <w:t>3. Социальная деятельность:</w:t>
      </w:r>
    </w:p>
    <w:p w:rsidR="00EA4C2A" w:rsidRPr="00941ED2" w:rsidRDefault="00EA4C2A" w:rsidP="00EA4C2A">
      <w:pPr>
        <w:tabs>
          <w:tab w:val="num" w:pos="720"/>
        </w:tabs>
        <w:ind w:left="720" w:hanging="360"/>
      </w:pPr>
      <w:r w:rsidRPr="00941ED2">
        <w:tab/>
        <w:t>• Проведение субботников;</w:t>
      </w:r>
    </w:p>
    <w:p w:rsidR="00EA4C2A" w:rsidRPr="00941ED2" w:rsidRDefault="00EA4C2A" w:rsidP="00EA4C2A">
      <w:pPr>
        <w:tabs>
          <w:tab w:val="num" w:pos="720"/>
        </w:tabs>
        <w:ind w:left="720" w:hanging="360"/>
      </w:pPr>
      <w:r w:rsidRPr="00941ED2">
        <w:tab/>
        <w:t>• Разведение комнатных цветов и уход за ними;</w:t>
      </w:r>
    </w:p>
    <w:p w:rsidR="00EA4C2A" w:rsidRPr="00941ED2" w:rsidRDefault="00EA4C2A" w:rsidP="00EA4C2A">
      <w:pPr>
        <w:tabs>
          <w:tab w:val="num" w:pos="720"/>
        </w:tabs>
        <w:ind w:left="720" w:hanging="360"/>
      </w:pPr>
      <w:r w:rsidRPr="00941ED2">
        <w:tab/>
        <w:t>• Акции помощи</w:t>
      </w:r>
    </w:p>
    <w:p w:rsidR="00EA4C2A" w:rsidRPr="00941ED2" w:rsidRDefault="00EA4C2A" w:rsidP="00EA4C2A">
      <w:r w:rsidRPr="00941ED2">
        <w:t> </w:t>
      </w:r>
      <w:r w:rsidRPr="00941ED2">
        <w:rPr>
          <w:b/>
          <w:bCs/>
        </w:rPr>
        <w:t>4. Общеинтеллектуальноенаправление:</w:t>
      </w:r>
    </w:p>
    <w:p w:rsidR="00EA4C2A" w:rsidRPr="00941ED2" w:rsidRDefault="00EA4C2A" w:rsidP="00EA4C2A">
      <w:pPr>
        <w:tabs>
          <w:tab w:val="num" w:pos="720"/>
        </w:tabs>
      </w:pPr>
      <w:r w:rsidRPr="00941ED2">
        <w:tab/>
        <w:t>• Предметные недели;</w:t>
      </w:r>
    </w:p>
    <w:p w:rsidR="00EA4C2A" w:rsidRPr="00941ED2" w:rsidRDefault="00EA4C2A" w:rsidP="00EA4C2A">
      <w:pPr>
        <w:tabs>
          <w:tab w:val="num" w:pos="720"/>
        </w:tabs>
        <w:ind w:left="720" w:hanging="360"/>
      </w:pPr>
      <w:r w:rsidRPr="00941ED2">
        <w:tab/>
        <w:t>•</w:t>
      </w:r>
      <w:r w:rsidRPr="00941ED2">
        <w:rPr>
          <w:lang w:val="en-US"/>
        </w:rPr>
        <w:t> </w:t>
      </w:r>
      <w:r w:rsidRPr="00941ED2">
        <w:t>Библиотечные уроки;</w:t>
      </w:r>
    </w:p>
    <w:p w:rsidR="00EA4C2A" w:rsidRPr="00941ED2" w:rsidRDefault="00EA4C2A" w:rsidP="00EA4C2A">
      <w:pPr>
        <w:tabs>
          <w:tab w:val="num" w:pos="720"/>
        </w:tabs>
        <w:ind w:left="720" w:hanging="360"/>
      </w:pPr>
      <w:r w:rsidRPr="00941ED2">
        <w:tab/>
        <w:t>• Конкурсы, экскурсии, олимпиады, конференции, деловые и ролевые игры, минитренинги  и др.;</w:t>
      </w:r>
    </w:p>
    <w:p w:rsidR="00EA4C2A" w:rsidRPr="00941ED2" w:rsidRDefault="00EA4C2A" w:rsidP="00EA4C2A">
      <w:pPr>
        <w:tabs>
          <w:tab w:val="num" w:pos="720"/>
        </w:tabs>
        <w:ind w:left="720" w:hanging="360"/>
      </w:pPr>
      <w:r w:rsidRPr="00941ED2">
        <w:tab/>
        <w:t>• Участие в научно-исследовательской деятельности на уровне школы и города.</w:t>
      </w:r>
    </w:p>
    <w:p w:rsidR="00EA4C2A" w:rsidRPr="00941ED2" w:rsidRDefault="00EA4C2A" w:rsidP="00EA4C2A">
      <w:r w:rsidRPr="00941ED2">
        <w:rPr>
          <w:b/>
          <w:bCs/>
        </w:rPr>
        <w:t>5. Общекультурное направление</w:t>
      </w:r>
    </w:p>
    <w:p w:rsidR="00EA4C2A" w:rsidRPr="00941ED2" w:rsidRDefault="00EA4C2A" w:rsidP="00EA4C2A">
      <w:pPr>
        <w:tabs>
          <w:tab w:val="num" w:pos="720"/>
        </w:tabs>
        <w:ind w:left="720" w:hanging="360"/>
      </w:pPr>
      <w:r w:rsidRPr="00941ED2">
        <w:t>• Организация экскурсий, посещение театров и музеев, выставок детских рисунков, поделок и творческих работ учащихся;</w:t>
      </w:r>
    </w:p>
    <w:p w:rsidR="00EA4C2A" w:rsidRPr="00941ED2" w:rsidRDefault="00EA4C2A" w:rsidP="00EA4C2A">
      <w:pPr>
        <w:tabs>
          <w:tab w:val="num" w:pos="720"/>
        </w:tabs>
        <w:ind w:left="720" w:hanging="360"/>
      </w:pPr>
      <w:r w:rsidRPr="00941ED2">
        <w:t>• Проведение тематических классных часов по эстетике внешнего вида ученика, культуре поведения и речи;</w:t>
      </w:r>
    </w:p>
    <w:p w:rsidR="00EA4C2A" w:rsidRPr="00941ED2" w:rsidRDefault="00EA4C2A" w:rsidP="00EA4C2A">
      <w:pPr>
        <w:tabs>
          <w:tab w:val="num" w:pos="720"/>
        </w:tabs>
        <w:ind w:left="720" w:hanging="360"/>
      </w:pPr>
      <w:r w:rsidRPr="00941ED2">
        <w:t>•    Участие в конкурсах, выставках детского творчества эстетического цикла на уровне школы, района, города.</w:t>
      </w:r>
    </w:p>
    <w:p w:rsidR="00EA4C2A" w:rsidRPr="00941ED2" w:rsidRDefault="00EA4C2A" w:rsidP="00EA4C2A">
      <w:r w:rsidRPr="00941ED2">
        <w:rPr>
          <w:b/>
          <w:bCs/>
          <w:i/>
          <w:iCs/>
          <w:lang w:val="en-US"/>
        </w:rPr>
        <w:t> </w:t>
      </w:r>
    </w:p>
    <w:p w:rsidR="00EA4C2A" w:rsidRPr="00941ED2" w:rsidRDefault="00EA4C2A" w:rsidP="00EA4C2A">
      <w:pPr>
        <w:ind w:firstLine="360"/>
        <w:rPr>
          <w:b/>
          <w:i/>
        </w:rPr>
      </w:pPr>
      <w:r w:rsidRPr="00941ED2">
        <w:rPr>
          <w:b/>
          <w:i/>
        </w:rPr>
        <w:t>Для успешной реализации внеурочной деятельности необходимо выполнение ряда условий:</w:t>
      </w:r>
    </w:p>
    <w:p w:rsidR="00EA4C2A" w:rsidRPr="00941ED2" w:rsidRDefault="00EA4C2A" w:rsidP="00656E16">
      <w:pPr>
        <w:numPr>
          <w:ilvl w:val="0"/>
          <w:numId w:val="197"/>
        </w:numPr>
      </w:pPr>
      <w:r w:rsidRPr="00941ED2">
        <w:t xml:space="preserve">конкретное планирование деятельности, </w:t>
      </w:r>
    </w:p>
    <w:p w:rsidR="00EA4C2A" w:rsidRPr="00941ED2" w:rsidRDefault="00EA4C2A" w:rsidP="00656E16">
      <w:pPr>
        <w:numPr>
          <w:ilvl w:val="0"/>
          <w:numId w:val="197"/>
        </w:numPr>
      </w:pPr>
      <w:r w:rsidRPr="00941ED2">
        <w:t xml:space="preserve">кадровое обеспечение программы, </w:t>
      </w:r>
    </w:p>
    <w:p w:rsidR="00EA4C2A" w:rsidRPr="00941ED2" w:rsidRDefault="00EA4C2A" w:rsidP="00656E16">
      <w:pPr>
        <w:numPr>
          <w:ilvl w:val="0"/>
          <w:numId w:val="197"/>
        </w:numPr>
      </w:pPr>
      <w:r w:rsidRPr="00941ED2">
        <w:t xml:space="preserve">методическое обеспечение программы, </w:t>
      </w:r>
    </w:p>
    <w:p w:rsidR="00EA4C2A" w:rsidRPr="00941ED2" w:rsidRDefault="00EA4C2A" w:rsidP="00656E16">
      <w:pPr>
        <w:numPr>
          <w:ilvl w:val="0"/>
          <w:numId w:val="197"/>
        </w:numPr>
      </w:pPr>
      <w:r w:rsidRPr="00941ED2">
        <w:t xml:space="preserve">педагогические условия, </w:t>
      </w:r>
    </w:p>
    <w:p w:rsidR="00EA4C2A" w:rsidRPr="00941ED2" w:rsidRDefault="00EA4C2A" w:rsidP="00656E16">
      <w:pPr>
        <w:numPr>
          <w:ilvl w:val="0"/>
          <w:numId w:val="198"/>
        </w:numPr>
      </w:pPr>
      <w:r w:rsidRPr="00941ED2">
        <w:t xml:space="preserve">материально-техническое обеспечение. </w:t>
      </w:r>
    </w:p>
    <w:p w:rsidR="00EA4C2A" w:rsidRPr="00941ED2" w:rsidRDefault="00EA4C2A" w:rsidP="00EA4C2A">
      <w:pPr>
        <w:ind w:firstLine="360"/>
        <w:rPr>
          <w:b/>
          <w:i/>
        </w:rPr>
      </w:pPr>
      <w:r w:rsidRPr="00941ED2">
        <w:rPr>
          <w:b/>
          <w:i/>
        </w:rPr>
        <w:t xml:space="preserve">В реализации внеурочной деятельности участвуют: </w:t>
      </w:r>
    </w:p>
    <w:p w:rsidR="00EA4C2A" w:rsidRPr="00941ED2" w:rsidRDefault="00EA4C2A" w:rsidP="00656E16">
      <w:pPr>
        <w:numPr>
          <w:ilvl w:val="0"/>
          <w:numId w:val="199"/>
        </w:numPr>
      </w:pPr>
      <w:r w:rsidRPr="00941ED2">
        <w:t xml:space="preserve">педагоги школы, реализующие программу (учителя, воспитатели, учитель-логопед, педагоги дополнительного образования); </w:t>
      </w:r>
    </w:p>
    <w:p w:rsidR="00EA4C2A" w:rsidRPr="00941ED2" w:rsidRDefault="00EA4C2A" w:rsidP="00656E16">
      <w:pPr>
        <w:numPr>
          <w:ilvl w:val="0"/>
          <w:numId w:val="199"/>
        </w:numPr>
      </w:pPr>
      <w:r w:rsidRPr="00941ED2">
        <w:t xml:space="preserve">библиотекарь; </w:t>
      </w:r>
    </w:p>
    <w:p w:rsidR="00EA4C2A" w:rsidRPr="00941ED2" w:rsidRDefault="00EA4C2A" w:rsidP="00EA4C2A">
      <w:pPr>
        <w:ind w:firstLine="60"/>
      </w:pPr>
    </w:p>
    <w:p w:rsidR="00EA4C2A" w:rsidRPr="00941ED2" w:rsidRDefault="00EA4C2A" w:rsidP="00EA4C2A">
      <w:pPr>
        <w:ind w:left="360"/>
      </w:pPr>
      <w:r w:rsidRPr="00941ED2">
        <w:rPr>
          <w:b/>
          <w:bCs/>
        </w:rPr>
        <w:t>Предполагаемые результаты эффективной внеурочной деятельности:</w:t>
      </w:r>
    </w:p>
    <w:p w:rsidR="00EA4C2A" w:rsidRPr="00941ED2" w:rsidRDefault="00EA4C2A" w:rsidP="00656E16">
      <w:pPr>
        <w:numPr>
          <w:ilvl w:val="0"/>
          <w:numId w:val="202"/>
        </w:numPr>
        <w:jc w:val="both"/>
      </w:pPr>
      <w:r w:rsidRPr="00941ED2">
        <w:t>улучшение психологической и социальной комфортности в  едином  воспитательном пространстве;</w:t>
      </w:r>
    </w:p>
    <w:p w:rsidR="00EA4C2A" w:rsidRPr="00941ED2" w:rsidRDefault="00EA4C2A" w:rsidP="00656E16">
      <w:pPr>
        <w:numPr>
          <w:ilvl w:val="0"/>
          <w:numId w:val="202"/>
        </w:numPr>
        <w:jc w:val="both"/>
      </w:pPr>
      <w:r w:rsidRPr="00941ED2">
        <w:t>укрепление здоровья воспитанников;</w:t>
      </w:r>
    </w:p>
    <w:p w:rsidR="00EA4C2A" w:rsidRPr="00941ED2" w:rsidRDefault="00EA4C2A" w:rsidP="00656E16">
      <w:pPr>
        <w:numPr>
          <w:ilvl w:val="0"/>
          <w:numId w:val="202"/>
        </w:numPr>
        <w:jc w:val="both"/>
      </w:pPr>
      <w:r w:rsidRPr="00941ED2">
        <w:t>развитие творческой активности каждого ребёнка;</w:t>
      </w:r>
    </w:p>
    <w:p w:rsidR="00EA4C2A" w:rsidRPr="00941ED2" w:rsidRDefault="00EA4C2A" w:rsidP="00656E16">
      <w:pPr>
        <w:numPr>
          <w:ilvl w:val="0"/>
          <w:numId w:val="202"/>
        </w:numPr>
        <w:jc w:val="both"/>
      </w:pPr>
      <w:r w:rsidRPr="00941ED2">
        <w:t>укрепление связи между семьёй и школой,</w:t>
      </w:r>
    </w:p>
    <w:p w:rsidR="00EA4C2A" w:rsidRPr="00941ED2" w:rsidRDefault="00EA4C2A" w:rsidP="00656E16">
      <w:pPr>
        <w:numPr>
          <w:ilvl w:val="0"/>
          <w:numId w:val="202"/>
        </w:numPr>
        <w:jc w:val="both"/>
      </w:pPr>
      <w:r w:rsidRPr="00941ED2">
        <w:t xml:space="preserve">преодоление нарушений в психоречевом развитии обучающихся; </w:t>
      </w:r>
    </w:p>
    <w:p w:rsidR="00EA4C2A" w:rsidRPr="00941ED2" w:rsidRDefault="00EA4C2A" w:rsidP="00656E16">
      <w:pPr>
        <w:numPr>
          <w:ilvl w:val="0"/>
          <w:numId w:val="202"/>
        </w:numPr>
        <w:jc w:val="both"/>
      </w:pPr>
      <w:r w:rsidRPr="00941ED2">
        <w:t xml:space="preserve">внедрение эффективных форм организации отдыха, оздоровления и занятости детей; </w:t>
      </w:r>
    </w:p>
    <w:p w:rsidR="00EA4C2A" w:rsidRPr="00941ED2" w:rsidRDefault="00EA4C2A" w:rsidP="00656E16">
      <w:pPr>
        <w:numPr>
          <w:ilvl w:val="0"/>
          <w:numId w:val="202"/>
        </w:numPr>
        <w:jc w:val="both"/>
      </w:pPr>
      <w:r w:rsidRPr="00941ED2">
        <w:t xml:space="preserve">снижение уровня стрессовых состояний. </w:t>
      </w:r>
    </w:p>
    <w:p w:rsidR="00EA4C2A" w:rsidRPr="00941ED2" w:rsidRDefault="00EA4C2A" w:rsidP="00EA4C2A">
      <w:r w:rsidRPr="00941ED2">
        <w:t> </w:t>
      </w:r>
    </w:p>
    <w:p w:rsidR="00EA4C2A" w:rsidRPr="00941ED2" w:rsidRDefault="00EA4C2A" w:rsidP="00EA4C2A">
      <w:pPr>
        <w:ind w:firstLine="360"/>
      </w:pPr>
      <w:r w:rsidRPr="00941ED2">
        <w:rPr>
          <w:b/>
          <w:bCs/>
          <w:i/>
          <w:iCs/>
        </w:rPr>
        <w:t>Учитель и родители как участники педагогического процесса:</w:t>
      </w:r>
    </w:p>
    <w:p w:rsidR="00EA4C2A" w:rsidRPr="00941ED2" w:rsidRDefault="00EA4C2A" w:rsidP="00EA4C2A">
      <w:pPr>
        <w:ind w:firstLine="360"/>
      </w:pPr>
      <w:r w:rsidRPr="00941ED2">
        <w:rPr>
          <w:i/>
          <w:iCs/>
        </w:rPr>
        <w:t xml:space="preserve">Целью сотрудничества </w:t>
      </w:r>
      <w:r w:rsidRPr="00941ED2">
        <w:t>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w:t>
      </w:r>
    </w:p>
    <w:p w:rsidR="00EA4C2A" w:rsidRPr="00941ED2" w:rsidRDefault="00EA4C2A" w:rsidP="00EA4C2A">
      <w:r w:rsidRPr="00941ED2">
        <w:t> </w:t>
      </w:r>
    </w:p>
    <w:p w:rsidR="00EA4C2A" w:rsidRPr="00941ED2" w:rsidRDefault="00EA4C2A" w:rsidP="00EA4C2A">
      <w:pPr>
        <w:ind w:firstLine="360"/>
      </w:pPr>
      <w:r w:rsidRPr="00941ED2">
        <w:rPr>
          <w:i/>
          <w:iCs/>
        </w:rPr>
        <w:t xml:space="preserve">Задачами сотрудничества </w:t>
      </w:r>
      <w:r w:rsidRPr="00941ED2">
        <w:t xml:space="preserve">являются: </w:t>
      </w:r>
    </w:p>
    <w:p w:rsidR="00EA4C2A" w:rsidRPr="00941ED2" w:rsidRDefault="00EA4C2A" w:rsidP="00656E16">
      <w:pPr>
        <w:numPr>
          <w:ilvl w:val="0"/>
          <w:numId w:val="200"/>
        </w:numPr>
      </w:pPr>
      <w:r w:rsidRPr="00941ED2">
        <w:t xml:space="preserve">усиление нравственных аспектов школьной жизнедеятельности детей и молодежи; </w:t>
      </w:r>
    </w:p>
    <w:p w:rsidR="00EA4C2A" w:rsidRPr="00941ED2" w:rsidRDefault="00EA4C2A" w:rsidP="00656E16">
      <w:pPr>
        <w:numPr>
          <w:ilvl w:val="0"/>
          <w:numId w:val="200"/>
        </w:numPr>
      </w:pPr>
      <w:r w:rsidRPr="00941ED2">
        <w:t xml:space="preserve">гуманизация взаимоотношений семьи и школы; </w:t>
      </w:r>
    </w:p>
    <w:p w:rsidR="00EA4C2A" w:rsidRPr="00941ED2" w:rsidRDefault="00EA4C2A" w:rsidP="00656E16">
      <w:pPr>
        <w:numPr>
          <w:ilvl w:val="0"/>
          <w:numId w:val="200"/>
        </w:numPr>
      </w:pPr>
      <w:r w:rsidRPr="00941ED2">
        <w:t xml:space="preserve">развитие у  школьников опыта формального и неформального общения со  взрослыми; </w:t>
      </w:r>
    </w:p>
    <w:p w:rsidR="00EA4C2A" w:rsidRPr="00941ED2" w:rsidRDefault="00EA4C2A" w:rsidP="00656E16">
      <w:pPr>
        <w:numPr>
          <w:ilvl w:val="0"/>
          <w:numId w:val="200"/>
        </w:numPr>
      </w:pPr>
      <w:r w:rsidRPr="00941ED2">
        <w:t xml:space="preserve">освоение родителями навыков делового общения и сотворчества с учителями и детьми; </w:t>
      </w:r>
    </w:p>
    <w:p w:rsidR="00EA4C2A" w:rsidRPr="00941ED2" w:rsidRDefault="00EA4C2A" w:rsidP="00656E16">
      <w:pPr>
        <w:numPr>
          <w:ilvl w:val="0"/>
          <w:numId w:val="200"/>
        </w:numPr>
      </w:pPr>
      <w:r w:rsidRPr="00941ED2">
        <w:t xml:space="preserve">оказание родителями содержательной помощи учителю в организации учебно-воспитательной работы, в том числе обучение детей в домашних условиях. </w:t>
      </w:r>
    </w:p>
    <w:p w:rsidR="00EA4C2A" w:rsidRPr="00941ED2" w:rsidRDefault="00EA4C2A" w:rsidP="00EA4C2A">
      <w:pPr>
        <w:ind w:left="720"/>
      </w:pPr>
    </w:p>
    <w:p w:rsidR="00EA4C2A" w:rsidRPr="00941ED2" w:rsidRDefault="00EA4C2A" w:rsidP="00EA4C2A">
      <w:pPr>
        <w:ind w:firstLine="360"/>
      </w:pPr>
      <w:r w:rsidRPr="00941ED2">
        <w:rPr>
          <w:b/>
          <w:bCs/>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941ED2">
        <w:rPr>
          <w:b/>
          <w:bCs/>
          <w:i/>
          <w:iCs/>
        </w:rPr>
        <w:t>направлениям (содержание сотворчества):</w:t>
      </w:r>
    </w:p>
    <w:p w:rsidR="00EA4C2A" w:rsidRPr="00941ED2" w:rsidRDefault="00EA4C2A" w:rsidP="00EA4C2A">
      <w:r w:rsidRPr="00941ED2">
        <w:t> </w:t>
      </w:r>
    </w:p>
    <w:p w:rsidR="00EA4C2A" w:rsidRPr="00941ED2" w:rsidRDefault="00EA4C2A" w:rsidP="00656E16">
      <w:pPr>
        <w:numPr>
          <w:ilvl w:val="0"/>
          <w:numId w:val="203"/>
        </w:numPr>
      </w:pPr>
      <w:r w:rsidRPr="00941ED2">
        <w:t>непосредственное участие родителей в организации различимых форм совместной внеурочной работы с детьми;</w:t>
      </w:r>
    </w:p>
    <w:p w:rsidR="00EA4C2A" w:rsidRPr="00941ED2" w:rsidRDefault="00EA4C2A" w:rsidP="00656E16">
      <w:pPr>
        <w:numPr>
          <w:ilvl w:val="0"/>
          <w:numId w:val="203"/>
        </w:numPr>
      </w:pPr>
      <w:r w:rsidRPr="00941ED2">
        <w:t>развитие сотрудничества с учителями и детьми в учебно-познавательной,  исследовательской  деятельности в школе и в домашних условиях и др.;</w:t>
      </w:r>
    </w:p>
    <w:p w:rsidR="00EA4C2A" w:rsidRPr="00941ED2" w:rsidRDefault="00EA4C2A" w:rsidP="00656E16">
      <w:pPr>
        <w:numPr>
          <w:ilvl w:val="0"/>
          <w:numId w:val="203"/>
        </w:numPr>
      </w:pPr>
      <w:r w:rsidRPr="00941ED2">
        <w:lastRenderedPageBreak/>
        <w:t>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w:t>
      </w:r>
    </w:p>
    <w:p w:rsidR="00EA4C2A" w:rsidRPr="00941ED2" w:rsidRDefault="00EA4C2A" w:rsidP="00EA4C2A">
      <w:pPr>
        <w:tabs>
          <w:tab w:val="left" w:pos="10080"/>
        </w:tabs>
      </w:pPr>
    </w:p>
    <w:p w:rsidR="00EA4C2A" w:rsidRPr="00941ED2" w:rsidRDefault="00EA4C2A" w:rsidP="00EA4C2A">
      <w:pPr>
        <w:tabs>
          <w:tab w:val="left" w:pos="10080"/>
        </w:tabs>
        <w:jc w:val="both"/>
      </w:pPr>
      <w:r w:rsidRPr="00941ED2">
        <w:t>    Образовательной организацией гарантируется использование воспитательного потенциала основных и дополнительных образовательных программ и включение обучающихся в разнообразную, соответствующую их возрастным и индивидуальным особенностям деятельность, направленную на формирование у детей:</w:t>
      </w:r>
    </w:p>
    <w:p w:rsidR="00EA4C2A" w:rsidRPr="00941ED2" w:rsidRDefault="00EA4C2A" w:rsidP="00EA4C2A">
      <w:pPr>
        <w:tabs>
          <w:tab w:val="left" w:pos="1060"/>
        </w:tabs>
        <w:suppressAutoHyphens/>
        <w:ind w:left="1060" w:hanging="360"/>
        <w:jc w:val="both"/>
      </w:pPr>
      <w:r w:rsidRPr="00941ED2">
        <w:t>1)  гражданственности, патриотизма, уважения к правам и свободам человека;</w:t>
      </w:r>
    </w:p>
    <w:p w:rsidR="00EA4C2A" w:rsidRPr="00941ED2" w:rsidRDefault="00EA4C2A" w:rsidP="00EA4C2A">
      <w:pPr>
        <w:tabs>
          <w:tab w:val="left" w:pos="1060"/>
        </w:tabs>
        <w:suppressAutoHyphens/>
        <w:ind w:left="1060" w:hanging="360"/>
        <w:jc w:val="both"/>
      </w:pPr>
      <w:r w:rsidRPr="00941ED2">
        <w:t>2)  социальной активности;</w:t>
      </w:r>
    </w:p>
    <w:p w:rsidR="00EA4C2A" w:rsidRPr="00941ED2" w:rsidRDefault="00EA4C2A" w:rsidP="00EA4C2A">
      <w:pPr>
        <w:tabs>
          <w:tab w:val="left" w:pos="1060"/>
        </w:tabs>
        <w:suppressAutoHyphens/>
        <w:ind w:left="1060" w:hanging="360"/>
        <w:jc w:val="both"/>
      </w:pPr>
      <w:r w:rsidRPr="00941ED2">
        <w:t>3)   представлений о нравственности и опыте взаимодействия со сверстниками и взрослыми в соответствии с общепринятыми нравственными нормами;</w:t>
      </w:r>
    </w:p>
    <w:p w:rsidR="00EA4C2A" w:rsidRPr="00941ED2" w:rsidRDefault="00EA4C2A" w:rsidP="00EA4C2A">
      <w:pPr>
        <w:tabs>
          <w:tab w:val="left" w:pos="1060"/>
        </w:tabs>
        <w:suppressAutoHyphens/>
        <w:ind w:left="1060" w:hanging="360"/>
        <w:jc w:val="both"/>
      </w:pPr>
      <w:r w:rsidRPr="00941ED2">
        <w:t>4)  приобщение к системе культурных ценностей;</w:t>
      </w:r>
    </w:p>
    <w:p w:rsidR="00EA4C2A" w:rsidRPr="00941ED2" w:rsidRDefault="00EA4C2A" w:rsidP="00EA4C2A">
      <w:pPr>
        <w:tabs>
          <w:tab w:val="left" w:pos="1060"/>
        </w:tabs>
        <w:suppressAutoHyphens/>
        <w:ind w:left="1060" w:hanging="360"/>
        <w:jc w:val="both"/>
      </w:pPr>
      <w:r w:rsidRPr="00941ED2">
        <w:t>5)  трудолюбия, готовности к осознанному выбору будущей профессии, стремления к профессионализму, конкурентоспособности;</w:t>
      </w:r>
    </w:p>
    <w:p w:rsidR="00EA4C2A" w:rsidRPr="00941ED2" w:rsidRDefault="00EA4C2A" w:rsidP="00EA4C2A">
      <w:pPr>
        <w:tabs>
          <w:tab w:val="left" w:pos="1060"/>
        </w:tabs>
        <w:suppressAutoHyphens/>
        <w:ind w:left="1060" w:hanging="360"/>
        <w:jc w:val="both"/>
      </w:pPr>
      <w:r w:rsidRPr="00941ED2">
        <w:t>6)  экологической культуры, предполагающей ценностное отношение к природе, людям, собственному здоровью;</w:t>
      </w:r>
    </w:p>
    <w:p w:rsidR="00EA4C2A" w:rsidRPr="00941ED2" w:rsidRDefault="00EA4C2A" w:rsidP="00EA4C2A">
      <w:pPr>
        <w:tabs>
          <w:tab w:val="left" w:pos="1060"/>
        </w:tabs>
        <w:suppressAutoHyphens/>
        <w:ind w:left="1060" w:hanging="360"/>
        <w:jc w:val="both"/>
      </w:pPr>
      <w:r w:rsidRPr="00941ED2">
        <w:t>7)   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EA4C2A" w:rsidRPr="00941ED2" w:rsidRDefault="00EA4C2A" w:rsidP="00EA4C2A">
      <w:pPr>
        <w:tabs>
          <w:tab w:val="left" w:pos="1060"/>
        </w:tabs>
        <w:suppressAutoHyphens/>
        <w:ind w:left="1060" w:hanging="360"/>
        <w:jc w:val="both"/>
      </w:pPr>
      <w:r w:rsidRPr="00941ED2">
        <w:t>8)    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
    <w:p w:rsidR="00EA4C2A" w:rsidRDefault="00EA4C2A" w:rsidP="00EA4C2A">
      <w:pPr>
        <w:tabs>
          <w:tab w:val="left" w:pos="1060"/>
        </w:tabs>
        <w:suppressAutoHyphens/>
        <w:ind w:left="1060" w:hanging="360"/>
        <w:jc w:val="both"/>
      </w:pPr>
      <w:r w:rsidRPr="00941ED2">
        <w:t>9)   навыков здорового образа жизни.</w:t>
      </w:r>
    </w:p>
    <w:p w:rsidR="00EA4C2A" w:rsidRPr="00941ED2" w:rsidRDefault="00EA4C2A" w:rsidP="00EA4C2A">
      <w:pPr>
        <w:tabs>
          <w:tab w:val="left" w:pos="1060"/>
        </w:tabs>
        <w:suppressAutoHyphens/>
        <w:ind w:left="1060" w:hanging="360"/>
        <w:jc w:val="both"/>
      </w:pPr>
    </w:p>
    <w:p w:rsidR="00EA4C2A" w:rsidRPr="00A253A0" w:rsidRDefault="00EA4C2A" w:rsidP="00EA4C2A">
      <w:pPr>
        <w:spacing w:after="200" w:line="276" w:lineRule="auto"/>
        <w:jc w:val="center"/>
        <w:rPr>
          <w:rFonts w:eastAsia="Calibri"/>
          <w:b/>
          <w:lang w:eastAsia="en-US"/>
        </w:rPr>
      </w:pPr>
      <w:r w:rsidRPr="00A253A0">
        <w:rPr>
          <w:rFonts w:eastAsia="Calibri"/>
          <w:b/>
          <w:lang w:eastAsia="en-US"/>
        </w:rPr>
        <w:t>Условия реализации  программы</w:t>
      </w:r>
    </w:p>
    <w:p w:rsidR="00EA4C2A" w:rsidRPr="00FD38E7" w:rsidRDefault="00EA4C2A" w:rsidP="00EA4C2A">
      <w:pPr>
        <w:spacing w:after="200" w:line="276" w:lineRule="auto"/>
        <w:rPr>
          <w:rFonts w:eastAsia="Calibri"/>
          <w:b/>
          <w:lang w:eastAsia="en-US"/>
        </w:rPr>
      </w:pPr>
      <w:r w:rsidRPr="0098789F">
        <w:rPr>
          <w:rFonts w:eastAsia="Calibri"/>
          <w:b/>
          <w:lang w:eastAsia="en-US"/>
        </w:rPr>
        <w:t>Кадровое обеспечение</w:t>
      </w:r>
    </w:p>
    <w:p w:rsidR="00EA4C2A" w:rsidRPr="002D1CF5" w:rsidRDefault="00EA4C2A" w:rsidP="00EA4C2A">
      <w:pPr>
        <w:rPr>
          <w:rFonts w:eastAsia="Calibri"/>
          <w:lang w:eastAsia="en-US"/>
        </w:rPr>
      </w:pPr>
      <w:r>
        <w:rPr>
          <w:rFonts w:eastAsia="Calibri"/>
          <w:lang w:eastAsia="en-US"/>
        </w:rPr>
        <w:t>Образовательная организация</w:t>
      </w:r>
      <w:r w:rsidRPr="002D1CF5">
        <w:rPr>
          <w:rFonts w:eastAsia="Calibri"/>
          <w:lang w:eastAsia="en-US"/>
        </w:rPr>
        <w:t xml:space="preserve"> имеет собственные кадровые ресурсы для реализации программы:</w:t>
      </w:r>
    </w:p>
    <w:p w:rsidR="00EA4C2A" w:rsidRPr="002D1CF5" w:rsidRDefault="00EA4C2A" w:rsidP="00EA4C2A">
      <w:pPr>
        <w:ind w:left="360"/>
        <w:rPr>
          <w:rFonts w:eastAsia="Calibri"/>
          <w:lang w:eastAsia="en-US"/>
        </w:rPr>
      </w:pPr>
    </w:p>
    <w:p w:rsidR="00EA4C2A" w:rsidRPr="002D1CF5" w:rsidRDefault="00EA4C2A" w:rsidP="00EA4C2A">
      <w:pPr>
        <w:ind w:left="360"/>
        <w:rPr>
          <w:rFonts w:eastAsia="Calibri"/>
          <w:b/>
          <w:i/>
          <w:lang w:eastAsia="en-US"/>
        </w:rPr>
      </w:pPr>
      <w:r w:rsidRPr="002D1CF5">
        <w:rPr>
          <w:rFonts w:eastAsia="Calibri"/>
          <w:b/>
          <w:i/>
          <w:lang w:eastAsia="en-US"/>
        </w:rPr>
        <w:t>Административный  уровень:</w:t>
      </w:r>
    </w:p>
    <w:p w:rsidR="00EA4C2A" w:rsidRPr="00092DDD" w:rsidRDefault="00EA4C2A" w:rsidP="00656E16">
      <w:pPr>
        <w:pStyle w:val="aa"/>
        <w:numPr>
          <w:ilvl w:val="0"/>
          <w:numId w:val="206"/>
        </w:numPr>
        <w:rPr>
          <w:rFonts w:eastAsia="Calibri"/>
          <w:lang w:eastAsia="en-US"/>
        </w:rPr>
      </w:pPr>
      <w:r w:rsidRPr="00092DDD">
        <w:rPr>
          <w:rFonts w:eastAsia="Calibri"/>
          <w:lang w:eastAsia="en-US"/>
        </w:rPr>
        <w:t>Директор школы (общее руководство разработкой и реализацией программы)</w:t>
      </w:r>
    </w:p>
    <w:p w:rsidR="00EA4C2A" w:rsidRPr="00092DDD" w:rsidRDefault="00EA4C2A" w:rsidP="00656E16">
      <w:pPr>
        <w:pStyle w:val="aa"/>
        <w:numPr>
          <w:ilvl w:val="0"/>
          <w:numId w:val="206"/>
        </w:numPr>
        <w:rPr>
          <w:rFonts w:eastAsia="Calibri"/>
          <w:lang w:eastAsia="en-US"/>
        </w:rPr>
      </w:pPr>
      <w:r w:rsidRPr="00092DDD">
        <w:rPr>
          <w:rFonts w:eastAsia="Calibri"/>
          <w:lang w:eastAsia="en-US"/>
        </w:rPr>
        <w:t>Заместитель директора по ВР</w:t>
      </w:r>
    </w:p>
    <w:p w:rsidR="00EA4C2A" w:rsidRPr="00092DDD" w:rsidRDefault="00EA4C2A" w:rsidP="00656E16">
      <w:pPr>
        <w:pStyle w:val="aa"/>
        <w:numPr>
          <w:ilvl w:val="0"/>
          <w:numId w:val="206"/>
        </w:numPr>
        <w:rPr>
          <w:rFonts w:eastAsia="Calibri"/>
          <w:lang w:eastAsia="en-US"/>
        </w:rPr>
      </w:pPr>
      <w:r w:rsidRPr="00092DDD">
        <w:rPr>
          <w:rFonts w:eastAsia="Calibri"/>
          <w:lang w:eastAsia="en-US"/>
        </w:rPr>
        <w:t>Заместитель директора по УВР</w:t>
      </w:r>
    </w:p>
    <w:p w:rsidR="00EA4C2A" w:rsidRPr="002D1CF5" w:rsidRDefault="00EA4C2A" w:rsidP="00EA4C2A">
      <w:pPr>
        <w:ind w:left="360"/>
        <w:rPr>
          <w:rFonts w:eastAsia="Calibri"/>
          <w:lang w:eastAsia="en-US"/>
        </w:rPr>
      </w:pPr>
    </w:p>
    <w:p w:rsidR="00EA4C2A" w:rsidRPr="002D1CF5" w:rsidRDefault="00EA4C2A" w:rsidP="00EA4C2A">
      <w:pPr>
        <w:jc w:val="both"/>
        <w:rPr>
          <w:rFonts w:eastAsia="Calibri"/>
          <w:lang w:eastAsia="en-US"/>
        </w:rPr>
      </w:pPr>
      <w:r w:rsidRPr="002D1CF5">
        <w:rPr>
          <w:rFonts w:eastAsia="Calibri"/>
          <w:b/>
          <w:i/>
          <w:u w:val="single"/>
          <w:lang w:eastAsia="en-US"/>
        </w:rPr>
        <w:t>Задачи:</w:t>
      </w:r>
      <w:r w:rsidRPr="002D1CF5">
        <w:rPr>
          <w:rFonts w:eastAsia="Calibri"/>
          <w:lang w:eastAsia="en-US"/>
        </w:rPr>
        <w:t xml:space="preserve"> обеспечивают контроль за  реализацией  программы,  определяют приоритетные направления работы, корректируют работу, осуществляют диагностику и мониторинг в рамках реализации программы, анализируют и обобщают результаты работы по проекту,  координируют деятельность всех  педагогов, реализующих программу.</w:t>
      </w:r>
    </w:p>
    <w:p w:rsidR="00EA4C2A" w:rsidRPr="002D1CF5" w:rsidRDefault="00EA4C2A" w:rsidP="00EA4C2A">
      <w:pPr>
        <w:ind w:left="360"/>
        <w:rPr>
          <w:rFonts w:eastAsia="Calibri"/>
          <w:lang w:eastAsia="en-US"/>
        </w:rPr>
      </w:pPr>
    </w:p>
    <w:p w:rsidR="00EA4C2A" w:rsidRPr="002D1CF5" w:rsidRDefault="00EA4C2A" w:rsidP="00EA4C2A">
      <w:pPr>
        <w:ind w:left="360"/>
        <w:rPr>
          <w:rFonts w:eastAsia="Calibri"/>
          <w:b/>
          <w:i/>
          <w:lang w:eastAsia="en-US"/>
        </w:rPr>
      </w:pPr>
      <w:r w:rsidRPr="002D1CF5">
        <w:rPr>
          <w:rFonts w:eastAsia="Calibri"/>
          <w:b/>
          <w:i/>
          <w:lang w:eastAsia="en-US"/>
        </w:rPr>
        <w:t>Профессионально-педагогический уровень:</w:t>
      </w:r>
    </w:p>
    <w:p w:rsidR="00EA4C2A" w:rsidRPr="002D1CF5" w:rsidRDefault="00EA4C2A" w:rsidP="00EA4C2A">
      <w:pPr>
        <w:ind w:left="360"/>
        <w:rPr>
          <w:rFonts w:eastAsia="Calibri"/>
          <w:b/>
          <w:i/>
          <w:lang w:eastAsia="en-US"/>
        </w:rPr>
      </w:pPr>
    </w:p>
    <w:p w:rsidR="00EA4C2A" w:rsidRPr="002D1CF5" w:rsidRDefault="00EA4C2A" w:rsidP="00EA4C2A">
      <w:pPr>
        <w:jc w:val="both"/>
        <w:rPr>
          <w:rFonts w:eastAsia="Calibri"/>
          <w:lang w:eastAsia="en-US"/>
        </w:rPr>
      </w:pPr>
      <w:r w:rsidRPr="002D1CF5">
        <w:rPr>
          <w:rFonts w:eastAsia="Calibri"/>
          <w:lang w:eastAsia="en-US"/>
        </w:rPr>
        <w:t>Учителя</w:t>
      </w:r>
    </w:p>
    <w:p w:rsidR="00EA4C2A" w:rsidRPr="002D1CF5" w:rsidRDefault="00EA4C2A" w:rsidP="00EA4C2A">
      <w:pPr>
        <w:jc w:val="both"/>
        <w:rPr>
          <w:rFonts w:eastAsia="Calibri"/>
          <w:lang w:eastAsia="en-US"/>
        </w:rPr>
      </w:pPr>
      <w:r w:rsidRPr="002D1CF5">
        <w:rPr>
          <w:rFonts w:eastAsia="Calibri"/>
          <w:lang w:eastAsia="en-US"/>
        </w:rPr>
        <w:t>Классные руководители</w:t>
      </w:r>
    </w:p>
    <w:p w:rsidR="00EA4C2A" w:rsidRPr="002D1CF5" w:rsidRDefault="00EA4C2A" w:rsidP="00EA4C2A">
      <w:pPr>
        <w:jc w:val="both"/>
        <w:rPr>
          <w:rFonts w:eastAsia="Calibri"/>
          <w:lang w:eastAsia="en-US"/>
        </w:rPr>
      </w:pPr>
      <w:r w:rsidRPr="002D1CF5">
        <w:rPr>
          <w:rFonts w:eastAsia="Calibri"/>
          <w:lang w:eastAsia="en-US"/>
        </w:rPr>
        <w:t>Школьный библиотекарь</w:t>
      </w:r>
    </w:p>
    <w:p w:rsidR="00EA4C2A" w:rsidRPr="002D1CF5" w:rsidRDefault="00EA4C2A" w:rsidP="00EA4C2A">
      <w:pPr>
        <w:jc w:val="both"/>
        <w:rPr>
          <w:rFonts w:eastAsia="Calibri"/>
          <w:lang w:eastAsia="en-US"/>
        </w:rPr>
      </w:pPr>
      <w:r w:rsidRPr="002D1CF5">
        <w:rPr>
          <w:rFonts w:eastAsia="Calibri"/>
          <w:lang w:eastAsia="en-US"/>
        </w:rPr>
        <w:t>Педагоги дополнительного образования</w:t>
      </w:r>
    </w:p>
    <w:p w:rsidR="00EA4C2A" w:rsidRPr="002D1CF5" w:rsidRDefault="00EA4C2A" w:rsidP="00EA4C2A">
      <w:pPr>
        <w:jc w:val="both"/>
        <w:rPr>
          <w:rFonts w:eastAsia="Calibri"/>
          <w:lang w:eastAsia="en-US"/>
        </w:rPr>
      </w:pPr>
      <w:r w:rsidRPr="002D1CF5">
        <w:rPr>
          <w:rFonts w:eastAsia="Calibri"/>
          <w:lang w:eastAsia="en-US"/>
        </w:rPr>
        <w:t>Исполнители Программы осуществляют в установленном порядке качественное  выполнение мероприятий  в рамках Программы, соответствующих подпрограмм.</w:t>
      </w:r>
    </w:p>
    <w:p w:rsidR="00EA4C2A" w:rsidRPr="002D1CF5" w:rsidRDefault="00EA4C2A" w:rsidP="00EA4C2A">
      <w:pPr>
        <w:rPr>
          <w:rFonts w:eastAsia="Calibri"/>
          <w:b/>
          <w:i/>
          <w:lang w:eastAsia="en-US"/>
        </w:rPr>
      </w:pPr>
    </w:p>
    <w:p w:rsidR="00EA4C2A" w:rsidRPr="002D1CF5" w:rsidRDefault="00EA4C2A" w:rsidP="00EA4C2A">
      <w:pPr>
        <w:jc w:val="both"/>
        <w:rPr>
          <w:rFonts w:eastAsia="Calibri"/>
          <w:lang w:eastAsia="en-US"/>
        </w:rPr>
      </w:pPr>
      <w:r w:rsidRPr="002D1CF5">
        <w:rPr>
          <w:rFonts w:eastAsia="Calibri"/>
          <w:b/>
          <w:i/>
          <w:u w:val="single"/>
          <w:lang w:eastAsia="en-US"/>
        </w:rPr>
        <w:t>Задачи:</w:t>
      </w:r>
      <w:r w:rsidRPr="002D1CF5">
        <w:rPr>
          <w:rFonts w:eastAsia="Calibri"/>
          <w:lang w:eastAsia="en-US"/>
        </w:rPr>
        <w:t xml:space="preserve">  осуществляют   реализацию  программы,   разрабатывают  подпрограммы, осуществляют мониторинг, обобщают результаты работы.</w:t>
      </w:r>
    </w:p>
    <w:p w:rsidR="00EA4C2A" w:rsidRPr="0098789F" w:rsidRDefault="00EA4C2A" w:rsidP="00EA4C2A">
      <w:pPr>
        <w:jc w:val="both"/>
        <w:rPr>
          <w:rFonts w:eastAsia="Calibri"/>
          <w:lang w:eastAsia="en-US"/>
        </w:rPr>
      </w:pPr>
    </w:p>
    <w:p w:rsidR="00EA4C2A" w:rsidRDefault="00EA4C2A" w:rsidP="00EA4C2A">
      <w:pPr>
        <w:jc w:val="both"/>
        <w:rPr>
          <w:rFonts w:eastAsia="Calibri"/>
          <w:lang w:eastAsia="en-US"/>
        </w:rPr>
      </w:pPr>
      <w:r w:rsidRPr="009D6F13">
        <w:rPr>
          <w:rFonts w:eastAsia="Calibri"/>
          <w:b/>
          <w:lang w:eastAsia="en-US"/>
        </w:rPr>
        <w:t>Материально-техническое,информационно-методическое обеспечение</w:t>
      </w:r>
      <w:r>
        <w:rPr>
          <w:rFonts w:eastAsia="Calibri"/>
          <w:b/>
          <w:lang w:eastAsia="en-US"/>
        </w:rPr>
        <w:t xml:space="preserve"> программы. </w:t>
      </w:r>
    </w:p>
    <w:p w:rsidR="00EA4C2A" w:rsidRPr="002D1CF5" w:rsidRDefault="00EA4C2A" w:rsidP="00EA4C2A">
      <w:pPr>
        <w:jc w:val="both"/>
        <w:rPr>
          <w:rFonts w:eastAsia="Calibri"/>
          <w:lang w:eastAsia="en-US"/>
        </w:rPr>
      </w:pPr>
      <w:r w:rsidRPr="002D1CF5">
        <w:rPr>
          <w:rFonts w:eastAsia="Calibri"/>
          <w:lang w:eastAsia="en-US"/>
        </w:rPr>
        <w:t xml:space="preserve">Для реализации  Программы  в школе имеется </w:t>
      </w:r>
      <w:r>
        <w:rPr>
          <w:rFonts w:eastAsia="Calibri"/>
          <w:lang w:eastAsia="en-US"/>
        </w:rPr>
        <w:t xml:space="preserve">необходимая </w:t>
      </w:r>
      <w:r w:rsidRPr="002D1CF5">
        <w:rPr>
          <w:rFonts w:eastAsia="Calibri"/>
          <w:lang w:eastAsia="en-US"/>
        </w:rPr>
        <w:t xml:space="preserve">   материально-техническая и информационно-методическая база: </w:t>
      </w:r>
    </w:p>
    <w:p w:rsidR="00EA4C2A" w:rsidRPr="002D1CF5" w:rsidRDefault="00EA4C2A" w:rsidP="00EA4C2A">
      <w:pPr>
        <w:jc w:val="both"/>
        <w:rPr>
          <w:rFonts w:eastAsia="Calibri"/>
          <w:lang w:eastAsia="en-US"/>
        </w:rPr>
      </w:pPr>
    </w:p>
    <w:p w:rsidR="00EA4C2A" w:rsidRPr="00092DDD" w:rsidRDefault="00EA4C2A" w:rsidP="00656E16">
      <w:pPr>
        <w:pStyle w:val="aa"/>
        <w:numPr>
          <w:ilvl w:val="0"/>
          <w:numId w:val="207"/>
        </w:numPr>
        <w:rPr>
          <w:rFonts w:eastAsia="Calibri"/>
          <w:lang w:eastAsia="en-US"/>
        </w:rPr>
      </w:pPr>
      <w:r w:rsidRPr="00092DDD">
        <w:rPr>
          <w:rFonts w:eastAsia="Calibri"/>
          <w:lang w:eastAsia="en-US"/>
        </w:rPr>
        <w:t xml:space="preserve">компьютерный класс </w:t>
      </w:r>
    </w:p>
    <w:p w:rsidR="00EA4C2A" w:rsidRPr="00092DDD" w:rsidRDefault="00EA4C2A" w:rsidP="00656E16">
      <w:pPr>
        <w:pStyle w:val="aa"/>
        <w:numPr>
          <w:ilvl w:val="0"/>
          <w:numId w:val="207"/>
        </w:numPr>
        <w:rPr>
          <w:rFonts w:eastAsia="Calibri"/>
          <w:lang w:eastAsia="en-US"/>
        </w:rPr>
      </w:pPr>
      <w:r w:rsidRPr="00092DDD">
        <w:rPr>
          <w:rFonts w:eastAsia="Calibri"/>
          <w:lang w:eastAsia="en-US"/>
        </w:rPr>
        <w:t xml:space="preserve">Имеется    музыкальная  аппаратура для проведения мероприятий </w:t>
      </w:r>
    </w:p>
    <w:p w:rsidR="00EA4C2A" w:rsidRPr="00092DDD" w:rsidRDefault="00EA4C2A" w:rsidP="00656E16">
      <w:pPr>
        <w:pStyle w:val="aa"/>
        <w:numPr>
          <w:ilvl w:val="0"/>
          <w:numId w:val="207"/>
        </w:numPr>
        <w:rPr>
          <w:rFonts w:eastAsia="Calibri"/>
          <w:lang w:eastAsia="en-US"/>
        </w:rPr>
      </w:pPr>
      <w:r w:rsidRPr="00092DDD">
        <w:rPr>
          <w:rFonts w:eastAsia="Calibri"/>
          <w:lang w:eastAsia="en-US"/>
        </w:rPr>
        <w:t>Имеется спортивный зал, спортивная площадка</w:t>
      </w:r>
    </w:p>
    <w:p w:rsidR="00EA4C2A" w:rsidRPr="00092DDD" w:rsidRDefault="00EA4C2A" w:rsidP="00656E16">
      <w:pPr>
        <w:pStyle w:val="aa"/>
        <w:numPr>
          <w:ilvl w:val="0"/>
          <w:numId w:val="207"/>
        </w:numPr>
        <w:rPr>
          <w:rFonts w:eastAsia="Calibri"/>
          <w:lang w:eastAsia="en-US"/>
        </w:rPr>
      </w:pPr>
      <w:r w:rsidRPr="00092DDD">
        <w:rPr>
          <w:rFonts w:eastAsia="Calibri"/>
          <w:lang w:eastAsia="en-US"/>
        </w:rPr>
        <w:t xml:space="preserve">Имеется спортивный инвентарь </w:t>
      </w:r>
    </w:p>
    <w:p w:rsidR="00EA4C2A" w:rsidRPr="00092DDD" w:rsidRDefault="00EA4C2A" w:rsidP="00656E16">
      <w:pPr>
        <w:pStyle w:val="aa"/>
        <w:numPr>
          <w:ilvl w:val="0"/>
          <w:numId w:val="207"/>
        </w:numPr>
        <w:rPr>
          <w:rFonts w:eastAsia="Calibri"/>
          <w:lang w:eastAsia="en-US"/>
        </w:rPr>
      </w:pPr>
      <w:r w:rsidRPr="00092DDD">
        <w:rPr>
          <w:rFonts w:eastAsia="Calibri"/>
          <w:lang w:eastAsia="en-US"/>
        </w:rPr>
        <w:lastRenderedPageBreak/>
        <w:t>Имеется библиотека, достаточный библиотечный фонд</w:t>
      </w:r>
    </w:p>
    <w:p w:rsidR="00EA4C2A" w:rsidRPr="00092DDD" w:rsidRDefault="00EA4C2A" w:rsidP="00656E16">
      <w:pPr>
        <w:pStyle w:val="aa"/>
        <w:numPr>
          <w:ilvl w:val="0"/>
          <w:numId w:val="207"/>
        </w:numPr>
        <w:rPr>
          <w:rFonts w:eastAsia="Calibri"/>
          <w:lang w:eastAsia="en-US"/>
        </w:rPr>
      </w:pPr>
      <w:r w:rsidRPr="00092DDD">
        <w:rPr>
          <w:rFonts w:eastAsia="Calibri"/>
          <w:lang w:eastAsia="en-US"/>
        </w:rPr>
        <w:t>Имеется методическая литература по  экологическому  воспитанию учащихся, формированию у них ценностного отношения к здоровью (методические рекомендации, сценарии часов общения,   диагностический материал и т.д.)</w:t>
      </w:r>
    </w:p>
    <w:p w:rsidR="00EA4C2A" w:rsidRPr="00F21CAD" w:rsidRDefault="00EA4C2A" w:rsidP="00EA4C2A">
      <w:pPr>
        <w:pStyle w:val="21"/>
        <w:spacing w:line="240" w:lineRule="auto"/>
        <w:ind w:left="360"/>
        <w:jc w:val="both"/>
        <w:rPr>
          <w:rFonts w:cs="Times New Roman"/>
          <w:sz w:val="24"/>
          <w:szCs w:val="24"/>
        </w:rPr>
      </w:pPr>
      <w:r w:rsidRPr="00F21CAD">
        <w:rPr>
          <w:rFonts w:cs="Times New Roman"/>
          <w:sz w:val="24"/>
          <w:szCs w:val="24"/>
        </w:rPr>
        <w:t>Взаимодействие М</w:t>
      </w:r>
      <w:r>
        <w:rPr>
          <w:rFonts w:cs="Times New Roman"/>
          <w:sz w:val="24"/>
          <w:szCs w:val="24"/>
        </w:rPr>
        <w:t>БОУ «Куркиёкская СОШ</w:t>
      </w:r>
      <w:r w:rsidRPr="00F21CAD">
        <w:rPr>
          <w:rFonts w:cs="Times New Roman"/>
          <w:sz w:val="24"/>
          <w:szCs w:val="24"/>
        </w:rPr>
        <w:t xml:space="preserve">»  с  общественными организациями и объединениями, </w:t>
      </w:r>
      <w:r w:rsidRPr="00F21CAD">
        <w:rPr>
          <w:rFonts w:cs="Times New Roman"/>
          <w:color w:val="000000"/>
          <w:sz w:val="24"/>
          <w:szCs w:val="24"/>
        </w:rPr>
        <w:t>социокультурными учреждениями города:</w:t>
      </w:r>
    </w:p>
    <w:p w:rsidR="00EA4C2A" w:rsidRDefault="002624C3" w:rsidP="002624C3">
      <w:pPr>
        <w:pStyle w:val="aa"/>
        <w:numPr>
          <w:ilvl w:val="0"/>
          <w:numId w:val="142"/>
        </w:numPr>
      </w:pPr>
      <w:r w:rsidRPr="002624C3">
        <w:t>Муниципальная бюджетная организация дополнительного образования «Лахденпохский Центр детского творчества» (МБО ДО ЛЦДТ)</w:t>
      </w:r>
    </w:p>
    <w:p w:rsidR="00EA4C2A" w:rsidRDefault="00EA4C2A" w:rsidP="00656E16">
      <w:pPr>
        <w:pStyle w:val="aa"/>
        <w:numPr>
          <w:ilvl w:val="0"/>
          <w:numId w:val="142"/>
        </w:numPr>
      </w:pPr>
      <w:r>
        <w:t>Краеведческий центр п. Куркиеки</w:t>
      </w:r>
    </w:p>
    <w:p w:rsidR="00EA4C2A" w:rsidRDefault="00EA4C2A" w:rsidP="00656E16">
      <w:pPr>
        <w:pStyle w:val="aa"/>
        <w:numPr>
          <w:ilvl w:val="0"/>
          <w:numId w:val="142"/>
        </w:numPr>
      </w:pPr>
      <w:r>
        <w:t>Сельская библиотека п. Куркиеки</w:t>
      </w:r>
    </w:p>
    <w:p w:rsidR="00EA4C2A" w:rsidRPr="00F21CAD" w:rsidRDefault="00EA4C2A" w:rsidP="00656E16">
      <w:pPr>
        <w:pStyle w:val="aa"/>
        <w:numPr>
          <w:ilvl w:val="0"/>
          <w:numId w:val="142"/>
        </w:numPr>
      </w:pPr>
      <w:r>
        <w:t>МКУК «Куркиекский досуговый центр»</w:t>
      </w:r>
    </w:p>
    <w:p w:rsidR="00EA4C2A" w:rsidRDefault="00EA4C2A" w:rsidP="00EA4C2A">
      <w:pPr>
        <w:pStyle w:val="aa"/>
      </w:pPr>
    </w:p>
    <w:p w:rsidR="00EA4C2A" w:rsidRPr="00F21CAD" w:rsidRDefault="00EA4C2A" w:rsidP="00EA4C2A">
      <w:pPr>
        <w:pStyle w:val="a9"/>
        <w:spacing w:line="360" w:lineRule="auto"/>
        <w:ind w:left="780"/>
        <w:jc w:val="both"/>
        <w:rPr>
          <w:b/>
        </w:rPr>
      </w:pPr>
      <w:r w:rsidRPr="00F21CAD">
        <w:rPr>
          <w:b/>
          <w:i/>
        </w:rPr>
        <w:t>Формы взаимодействия</w:t>
      </w:r>
      <w:r w:rsidRPr="00F21CAD">
        <w:rPr>
          <w:b/>
        </w:rPr>
        <w:t>:</w:t>
      </w:r>
    </w:p>
    <w:p w:rsidR="00EA4C2A" w:rsidRPr="00F21CAD" w:rsidRDefault="00EA4C2A" w:rsidP="00656E16">
      <w:pPr>
        <w:numPr>
          <w:ilvl w:val="2"/>
          <w:numId w:val="133"/>
        </w:numPr>
        <w:tabs>
          <w:tab w:val="clear" w:pos="2160"/>
          <w:tab w:val="num" w:pos="720"/>
        </w:tabs>
        <w:ind w:left="720"/>
        <w:jc w:val="both"/>
      </w:pPr>
      <w:r w:rsidRPr="00F21CAD">
        <w:t xml:space="preserve">участие представителей общественных организаций и объединений в проведении отдельных мероприятий в рамках </w:t>
      </w:r>
      <w:r>
        <w:t>реализации направлений программ внеурочной деятельности</w:t>
      </w:r>
      <w:r w:rsidRPr="00F21CAD">
        <w:t xml:space="preserve"> на ступени начального общего образования;</w:t>
      </w:r>
    </w:p>
    <w:p w:rsidR="00EA4C2A" w:rsidRPr="00F21CAD" w:rsidRDefault="00EA4C2A" w:rsidP="00656E16">
      <w:pPr>
        <w:numPr>
          <w:ilvl w:val="2"/>
          <w:numId w:val="133"/>
        </w:numPr>
        <w:tabs>
          <w:tab w:val="clear" w:pos="2160"/>
          <w:tab w:val="num" w:pos="720"/>
        </w:tabs>
        <w:ind w:left="720"/>
        <w:jc w:val="both"/>
      </w:pPr>
      <w:r w:rsidRPr="00F21CAD">
        <w:t xml:space="preserve">реализация педагогической работы указанных организаций и объединений с учащимися в рамках отдельных программ, согласованных с </w:t>
      </w:r>
      <w:r>
        <w:t xml:space="preserve">программой воспитательной работы  </w:t>
      </w:r>
      <w:r w:rsidRPr="00F21CAD">
        <w:t>обучающихся на ступени начального общего образования и одобренных педагогическим советом школы и Советом школы;</w:t>
      </w:r>
    </w:p>
    <w:p w:rsidR="00EA4C2A" w:rsidRPr="00F21CAD" w:rsidRDefault="00EA4C2A" w:rsidP="00656E16">
      <w:pPr>
        <w:numPr>
          <w:ilvl w:val="2"/>
          <w:numId w:val="133"/>
        </w:numPr>
        <w:tabs>
          <w:tab w:val="clear" w:pos="2160"/>
          <w:tab w:val="num" w:pos="720"/>
        </w:tabs>
        <w:ind w:left="720"/>
        <w:jc w:val="both"/>
      </w:pPr>
      <w:r w:rsidRPr="00F21CAD">
        <w:t xml:space="preserve">проведение совместных мероприятий по направлениям </w:t>
      </w:r>
      <w:r>
        <w:t>внеурочной деятельности</w:t>
      </w:r>
    </w:p>
    <w:p w:rsidR="00EA4C2A" w:rsidRPr="00FD4876" w:rsidRDefault="00EA4C2A" w:rsidP="00EA4C2A">
      <w:pPr>
        <w:pStyle w:val="af4"/>
        <w:ind w:firstLine="0"/>
        <w:rPr>
          <w:b/>
        </w:rPr>
      </w:pPr>
    </w:p>
    <w:p w:rsidR="006305BF" w:rsidRDefault="006305BF">
      <w:pPr>
        <w:sectPr w:rsidR="006305BF">
          <w:pgSz w:w="11900" w:h="16836"/>
          <w:pgMar w:top="263" w:right="840" w:bottom="0" w:left="1420" w:header="0" w:footer="0" w:gutter="0"/>
          <w:cols w:space="720" w:equalWidth="0">
            <w:col w:w="9640"/>
          </w:cols>
        </w:sectPr>
      </w:pPr>
    </w:p>
    <w:p w:rsidR="00B23FE5" w:rsidRDefault="00B23FE5">
      <w:pPr>
        <w:ind w:left="2900"/>
        <w:rPr>
          <w:rFonts w:eastAsia="Times New Roman"/>
          <w:b/>
          <w:bCs/>
          <w:sz w:val="28"/>
          <w:szCs w:val="28"/>
        </w:rPr>
      </w:pPr>
    </w:p>
    <w:p w:rsidR="00B23FE5" w:rsidRDefault="00B23FE5">
      <w:pPr>
        <w:ind w:left="2900"/>
        <w:rPr>
          <w:rFonts w:eastAsia="Times New Roman"/>
          <w:b/>
          <w:bCs/>
          <w:sz w:val="28"/>
          <w:szCs w:val="28"/>
        </w:rPr>
      </w:pPr>
    </w:p>
    <w:p w:rsidR="006305BF" w:rsidRDefault="00082C34">
      <w:pPr>
        <w:ind w:left="2900"/>
        <w:rPr>
          <w:rFonts w:eastAsia="Times New Roman"/>
          <w:b/>
          <w:bCs/>
          <w:sz w:val="28"/>
          <w:szCs w:val="28"/>
        </w:rPr>
      </w:pPr>
      <w:r>
        <w:rPr>
          <w:rFonts w:eastAsia="Times New Roman"/>
          <w:b/>
          <w:bCs/>
          <w:sz w:val="28"/>
          <w:szCs w:val="28"/>
        </w:rPr>
        <w:t>ОРГАНИЗАЦИОННЫЙ РАЗДЕЛ</w:t>
      </w:r>
    </w:p>
    <w:p w:rsidR="00B23FE5" w:rsidRDefault="00B23FE5">
      <w:pPr>
        <w:ind w:left="2900"/>
        <w:rPr>
          <w:sz w:val="20"/>
          <w:szCs w:val="20"/>
        </w:rPr>
      </w:pPr>
    </w:p>
    <w:p w:rsidR="006305BF" w:rsidRDefault="00082C34">
      <w:pPr>
        <w:spacing w:line="238" w:lineRule="auto"/>
        <w:ind w:right="40"/>
        <w:jc w:val="center"/>
        <w:rPr>
          <w:sz w:val="20"/>
          <w:szCs w:val="20"/>
        </w:rPr>
      </w:pPr>
      <w:r>
        <w:rPr>
          <w:rFonts w:eastAsia="Times New Roman"/>
          <w:b/>
          <w:bCs/>
          <w:sz w:val="28"/>
          <w:szCs w:val="28"/>
        </w:rPr>
        <w:t>3.1.</w:t>
      </w:r>
      <w:r>
        <w:rPr>
          <w:rFonts w:eastAsia="Times New Roman"/>
          <w:b/>
          <w:bCs/>
          <w:sz w:val="24"/>
          <w:szCs w:val="24"/>
        </w:rPr>
        <w:t>Учебный план начального общего образования обучающихся</w:t>
      </w:r>
    </w:p>
    <w:p w:rsidR="006305BF" w:rsidRDefault="00082C34">
      <w:pPr>
        <w:ind w:left="2860"/>
        <w:rPr>
          <w:rFonts w:eastAsia="Times New Roman"/>
          <w:b/>
          <w:bCs/>
          <w:sz w:val="24"/>
          <w:szCs w:val="24"/>
        </w:rPr>
      </w:pPr>
      <w:r>
        <w:rPr>
          <w:rFonts w:eastAsia="Times New Roman"/>
          <w:b/>
          <w:bCs/>
          <w:sz w:val="24"/>
          <w:szCs w:val="24"/>
        </w:rPr>
        <w:t>с задержкой психического развития</w:t>
      </w:r>
    </w:p>
    <w:p w:rsidR="00B554F3" w:rsidRDefault="00B554F3">
      <w:pPr>
        <w:ind w:left="2860"/>
        <w:rPr>
          <w:sz w:val="20"/>
          <w:szCs w:val="20"/>
        </w:rPr>
      </w:pPr>
    </w:p>
    <w:p w:rsidR="006305BF" w:rsidRPr="00B554F3" w:rsidRDefault="00082C34" w:rsidP="00B554F3">
      <w:pPr>
        <w:spacing w:line="276" w:lineRule="auto"/>
      </w:pPr>
      <w:r w:rsidRPr="00B554F3">
        <w:t>Учебный план начального общего образования М</w:t>
      </w:r>
      <w:r w:rsidR="00B554F3" w:rsidRPr="00B554F3">
        <w:t>Б</w:t>
      </w:r>
      <w:r w:rsidRPr="00B554F3">
        <w:t xml:space="preserve">ОУ </w:t>
      </w:r>
      <w:r w:rsidR="00B554F3" w:rsidRPr="00B554F3">
        <w:t>«Куркиёкская СОШ»</w:t>
      </w:r>
      <w:r w:rsidRPr="00B554F3">
        <w:t xml:space="preserve"> разработан</w:t>
      </w:r>
    </w:p>
    <w:p w:rsidR="006305BF" w:rsidRPr="00B554F3" w:rsidRDefault="00082C34" w:rsidP="00B554F3">
      <w:pPr>
        <w:spacing w:line="276" w:lineRule="auto"/>
      </w:pPr>
      <w:r w:rsidRPr="00B554F3">
        <w:t>на основании ФГОС для детей с ОВЗ и следующих нормативных документов:</w:t>
      </w:r>
    </w:p>
    <w:p w:rsidR="006305BF" w:rsidRPr="00B554F3" w:rsidRDefault="00B554F3" w:rsidP="00B554F3">
      <w:pPr>
        <w:spacing w:line="276" w:lineRule="auto"/>
      </w:pPr>
      <w:r>
        <w:t>-</w:t>
      </w:r>
      <w:r w:rsidR="00082C34" w:rsidRPr="00B554F3">
        <w:t>федеральный закон «Об образовании в Российской Федерации» от 29декабря 2012 г.273-ФЗ (с изменениями);</w:t>
      </w:r>
    </w:p>
    <w:p w:rsidR="006305BF" w:rsidRPr="00B554F3" w:rsidRDefault="00B554F3" w:rsidP="00B554F3">
      <w:pPr>
        <w:spacing w:line="276" w:lineRule="auto"/>
      </w:pPr>
      <w:r>
        <w:t>-</w:t>
      </w:r>
      <w:r w:rsidR="00082C34" w:rsidRPr="00B554F3">
        <w:t>приказ Министерства образования и науки Российской Федерации от 30 августа 2013г.</w:t>
      </w:r>
    </w:p>
    <w:p w:rsidR="006305BF" w:rsidRPr="00B554F3" w:rsidRDefault="00B554F3" w:rsidP="00B554F3">
      <w:pPr>
        <w:spacing w:line="276" w:lineRule="auto"/>
      </w:pPr>
      <w:r>
        <w:t>№</w:t>
      </w:r>
      <w:r w:rsidR="00082C34" w:rsidRPr="00B554F3">
        <w:t>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6305BF" w:rsidRPr="00B554F3" w:rsidRDefault="00B554F3" w:rsidP="00B554F3">
      <w:pPr>
        <w:spacing w:line="276" w:lineRule="auto"/>
      </w:pPr>
      <w:r>
        <w:t>-</w:t>
      </w:r>
      <w:r w:rsidR="00082C34" w:rsidRPr="00B554F3">
        <w:t>федеральные перечни учебников, рекомендованные (допущенные)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2016/2017 учебный год (утверждены приказом Министерства образования и науки Российской Федерации от 31 марта 2014 г. № 253);</w:t>
      </w:r>
    </w:p>
    <w:p w:rsidR="006305BF" w:rsidRPr="00B554F3" w:rsidRDefault="00B554F3" w:rsidP="00B554F3">
      <w:pPr>
        <w:spacing w:line="276" w:lineRule="auto"/>
      </w:pPr>
      <w:r>
        <w:t>-</w:t>
      </w:r>
      <w:r w:rsidR="00082C34" w:rsidRPr="00B554F3">
        <w:t>Приказ Министерства образования и науки Российской Федерации № 38 от 26 января 2016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6305BF" w:rsidRPr="00B554F3" w:rsidRDefault="00B554F3" w:rsidP="00B554F3">
      <w:pPr>
        <w:spacing w:line="276" w:lineRule="auto"/>
      </w:pPr>
      <w:r>
        <w:t>-</w:t>
      </w:r>
      <w:r w:rsidR="00082C34" w:rsidRPr="00B554F3">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№26);</w:t>
      </w:r>
    </w:p>
    <w:p w:rsidR="006305BF" w:rsidRPr="00B554F3" w:rsidRDefault="00B554F3" w:rsidP="00B554F3">
      <w:pPr>
        <w:spacing w:line="276" w:lineRule="auto"/>
      </w:pPr>
      <w:r>
        <w:t>-</w:t>
      </w:r>
      <w:r w:rsidR="00082C34" w:rsidRPr="00B554F3">
        <w:t>школьные локальные акты.</w:t>
      </w:r>
    </w:p>
    <w:p w:rsidR="006305BF" w:rsidRPr="00B554F3" w:rsidRDefault="006305BF" w:rsidP="00B554F3">
      <w:pPr>
        <w:spacing w:line="276" w:lineRule="auto"/>
      </w:pPr>
    </w:p>
    <w:p w:rsidR="006305BF" w:rsidRPr="00B554F3" w:rsidRDefault="00082C34" w:rsidP="00B554F3">
      <w:pPr>
        <w:spacing w:line="276" w:lineRule="auto"/>
      </w:pPr>
      <w:r w:rsidRPr="00B554F3">
        <w:rPr>
          <w:i/>
        </w:rPr>
        <w:t>Учебный план</w:t>
      </w:r>
      <w:r w:rsidRPr="00B554F3">
        <w:t xml:space="preserve"> является основным механизмом реализации АООП НОО обучающихсяс ЗПР.</w:t>
      </w:r>
    </w:p>
    <w:p w:rsidR="006305BF" w:rsidRPr="00B554F3" w:rsidRDefault="006305BF" w:rsidP="00B554F3">
      <w:pPr>
        <w:spacing w:line="276" w:lineRule="auto"/>
      </w:pPr>
    </w:p>
    <w:p w:rsidR="006305BF" w:rsidRPr="00B554F3" w:rsidRDefault="00B554F3" w:rsidP="00B554F3">
      <w:pPr>
        <w:spacing w:line="276" w:lineRule="auto"/>
      </w:pPr>
      <w:r>
        <w:t xml:space="preserve">В </w:t>
      </w:r>
      <w:r w:rsidR="00082C34" w:rsidRPr="00B554F3">
        <w:t>учебном плане представлены семь предметных областей.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w:t>
      </w:r>
    </w:p>
    <w:p w:rsidR="006305BF" w:rsidRPr="00B554F3" w:rsidRDefault="00082C34" w:rsidP="00B554F3">
      <w:pPr>
        <w:spacing w:line="276" w:lineRule="auto"/>
      </w:pPr>
      <w:r w:rsidRPr="00B554F3">
        <w:t>Учебный план состоит из двух частей – обязательной части (80%) и части, формируемой участниками образовательного процесса (20%). В обязательной части учебного плана полностью реализуется федеральный компонент государственного образовательного стандарта для детей с ОВЗ (ЗПР).</w:t>
      </w:r>
    </w:p>
    <w:p w:rsidR="006305BF" w:rsidRPr="00B554F3" w:rsidRDefault="00082C34" w:rsidP="00B554F3">
      <w:pPr>
        <w:spacing w:line="276" w:lineRule="auto"/>
      </w:pPr>
      <w:r w:rsidRPr="00B554F3">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НОО,учебное время, отводимое на их изучение по классам (годам) обучения.</w:t>
      </w:r>
    </w:p>
    <w:p w:rsidR="006305BF" w:rsidRPr="00B554F3" w:rsidRDefault="00082C34" w:rsidP="00B554F3">
      <w:pPr>
        <w:spacing w:line="276" w:lineRule="auto"/>
      </w:pPr>
      <w:r w:rsidRPr="00B554F3">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6305BF" w:rsidRPr="00B554F3" w:rsidRDefault="00B554F3" w:rsidP="00B554F3">
      <w:pPr>
        <w:spacing w:line="276" w:lineRule="auto"/>
      </w:pPr>
      <w:r>
        <w:t xml:space="preserve">- </w:t>
      </w:r>
      <w:r w:rsidR="00082C34" w:rsidRPr="00B554F3">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6305BF" w:rsidRPr="00B554F3" w:rsidRDefault="00B554F3" w:rsidP="00B554F3">
      <w:pPr>
        <w:spacing w:line="276" w:lineRule="auto"/>
      </w:pPr>
      <w:r>
        <w:t>-</w:t>
      </w:r>
      <w:r w:rsidR="00082C34" w:rsidRPr="00B554F3">
        <w:t>готовность обучающихся к продолжению образования на последующей ступени основного общего образования;</w:t>
      </w:r>
    </w:p>
    <w:p w:rsidR="006305BF" w:rsidRPr="00B554F3" w:rsidRDefault="00B554F3" w:rsidP="00B554F3">
      <w:pPr>
        <w:spacing w:line="276" w:lineRule="auto"/>
      </w:pPr>
      <w:r>
        <w:t>-</w:t>
      </w:r>
      <w:r w:rsidR="00082C34" w:rsidRPr="00B554F3">
        <w:t>формирование основ нравственного развития обучающихся, приобщение их к общекультурным, национальным и этнокультурным ценностям;</w:t>
      </w:r>
    </w:p>
    <w:p w:rsidR="006305BF" w:rsidRPr="00B554F3" w:rsidRDefault="00B554F3" w:rsidP="00B554F3">
      <w:pPr>
        <w:spacing w:line="276" w:lineRule="auto"/>
      </w:pPr>
      <w:r>
        <w:t>-</w:t>
      </w:r>
      <w:r w:rsidR="00082C34" w:rsidRPr="00B554F3">
        <w:t>формирование здорового образа жизни, элементарных правил поведения в экстремальных ситуациях;</w:t>
      </w:r>
    </w:p>
    <w:p w:rsidR="00B554F3" w:rsidRPr="00B554F3" w:rsidRDefault="00B554F3" w:rsidP="00B554F3">
      <w:pPr>
        <w:rPr>
          <w:sz w:val="20"/>
          <w:szCs w:val="20"/>
        </w:rPr>
      </w:pPr>
      <w:r>
        <w:lastRenderedPageBreak/>
        <w:t xml:space="preserve">- </w:t>
      </w:r>
      <w:r w:rsidR="00082C34" w:rsidRPr="00B554F3">
        <w:t>личностное развитие обучающегося в соответствии с его индивидуальностью. Организация самостоятельно в осуществлении образовательного процесса, в выборе</w:t>
      </w:r>
      <w:r>
        <w:rPr>
          <w:rFonts w:eastAsia="Times New Roman"/>
          <w:sz w:val="24"/>
          <w:szCs w:val="24"/>
        </w:rPr>
        <w:t>видов деятельности по каждому предмету (предметно-практическая деятельность, экскурсии</w:t>
      </w:r>
      <w:r>
        <w:rPr>
          <w:sz w:val="20"/>
          <w:szCs w:val="20"/>
        </w:rPr>
        <w:t xml:space="preserve"> и </w:t>
      </w:r>
      <w:r>
        <w:rPr>
          <w:rFonts w:eastAsia="Times New Roman"/>
          <w:sz w:val="24"/>
          <w:szCs w:val="24"/>
        </w:rPr>
        <w:t>т. д.).</w:t>
      </w:r>
    </w:p>
    <w:p w:rsidR="006305BF" w:rsidRPr="00B554F3" w:rsidRDefault="006305BF" w:rsidP="00B554F3">
      <w:pPr>
        <w:spacing w:line="276" w:lineRule="auto"/>
      </w:pPr>
    </w:p>
    <w:p w:rsidR="00B23FE5" w:rsidRDefault="00B23FE5">
      <w:pPr>
        <w:spacing w:line="235" w:lineRule="auto"/>
        <w:ind w:firstLine="708"/>
        <w:jc w:val="both"/>
      </w:pPr>
    </w:p>
    <w:p w:rsidR="006305BF" w:rsidRDefault="00082C34">
      <w:pPr>
        <w:spacing w:line="235" w:lineRule="auto"/>
        <w:ind w:firstLine="708"/>
        <w:jc w:val="both"/>
        <w:rPr>
          <w:sz w:val="20"/>
          <w:szCs w:val="20"/>
        </w:rPr>
      </w:pPr>
      <w:r>
        <w:rPr>
          <w:rFonts w:eastAsia="Times New Roman"/>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6305BF" w:rsidRDefault="006305BF">
      <w:pPr>
        <w:spacing w:line="29" w:lineRule="exact"/>
        <w:rPr>
          <w:sz w:val="20"/>
          <w:szCs w:val="20"/>
        </w:rPr>
      </w:pPr>
    </w:p>
    <w:p w:rsidR="006305BF" w:rsidRDefault="00082C34">
      <w:pPr>
        <w:spacing w:line="234" w:lineRule="auto"/>
        <w:ind w:firstLine="708"/>
        <w:rPr>
          <w:sz w:val="20"/>
          <w:szCs w:val="20"/>
        </w:rPr>
      </w:pPr>
      <w:r>
        <w:rPr>
          <w:rFonts w:eastAsia="Times New Roman"/>
          <w:sz w:val="24"/>
          <w:szCs w:val="24"/>
        </w:rPr>
        <w:t>Обязательным компонентом учебного плана является внеурочная деятельность. В соответствии с требованиями ФГОС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6305BF" w:rsidRDefault="006305BF">
      <w:pPr>
        <w:spacing w:line="10" w:lineRule="exact"/>
        <w:rPr>
          <w:sz w:val="20"/>
          <w:szCs w:val="20"/>
        </w:rPr>
      </w:pPr>
    </w:p>
    <w:p w:rsidR="006305BF" w:rsidRDefault="00082C34">
      <w:pPr>
        <w:rPr>
          <w:sz w:val="20"/>
          <w:szCs w:val="20"/>
        </w:rPr>
      </w:pPr>
      <w:r>
        <w:rPr>
          <w:rFonts w:eastAsia="Times New Roman"/>
          <w:sz w:val="24"/>
          <w:szCs w:val="24"/>
        </w:rPr>
        <w:t>Выбор направлений внеурочной деятельности определяется Организацией. Коррекционно-</w:t>
      </w:r>
    </w:p>
    <w:p w:rsidR="006305BF" w:rsidRDefault="00082C34" w:rsidP="00B23FE5">
      <w:pPr>
        <w:spacing w:line="236" w:lineRule="auto"/>
        <w:rPr>
          <w:sz w:val="20"/>
          <w:szCs w:val="20"/>
        </w:rPr>
      </w:pPr>
      <w:r>
        <w:rPr>
          <w:rFonts w:eastAsia="Times New Roman"/>
          <w:sz w:val="24"/>
          <w:szCs w:val="24"/>
        </w:rPr>
        <w:t>развивающая область, согласно требованиям Стандарта, являетсяобязательной</w:t>
      </w:r>
      <w:r>
        <w:rPr>
          <w:rFonts w:eastAsia="Times New Roman"/>
          <w:sz w:val="24"/>
          <w:szCs w:val="24"/>
        </w:rPr>
        <w:tab/>
        <w:t>частью</w:t>
      </w:r>
      <w:r>
        <w:rPr>
          <w:rFonts w:eastAsia="Times New Roman"/>
          <w:sz w:val="24"/>
          <w:szCs w:val="24"/>
        </w:rPr>
        <w:tab/>
        <w:t>внеурочной</w:t>
      </w:r>
      <w:r>
        <w:rPr>
          <w:rFonts w:eastAsia="Times New Roman"/>
          <w:sz w:val="24"/>
          <w:szCs w:val="24"/>
        </w:rPr>
        <w:tab/>
        <w:t>деятельности</w:t>
      </w:r>
      <w:r>
        <w:rPr>
          <w:rFonts w:eastAsia="Times New Roman"/>
          <w:sz w:val="24"/>
          <w:szCs w:val="24"/>
        </w:rPr>
        <w:tab/>
        <w:t>и</w:t>
      </w:r>
      <w:r>
        <w:rPr>
          <w:rFonts w:eastAsia="Times New Roman"/>
          <w:sz w:val="24"/>
          <w:szCs w:val="24"/>
        </w:rPr>
        <w:tab/>
        <w:t>представлено</w:t>
      </w:r>
      <w:r>
        <w:rPr>
          <w:rFonts w:eastAsia="Times New Roman"/>
          <w:sz w:val="24"/>
          <w:szCs w:val="24"/>
        </w:rPr>
        <w:tab/>
        <w:t>фронтальными</w:t>
      </w:r>
      <w:r>
        <w:rPr>
          <w:rFonts w:eastAsia="Times New Roman"/>
          <w:sz w:val="24"/>
          <w:szCs w:val="24"/>
        </w:rPr>
        <w:tab/>
        <w:t>и</w:t>
      </w:r>
    </w:p>
    <w:p w:rsidR="006305BF" w:rsidRDefault="006305BF">
      <w:pPr>
        <w:spacing w:line="24" w:lineRule="exact"/>
        <w:rPr>
          <w:sz w:val="20"/>
          <w:szCs w:val="20"/>
        </w:rPr>
      </w:pPr>
    </w:p>
    <w:p w:rsidR="006305BF" w:rsidRDefault="00082C34">
      <w:pPr>
        <w:spacing w:line="237" w:lineRule="auto"/>
        <w:jc w:val="both"/>
        <w:rPr>
          <w:sz w:val="20"/>
          <w:szCs w:val="20"/>
        </w:rPr>
      </w:pPr>
      <w:r>
        <w:rPr>
          <w:rFonts w:eastAsia="Times New Roman"/>
          <w:sz w:val="24"/>
          <w:szCs w:val="24"/>
        </w:rPr>
        <w:t>индивидуальными коррекционно-развивающими занятиями (логопедическими и психокоррекционными),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6305BF" w:rsidRDefault="006305BF">
      <w:pPr>
        <w:spacing w:line="28" w:lineRule="exact"/>
        <w:rPr>
          <w:sz w:val="20"/>
          <w:szCs w:val="20"/>
        </w:rPr>
      </w:pPr>
    </w:p>
    <w:p w:rsidR="006305BF" w:rsidRDefault="00082C34">
      <w:pPr>
        <w:spacing w:line="234" w:lineRule="auto"/>
        <w:ind w:firstLine="708"/>
        <w:jc w:val="both"/>
        <w:rPr>
          <w:sz w:val="20"/>
          <w:szCs w:val="20"/>
        </w:rPr>
      </w:pPr>
      <w:r>
        <w:rPr>
          <w:rFonts w:eastAsia="Times New Roman"/>
          <w:sz w:val="24"/>
          <w:szCs w:val="24"/>
        </w:rPr>
        <w:t>Организация внеурочной деятельности предполагает, что в этой работе принимают участие все педагогические работники Организации (</w:t>
      </w:r>
      <w:r w:rsidR="00B23FE5">
        <w:rPr>
          <w:rFonts w:eastAsia="Times New Roman"/>
          <w:sz w:val="24"/>
          <w:szCs w:val="24"/>
        </w:rPr>
        <w:t>воспитатель ГПД</w:t>
      </w:r>
      <w:r>
        <w:rPr>
          <w:rFonts w:eastAsia="Times New Roman"/>
          <w:sz w:val="24"/>
          <w:szCs w:val="24"/>
        </w:rPr>
        <w:t>, дополнительного образования и др.)</w:t>
      </w:r>
      <w:r w:rsidR="00B23FE5">
        <w:rPr>
          <w:rFonts w:eastAsia="Times New Roman"/>
          <w:sz w:val="24"/>
          <w:szCs w:val="24"/>
        </w:rPr>
        <w:t>.</w:t>
      </w:r>
    </w:p>
    <w:p w:rsidR="006305BF" w:rsidRDefault="006305BF">
      <w:pPr>
        <w:spacing w:line="28" w:lineRule="exact"/>
        <w:rPr>
          <w:sz w:val="20"/>
          <w:szCs w:val="20"/>
        </w:rPr>
      </w:pPr>
    </w:p>
    <w:p w:rsidR="006305BF" w:rsidRDefault="00082C34">
      <w:pPr>
        <w:spacing w:line="235" w:lineRule="auto"/>
        <w:ind w:firstLine="708"/>
        <w:jc w:val="both"/>
        <w:rPr>
          <w:sz w:val="20"/>
          <w:szCs w:val="20"/>
        </w:rPr>
      </w:pPr>
      <w:r>
        <w:rPr>
          <w:rFonts w:eastAsia="Times New Roman"/>
          <w:sz w:val="24"/>
          <w:szCs w:val="24"/>
        </w:rPr>
        <w:t>Время, отведѐнное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объѐмов финансирования, направляемых на реализацию АООП НОО.</w:t>
      </w:r>
    </w:p>
    <w:p w:rsidR="006305BF" w:rsidRDefault="006305BF">
      <w:pPr>
        <w:spacing w:line="18" w:lineRule="exact"/>
        <w:rPr>
          <w:sz w:val="20"/>
          <w:szCs w:val="20"/>
        </w:rPr>
      </w:pPr>
    </w:p>
    <w:p w:rsidR="006305BF" w:rsidRDefault="00082C34">
      <w:pPr>
        <w:spacing w:line="232" w:lineRule="auto"/>
        <w:ind w:right="20" w:firstLine="708"/>
        <w:rPr>
          <w:sz w:val="20"/>
          <w:szCs w:val="20"/>
        </w:rPr>
      </w:pPr>
      <w:r>
        <w:rPr>
          <w:rFonts w:eastAsia="Times New Roman"/>
          <w:sz w:val="24"/>
          <w:szCs w:val="24"/>
        </w:rPr>
        <w:t>Чередование учебной и внеурочной деятельности в рамках реализации АООП НОО определяет образовательная организация.</w:t>
      </w:r>
    </w:p>
    <w:p w:rsidR="006305BF" w:rsidRDefault="006305BF">
      <w:pPr>
        <w:spacing w:line="18" w:lineRule="exact"/>
        <w:rPr>
          <w:sz w:val="20"/>
          <w:szCs w:val="20"/>
        </w:rPr>
      </w:pPr>
    </w:p>
    <w:p w:rsidR="006305BF" w:rsidRDefault="00082C34">
      <w:pPr>
        <w:spacing w:line="232" w:lineRule="auto"/>
        <w:ind w:left="700" w:right="300"/>
        <w:rPr>
          <w:sz w:val="20"/>
          <w:szCs w:val="20"/>
        </w:rPr>
      </w:pPr>
      <w:r>
        <w:rPr>
          <w:rFonts w:eastAsia="Times New Roman"/>
          <w:sz w:val="24"/>
          <w:szCs w:val="24"/>
        </w:rPr>
        <w:t>Сроки освоения АООП НОО (вариант 7.1) обучающимися с ЗПР составляют 4 года. Количество часов, отводимых на изучение учебных предметов «Русский язык»,</w:t>
      </w:r>
    </w:p>
    <w:p w:rsidR="006305BF" w:rsidRDefault="006305BF">
      <w:pPr>
        <w:spacing w:line="2" w:lineRule="exact"/>
        <w:rPr>
          <w:sz w:val="20"/>
          <w:szCs w:val="20"/>
        </w:rPr>
      </w:pPr>
    </w:p>
    <w:p w:rsidR="006305BF" w:rsidRDefault="00082C34">
      <w:pPr>
        <w:rPr>
          <w:sz w:val="20"/>
          <w:szCs w:val="20"/>
        </w:rPr>
      </w:pPr>
      <w:r>
        <w:rPr>
          <w:rFonts w:eastAsia="Times New Roman"/>
          <w:sz w:val="24"/>
          <w:szCs w:val="24"/>
        </w:rPr>
        <w:t>«Литературное чтение» может корректироваться в рамках предметной области «Филология»</w:t>
      </w:r>
    </w:p>
    <w:p w:rsidR="006305BF" w:rsidRDefault="00082C34" w:rsidP="00656E16">
      <w:pPr>
        <w:numPr>
          <w:ilvl w:val="0"/>
          <w:numId w:val="56"/>
        </w:numPr>
        <w:tabs>
          <w:tab w:val="left" w:pos="160"/>
        </w:tabs>
        <w:ind w:left="720" w:hanging="360"/>
        <w:rPr>
          <w:rFonts w:eastAsia="Times New Roman"/>
          <w:sz w:val="24"/>
          <w:szCs w:val="24"/>
        </w:rPr>
      </w:pPr>
      <w:r>
        <w:rPr>
          <w:rFonts w:eastAsia="Times New Roman"/>
          <w:sz w:val="24"/>
          <w:szCs w:val="24"/>
        </w:rPr>
        <w:t>учѐтом психофизических особенностей обучающихся с ЗПР.</w:t>
      </w:r>
    </w:p>
    <w:p w:rsidR="006305BF" w:rsidRDefault="006305BF">
      <w:pPr>
        <w:spacing w:line="24" w:lineRule="exact"/>
        <w:rPr>
          <w:rFonts w:eastAsia="Times New Roman"/>
          <w:sz w:val="24"/>
          <w:szCs w:val="24"/>
        </w:rPr>
      </w:pPr>
    </w:p>
    <w:p w:rsidR="006305BF" w:rsidRDefault="00B23FE5" w:rsidP="00B23FE5">
      <w:pPr>
        <w:tabs>
          <w:tab w:val="left" w:pos="936"/>
        </w:tabs>
        <w:spacing w:line="236" w:lineRule="auto"/>
        <w:ind w:left="142"/>
        <w:rPr>
          <w:rFonts w:eastAsia="Times New Roman"/>
          <w:sz w:val="24"/>
          <w:szCs w:val="24"/>
        </w:rPr>
      </w:pPr>
      <w:r>
        <w:rPr>
          <w:rFonts w:eastAsia="Times New Roman"/>
          <w:sz w:val="24"/>
          <w:szCs w:val="24"/>
        </w:rPr>
        <w:t xml:space="preserve">В </w:t>
      </w:r>
      <w:r w:rsidR="00082C34">
        <w:rPr>
          <w:rFonts w:eastAsia="Times New Roman"/>
          <w:sz w:val="24"/>
          <w:szCs w:val="24"/>
        </w:rPr>
        <w:t>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w:t>
      </w:r>
    </w:p>
    <w:p w:rsidR="006305BF" w:rsidRDefault="00082C34">
      <w:pPr>
        <w:spacing w:line="232" w:lineRule="auto"/>
        <w:ind w:left="4"/>
        <w:jc w:val="both"/>
        <w:rPr>
          <w:sz w:val="20"/>
          <w:szCs w:val="20"/>
        </w:rPr>
      </w:pPr>
      <w:r>
        <w:rPr>
          <w:rFonts w:eastAsia="Times New Roman"/>
          <w:sz w:val="24"/>
          <w:szCs w:val="24"/>
        </w:rPr>
        <w:t>иностранным языком. Изучение учебного предмета «Иностранный язык» начинается со 2-го класса.</w:t>
      </w:r>
    </w:p>
    <w:p w:rsidR="006305BF" w:rsidRDefault="006305BF">
      <w:pPr>
        <w:spacing w:line="2" w:lineRule="exact"/>
        <w:rPr>
          <w:sz w:val="20"/>
          <w:szCs w:val="20"/>
        </w:rPr>
      </w:pPr>
    </w:p>
    <w:p w:rsidR="006305BF" w:rsidRDefault="00082C34">
      <w:pPr>
        <w:ind w:left="704"/>
        <w:rPr>
          <w:sz w:val="20"/>
          <w:szCs w:val="20"/>
        </w:rPr>
      </w:pPr>
      <w:r>
        <w:rPr>
          <w:rFonts w:eastAsia="Times New Roman"/>
          <w:sz w:val="24"/>
          <w:szCs w:val="24"/>
        </w:rPr>
        <w:t xml:space="preserve">В </w:t>
      </w:r>
      <w:r w:rsidR="00B23FE5">
        <w:rPr>
          <w:rFonts w:eastAsia="Times New Roman"/>
          <w:sz w:val="24"/>
          <w:szCs w:val="24"/>
        </w:rPr>
        <w:t>н</w:t>
      </w:r>
      <w:r>
        <w:rPr>
          <w:rFonts w:eastAsia="Times New Roman"/>
          <w:sz w:val="24"/>
          <w:szCs w:val="24"/>
        </w:rPr>
        <w:t>а его изучение отводится 2 часа в неделю.</w:t>
      </w:r>
    </w:p>
    <w:p w:rsidR="006305BF" w:rsidRDefault="006305BF">
      <w:pPr>
        <w:spacing w:line="29" w:lineRule="exact"/>
        <w:rPr>
          <w:sz w:val="20"/>
          <w:szCs w:val="20"/>
        </w:rPr>
      </w:pPr>
    </w:p>
    <w:p w:rsidR="006305BF" w:rsidRDefault="00082C34">
      <w:pPr>
        <w:spacing w:line="232" w:lineRule="auto"/>
        <w:ind w:left="4" w:firstLine="708"/>
        <w:jc w:val="both"/>
        <w:rPr>
          <w:sz w:val="20"/>
          <w:szCs w:val="20"/>
        </w:rPr>
      </w:pPr>
      <w:r>
        <w:rPr>
          <w:rFonts w:eastAsia="Times New Roman"/>
          <w:sz w:val="24"/>
          <w:szCs w:val="24"/>
        </w:rPr>
        <w:t>Предметы обязательной части учебного плана обеспечивают единство образовательного пространства Российской Федерации и ориентированы на становление личностных характеристик выпускника начальной школы:</w:t>
      </w:r>
    </w:p>
    <w:p w:rsidR="006305BF" w:rsidRDefault="006305BF">
      <w:pPr>
        <w:spacing w:line="3" w:lineRule="exact"/>
        <w:rPr>
          <w:sz w:val="20"/>
          <w:szCs w:val="20"/>
        </w:rPr>
      </w:pPr>
    </w:p>
    <w:p w:rsidR="006305BF" w:rsidRDefault="00082C34" w:rsidP="00656E16">
      <w:pPr>
        <w:numPr>
          <w:ilvl w:val="0"/>
          <w:numId w:val="57"/>
        </w:numPr>
        <w:tabs>
          <w:tab w:val="left" w:pos="844"/>
        </w:tabs>
        <w:ind w:left="720" w:hanging="360"/>
        <w:rPr>
          <w:rFonts w:eastAsia="Times New Roman"/>
          <w:sz w:val="24"/>
          <w:szCs w:val="24"/>
        </w:rPr>
      </w:pPr>
      <w:r>
        <w:rPr>
          <w:rFonts w:eastAsia="Times New Roman"/>
          <w:sz w:val="24"/>
          <w:szCs w:val="24"/>
        </w:rPr>
        <w:t>любящий свой народ, свой край и свою Родину;</w:t>
      </w:r>
    </w:p>
    <w:p w:rsidR="006305BF" w:rsidRDefault="00082C34" w:rsidP="00656E16">
      <w:pPr>
        <w:numPr>
          <w:ilvl w:val="0"/>
          <w:numId w:val="57"/>
        </w:numPr>
        <w:tabs>
          <w:tab w:val="left" w:pos="844"/>
        </w:tabs>
        <w:ind w:left="720" w:hanging="360"/>
        <w:rPr>
          <w:rFonts w:eastAsia="Times New Roman"/>
          <w:sz w:val="24"/>
          <w:szCs w:val="24"/>
        </w:rPr>
      </w:pPr>
      <w:r>
        <w:rPr>
          <w:rFonts w:eastAsia="Times New Roman"/>
          <w:sz w:val="24"/>
          <w:szCs w:val="24"/>
        </w:rPr>
        <w:t>уважающий и принимающий ценности семьи и общества;</w:t>
      </w:r>
    </w:p>
    <w:p w:rsidR="006305BF" w:rsidRDefault="00082C34" w:rsidP="00656E16">
      <w:pPr>
        <w:numPr>
          <w:ilvl w:val="0"/>
          <w:numId w:val="57"/>
        </w:numPr>
        <w:tabs>
          <w:tab w:val="left" w:pos="844"/>
        </w:tabs>
        <w:ind w:left="720" w:hanging="360"/>
        <w:rPr>
          <w:rFonts w:eastAsia="Times New Roman"/>
          <w:sz w:val="24"/>
          <w:szCs w:val="24"/>
        </w:rPr>
      </w:pPr>
      <w:r>
        <w:rPr>
          <w:rFonts w:eastAsia="Times New Roman"/>
          <w:sz w:val="24"/>
          <w:szCs w:val="24"/>
        </w:rPr>
        <w:t>любознательный, активно и заинтересованно познающий мир;</w:t>
      </w:r>
    </w:p>
    <w:p w:rsidR="006305BF" w:rsidRDefault="006305BF">
      <w:pPr>
        <w:spacing w:line="20" w:lineRule="exact"/>
        <w:rPr>
          <w:rFonts w:eastAsia="Times New Roman"/>
          <w:sz w:val="24"/>
          <w:szCs w:val="24"/>
        </w:rPr>
      </w:pPr>
    </w:p>
    <w:p w:rsidR="006305BF" w:rsidRDefault="00082C34" w:rsidP="00656E16">
      <w:pPr>
        <w:numPr>
          <w:ilvl w:val="0"/>
          <w:numId w:val="57"/>
        </w:numPr>
        <w:tabs>
          <w:tab w:val="left" w:pos="848"/>
        </w:tabs>
        <w:spacing w:line="232" w:lineRule="auto"/>
        <w:ind w:left="720" w:right="780" w:hanging="360"/>
        <w:rPr>
          <w:rFonts w:eastAsia="Times New Roman"/>
          <w:sz w:val="24"/>
          <w:szCs w:val="24"/>
        </w:rPr>
      </w:pPr>
      <w:r>
        <w:rPr>
          <w:rFonts w:eastAsia="Times New Roman"/>
          <w:sz w:val="24"/>
          <w:szCs w:val="24"/>
        </w:rPr>
        <w:t>владеющий основами умения учиться, способный к организации собственной деятельности;</w:t>
      </w:r>
    </w:p>
    <w:p w:rsidR="006305BF" w:rsidRDefault="006305BF">
      <w:pPr>
        <w:spacing w:line="18" w:lineRule="exact"/>
        <w:rPr>
          <w:rFonts w:eastAsia="Times New Roman"/>
          <w:sz w:val="24"/>
          <w:szCs w:val="24"/>
        </w:rPr>
      </w:pPr>
    </w:p>
    <w:p w:rsidR="006305BF" w:rsidRDefault="00082C34" w:rsidP="00656E16">
      <w:pPr>
        <w:numPr>
          <w:ilvl w:val="0"/>
          <w:numId w:val="57"/>
        </w:numPr>
        <w:tabs>
          <w:tab w:val="left" w:pos="848"/>
        </w:tabs>
        <w:spacing w:line="231" w:lineRule="auto"/>
        <w:ind w:left="720" w:right="440" w:hanging="360"/>
        <w:rPr>
          <w:rFonts w:eastAsia="Times New Roman"/>
          <w:sz w:val="24"/>
          <w:szCs w:val="24"/>
        </w:rPr>
      </w:pPr>
      <w:r>
        <w:rPr>
          <w:rFonts w:eastAsia="Times New Roman"/>
          <w:sz w:val="24"/>
          <w:szCs w:val="24"/>
        </w:rPr>
        <w:t>готовый самостоятельно действовать и отвечать за свои поступки перед семьей и обществом;</w:t>
      </w:r>
    </w:p>
    <w:p w:rsidR="006305BF" w:rsidRDefault="006305BF">
      <w:pPr>
        <w:spacing w:line="20" w:lineRule="exact"/>
        <w:rPr>
          <w:rFonts w:eastAsia="Times New Roman"/>
          <w:sz w:val="24"/>
          <w:szCs w:val="24"/>
        </w:rPr>
      </w:pPr>
    </w:p>
    <w:p w:rsidR="006305BF" w:rsidRDefault="00082C34" w:rsidP="00656E16">
      <w:pPr>
        <w:numPr>
          <w:ilvl w:val="0"/>
          <w:numId w:val="57"/>
        </w:numPr>
        <w:tabs>
          <w:tab w:val="left" w:pos="848"/>
        </w:tabs>
        <w:spacing w:line="231" w:lineRule="auto"/>
        <w:ind w:left="720" w:right="200" w:hanging="360"/>
        <w:rPr>
          <w:rFonts w:eastAsia="Times New Roman"/>
          <w:sz w:val="24"/>
          <w:szCs w:val="24"/>
        </w:rPr>
      </w:pPr>
      <w:r>
        <w:rPr>
          <w:rFonts w:eastAsia="Times New Roman"/>
          <w:sz w:val="24"/>
          <w:szCs w:val="24"/>
        </w:rPr>
        <w:lastRenderedPageBreak/>
        <w:t>доброжелательный, умеющий слушать и слышать собеседника, обосновывать свою позицию, высказывать свое мнение;</w:t>
      </w:r>
    </w:p>
    <w:p w:rsidR="006305BF" w:rsidRDefault="006305BF">
      <w:pPr>
        <w:spacing w:line="8" w:lineRule="exact"/>
        <w:rPr>
          <w:rFonts w:eastAsia="Times New Roman"/>
          <w:sz w:val="24"/>
          <w:szCs w:val="24"/>
        </w:rPr>
      </w:pPr>
    </w:p>
    <w:p w:rsidR="006305BF" w:rsidRDefault="00082C34" w:rsidP="00656E16">
      <w:pPr>
        <w:numPr>
          <w:ilvl w:val="0"/>
          <w:numId w:val="57"/>
        </w:numPr>
        <w:tabs>
          <w:tab w:val="left" w:pos="844"/>
        </w:tabs>
        <w:ind w:left="720" w:hanging="360"/>
        <w:rPr>
          <w:rFonts w:eastAsia="Times New Roman"/>
          <w:sz w:val="24"/>
          <w:szCs w:val="24"/>
        </w:rPr>
      </w:pPr>
      <w:r>
        <w:rPr>
          <w:rFonts w:eastAsia="Times New Roman"/>
          <w:sz w:val="24"/>
          <w:szCs w:val="24"/>
        </w:rPr>
        <w:t>выполняющий правила здорового и безопасного для себя и окружающих образа</w:t>
      </w:r>
    </w:p>
    <w:p w:rsidR="006305BF" w:rsidRDefault="00082C34">
      <w:pPr>
        <w:spacing w:line="233" w:lineRule="auto"/>
        <w:ind w:left="4"/>
        <w:rPr>
          <w:rFonts w:eastAsia="Times New Roman"/>
          <w:sz w:val="24"/>
          <w:szCs w:val="24"/>
        </w:rPr>
      </w:pPr>
      <w:r>
        <w:rPr>
          <w:rFonts w:eastAsia="Times New Roman"/>
          <w:sz w:val="24"/>
          <w:szCs w:val="24"/>
        </w:rPr>
        <w:t>жизни.</w:t>
      </w:r>
    </w:p>
    <w:p w:rsidR="00B23FE5" w:rsidRDefault="00B23FE5" w:rsidP="00B23FE5">
      <w:pPr>
        <w:spacing w:line="236" w:lineRule="auto"/>
        <w:ind w:left="142"/>
        <w:rPr>
          <w:rFonts w:eastAsia="Times New Roman"/>
          <w:sz w:val="24"/>
          <w:szCs w:val="24"/>
        </w:rPr>
      </w:pPr>
    </w:p>
    <w:p w:rsidR="00B23FE5" w:rsidRDefault="00B23FE5" w:rsidP="00B23FE5">
      <w:pPr>
        <w:spacing w:line="236" w:lineRule="auto"/>
        <w:ind w:left="142"/>
        <w:rPr>
          <w:rFonts w:eastAsia="Times New Roman"/>
          <w:sz w:val="24"/>
          <w:szCs w:val="24"/>
        </w:rPr>
      </w:pPr>
    </w:p>
    <w:p w:rsidR="006305BF" w:rsidRDefault="00082C34" w:rsidP="00B23FE5">
      <w:pPr>
        <w:spacing w:line="236" w:lineRule="auto"/>
        <w:ind w:left="142"/>
        <w:rPr>
          <w:rFonts w:eastAsia="Times New Roman"/>
          <w:sz w:val="24"/>
          <w:szCs w:val="24"/>
        </w:rPr>
      </w:pPr>
      <w:r>
        <w:rPr>
          <w:rFonts w:eastAsia="Times New Roman"/>
          <w:sz w:val="24"/>
          <w:szCs w:val="24"/>
        </w:rPr>
        <w:t>Часть  учебного плана, формируемая  участниками образовательного процесса,</w:t>
      </w:r>
    </w:p>
    <w:p w:rsidR="006305BF" w:rsidRDefault="00082C34" w:rsidP="00B23FE5">
      <w:pPr>
        <w:rPr>
          <w:sz w:val="20"/>
          <w:szCs w:val="20"/>
        </w:rPr>
      </w:pPr>
      <w:r>
        <w:rPr>
          <w:rFonts w:eastAsia="Times New Roman"/>
          <w:sz w:val="24"/>
          <w:szCs w:val="24"/>
        </w:rPr>
        <w:t>обеспечивает реализацию индивидуальных потребностей обучающихся.</w:t>
      </w:r>
    </w:p>
    <w:p w:rsidR="006305BF" w:rsidRDefault="006305BF" w:rsidP="00B23FE5">
      <w:pPr>
        <w:spacing w:line="21" w:lineRule="exact"/>
        <w:ind w:left="142"/>
        <w:rPr>
          <w:sz w:val="20"/>
          <w:szCs w:val="20"/>
        </w:rPr>
      </w:pPr>
    </w:p>
    <w:p w:rsidR="006305BF" w:rsidRDefault="00B23FE5" w:rsidP="00B23FE5">
      <w:pPr>
        <w:spacing w:line="242" w:lineRule="auto"/>
        <w:ind w:left="142" w:right="80"/>
        <w:rPr>
          <w:rFonts w:eastAsia="Times New Roman"/>
          <w:sz w:val="23"/>
          <w:szCs w:val="23"/>
        </w:rPr>
      </w:pPr>
      <w:r>
        <w:rPr>
          <w:rFonts w:eastAsia="Times New Roman"/>
          <w:sz w:val="23"/>
          <w:szCs w:val="23"/>
        </w:rPr>
        <w:t>АООП НОО</w:t>
      </w:r>
      <w:r w:rsidR="00082C34">
        <w:rPr>
          <w:rFonts w:eastAsia="Times New Roman"/>
          <w:sz w:val="23"/>
          <w:szCs w:val="23"/>
        </w:rPr>
        <w:t xml:space="preserve"> реализуется общеобразовательной организацией через урочную и внеурочную деятельность.</w:t>
      </w:r>
    </w:p>
    <w:p w:rsidR="00B23FE5" w:rsidRDefault="00B23FE5" w:rsidP="00B23FE5">
      <w:pPr>
        <w:spacing w:line="242" w:lineRule="auto"/>
        <w:ind w:left="142" w:right="80"/>
        <w:rPr>
          <w:sz w:val="20"/>
          <w:szCs w:val="20"/>
        </w:rPr>
      </w:pPr>
    </w:p>
    <w:p w:rsidR="006305BF" w:rsidRDefault="00082C34" w:rsidP="00B23FE5">
      <w:pPr>
        <w:tabs>
          <w:tab w:val="left" w:pos="1223"/>
          <w:tab w:val="left" w:pos="2603"/>
          <w:tab w:val="left" w:pos="4143"/>
          <w:tab w:val="left" w:pos="5683"/>
          <w:tab w:val="left" w:pos="6283"/>
          <w:tab w:val="left" w:pos="8203"/>
        </w:tabs>
        <w:spacing w:line="238" w:lineRule="auto"/>
        <w:ind w:left="142"/>
        <w:rPr>
          <w:sz w:val="20"/>
          <w:szCs w:val="20"/>
        </w:rPr>
      </w:pPr>
      <w:r>
        <w:rPr>
          <w:rFonts w:eastAsia="Times New Roman"/>
          <w:sz w:val="24"/>
          <w:szCs w:val="24"/>
        </w:rPr>
        <w:t>План</w:t>
      </w:r>
      <w:r>
        <w:rPr>
          <w:rFonts w:eastAsia="Times New Roman"/>
          <w:sz w:val="24"/>
          <w:szCs w:val="24"/>
        </w:rPr>
        <w:tab/>
        <w:t>внеурочной</w:t>
      </w:r>
      <w:r>
        <w:rPr>
          <w:rFonts w:eastAsia="Times New Roman"/>
          <w:sz w:val="24"/>
          <w:szCs w:val="24"/>
        </w:rPr>
        <w:tab/>
        <w:t>деятельности</w:t>
      </w:r>
      <w:r>
        <w:rPr>
          <w:rFonts w:eastAsia="Times New Roman"/>
          <w:sz w:val="24"/>
          <w:szCs w:val="24"/>
        </w:rPr>
        <w:tab/>
        <w:t>обеспечивает</w:t>
      </w:r>
      <w:r>
        <w:rPr>
          <w:rFonts w:eastAsia="Times New Roman"/>
          <w:sz w:val="24"/>
          <w:szCs w:val="24"/>
        </w:rPr>
        <w:tab/>
        <w:t>учет</w:t>
      </w:r>
      <w:r>
        <w:rPr>
          <w:rFonts w:eastAsia="Times New Roman"/>
          <w:sz w:val="24"/>
          <w:szCs w:val="24"/>
        </w:rPr>
        <w:tab/>
        <w:t>индивидуальных</w:t>
      </w:r>
      <w:r>
        <w:rPr>
          <w:rFonts w:eastAsia="Times New Roman"/>
          <w:sz w:val="24"/>
          <w:szCs w:val="24"/>
        </w:rPr>
        <w:tab/>
        <w:t>особенностей</w:t>
      </w:r>
    </w:p>
    <w:p w:rsidR="006305BF" w:rsidRDefault="006305BF" w:rsidP="00B23FE5">
      <w:pPr>
        <w:spacing w:line="21" w:lineRule="exact"/>
        <w:ind w:left="142"/>
        <w:rPr>
          <w:sz w:val="20"/>
          <w:szCs w:val="20"/>
        </w:rPr>
      </w:pPr>
    </w:p>
    <w:p w:rsidR="006305BF" w:rsidRDefault="00082C34" w:rsidP="00656E16">
      <w:pPr>
        <w:numPr>
          <w:ilvl w:val="1"/>
          <w:numId w:val="58"/>
        </w:numPr>
        <w:tabs>
          <w:tab w:val="left" w:pos="372"/>
        </w:tabs>
        <w:spacing w:line="232" w:lineRule="auto"/>
        <w:ind w:left="142" w:right="20"/>
        <w:rPr>
          <w:rFonts w:eastAsia="Times New Roman"/>
          <w:sz w:val="24"/>
          <w:szCs w:val="24"/>
        </w:rPr>
      </w:pPr>
      <w:r>
        <w:rPr>
          <w:rFonts w:eastAsia="Times New Roman"/>
          <w:sz w:val="24"/>
          <w:szCs w:val="24"/>
        </w:rPr>
        <w:t>потребностей обучающихся через организацию внеурочной деятельности. План внеурочной деятельности реализуется с учетом психофизических особенностей обучающихся с ОВЗ и программами коррекционно-развивающей направленности.</w:t>
      </w:r>
    </w:p>
    <w:p w:rsidR="006305BF" w:rsidRDefault="006305BF">
      <w:pPr>
        <w:spacing w:line="3" w:lineRule="exact"/>
        <w:rPr>
          <w:rFonts w:eastAsia="Times New Roman"/>
          <w:sz w:val="24"/>
          <w:szCs w:val="24"/>
        </w:rPr>
      </w:pPr>
    </w:p>
    <w:p w:rsidR="006305BF" w:rsidRDefault="00082C34">
      <w:pPr>
        <w:ind w:left="564"/>
        <w:rPr>
          <w:rFonts w:eastAsia="Times New Roman"/>
          <w:sz w:val="24"/>
          <w:szCs w:val="24"/>
        </w:rPr>
      </w:pPr>
      <w:r>
        <w:rPr>
          <w:rFonts w:eastAsia="Times New Roman"/>
          <w:sz w:val="24"/>
          <w:szCs w:val="24"/>
        </w:rPr>
        <w:t>Часы коррекционно-развивающейобластипредставленыгрупповымии</w:t>
      </w:r>
    </w:p>
    <w:p w:rsidR="006305BF" w:rsidRDefault="006305BF">
      <w:pPr>
        <w:spacing w:line="24" w:lineRule="exact"/>
        <w:rPr>
          <w:rFonts w:eastAsia="Times New Roman"/>
          <w:sz w:val="24"/>
          <w:szCs w:val="24"/>
        </w:rPr>
      </w:pPr>
    </w:p>
    <w:p w:rsidR="006305BF" w:rsidRDefault="00082C34">
      <w:pPr>
        <w:spacing w:line="237" w:lineRule="auto"/>
        <w:ind w:left="4"/>
        <w:jc w:val="both"/>
        <w:rPr>
          <w:rFonts w:eastAsia="Times New Roman"/>
          <w:sz w:val="24"/>
          <w:szCs w:val="24"/>
        </w:rPr>
      </w:pPr>
      <w:r>
        <w:rPr>
          <w:rFonts w:eastAsia="Times New Roman"/>
          <w:sz w:val="24"/>
          <w:szCs w:val="24"/>
        </w:rPr>
        <w:t>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w:t>
      </w:r>
      <w:r w:rsidR="00B23FE5">
        <w:rPr>
          <w:rFonts w:eastAsia="Times New Roman"/>
          <w:sz w:val="24"/>
          <w:szCs w:val="24"/>
        </w:rPr>
        <w:t>.</w:t>
      </w:r>
      <w:r>
        <w:rPr>
          <w:rFonts w:eastAsia="Times New Roman"/>
          <w:sz w:val="24"/>
          <w:szCs w:val="24"/>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6305BF" w:rsidRDefault="006305BF">
      <w:pPr>
        <w:spacing w:line="28" w:lineRule="exact"/>
        <w:rPr>
          <w:rFonts w:eastAsia="Times New Roman"/>
          <w:sz w:val="24"/>
          <w:szCs w:val="24"/>
        </w:rPr>
      </w:pPr>
    </w:p>
    <w:p w:rsidR="006305BF" w:rsidRDefault="00082C34">
      <w:pPr>
        <w:spacing w:line="231" w:lineRule="auto"/>
        <w:ind w:left="4" w:firstLine="568"/>
        <w:rPr>
          <w:rFonts w:eastAsia="Times New Roman"/>
          <w:sz w:val="24"/>
          <w:szCs w:val="24"/>
        </w:rPr>
      </w:pPr>
      <w:r>
        <w:rPr>
          <w:rFonts w:eastAsia="Times New Roman"/>
          <w:sz w:val="24"/>
          <w:szCs w:val="24"/>
        </w:rPr>
        <w:t>Часы коррекционно-развивающей области, которые проводятся в течение учебного дня, не входят в максимальную нагрузку.</w:t>
      </w:r>
    </w:p>
    <w:p w:rsidR="00B23FE5" w:rsidRDefault="00B23FE5">
      <w:pPr>
        <w:spacing w:line="231" w:lineRule="auto"/>
        <w:ind w:left="4" w:firstLine="568"/>
        <w:rPr>
          <w:rFonts w:eastAsia="Times New Roman"/>
          <w:sz w:val="24"/>
          <w:szCs w:val="24"/>
        </w:rPr>
      </w:pPr>
    </w:p>
    <w:p w:rsidR="006305BF" w:rsidRPr="00B23FE5" w:rsidRDefault="00082C34">
      <w:pPr>
        <w:ind w:left="564"/>
        <w:rPr>
          <w:rFonts w:eastAsia="Times New Roman"/>
          <w:b/>
          <w:i/>
          <w:sz w:val="24"/>
          <w:szCs w:val="24"/>
        </w:rPr>
      </w:pPr>
      <w:r w:rsidRPr="00B23FE5">
        <w:rPr>
          <w:rFonts w:eastAsia="Times New Roman"/>
          <w:b/>
          <w:i/>
          <w:sz w:val="24"/>
          <w:szCs w:val="24"/>
        </w:rPr>
        <w:t>Коррекционно-развивающая область учебного плана решает задачи:</w:t>
      </w:r>
    </w:p>
    <w:p w:rsidR="006305BF" w:rsidRDefault="006305BF">
      <w:pPr>
        <w:spacing w:line="36" w:lineRule="exact"/>
        <w:rPr>
          <w:rFonts w:eastAsia="Times New Roman"/>
          <w:sz w:val="24"/>
          <w:szCs w:val="24"/>
        </w:rPr>
      </w:pPr>
    </w:p>
    <w:p w:rsidR="006305BF" w:rsidRDefault="00082C34" w:rsidP="00656E16">
      <w:pPr>
        <w:numPr>
          <w:ilvl w:val="0"/>
          <w:numId w:val="58"/>
        </w:numPr>
        <w:tabs>
          <w:tab w:val="left" w:pos="196"/>
        </w:tabs>
        <w:spacing w:line="242" w:lineRule="auto"/>
        <w:ind w:left="720" w:right="120" w:hanging="360"/>
        <w:rPr>
          <w:rFonts w:ascii="Symbol" w:eastAsia="Symbol" w:hAnsi="Symbol" w:cs="Symbol"/>
          <w:sz w:val="23"/>
          <w:szCs w:val="23"/>
        </w:rPr>
      </w:pPr>
      <w:r>
        <w:rPr>
          <w:rFonts w:eastAsia="Times New Roman"/>
          <w:sz w:val="23"/>
          <w:szCs w:val="23"/>
        </w:rPr>
        <w:t>продолжение целенаправленной работы по коррекции и развитию психических процессов, эмоциональной и когнитивной сфер, обеспечивающих усвоение обучающимися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6305BF" w:rsidRDefault="006305BF">
      <w:pPr>
        <w:spacing w:line="31" w:lineRule="exact"/>
        <w:rPr>
          <w:rFonts w:ascii="Symbol" w:eastAsia="Symbol" w:hAnsi="Symbol" w:cs="Symbol"/>
          <w:sz w:val="23"/>
          <w:szCs w:val="23"/>
        </w:rPr>
      </w:pPr>
    </w:p>
    <w:p w:rsidR="006305BF" w:rsidRPr="00B23FE5" w:rsidRDefault="00082C34" w:rsidP="00656E16">
      <w:pPr>
        <w:numPr>
          <w:ilvl w:val="0"/>
          <w:numId w:val="58"/>
        </w:numPr>
        <w:tabs>
          <w:tab w:val="left" w:pos="192"/>
        </w:tabs>
        <w:spacing w:line="227" w:lineRule="auto"/>
        <w:ind w:left="720" w:right="520"/>
        <w:rPr>
          <w:rFonts w:ascii="Symbol" w:eastAsia="Symbol" w:hAnsi="Symbol" w:cs="Symbol"/>
          <w:sz w:val="24"/>
          <w:szCs w:val="24"/>
        </w:rPr>
      </w:pPr>
      <w:r>
        <w:rPr>
          <w:rFonts w:eastAsia="Times New Roman"/>
          <w:sz w:val="24"/>
          <w:szCs w:val="24"/>
        </w:rPr>
        <w:t>отслеживание результативности обучения и динамики развития обучающимися. Образовательным учреждением составляется модульная программа коррекционно-</w:t>
      </w:r>
      <w:r w:rsidR="00B23FE5">
        <w:rPr>
          <w:rFonts w:ascii="Symbol" w:eastAsia="Symbol" w:hAnsi="Symbol" w:cs="Symbol"/>
          <w:sz w:val="24"/>
          <w:szCs w:val="24"/>
        </w:rPr>
        <w:t></w:t>
      </w:r>
      <w:r w:rsidRPr="00B23FE5">
        <w:rPr>
          <w:rFonts w:eastAsia="Times New Roman"/>
          <w:sz w:val="24"/>
          <w:szCs w:val="24"/>
        </w:rPr>
        <w:t>развивающих занятий, а затем на основании психолого-педагогической диагностики, исходя из индивидуальных особенностей детей, составляется планирование.</w:t>
      </w:r>
    </w:p>
    <w:p w:rsidR="006305BF" w:rsidRDefault="006305BF">
      <w:pPr>
        <w:spacing w:line="18" w:lineRule="exact"/>
        <w:rPr>
          <w:sz w:val="20"/>
          <w:szCs w:val="20"/>
        </w:rPr>
      </w:pPr>
    </w:p>
    <w:p w:rsidR="006305BF" w:rsidRDefault="00082C34">
      <w:pPr>
        <w:spacing w:line="234" w:lineRule="auto"/>
        <w:ind w:left="4" w:right="20" w:firstLine="576"/>
        <w:jc w:val="both"/>
        <w:rPr>
          <w:sz w:val="20"/>
          <w:szCs w:val="20"/>
        </w:rPr>
      </w:pPr>
      <w:r>
        <w:rPr>
          <w:rFonts w:eastAsia="Times New Roman"/>
          <w:sz w:val="24"/>
          <w:szCs w:val="24"/>
        </w:rPr>
        <w:t>Учебный план обеспечен общеобразовательными программами, методической литературой и учебными пособиями, рекомендованными и допущенными для работы Министерством образования и науки РФ</w:t>
      </w:r>
    </w:p>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pacing w:line="212" w:lineRule="exact"/>
        <w:rPr>
          <w:sz w:val="20"/>
          <w:szCs w:val="20"/>
        </w:rPr>
      </w:pPr>
    </w:p>
    <w:p w:rsidR="006305BF" w:rsidRDefault="006305BF">
      <w:pPr>
        <w:sectPr w:rsidR="006305BF">
          <w:pgSz w:w="11900" w:h="16836"/>
          <w:pgMar w:top="286" w:right="840" w:bottom="0" w:left="1416" w:header="0" w:footer="0" w:gutter="0"/>
          <w:cols w:space="720" w:equalWidth="0">
            <w:col w:w="9644"/>
          </w:cols>
        </w:sectPr>
      </w:pPr>
    </w:p>
    <w:p w:rsidR="00B23FE5" w:rsidRDefault="00B23FE5">
      <w:pPr>
        <w:spacing w:line="234" w:lineRule="auto"/>
        <w:ind w:right="20"/>
        <w:jc w:val="center"/>
        <w:rPr>
          <w:rFonts w:eastAsia="Times New Roman"/>
          <w:b/>
          <w:bCs/>
          <w:sz w:val="24"/>
          <w:szCs w:val="24"/>
        </w:rPr>
      </w:pPr>
    </w:p>
    <w:p w:rsidR="00B23FE5" w:rsidRDefault="00B23FE5">
      <w:pPr>
        <w:spacing w:line="234" w:lineRule="auto"/>
        <w:ind w:right="20"/>
        <w:jc w:val="center"/>
        <w:rPr>
          <w:rFonts w:eastAsia="Times New Roman"/>
          <w:b/>
          <w:bCs/>
          <w:sz w:val="24"/>
          <w:szCs w:val="24"/>
        </w:rPr>
      </w:pPr>
    </w:p>
    <w:p w:rsidR="006305BF" w:rsidRDefault="00082C34">
      <w:pPr>
        <w:spacing w:line="234" w:lineRule="auto"/>
        <w:ind w:right="20"/>
        <w:jc w:val="center"/>
        <w:rPr>
          <w:sz w:val="20"/>
          <w:szCs w:val="20"/>
        </w:rPr>
      </w:pPr>
      <w:r>
        <w:rPr>
          <w:rFonts w:eastAsia="Times New Roman"/>
          <w:b/>
          <w:bCs/>
          <w:sz w:val="24"/>
          <w:szCs w:val="24"/>
        </w:rPr>
        <w:t xml:space="preserve">3.2. СИСТЕМА УСЛОВИЙ РЕАЛИЗАЦИ </w:t>
      </w:r>
      <w:r w:rsidR="00B23FE5">
        <w:rPr>
          <w:rFonts w:eastAsia="Times New Roman"/>
          <w:b/>
          <w:bCs/>
          <w:sz w:val="24"/>
          <w:szCs w:val="24"/>
        </w:rPr>
        <w:t xml:space="preserve">АООП НОО </w:t>
      </w:r>
      <w:r>
        <w:rPr>
          <w:rFonts w:eastAsia="Times New Roman"/>
          <w:b/>
          <w:bCs/>
          <w:sz w:val="24"/>
          <w:szCs w:val="24"/>
        </w:rPr>
        <w:t>ОБУЧАЮЩИХСЯ С ЗПР</w:t>
      </w:r>
    </w:p>
    <w:p w:rsidR="006305BF" w:rsidRDefault="006305BF">
      <w:pPr>
        <w:spacing w:line="9" w:lineRule="exact"/>
        <w:rPr>
          <w:sz w:val="20"/>
          <w:szCs w:val="20"/>
        </w:rPr>
      </w:pPr>
    </w:p>
    <w:p w:rsidR="006305BF" w:rsidRDefault="00082C34" w:rsidP="00656E16">
      <w:pPr>
        <w:numPr>
          <w:ilvl w:val="1"/>
          <w:numId w:val="59"/>
        </w:numPr>
        <w:tabs>
          <w:tab w:val="left" w:pos="792"/>
        </w:tabs>
        <w:spacing w:line="235" w:lineRule="auto"/>
        <w:ind w:left="1440" w:hanging="360"/>
        <w:jc w:val="both"/>
        <w:rPr>
          <w:rFonts w:eastAsia="Times New Roman"/>
          <w:sz w:val="24"/>
          <w:szCs w:val="24"/>
        </w:rPr>
      </w:pPr>
      <w:r>
        <w:rPr>
          <w:rFonts w:eastAsia="Times New Roman"/>
          <w:sz w:val="24"/>
          <w:szCs w:val="24"/>
        </w:rPr>
        <w:t>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9E1351" w:rsidRDefault="009E1351" w:rsidP="009E1351">
      <w:pPr>
        <w:tabs>
          <w:tab w:val="left" w:pos="792"/>
        </w:tabs>
        <w:spacing w:line="235" w:lineRule="auto"/>
        <w:ind w:left="1440"/>
        <w:jc w:val="both"/>
        <w:rPr>
          <w:rFonts w:eastAsia="Times New Roman"/>
          <w:sz w:val="24"/>
          <w:szCs w:val="24"/>
        </w:rPr>
      </w:pPr>
    </w:p>
    <w:p w:rsidR="006305BF" w:rsidRDefault="00082C34">
      <w:pPr>
        <w:ind w:left="760"/>
        <w:rPr>
          <w:rFonts w:eastAsia="Times New Roman"/>
          <w:b/>
          <w:bCs/>
          <w:sz w:val="24"/>
          <w:szCs w:val="24"/>
        </w:rPr>
      </w:pPr>
      <w:r>
        <w:rPr>
          <w:rFonts w:eastAsia="Times New Roman"/>
          <w:b/>
          <w:bCs/>
          <w:sz w:val="24"/>
          <w:szCs w:val="24"/>
        </w:rPr>
        <w:t>3.2.1. Кадровые условия</w:t>
      </w:r>
    </w:p>
    <w:p w:rsidR="009E1351" w:rsidRDefault="009E1351">
      <w:pPr>
        <w:ind w:left="760"/>
        <w:rPr>
          <w:rFonts w:eastAsia="Times New Roman"/>
          <w:sz w:val="24"/>
          <w:szCs w:val="24"/>
        </w:rPr>
      </w:pPr>
    </w:p>
    <w:p w:rsidR="006305BF" w:rsidRDefault="009E1351" w:rsidP="009E1351">
      <w:pPr>
        <w:tabs>
          <w:tab w:val="left" w:pos="960"/>
        </w:tabs>
        <w:spacing w:line="233" w:lineRule="auto"/>
        <w:rPr>
          <w:rFonts w:eastAsia="Times New Roman"/>
          <w:sz w:val="24"/>
          <w:szCs w:val="24"/>
        </w:rPr>
      </w:pPr>
      <w:r>
        <w:rPr>
          <w:rFonts w:eastAsia="Times New Roman"/>
          <w:sz w:val="24"/>
          <w:szCs w:val="24"/>
        </w:rPr>
        <w:t xml:space="preserve"> В </w:t>
      </w:r>
      <w:r w:rsidR="00082C34">
        <w:rPr>
          <w:rFonts w:eastAsia="Times New Roman"/>
          <w:sz w:val="24"/>
          <w:szCs w:val="24"/>
        </w:rPr>
        <w:t>штат специалистов М</w:t>
      </w:r>
      <w:r>
        <w:rPr>
          <w:rFonts w:eastAsia="Times New Roman"/>
          <w:sz w:val="24"/>
          <w:szCs w:val="24"/>
        </w:rPr>
        <w:t>Б</w:t>
      </w:r>
      <w:r w:rsidR="00082C34">
        <w:rPr>
          <w:rFonts w:eastAsia="Times New Roman"/>
          <w:sz w:val="24"/>
          <w:szCs w:val="24"/>
        </w:rPr>
        <w:t xml:space="preserve">ОУ </w:t>
      </w:r>
      <w:r>
        <w:rPr>
          <w:rFonts w:eastAsia="Times New Roman"/>
          <w:sz w:val="24"/>
          <w:szCs w:val="24"/>
        </w:rPr>
        <w:t>«Куркиёкская СОШ»</w:t>
      </w:r>
      <w:r w:rsidR="00082C34">
        <w:rPr>
          <w:rFonts w:eastAsia="Times New Roman"/>
          <w:sz w:val="24"/>
          <w:szCs w:val="24"/>
        </w:rPr>
        <w:t>, реализующей АООП НОО для детей</w:t>
      </w:r>
    </w:p>
    <w:p w:rsidR="006305BF" w:rsidRDefault="009E1351" w:rsidP="009E1351">
      <w:pPr>
        <w:tabs>
          <w:tab w:val="left" w:pos="160"/>
        </w:tabs>
        <w:spacing w:line="236" w:lineRule="auto"/>
        <w:rPr>
          <w:rFonts w:eastAsia="Times New Roman"/>
          <w:sz w:val="24"/>
          <w:szCs w:val="24"/>
        </w:rPr>
      </w:pPr>
      <w:r>
        <w:rPr>
          <w:rFonts w:eastAsia="Times New Roman"/>
          <w:sz w:val="24"/>
          <w:szCs w:val="24"/>
        </w:rPr>
        <w:t xml:space="preserve"> с </w:t>
      </w:r>
      <w:r w:rsidR="00082C34">
        <w:rPr>
          <w:rFonts w:eastAsia="Times New Roman"/>
          <w:sz w:val="24"/>
          <w:szCs w:val="24"/>
        </w:rPr>
        <w:t>ЗПР входит учитель начальных классов.</w:t>
      </w:r>
    </w:p>
    <w:p w:rsidR="006305BF" w:rsidRDefault="006305BF">
      <w:pPr>
        <w:spacing w:line="21" w:lineRule="exact"/>
        <w:rPr>
          <w:sz w:val="20"/>
          <w:szCs w:val="20"/>
        </w:rPr>
      </w:pPr>
    </w:p>
    <w:p w:rsidR="006305BF" w:rsidRDefault="00082C34">
      <w:pPr>
        <w:spacing w:line="234" w:lineRule="auto"/>
        <w:ind w:firstLine="708"/>
        <w:jc w:val="both"/>
        <w:rPr>
          <w:sz w:val="20"/>
          <w:szCs w:val="20"/>
        </w:rPr>
      </w:pPr>
      <w:r>
        <w:rPr>
          <w:rFonts w:eastAsia="Times New Roman"/>
          <w:sz w:val="24"/>
          <w:szCs w:val="24"/>
        </w:rPr>
        <w:t>При необходимости в процессе реализации АООП НОО для детей с ОВЗ возможно временное или постоянное участие тьютора, в том числе рекомендуемого ПМПК для конкретного обучающегося</w:t>
      </w:r>
      <w:r w:rsidR="009E1351">
        <w:rPr>
          <w:rFonts w:eastAsia="Times New Roman"/>
          <w:sz w:val="24"/>
          <w:szCs w:val="24"/>
        </w:rPr>
        <w:t>.</w:t>
      </w:r>
    </w:p>
    <w:p w:rsidR="006305BF" w:rsidRDefault="006305BF">
      <w:pPr>
        <w:spacing w:line="13" w:lineRule="exact"/>
        <w:rPr>
          <w:sz w:val="20"/>
          <w:szCs w:val="20"/>
        </w:rPr>
      </w:pPr>
    </w:p>
    <w:p w:rsidR="006305BF" w:rsidRDefault="00082C34">
      <w:pPr>
        <w:spacing w:line="236" w:lineRule="auto"/>
        <w:ind w:firstLine="708"/>
        <w:jc w:val="both"/>
        <w:rPr>
          <w:sz w:val="20"/>
          <w:szCs w:val="20"/>
        </w:rPr>
      </w:pPr>
      <w:r>
        <w:rPr>
          <w:rFonts w:eastAsia="Times New Roman"/>
          <w:sz w:val="24"/>
          <w:szCs w:val="24"/>
        </w:rPr>
        <w:t>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реализации АООП НОО для детей с ОВЗ утвержден план-график по повышению квалификации и переподготовки педагогов (в объеме от 18 часов) по особенностям организации обучения и воспитания обучающихся с ОВЗ и/или введения ФГОС ОВЗ, подтвержденные дипломом о профессиональной переподготовке или удостоверением о повышении квалификации установленного образца.</w:t>
      </w:r>
    </w:p>
    <w:p w:rsidR="006305BF" w:rsidRDefault="006305BF">
      <w:pPr>
        <w:spacing w:line="33" w:lineRule="exact"/>
        <w:rPr>
          <w:sz w:val="20"/>
          <w:szCs w:val="20"/>
        </w:rPr>
      </w:pPr>
    </w:p>
    <w:p w:rsidR="006305BF" w:rsidRDefault="00082C34">
      <w:pPr>
        <w:spacing w:line="234" w:lineRule="auto"/>
        <w:ind w:firstLine="708"/>
        <w:jc w:val="both"/>
        <w:rPr>
          <w:rFonts w:eastAsia="Times New Roman"/>
          <w:sz w:val="24"/>
          <w:szCs w:val="24"/>
        </w:rPr>
      </w:pPr>
      <w:r>
        <w:rPr>
          <w:rFonts w:eastAsia="Times New Roman"/>
          <w:sz w:val="24"/>
          <w:szCs w:val="24"/>
        </w:rPr>
        <w:t>Специалисты, участвующие в реализации АООП ФГОС НОО для детей с ЗПР, принимают активное участие в вебинарах по апробации ФГОС НОО для детей с ограниченными возможностями здоровья.</w:t>
      </w:r>
    </w:p>
    <w:p w:rsidR="009E1351" w:rsidRDefault="009E1351">
      <w:pPr>
        <w:spacing w:line="234" w:lineRule="auto"/>
        <w:ind w:firstLine="708"/>
        <w:jc w:val="both"/>
        <w:rPr>
          <w:sz w:val="20"/>
          <w:szCs w:val="20"/>
        </w:rPr>
      </w:pPr>
    </w:p>
    <w:p w:rsidR="006305BF" w:rsidRDefault="006305BF">
      <w:pPr>
        <w:spacing w:line="12" w:lineRule="exact"/>
        <w:rPr>
          <w:sz w:val="20"/>
          <w:szCs w:val="20"/>
        </w:rPr>
      </w:pPr>
    </w:p>
    <w:p w:rsidR="006305BF" w:rsidRDefault="006305BF">
      <w:pPr>
        <w:spacing w:line="13" w:lineRule="exact"/>
        <w:rPr>
          <w:rFonts w:eastAsia="Times New Roman"/>
          <w:sz w:val="23"/>
          <w:szCs w:val="23"/>
        </w:rPr>
      </w:pPr>
    </w:p>
    <w:p w:rsidR="009E1351" w:rsidRDefault="009E1351">
      <w:pPr>
        <w:spacing w:line="13" w:lineRule="exact"/>
        <w:rPr>
          <w:rFonts w:eastAsia="Times New Roman"/>
          <w:sz w:val="23"/>
          <w:szCs w:val="23"/>
        </w:rPr>
      </w:pPr>
    </w:p>
    <w:p w:rsidR="009E1351" w:rsidRDefault="009E1351">
      <w:pPr>
        <w:spacing w:line="13" w:lineRule="exact"/>
        <w:rPr>
          <w:rFonts w:eastAsia="Times New Roman"/>
          <w:sz w:val="24"/>
          <w:szCs w:val="24"/>
        </w:rPr>
      </w:pPr>
    </w:p>
    <w:p w:rsidR="009E1351" w:rsidRDefault="00082C34">
      <w:pPr>
        <w:spacing w:line="231" w:lineRule="auto"/>
        <w:ind w:left="600" w:firstLine="101"/>
        <w:rPr>
          <w:rFonts w:eastAsia="Times New Roman"/>
          <w:b/>
          <w:bCs/>
          <w:sz w:val="24"/>
          <w:szCs w:val="24"/>
        </w:rPr>
      </w:pPr>
      <w:r>
        <w:rPr>
          <w:rFonts w:eastAsia="Times New Roman"/>
          <w:b/>
          <w:bCs/>
          <w:sz w:val="24"/>
          <w:szCs w:val="24"/>
        </w:rPr>
        <w:t xml:space="preserve">3.2.2. Материально-технические условия </w:t>
      </w:r>
    </w:p>
    <w:p w:rsidR="009E1351" w:rsidRDefault="009E1351">
      <w:pPr>
        <w:spacing w:line="231" w:lineRule="auto"/>
        <w:ind w:left="600" w:firstLine="101"/>
        <w:rPr>
          <w:rFonts w:eastAsia="Times New Roman"/>
          <w:b/>
          <w:bCs/>
          <w:sz w:val="24"/>
          <w:szCs w:val="24"/>
        </w:rPr>
      </w:pPr>
    </w:p>
    <w:p w:rsidR="006305BF" w:rsidRDefault="00082C34">
      <w:pPr>
        <w:spacing w:line="231" w:lineRule="auto"/>
        <w:ind w:left="600" w:firstLine="101"/>
        <w:rPr>
          <w:rFonts w:eastAsia="Times New Roman"/>
          <w:sz w:val="24"/>
          <w:szCs w:val="24"/>
        </w:rPr>
      </w:pPr>
      <w:r>
        <w:rPr>
          <w:rFonts w:eastAsia="Times New Roman"/>
          <w:sz w:val="24"/>
          <w:szCs w:val="24"/>
        </w:rPr>
        <w:t>Материально-техническое обеспечение образования обучающихся с ЗПР должно</w:t>
      </w:r>
    </w:p>
    <w:p w:rsidR="006305BF" w:rsidRDefault="00082C34">
      <w:pPr>
        <w:spacing w:line="233" w:lineRule="auto"/>
        <w:rPr>
          <w:rFonts w:eastAsia="Times New Roman"/>
          <w:sz w:val="24"/>
          <w:szCs w:val="24"/>
        </w:rPr>
      </w:pPr>
      <w:r>
        <w:rPr>
          <w:rFonts w:eastAsia="Times New Roman"/>
          <w:sz w:val="24"/>
          <w:szCs w:val="24"/>
        </w:rPr>
        <w:t>отвечать не только общим, но и их особым образовательным потребностям. В связи с этим в</w:t>
      </w:r>
    </w:p>
    <w:p w:rsidR="006305BF" w:rsidRDefault="006305BF">
      <w:pPr>
        <w:spacing w:line="20" w:lineRule="exact"/>
        <w:rPr>
          <w:rFonts w:eastAsia="Times New Roman"/>
          <w:sz w:val="24"/>
          <w:szCs w:val="24"/>
        </w:rPr>
      </w:pPr>
    </w:p>
    <w:p w:rsidR="006305BF" w:rsidRDefault="00082C34">
      <w:pPr>
        <w:spacing w:line="231" w:lineRule="auto"/>
        <w:rPr>
          <w:rFonts w:eastAsia="Times New Roman"/>
          <w:sz w:val="24"/>
          <w:szCs w:val="24"/>
        </w:rPr>
      </w:pPr>
      <w:r>
        <w:rPr>
          <w:rFonts w:eastAsia="Times New Roman"/>
          <w:sz w:val="24"/>
          <w:szCs w:val="24"/>
        </w:rPr>
        <w:t>структуре материально-технического обеспечения процесса образования отражена специфика требований к:</w:t>
      </w:r>
    </w:p>
    <w:p w:rsidR="006305BF" w:rsidRDefault="006305BF">
      <w:pPr>
        <w:spacing w:line="5" w:lineRule="exact"/>
        <w:rPr>
          <w:rFonts w:eastAsia="Times New Roman"/>
          <w:sz w:val="24"/>
          <w:szCs w:val="24"/>
        </w:rPr>
      </w:pPr>
    </w:p>
    <w:p w:rsidR="009E1351" w:rsidRDefault="009E1351" w:rsidP="009E1351">
      <w:r>
        <w:t xml:space="preserve"> - </w:t>
      </w:r>
      <w:r w:rsidR="00082C34" w:rsidRPr="009E1351">
        <w:t>организации пространства</w:t>
      </w:r>
      <w:r w:rsidRPr="009E1351">
        <w:t xml:space="preserve">, в котором обучается ребенок  с </w:t>
      </w:r>
      <w:r w:rsidR="00082C34" w:rsidRPr="009E1351">
        <w:t>ЗПР;</w:t>
      </w:r>
    </w:p>
    <w:p w:rsidR="006305BF" w:rsidRPr="009E1351" w:rsidRDefault="009E1351" w:rsidP="009E1351">
      <w:r>
        <w:t>-</w:t>
      </w:r>
      <w:r w:rsidR="00082C34" w:rsidRPr="009E1351">
        <w:t xml:space="preserve"> организации временного режима обучения;</w:t>
      </w:r>
    </w:p>
    <w:p w:rsidR="006305BF" w:rsidRPr="009E1351" w:rsidRDefault="009E1351" w:rsidP="009E1351">
      <w:r>
        <w:t xml:space="preserve"> -</w:t>
      </w:r>
      <w:r w:rsidR="00082C34" w:rsidRPr="009E1351">
        <w:t xml:space="preserve"> 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6305BF" w:rsidRPr="009E1351" w:rsidRDefault="009E1351" w:rsidP="009E1351">
      <w:r>
        <w:t>-</w:t>
      </w:r>
      <w:r w:rsidR="00082C34" w:rsidRPr="009E1351">
        <w:t xml:space="preserve"> учебникам, рабочим тетрадям, специальным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305BF" w:rsidRDefault="006305BF">
      <w:pPr>
        <w:spacing w:line="4" w:lineRule="exact"/>
        <w:rPr>
          <w:sz w:val="20"/>
          <w:szCs w:val="20"/>
        </w:rPr>
      </w:pPr>
    </w:p>
    <w:p w:rsidR="009E1351" w:rsidRDefault="009E1351">
      <w:pPr>
        <w:ind w:right="-679"/>
        <w:jc w:val="center"/>
        <w:rPr>
          <w:rFonts w:eastAsia="Times New Roman"/>
          <w:b/>
          <w:bCs/>
          <w:sz w:val="24"/>
          <w:szCs w:val="24"/>
        </w:rPr>
      </w:pPr>
    </w:p>
    <w:p w:rsidR="006305BF" w:rsidRDefault="00082C34">
      <w:pPr>
        <w:ind w:right="-679"/>
        <w:jc w:val="center"/>
        <w:rPr>
          <w:rFonts w:eastAsia="Times New Roman"/>
          <w:b/>
          <w:bCs/>
          <w:sz w:val="24"/>
          <w:szCs w:val="24"/>
        </w:rPr>
      </w:pPr>
      <w:r>
        <w:rPr>
          <w:rFonts w:eastAsia="Times New Roman"/>
          <w:b/>
          <w:bCs/>
          <w:sz w:val="24"/>
          <w:szCs w:val="24"/>
        </w:rPr>
        <w:t>Требования к организации пространства</w:t>
      </w:r>
    </w:p>
    <w:p w:rsidR="009E1351" w:rsidRDefault="009E1351">
      <w:pPr>
        <w:ind w:right="-679"/>
        <w:jc w:val="center"/>
        <w:rPr>
          <w:sz w:val="20"/>
          <w:szCs w:val="20"/>
        </w:rPr>
      </w:pPr>
    </w:p>
    <w:p w:rsidR="006305BF" w:rsidRDefault="006305BF">
      <w:pPr>
        <w:spacing w:line="4" w:lineRule="exact"/>
        <w:rPr>
          <w:sz w:val="20"/>
          <w:szCs w:val="20"/>
        </w:rPr>
      </w:pPr>
    </w:p>
    <w:p w:rsidR="006305BF" w:rsidRDefault="00082C34">
      <w:pPr>
        <w:spacing w:line="234" w:lineRule="auto"/>
        <w:ind w:firstLine="540"/>
        <w:jc w:val="both"/>
        <w:rPr>
          <w:sz w:val="20"/>
          <w:szCs w:val="20"/>
        </w:rPr>
      </w:pPr>
      <w:r>
        <w:rPr>
          <w:rFonts w:eastAsia="Times New Roman"/>
          <w:sz w:val="24"/>
          <w:szCs w:val="24"/>
        </w:rPr>
        <w:t>Пространство (прежде всего здание и прилегающая территория), М</w:t>
      </w:r>
      <w:r w:rsidR="009E1351">
        <w:rPr>
          <w:rFonts w:eastAsia="Times New Roman"/>
          <w:sz w:val="24"/>
          <w:szCs w:val="24"/>
        </w:rPr>
        <w:t>Б</w:t>
      </w:r>
      <w:r>
        <w:rPr>
          <w:rFonts w:eastAsia="Times New Roman"/>
          <w:sz w:val="24"/>
          <w:szCs w:val="24"/>
        </w:rPr>
        <w:t xml:space="preserve">ОУ </w:t>
      </w:r>
      <w:r w:rsidR="009E1351">
        <w:rPr>
          <w:rFonts w:eastAsia="Times New Roman"/>
          <w:sz w:val="24"/>
          <w:szCs w:val="24"/>
        </w:rPr>
        <w:t>«Куркиёкская СОШ»</w:t>
      </w:r>
      <w:r>
        <w:rPr>
          <w:rFonts w:eastAsia="Times New Roman"/>
          <w:sz w:val="24"/>
          <w:szCs w:val="24"/>
        </w:rPr>
        <w:t>соответствует общим требованиям, предъявляемым к образовательным организациям, в частности:</w:t>
      </w:r>
    </w:p>
    <w:p w:rsidR="006305BF" w:rsidRDefault="006305BF">
      <w:pPr>
        <w:spacing w:line="6" w:lineRule="exact"/>
        <w:rPr>
          <w:sz w:val="20"/>
          <w:szCs w:val="20"/>
        </w:rPr>
      </w:pPr>
    </w:p>
    <w:p w:rsidR="006305BF" w:rsidRPr="009E1351" w:rsidRDefault="009E1351" w:rsidP="009E1351">
      <w:pPr>
        <w:spacing w:line="251" w:lineRule="auto"/>
        <w:jc w:val="both"/>
        <w:rPr>
          <w:sz w:val="20"/>
          <w:szCs w:val="20"/>
        </w:rPr>
      </w:pPr>
      <w:r>
        <w:rPr>
          <w:rFonts w:eastAsia="Times New Roman"/>
          <w:sz w:val="23"/>
          <w:szCs w:val="23"/>
        </w:rPr>
        <w:t xml:space="preserve">- </w:t>
      </w:r>
      <w:r w:rsidR="00082C34" w:rsidRPr="009E1351">
        <w:rPr>
          <w:rFonts w:eastAsia="Times New Roman"/>
          <w:sz w:val="23"/>
          <w:szCs w:val="23"/>
        </w:rPr>
        <w:t>к соблюдению санитарно-гигиенических норм образовательного процесса (требования к водоснабжению, канализации, освещению, воздушно-тепловому режиму и т. д.);</w:t>
      </w:r>
    </w:p>
    <w:p w:rsidR="006305BF" w:rsidRDefault="006305BF">
      <w:pPr>
        <w:spacing w:line="1" w:lineRule="exact"/>
        <w:rPr>
          <w:sz w:val="20"/>
          <w:szCs w:val="20"/>
        </w:rPr>
      </w:pPr>
    </w:p>
    <w:p w:rsidR="006305BF" w:rsidRPr="009E1351" w:rsidRDefault="009E1351" w:rsidP="009E1351">
      <w:pPr>
        <w:spacing w:line="238" w:lineRule="auto"/>
        <w:jc w:val="both"/>
        <w:rPr>
          <w:sz w:val="20"/>
          <w:szCs w:val="20"/>
        </w:rPr>
      </w:pPr>
      <w:r>
        <w:rPr>
          <w:rFonts w:eastAsia="Times New Roman"/>
          <w:sz w:val="24"/>
          <w:szCs w:val="24"/>
        </w:rPr>
        <w:t xml:space="preserve">- </w:t>
      </w:r>
      <w:r w:rsidR="00082C34" w:rsidRPr="009E1351">
        <w:rPr>
          <w:rFonts w:eastAsia="Times New Roman"/>
          <w:sz w:val="24"/>
          <w:szCs w:val="24"/>
        </w:rPr>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6305BF" w:rsidRDefault="006305BF">
      <w:pPr>
        <w:spacing w:line="5" w:lineRule="exact"/>
        <w:rPr>
          <w:sz w:val="20"/>
          <w:szCs w:val="20"/>
        </w:rPr>
      </w:pPr>
    </w:p>
    <w:p w:rsidR="006305BF" w:rsidRPr="009E1351" w:rsidRDefault="009E1351" w:rsidP="009E1351">
      <w:pPr>
        <w:spacing w:line="250" w:lineRule="auto"/>
        <w:ind w:right="4120"/>
        <w:rPr>
          <w:sz w:val="20"/>
          <w:szCs w:val="20"/>
        </w:rPr>
      </w:pPr>
      <w:r>
        <w:rPr>
          <w:rFonts w:eastAsia="Times New Roman"/>
          <w:sz w:val="23"/>
          <w:szCs w:val="23"/>
        </w:rPr>
        <w:t xml:space="preserve">- </w:t>
      </w:r>
      <w:r w:rsidR="00082C34" w:rsidRPr="009E1351">
        <w:rPr>
          <w:rFonts w:eastAsia="Times New Roman"/>
          <w:sz w:val="23"/>
          <w:szCs w:val="23"/>
        </w:rPr>
        <w:t xml:space="preserve">к соблюдению пожарной и электробезопасности; </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Pr>
          <w:rFonts w:eastAsia="Times New Roman"/>
          <w:sz w:val="23"/>
          <w:szCs w:val="23"/>
        </w:rPr>
        <w:t xml:space="preserve">- </w:t>
      </w:r>
      <w:r w:rsidR="00082C34" w:rsidRPr="009E1351">
        <w:rPr>
          <w:rFonts w:eastAsia="Times New Roman"/>
          <w:sz w:val="23"/>
          <w:szCs w:val="23"/>
        </w:rPr>
        <w:t>к соблюдению требований охраны труда;</w:t>
      </w:r>
    </w:p>
    <w:p w:rsidR="006305BF" w:rsidRDefault="006305BF">
      <w:pPr>
        <w:spacing w:line="2" w:lineRule="exact"/>
        <w:rPr>
          <w:sz w:val="20"/>
          <w:szCs w:val="20"/>
        </w:rPr>
      </w:pPr>
    </w:p>
    <w:p w:rsidR="006305BF" w:rsidRDefault="009E1351" w:rsidP="009E1351">
      <w:pPr>
        <w:spacing w:line="238" w:lineRule="auto"/>
        <w:jc w:val="both"/>
        <w:rPr>
          <w:rFonts w:eastAsia="Times New Roman"/>
          <w:sz w:val="24"/>
          <w:szCs w:val="24"/>
        </w:rPr>
      </w:pPr>
      <w:r>
        <w:rPr>
          <w:rFonts w:eastAsia="Times New Roman"/>
          <w:sz w:val="24"/>
          <w:szCs w:val="24"/>
        </w:rPr>
        <w:t>-</w:t>
      </w:r>
      <w:r w:rsidR="00082C34" w:rsidRPr="009E1351">
        <w:rPr>
          <w:rFonts w:eastAsia="Times New Roman"/>
          <w:sz w:val="24"/>
          <w:szCs w:val="24"/>
        </w:rPr>
        <w:t>к соблюдению своевременных сроков и необходимых объемов текущего и капитального ремонта и др.</w:t>
      </w:r>
    </w:p>
    <w:p w:rsidR="009E1351" w:rsidRPr="009E1351" w:rsidRDefault="009E1351" w:rsidP="009E1351">
      <w:pPr>
        <w:spacing w:line="238" w:lineRule="auto"/>
        <w:jc w:val="both"/>
        <w:rPr>
          <w:sz w:val="20"/>
          <w:szCs w:val="20"/>
        </w:rPr>
      </w:pPr>
    </w:p>
    <w:p w:rsidR="006305BF" w:rsidRDefault="006305BF">
      <w:pPr>
        <w:spacing w:line="18" w:lineRule="exact"/>
        <w:rPr>
          <w:sz w:val="20"/>
          <w:szCs w:val="20"/>
        </w:rPr>
      </w:pPr>
    </w:p>
    <w:p w:rsidR="006305BF" w:rsidRDefault="00082C34" w:rsidP="009E1351">
      <w:pPr>
        <w:spacing w:line="234" w:lineRule="auto"/>
        <w:ind w:firstLine="780"/>
        <w:jc w:val="both"/>
        <w:rPr>
          <w:sz w:val="20"/>
          <w:szCs w:val="20"/>
        </w:rPr>
      </w:pPr>
      <w:r>
        <w:rPr>
          <w:rFonts w:eastAsia="Times New Roman"/>
          <w:sz w:val="24"/>
          <w:szCs w:val="24"/>
        </w:rPr>
        <w:t>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работников М</w:t>
      </w:r>
      <w:r w:rsidR="009E1351">
        <w:rPr>
          <w:rFonts w:eastAsia="Times New Roman"/>
          <w:sz w:val="24"/>
          <w:szCs w:val="24"/>
        </w:rPr>
        <w:t xml:space="preserve">Б </w:t>
      </w:r>
      <w:r>
        <w:rPr>
          <w:rFonts w:eastAsia="Times New Roman"/>
          <w:sz w:val="24"/>
          <w:szCs w:val="24"/>
        </w:rPr>
        <w:t xml:space="preserve">ОУ </w:t>
      </w:r>
      <w:r w:rsidR="009E1351">
        <w:rPr>
          <w:rFonts w:eastAsia="Times New Roman"/>
          <w:sz w:val="24"/>
          <w:szCs w:val="24"/>
        </w:rPr>
        <w:t>«Куркиёкская СОШ»</w:t>
      </w:r>
      <w:r>
        <w:rPr>
          <w:rFonts w:eastAsia="Times New Roman"/>
          <w:sz w:val="24"/>
          <w:szCs w:val="24"/>
        </w:rPr>
        <w:t>, предъявляемым к:</w:t>
      </w:r>
    </w:p>
    <w:p w:rsidR="006305BF" w:rsidRDefault="006305BF">
      <w:pPr>
        <w:sectPr w:rsidR="006305BF">
          <w:pgSz w:w="11900" w:h="16836"/>
          <w:pgMar w:top="286" w:right="840" w:bottom="0" w:left="1420" w:header="0" w:footer="0" w:gutter="0"/>
          <w:cols w:space="720" w:equalWidth="0">
            <w:col w:w="9640"/>
          </w:cols>
        </w:sectPr>
      </w:pPr>
    </w:p>
    <w:p w:rsidR="006305BF" w:rsidRPr="009E1351" w:rsidRDefault="009E1351" w:rsidP="009E1351">
      <w:r>
        <w:lastRenderedPageBreak/>
        <w:t>-</w:t>
      </w:r>
      <w:r w:rsidR="00082C34" w:rsidRPr="009E1351">
        <w:t>участку (территории) образо</w:t>
      </w:r>
      <w:r w:rsidRPr="009E1351">
        <w:t>вательного учреждения (площадь,</w:t>
      </w:r>
      <w:r w:rsidR="00082C34" w:rsidRPr="009E1351">
        <w:t>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9E1351" w:rsidRPr="009E1351" w:rsidRDefault="009E1351" w:rsidP="009E1351">
      <w:r>
        <w:t>-</w:t>
      </w:r>
      <w:r w:rsidR="00082C34" w:rsidRPr="009E1351">
        <w:t xml:space="preserve"> зданию образовательного учреждения (высота и архитектура здания); </w:t>
      </w:r>
    </w:p>
    <w:p w:rsidR="009E1351" w:rsidRPr="009E1351" w:rsidRDefault="009E1351" w:rsidP="009E1351">
      <w:r>
        <w:t>-</w:t>
      </w:r>
      <w:r w:rsidR="00082C34" w:rsidRPr="009E1351">
        <w:t xml:space="preserve"> физкультурному зал</w:t>
      </w:r>
      <w:r w:rsidRPr="009E1351">
        <w:t>у</w:t>
      </w:r>
    </w:p>
    <w:p w:rsidR="006305BF" w:rsidRPr="009E1351" w:rsidRDefault="009E1351" w:rsidP="009E1351">
      <w:r>
        <w:t>-</w:t>
      </w:r>
      <w:r w:rsidR="00082C34" w:rsidRPr="009E1351">
        <w:t>туалетам, коридорам и другим помещениям.</w:t>
      </w:r>
    </w:p>
    <w:p w:rsidR="006305BF" w:rsidRDefault="006305BF">
      <w:pPr>
        <w:spacing w:line="9" w:lineRule="exact"/>
        <w:rPr>
          <w:sz w:val="20"/>
          <w:szCs w:val="20"/>
        </w:rPr>
      </w:pPr>
    </w:p>
    <w:p w:rsidR="006305BF" w:rsidRDefault="00082C34">
      <w:pPr>
        <w:spacing w:line="236" w:lineRule="auto"/>
        <w:ind w:firstLine="708"/>
        <w:jc w:val="both"/>
        <w:rPr>
          <w:sz w:val="20"/>
          <w:szCs w:val="20"/>
        </w:rPr>
      </w:pPr>
      <w:r>
        <w:rPr>
          <w:rFonts w:eastAsia="Times New Roman"/>
          <w:sz w:val="24"/>
          <w:szCs w:val="24"/>
        </w:rPr>
        <w:t>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w:t>
      </w:r>
    </w:p>
    <w:p w:rsidR="006305BF" w:rsidRDefault="006305BF">
      <w:pPr>
        <w:spacing w:line="25" w:lineRule="exact"/>
        <w:rPr>
          <w:sz w:val="20"/>
          <w:szCs w:val="20"/>
        </w:rPr>
      </w:pPr>
    </w:p>
    <w:p w:rsidR="006305BF" w:rsidRDefault="00082C34">
      <w:pPr>
        <w:spacing w:line="232" w:lineRule="auto"/>
        <w:ind w:firstLine="708"/>
        <w:jc w:val="both"/>
        <w:rPr>
          <w:sz w:val="20"/>
          <w:szCs w:val="20"/>
        </w:rPr>
      </w:pPr>
      <w:r>
        <w:rPr>
          <w:rFonts w:eastAsia="Times New Roman"/>
          <w:sz w:val="24"/>
          <w:szCs w:val="24"/>
        </w:rPr>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305BF" w:rsidRDefault="006305BF">
      <w:pPr>
        <w:spacing w:line="36" w:lineRule="exact"/>
        <w:rPr>
          <w:sz w:val="20"/>
          <w:szCs w:val="20"/>
        </w:rPr>
      </w:pPr>
    </w:p>
    <w:p w:rsidR="006305BF" w:rsidRDefault="00082C34">
      <w:pPr>
        <w:spacing w:line="239" w:lineRule="auto"/>
        <w:ind w:right="20" w:firstLine="708"/>
        <w:jc w:val="both"/>
        <w:rPr>
          <w:rFonts w:eastAsia="Times New Roman"/>
          <w:i/>
          <w:iCs/>
          <w:sz w:val="24"/>
          <w:szCs w:val="24"/>
        </w:rPr>
      </w:pPr>
      <w:r>
        <w:rPr>
          <w:rFonts w:eastAsia="Times New Roman"/>
          <w:i/>
          <w:iCs/>
          <w:sz w:val="24"/>
          <w:szCs w:val="24"/>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9E1351" w:rsidRDefault="009E1351">
      <w:pPr>
        <w:spacing w:line="239" w:lineRule="auto"/>
        <w:ind w:right="20" w:firstLine="708"/>
        <w:jc w:val="both"/>
        <w:rPr>
          <w:sz w:val="20"/>
          <w:szCs w:val="20"/>
        </w:rPr>
      </w:pPr>
    </w:p>
    <w:p w:rsidR="006305BF" w:rsidRDefault="006305BF">
      <w:pPr>
        <w:spacing w:line="10" w:lineRule="exact"/>
        <w:rPr>
          <w:sz w:val="20"/>
          <w:szCs w:val="20"/>
        </w:rPr>
      </w:pPr>
    </w:p>
    <w:p w:rsidR="006305BF" w:rsidRDefault="00082C34">
      <w:pPr>
        <w:ind w:left="2220"/>
        <w:rPr>
          <w:sz w:val="20"/>
          <w:szCs w:val="20"/>
        </w:rPr>
      </w:pPr>
      <w:r>
        <w:rPr>
          <w:rFonts w:eastAsia="Times New Roman"/>
          <w:b/>
          <w:bCs/>
          <w:sz w:val="24"/>
          <w:szCs w:val="24"/>
        </w:rPr>
        <w:t>Требования к организации временного режима</w:t>
      </w:r>
    </w:p>
    <w:p w:rsidR="006305BF" w:rsidRDefault="006305BF">
      <w:pPr>
        <w:spacing w:line="9" w:lineRule="exact"/>
        <w:rPr>
          <w:sz w:val="20"/>
          <w:szCs w:val="20"/>
        </w:rPr>
      </w:pPr>
    </w:p>
    <w:p w:rsidR="006305BF" w:rsidRDefault="00082C34">
      <w:pPr>
        <w:spacing w:line="235" w:lineRule="auto"/>
        <w:ind w:firstLine="780"/>
        <w:jc w:val="both"/>
        <w:rPr>
          <w:sz w:val="20"/>
          <w:szCs w:val="20"/>
        </w:rPr>
      </w:pPr>
      <w:r>
        <w:rPr>
          <w:rFonts w:eastAsia="Times New Roman"/>
          <w:sz w:val="24"/>
          <w:szCs w:val="24"/>
        </w:rPr>
        <w:t>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 М</w:t>
      </w:r>
      <w:r w:rsidR="009E1351">
        <w:rPr>
          <w:rFonts w:eastAsia="Times New Roman"/>
          <w:sz w:val="24"/>
          <w:szCs w:val="24"/>
        </w:rPr>
        <w:t>Б</w:t>
      </w:r>
      <w:r>
        <w:rPr>
          <w:rFonts w:eastAsia="Times New Roman"/>
          <w:sz w:val="24"/>
          <w:szCs w:val="24"/>
        </w:rPr>
        <w:t xml:space="preserve">ОУ </w:t>
      </w:r>
      <w:r w:rsidR="009E1351">
        <w:rPr>
          <w:rFonts w:eastAsia="Times New Roman"/>
          <w:sz w:val="24"/>
          <w:szCs w:val="24"/>
        </w:rPr>
        <w:t>«Куркиёкская СОШ</w:t>
      </w:r>
      <w:r>
        <w:rPr>
          <w:rFonts w:eastAsia="Times New Roman"/>
          <w:sz w:val="24"/>
          <w:szCs w:val="24"/>
        </w:rPr>
        <w:t>»).</w:t>
      </w:r>
    </w:p>
    <w:p w:rsidR="006305BF" w:rsidRDefault="006305BF">
      <w:pPr>
        <w:spacing w:line="25" w:lineRule="exact"/>
        <w:rPr>
          <w:sz w:val="20"/>
          <w:szCs w:val="20"/>
        </w:rPr>
      </w:pPr>
    </w:p>
    <w:p w:rsidR="006305BF" w:rsidRDefault="00082C34">
      <w:pPr>
        <w:spacing w:line="231" w:lineRule="auto"/>
        <w:ind w:left="780" w:right="580"/>
        <w:rPr>
          <w:sz w:val="20"/>
          <w:szCs w:val="20"/>
        </w:rPr>
      </w:pPr>
      <w:r>
        <w:rPr>
          <w:rFonts w:eastAsia="Times New Roman"/>
          <w:sz w:val="24"/>
          <w:szCs w:val="24"/>
        </w:rPr>
        <w:t>Срок освоения АООП НОО для детей с ЗПР по варианту 7.1 составляет 4 года. Продолжительность учебных занятий не превышает 40 минут. При определении</w:t>
      </w:r>
    </w:p>
    <w:p w:rsidR="006305BF" w:rsidRDefault="006305BF">
      <w:pPr>
        <w:spacing w:line="21" w:lineRule="exact"/>
        <w:rPr>
          <w:sz w:val="20"/>
          <w:szCs w:val="20"/>
        </w:rPr>
      </w:pPr>
    </w:p>
    <w:p w:rsidR="006305BF" w:rsidRDefault="00082C34">
      <w:pPr>
        <w:spacing w:line="234" w:lineRule="auto"/>
        <w:jc w:val="both"/>
        <w:rPr>
          <w:sz w:val="20"/>
          <w:szCs w:val="20"/>
        </w:rPr>
      </w:pPr>
      <w:r>
        <w:rPr>
          <w:rFonts w:eastAsia="Times New Roman"/>
          <w:sz w:val="24"/>
          <w:szCs w:val="24"/>
        </w:rPr>
        <w:t>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w:t>
      </w:r>
    </w:p>
    <w:p w:rsidR="006305BF" w:rsidRDefault="006305BF">
      <w:pPr>
        <w:spacing w:line="21" w:lineRule="exact"/>
        <w:rPr>
          <w:sz w:val="20"/>
          <w:szCs w:val="20"/>
        </w:rPr>
      </w:pPr>
    </w:p>
    <w:p w:rsidR="006305BF" w:rsidRDefault="00082C34">
      <w:pPr>
        <w:spacing w:line="234" w:lineRule="auto"/>
        <w:ind w:firstLine="840"/>
        <w:jc w:val="both"/>
        <w:rPr>
          <w:rFonts w:eastAsia="Times New Roman"/>
          <w:sz w:val="24"/>
          <w:szCs w:val="24"/>
        </w:rPr>
      </w:pPr>
      <w:r>
        <w:rPr>
          <w:rFonts w:eastAsia="Times New Roman"/>
          <w:sz w:val="24"/>
          <w:szCs w:val="24"/>
        </w:rPr>
        <w:t>Продолжительность учебной недели – 5 дней. Пятидневная рабочая неделя устанавливается в целях сохранения и укрепления здоровья обучающихся. Обучение проходит в одну смену.</w:t>
      </w:r>
    </w:p>
    <w:p w:rsidR="009E1351" w:rsidRDefault="009E1351">
      <w:pPr>
        <w:spacing w:line="234" w:lineRule="auto"/>
        <w:ind w:firstLine="840"/>
        <w:jc w:val="both"/>
        <w:rPr>
          <w:sz w:val="20"/>
          <w:szCs w:val="20"/>
        </w:rPr>
      </w:pPr>
    </w:p>
    <w:p w:rsidR="006305BF" w:rsidRDefault="006305BF">
      <w:pPr>
        <w:spacing w:line="1" w:lineRule="exact"/>
        <w:rPr>
          <w:sz w:val="20"/>
          <w:szCs w:val="20"/>
        </w:rPr>
      </w:pPr>
    </w:p>
    <w:p w:rsidR="006305BF" w:rsidRDefault="00082C34">
      <w:pPr>
        <w:jc w:val="center"/>
        <w:rPr>
          <w:sz w:val="20"/>
          <w:szCs w:val="20"/>
        </w:rPr>
      </w:pPr>
      <w:r>
        <w:rPr>
          <w:rFonts w:eastAsia="Times New Roman"/>
          <w:b/>
          <w:bCs/>
          <w:sz w:val="24"/>
          <w:szCs w:val="24"/>
        </w:rPr>
        <w:t>Требования к техническим средствам обучения и оборудованию</w:t>
      </w:r>
    </w:p>
    <w:p w:rsidR="006305BF" w:rsidRDefault="00082C34">
      <w:pPr>
        <w:ind w:left="3760"/>
        <w:rPr>
          <w:sz w:val="20"/>
          <w:szCs w:val="20"/>
        </w:rPr>
      </w:pPr>
      <w:r>
        <w:rPr>
          <w:rFonts w:eastAsia="Times New Roman"/>
          <w:b/>
          <w:bCs/>
          <w:sz w:val="24"/>
          <w:szCs w:val="24"/>
        </w:rPr>
        <w:t>учебных кабинетов</w:t>
      </w:r>
    </w:p>
    <w:p w:rsidR="006305BF" w:rsidRDefault="00082C34">
      <w:pPr>
        <w:tabs>
          <w:tab w:val="left" w:pos="2020"/>
          <w:tab w:val="left" w:pos="3080"/>
          <w:tab w:val="left" w:pos="4220"/>
          <w:tab w:val="left" w:pos="5340"/>
          <w:tab w:val="left" w:pos="7060"/>
          <w:tab w:val="left" w:pos="8600"/>
        </w:tabs>
        <w:spacing w:line="236" w:lineRule="auto"/>
        <w:ind w:left="540"/>
        <w:rPr>
          <w:sz w:val="20"/>
          <w:szCs w:val="20"/>
        </w:rPr>
      </w:pPr>
      <w:r>
        <w:rPr>
          <w:rFonts w:eastAsia="Times New Roman"/>
          <w:sz w:val="24"/>
          <w:szCs w:val="24"/>
        </w:rPr>
        <w:t>Технические</w:t>
      </w:r>
      <w:r>
        <w:rPr>
          <w:rFonts w:eastAsia="Times New Roman"/>
          <w:sz w:val="24"/>
          <w:szCs w:val="24"/>
        </w:rPr>
        <w:tab/>
        <w:t>средства</w:t>
      </w:r>
      <w:r>
        <w:rPr>
          <w:rFonts w:eastAsia="Times New Roman"/>
          <w:sz w:val="24"/>
          <w:szCs w:val="24"/>
        </w:rPr>
        <w:tab/>
        <w:t>обучения</w:t>
      </w:r>
      <w:r>
        <w:rPr>
          <w:sz w:val="20"/>
          <w:szCs w:val="20"/>
        </w:rPr>
        <w:tab/>
      </w:r>
      <w:r>
        <w:rPr>
          <w:rFonts w:eastAsia="Times New Roman"/>
          <w:sz w:val="24"/>
          <w:szCs w:val="24"/>
        </w:rPr>
        <w:t>(включая</w:t>
      </w:r>
      <w:r>
        <w:rPr>
          <w:sz w:val="20"/>
          <w:szCs w:val="20"/>
        </w:rPr>
        <w:tab/>
      </w:r>
      <w:r>
        <w:rPr>
          <w:rFonts w:eastAsia="Times New Roman"/>
          <w:sz w:val="24"/>
          <w:szCs w:val="24"/>
        </w:rPr>
        <w:t>компьютерные</w:t>
      </w:r>
      <w:r>
        <w:rPr>
          <w:rFonts w:eastAsia="Times New Roman"/>
          <w:sz w:val="24"/>
          <w:szCs w:val="24"/>
        </w:rPr>
        <w:tab/>
        <w:t>инструменты</w:t>
      </w:r>
      <w:r>
        <w:rPr>
          <w:rFonts w:eastAsia="Times New Roman"/>
          <w:sz w:val="24"/>
          <w:szCs w:val="24"/>
        </w:rPr>
        <w:tab/>
        <w:t>обучения,</w:t>
      </w:r>
    </w:p>
    <w:p w:rsidR="006305BF" w:rsidRDefault="006305BF">
      <w:pPr>
        <w:spacing w:line="13" w:lineRule="exact"/>
        <w:rPr>
          <w:sz w:val="20"/>
          <w:szCs w:val="20"/>
        </w:rPr>
      </w:pPr>
    </w:p>
    <w:p w:rsidR="006305BF" w:rsidRDefault="00082C34">
      <w:pPr>
        <w:spacing w:line="234" w:lineRule="auto"/>
        <w:jc w:val="both"/>
        <w:rPr>
          <w:sz w:val="20"/>
          <w:szCs w:val="20"/>
        </w:rPr>
      </w:pPr>
      <w:r>
        <w:rPr>
          <w:rFonts w:eastAsia="Times New Roman"/>
          <w:sz w:val="24"/>
          <w:szCs w:val="24"/>
        </w:rPr>
        <w:t>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w:t>
      </w:r>
    </w:p>
    <w:p w:rsidR="006305BF" w:rsidRDefault="006305BF">
      <w:pPr>
        <w:spacing w:line="17" w:lineRule="exact"/>
        <w:rPr>
          <w:sz w:val="20"/>
          <w:szCs w:val="20"/>
        </w:rPr>
      </w:pPr>
    </w:p>
    <w:p w:rsidR="006305BF" w:rsidRDefault="00082C34">
      <w:pPr>
        <w:spacing w:line="234" w:lineRule="auto"/>
        <w:ind w:firstLine="540"/>
        <w:jc w:val="both"/>
        <w:rPr>
          <w:sz w:val="20"/>
          <w:szCs w:val="20"/>
        </w:rPr>
      </w:pPr>
      <w:r>
        <w:rPr>
          <w:rFonts w:eastAsia="Times New Roman"/>
          <w:sz w:val="24"/>
          <w:szCs w:val="24"/>
        </w:rPr>
        <w:t xml:space="preserve">Информационно-образовательная среда </w:t>
      </w:r>
      <w:r w:rsidR="009E1351">
        <w:rPr>
          <w:rFonts w:eastAsia="Times New Roman"/>
          <w:sz w:val="24"/>
          <w:szCs w:val="24"/>
        </w:rPr>
        <w:t xml:space="preserve">МБОУ «Куркиёкская СОШ» </w:t>
      </w:r>
      <w:r>
        <w:rPr>
          <w:rFonts w:eastAsia="Times New Roman"/>
          <w:sz w:val="24"/>
          <w:szCs w:val="24"/>
        </w:rPr>
        <w:t>включает в себя совокупность технологических средств (компьютеры, мультимедийные проекторы с экранами, интерактивные доски и др.).</w:t>
      </w:r>
    </w:p>
    <w:p w:rsidR="006305BF" w:rsidRDefault="006305BF">
      <w:pPr>
        <w:spacing w:line="25" w:lineRule="exact"/>
        <w:rPr>
          <w:sz w:val="20"/>
          <w:szCs w:val="20"/>
        </w:rPr>
      </w:pPr>
    </w:p>
    <w:p w:rsidR="006305BF" w:rsidRDefault="00082C34">
      <w:pPr>
        <w:spacing w:line="235" w:lineRule="auto"/>
        <w:ind w:firstLine="480"/>
        <w:jc w:val="both"/>
        <w:rPr>
          <w:sz w:val="20"/>
          <w:szCs w:val="20"/>
        </w:rPr>
      </w:pPr>
      <w:r>
        <w:rPr>
          <w:rFonts w:eastAsia="Times New Roman"/>
          <w:sz w:val="24"/>
          <w:szCs w:val="24"/>
        </w:rPr>
        <w:t xml:space="preserve">Овладение обучающимися с ЗПР образовательной областью </w:t>
      </w:r>
      <w:r>
        <w:rPr>
          <w:rFonts w:eastAsia="Times New Roman"/>
          <w:b/>
          <w:bCs/>
          <w:i/>
          <w:iCs/>
          <w:sz w:val="24"/>
          <w:szCs w:val="24"/>
        </w:rPr>
        <w:t>«Физическая культура»</w:t>
      </w:r>
      <w:r>
        <w:rPr>
          <w:rFonts w:eastAsia="Times New Roman"/>
          <w:sz w:val="24"/>
          <w:szCs w:val="24"/>
        </w:rPr>
        <w:t xml:space="preserve"> предполагает наличие необходимого спортивного оборудования для овладения различными видами физкультурно-спортивной деятельности.</w:t>
      </w:r>
    </w:p>
    <w:p w:rsidR="006305BF" w:rsidRDefault="006305BF">
      <w:pPr>
        <w:spacing w:line="5" w:lineRule="exact"/>
        <w:rPr>
          <w:sz w:val="20"/>
          <w:szCs w:val="20"/>
        </w:rPr>
      </w:pPr>
    </w:p>
    <w:p w:rsidR="006305BF" w:rsidRDefault="00082C34">
      <w:pPr>
        <w:ind w:left="540"/>
        <w:rPr>
          <w:sz w:val="20"/>
          <w:szCs w:val="20"/>
        </w:rPr>
      </w:pPr>
      <w:r>
        <w:rPr>
          <w:rFonts w:eastAsia="Times New Roman"/>
          <w:sz w:val="24"/>
          <w:szCs w:val="24"/>
        </w:rPr>
        <w:t>Имеется в наличии следующее оборудование:</w:t>
      </w:r>
    </w:p>
    <w:p w:rsidR="006305BF" w:rsidRDefault="00656E16" w:rsidP="00656E16">
      <w:pPr>
        <w:rPr>
          <w:sz w:val="20"/>
          <w:szCs w:val="20"/>
        </w:rPr>
      </w:pPr>
      <w:r>
        <w:rPr>
          <w:rFonts w:eastAsia="Times New Roman"/>
          <w:sz w:val="24"/>
          <w:szCs w:val="24"/>
        </w:rPr>
        <w:t xml:space="preserve">      -    </w:t>
      </w:r>
      <w:r w:rsidR="00082C34">
        <w:rPr>
          <w:rFonts w:eastAsia="Times New Roman"/>
          <w:sz w:val="24"/>
          <w:szCs w:val="24"/>
        </w:rPr>
        <w:t>стенка гимнастическая</w:t>
      </w:r>
    </w:p>
    <w:p w:rsidR="006305BF" w:rsidRDefault="00082C34" w:rsidP="00656E16">
      <w:pPr>
        <w:numPr>
          <w:ilvl w:val="0"/>
          <w:numId w:val="60"/>
        </w:numPr>
        <w:tabs>
          <w:tab w:val="left" w:pos="680"/>
        </w:tabs>
        <w:ind w:left="720" w:hanging="360"/>
        <w:rPr>
          <w:rFonts w:eastAsia="Times New Roman"/>
          <w:sz w:val="24"/>
          <w:szCs w:val="24"/>
        </w:rPr>
      </w:pPr>
      <w:r>
        <w:rPr>
          <w:rFonts w:eastAsia="Times New Roman"/>
          <w:sz w:val="24"/>
          <w:szCs w:val="24"/>
        </w:rPr>
        <w:t>мостик гимнастический</w:t>
      </w:r>
    </w:p>
    <w:p w:rsidR="006305BF" w:rsidRDefault="00082C34" w:rsidP="00656E16">
      <w:pPr>
        <w:numPr>
          <w:ilvl w:val="0"/>
          <w:numId w:val="60"/>
        </w:numPr>
        <w:tabs>
          <w:tab w:val="left" w:pos="680"/>
        </w:tabs>
        <w:ind w:left="720" w:hanging="360"/>
        <w:rPr>
          <w:rFonts w:eastAsia="Times New Roman"/>
          <w:sz w:val="24"/>
          <w:szCs w:val="24"/>
        </w:rPr>
      </w:pPr>
      <w:r>
        <w:rPr>
          <w:rFonts w:eastAsia="Times New Roman"/>
          <w:sz w:val="24"/>
          <w:szCs w:val="24"/>
        </w:rPr>
        <w:t>щиты баскетбольные</w:t>
      </w:r>
    </w:p>
    <w:p w:rsidR="006305BF" w:rsidRDefault="00082C34" w:rsidP="00656E16">
      <w:pPr>
        <w:numPr>
          <w:ilvl w:val="0"/>
          <w:numId w:val="60"/>
        </w:numPr>
        <w:tabs>
          <w:tab w:val="left" w:pos="680"/>
        </w:tabs>
        <w:ind w:left="720" w:hanging="360"/>
        <w:rPr>
          <w:rFonts w:eastAsia="Times New Roman"/>
          <w:sz w:val="24"/>
          <w:szCs w:val="24"/>
        </w:rPr>
      </w:pPr>
      <w:r>
        <w:rPr>
          <w:rFonts w:eastAsia="Times New Roman"/>
          <w:sz w:val="24"/>
          <w:szCs w:val="24"/>
        </w:rPr>
        <w:t>скамейка гимнастическая</w:t>
      </w:r>
    </w:p>
    <w:p w:rsidR="006305BF" w:rsidRDefault="006305BF">
      <w:pPr>
        <w:spacing w:line="4" w:lineRule="exact"/>
        <w:rPr>
          <w:rFonts w:eastAsia="Times New Roman"/>
          <w:sz w:val="24"/>
          <w:szCs w:val="24"/>
        </w:rPr>
      </w:pPr>
    </w:p>
    <w:p w:rsidR="006305BF" w:rsidRDefault="00082C34" w:rsidP="00656E16">
      <w:pPr>
        <w:numPr>
          <w:ilvl w:val="0"/>
          <w:numId w:val="60"/>
        </w:numPr>
        <w:tabs>
          <w:tab w:val="left" w:pos="680"/>
        </w:tabs>
        <w:ind w:left="720" w:hanging="360"/>
        <w:rPr>
          <w:rFonts w:eastAsia="Times New Roman"/>
          <w:sz w:val="24"/>
          <w:szCs w:val="24"/>
        </w:rPr>
      </w:pPr>
      <w:r>
        <w:rPr>
          <w:rFonts w:eastAsia="Times New Roman"/>
          <w:sz w:val="24"/>
          <w:szCs w:val="24"/>
        </w:rPr>
        <w:t>стол теннисный</w:t>
      </w:r>
    </w:p>
    <w:p w:rsidR="006305BF" w:rsidRDefault="00656E16" w:rsidP="00656E16">
      <w:pPr>
        <w:tabs>
          <w:tab w:val="left" w:pos="800"/>
        </w:tabs>
        <w:rPr>
          <w:rFonts w:eastAsia="Times New Roman"/>
          <w:sz w:val="24"/>
          <w:szCs w:val="24"/>
        </w:rPr>
      </w:pPr>
      <w:r>
        <w:rPr>
          <w:rFonts w:eastAsia="Times New Roman"/>
          <w:sz w:val="24"/>
          <w:szCs w:val="24"/>
        </w:rPr>
        <w:t xml:space="preserve">      -    </w:t>
      </w:r>
      <w:r w:rsidR="00082C34">
        <w:rPr>
          <w:rFonts w:eastAsia="Times New Roman"/>
          <w:sz w:val="24"/>
          <w:szCs w:val="24"/>
        </w:rPr>
        <w:t>стойка с планкой для прыжков высоту</w:t>
      </w:r>
    </w:p>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pacing w:line="255" w:lineRule="exact"/>
        <w:rPr>
          <w:sz w:val="20"/>
          <w:szCs w:val="20"/>
        </w:rPr>
      </w:pPr>
    </w:p>
    <w:p w:rsidR="006305BF" w:rsidRDefault="006305BF">
      <w:pPr>
        <w:sectPr w:rsidR="006305BF">
          <w:pgSz w:w="11900" w:h="16836"/>
          <w:pgMar w:top="278" w:right="840" w:bottom="0" w:left="1420" w:header="0" w:footer="0" w:gutter="0"/>
          <w:cols w:space="720" w:equalWidth="0">
            <w:col w:w="9640"/>
          </w:cols>
        </w:sectPr>
      </w:pPr>
    </w:p>
    <w:p w:rsidR="00656E16" w:rsidRDefault="00656E16">
      <w:pPr>
        <w:ind w:right="-99"/>
        <w:jc w:val="center"/>
        <w:rPr>
          <w:rFonts w:eastAsia="Times New Roman"/>
          <w:b/>
          <w:bCs/>
          <w:sz w:val="24"/>
          <w:szCs w:val="24"/>
        </w:rPr>
      </w:pPr>
    </w:p>
    <w:p w:rsidR="00656E16" w:rsidRDefault="00656E16">
      <w:pPr>
        <w:ind w:right="-99"/>
        <w:jc w:val="center"/>
        <w:rPr>
          <w:rFonts w:eastAsia="Times New Roman"/>
          <w:b/>
          <w:bCs/>
          <w:sz w:val="24"/>
          <w:szCs w:val="24"/>
        </w:rPr>
      </w:pPr>
    </w:p>
    <w:p w:rsidR="006305BF" w:rsidRDefault="00082C34">
      <w:pPr>
        <w:ind w:right="-99"/>
        <w:jc w:val="center"/>
        <w:rPr>
          <w:sz w:val="20"/>
          <w:szCs w:val="20"/>
        </w:rPr>
      </w:pPr>
      <w:r>
        <w:rPr>
          <w:rFonts w:eastAsia="Times New Roman"/>
          <w:b/>
          <w:bCs/>
          <w:sz w:val="24"/>
          <w:szCs w:val="24"/>
        </w:rPr>
        <w:t>Требования к учебникам, рабочим тетрадям и специальным дидактическим</w:t>
      </w:r>
    </w:p>
    <w:p w:rsidR="006305BF" w:rsidRDefault="00082C34">
      <w:pPr>
        <w:spacing w:line="233" w:lineRule="auto"/>
        <w:ind w:left="4300"/>
        <w:rPr>
          <w:sz w:val="20"/>
          <w:szCs w:val="20"/>
        </w:rPr>
      </w:pPr>
      <w:r>
        <w:rPr>
          <w:rFonts w:eastAsia="Times New Roman"/>
          <w:b/>
          <w:bCs/>
          <w:sz w:val="24"/>
          <w:szCs w:val="24"/>
        </w:rPr>
        <w:t>материалам</w:t>
      </w:r>
    </w:p>
    <w:p w:rsidR="006305BF" w:rsidRDefault="00082C34">
      <w:pPr>
        <w:tabs>
          <w:tab w:val="left" w:pos="1480"/>
          <w:tab w:val="left" w:pos="2380"/>
          <w:tab w:val="left" w:pos="4300"/>
          <w:tab w:val="left" w:pos="5840"/>
          <w:tab w:val="left" w:pos="7420"/>
          <w:tab w:val="left" w:pos="7680"/>
          <w:tab w:val="left" w:pos="8260"/>
        </w:tabs>
        <w:ind w:left="840"/>
        <w:rPr>
          <w:sz w:val="20"/>
          <w:szCs w:val="20"/>
        </w:rPr>
      </w:pPr>
      <w:r>
        <w:rPr>
          <w:rFonts w:eastAsia="Times New Roman"/>
          <w:sz w:val="24"/>
          <w:szCs w:val="24"/>
        </w:rPr>
        <w:t>Учет</w:t>
      </w:r>
      <w:r>
        <w:rPr>
          <w:rFonts w:eastAsia="Times New Roman"/>
          <w:sz w:val="24"/>
          <w:szCs w:val="24"/>
        </w:rPr>
        <w:tab/>
        <w:t>особых</w:t>
      </w:r>
      <w:r>
        <w:rPr>
          <w:rFonts w:eastAsia="Times New Roman"/>
          <w:sz w:val="24"/>
          <w:szCs w:val="24"/>
        </w:rPr>
        <w:tab/>
        <w:t>образовательных</w:t>
      </w:r>
      <w:r>
        <w:rPr>
          <w:rFonts w:eastAsia="Times New Roman"/>
          <w:sz w:val="24"/>
          <w:szCs w:val="24"/>
        </w:rPr>
        <w:tab/>
        <w:t>потребностей</w:t>
      </w:r>
      <w:r>
        <w:rPr>
          <w:rFonts w:eastAsia="Times New Roman"/>
          <w:sz w:val="24"/>
          <w:szCs w:val="24"/>
        </w:rPr>
        <w:tab/>
        <w:t>обучающихся</w:t>
      </w:r>
      <w:r>
        <w:rPr>
          <w:rFonts w:eastAsia="Times New Roman"/>
          <w:sz w:val="24"/>
          <w:szCs w:val="24"/>
        </w:rPr>
        <w:tab/>
        <w:t>с</w:t>
      </w:r>
      <w:r>
        <w:rPr>
          <w:rFonts w:eastAsia="Times New Roman"/>
          <w:sz w:val="24"/>
          <w:szCs w:val="24"/>
        </w:rPr>
        <w:tab/>
        <w:t>ЗПР</w:t>
      </w:r>
      <w:r>
        <w:rPr>
          <w:sz w:val="20"/>
          <w:szCs w:val="20"/>
        </w:rPr>
        <w:tab/>
      </w:r>
      <w:r>
        <w:rPr>
          <w:rFonts w:eastAsia="Times New Roman"/>
          <w:sz w:val="23"/>
          <w:szCs w:val="23"/>
        </w:rPr>
        <w:t>обусловливает</w:t>
      </w:r>
    </w:p>
    <w:p w:rsidR="006305BF" w:rsidRDefault="006305BF">
      <w:pPr>
        <w:spacing w:line="5" w:lineRule="exact"/>
        <w:rPr>
          <w:sz w:val="20"/>
          <w:szCs w:val="20"/>
        </w:rPr>
      </w:pPr>
    </w:p>
    <w:p w:rsidR="006305BF" w:rsidRDefault="00082C34">
      <w:pPr>
        <w:ind w:left="840" w:hanging="707"/>
        <w:jc w:val="both"/>
        <w:rPr>
          <w:sz w:val="20"/>
          <w:szCs w:val="20"/>
        </w:rPr>
      </w:pPr>
      <w:r>
        <w:rPr>
          <w:rFonts w:eastAsia="Times New Roman"/>
          <w:sz w:val="24"/>
          <w:szCs w:val="24"/>
        </w:rPr>
        <w:t>необходимость использования учебников, адресованных данной категории обучающихся. Для закрепления знаний, полученных на уроке, а также для выполнения практических</w:t>
      </w:r>
    </w:p>
    <w:p w:rsidR="006305BF" w:rsidRDefault="006305BF">
      <w:pPr>
        <w:spacing w:line="8" w:lineRule="exact"/>
        <w:rPr>
          <w:sz w:val="20"/>
          <w:szCs w:val="20"/>
        </w:rPr>
      </w:pPr>
    </w:p>
    <w:p w:rsidR="006305BF" w:rsidRDefault="00082C34">
      <w:pPr>
        <w:spacing w:line="234" w:lineRule="auto"/>
        <w:ind w:left="140"/>
        <w:jc w:val="both"/>
        <w:rPr>
          <w:sz w:val="20"/>
          <w:szCs w:val="20"/>
        </w:rPr>
      </w:pPr>
      <w:r>
        <w:rPr>
          <w:rFonts w:eastAsia="Times New Roman"/>
          <w:sz w:val="24"/>
          <w:szCs w:val="24"/>
        </w:rPr>
        <w:t>работ, возможно использование рабочих тетрадей на печатной основе (включая Прописи) по русскому языку, математике, окружающему миру, технологии и ИЗО. Особые образовательные потребности обучающихся с ЗПР обусловливают необходимость</w:t>
      </w:r>
    </w:p>
    <w:p w:rsidR="006305BF" w:rsidRDefault="006305BF">
      <w:pPr>
        <w:spacing w:line="29" w:lineRule="exact"/>
        <w:rPr>
          <w:sz w:val="20"/>
          <w:szCs w:val="20"/>
        </w:rPr>
      </w:pPr>
    </w:p>
    <w:p w:rsidR="006305BF" w:rsidRDefault="00082C34">
      <w:pPr>
        <w:spacing w:line="231" w:lineRule="auto"/>
        <w:ind w:left="140"/>
        <w:jc w:val="both"/>
        <w:rPr>
          <w:sz w:val="20"/>
          <w:szCs w:val="20"/>
        </w:rPr>
      </w:pPr>
      <w:r>
        <w:rPr>
          <w:rFonts w:eastAsia="Times New Roman"/>
          <w:b/>
          <w:bCs/>
          <w:sz w:val="24"/>
          <w:szCs w:val="24"/>
        </w:rPr>
        <w:t>специального подбора дидактического материала, преимущественное использование натуральной и иллюстративной наглядности.</w:t>
      </w:r>
    </w:p>
    <w:p w:rsidR="006305BF" w:rsidRDefault="006305BF">
      <w:pPr>
        <w:spacing w:line="17" w:lineRule="exact"/>
        <w:rPr>
          <w:sz w:val="20"/>
          <w:szCs w:val="20"/>
        </w:rPr>
      </w:pPr>
    </w:p>
    <w:p w:rsidR="006305BF" w:rsidRDefault="00082C34">
      <w:pPr>
        <w:spacing w:line="236" w:lineRule="auto"/>
        <w:ind w:left="140" w:firstLine="660"/>
        <w:jc w:val="both"/>
        <w:rPr>
          <w:sz w:val="20"/>
          <w:szCs w:val="20"/>
        </w:rPr>
      </w:pPr>
      <w:r>
        <w:rPr>
          <w:rFonts w:eastAsia="Times New Roman"/>
          <w:sz w:val="24"/>
          <w:szCs w:val="24"/>
        </w:rPr>
        <w:t>Наиболее известным в стране из проектов издательства «Просвещение» является учебно-методический комплекс (далее-УМК) для начальных классов «Школа России». УМК «Школа России» построен на единых для всех учебных предметов основополагающих принципах</w:t>
      </w:r>
      <w:r>
        <w:rPr>
          <w:rFonts w:eastAsia="Times New Roman"/>
          <w:b/>
          <w:bCs/>
          <w:sz w:val="24"/>
          <w:szCs w:val="24"/>
        </w:rPr>
        <w:t>,</w:t>
      </w:r>
      <w:r>
        <w:rPr>
          <w:rFonts w:eastAsia="Times New Roman"/>
          <w:sz w:val="24"/>
          <w:szCs w:val="24"/>
        </w:rPr>
        <w:t xml:space="preserve"> имеет полное программно-методическое сопровождение (рабочие тетради и дидактические материалы для обучающихся, методические пособия с электронными приложениями для учителя и др.), гарантирует преемственность с дошкольным образованием</w:t>
      </w:r>
      <w:r>
        <w:rPr>
          <w:rFonts w:eastAsia="Times New Roman"/>
          <w:b/>
          <w:bCs/>
          <w:sz w:val="24"/>
          <w:szCs w:val="24"/>
        </w:rPr>
        <w:t>.</w:t>
      </w:r>
      <w:r>
        <w:rPr>
          <w:rFonts w:eastAsia="Times New Roman"/>
          <w:sz w:val="24"/>
          <w:szCs w:val="24"/>
        </w:rPr>
        <w:t xml:space="preserve"> Ведущая целевая установка и основные средства ее реализации</w:t>
      </w:r>
      <w:r>
        <w:rPr>
          <w:rFonts w:eastAsia="Times New Roman"/>
          <w:b/>
          <w:bCs/>
          <w:sz w:val="24"/>
          <w:szCs w:val="24"/>
        </w:rPr>
        <w:t>,</w:t>
      </w:r>
      <w:r>
        <w:rPr>
          <w:rFonts w:eastAsia="Times New Roman"/>
          <w:sz w:val="24"/>
          <w:szCs w:val="24"/>
        </w:rPr>
        <w:t xml:space="preserve"> заложенные в основу УМК «Школа России», направлены на обеспечение современного образования младшего школьника в контексте требований ФГОС </w:t>
      </w:r>
      <w:r>
        <w:rPr>
          <w:rFonts w:eastAsia="Times New Roman"/>
          <w:i/>
          <w:iCs/>
          <w:sz w:val="24"/>
          <w:szCs w:val="24"/>
        </w:rPr>
        <w:t>.</w:t>
      </w:r>
    </w:p>
    <w:p w:rsidR="006305BF" w:rsidRDefault="006305BF">
      <w:pPr>
        <w:spacing w:line="39" w:lineRule="exact"/>
        <w:rPr>
          <w:sz w:val="20"/>
          <w:szCs w:val="20"/>
        </w:rPr>
      </w:pPr>
    </w:p>
    <w:p w:rsidR="006305BF" w:rsidRDefault="00082C34">
      <w:pPr>
        <w:spacing w:line="231" w:lineRule="auto"/>
        <w:ind w:left="140" w:firstLine="840"/>
        <w:jc w:val="both"/>
        <w:rPr>
          <w:sz w:val="20"/>
          <w:szCs w:val="20"/>
        </w:rPr>
      </w:pPr>
      <w:r>
        <w:rPr>
          <w:rFonts w:eastAsia="Times New Roman"/>
          <w:sz w:val="24"/>
          <w:szCs w:val="24"/>
        </w:rPr>
        <w:t>Именно УМК «Школа России» использ</w:t>
      </w:r>
      <w:r w:rsidR="00656E16">
        <w:rPr>
          <w:rFonts w:eastAsia="Times New Roman"/>
          <w:sz w:val="24"/>
          <w:szCs w:val="24"/>
        </w:rPr>
        <w:t>уется</w:t>
      </w:r>
      <w:r>
        <w:rPr>
          <w:rFonts w:eastAsia="Times New Roman"/>
          <w:sz w:val="24"/>
          <w:szCs w:val="24"/>
        </w:rPr>
        <w:t xml:space="preserve"> в М</w:t>
      </w:r>
      <w:r w:rsidR="00656E16">
        <w:rPr>
          <w:rFonts w:eastAsia="Times New Roman"/>
          <w:sz w:val="24"/>
          <w:szCs w:val="24"/>
        </w:rPr>
        <w:t>Б</w:t>
      </w:r>
      <w:r>
        <w:rPr>
          <w:rFonts w:eastAsia="Times New Roman"/>
          <w:sz w:val="24"/>
          <w:szCs w:val="24"/>
        </w:rPr>
        <w:t xml:space="preserve">ОУ </w:t>
      </w:r>
      <w:r w:rsidR="00656E16">
        <w:rPr>
          <w:rFonts w:eastAsia="Times New Roman"/>
          <w:sz w:val="24"/>
          <w:szCs w:val="24"/>
        </w:rPr>
        <w:t>«Куркиёкская СОШ»</w:t>
      </w:r>
      <w:r>
        <w:rPr>
          <w:rFonts w:eastAsia="Times New Roman"/>
          <w:sz w:val="24"/>
          <w:szCs w:val="24"/>
        </w:rPr>
        <w:t xml:space="preserve"> при освоении обучающимися с ЗПР АООП НОО.</w:t>
      </w:r>
    </w:p>
    <w:p w:rsidR="006305BF" w:rsidRDefault="006305BF">
      <w:pPr>
        <w:spacing w:line="21" w:lineRule="exact"/>
        <w:rPr>
          <w:sz w:val="20"/>
          <w:szCs w:val="20"/>
        </w:rPr>
      </w:pPr>
    </w:p>
    <w:p w:rsidR="006305BF" w:rsidRDefault="00082C34">
      <w:pPr>
        <w:spacing w:line="231" w:lineRule="auto"/>
        <w:ind w:left="140" w:firstLine="708"/>
        <w:jc w:val="both"/>
        <w:rPr>
          <w:rFonts w:eastAsia="Times New Roman"/>
          <w:sz w:val="24"/>
          <w:szCs w:val="24"/>
        </w:rPr>
      </w:pPr>
      <w:r>
        <w:rPr>
          <w:rFonts w:eastAsia="Times New Roman"/>
          <w:sz w:val="24"/>
          <w:szCs w:val="24"/>
        </w:rPr>
        <w:t xml:space="preserve">Все программно-методическое обеспечение учителя начальных классов </w:t>
      </w:r>
      <w:r>
        <w:rPr>
          <w:rFonts w:eastAsia="Times New Roman"/>
          <w:b/>
          <w:bCs/>
          <w:sz w:val="24"/>
          <w:szCs w:val="24"/>
        </w:rPr>
        <w:t>адаптируют</w:t>
      </w:r>
      <w:r>
        <w:rPr>
          <w:rFonts w:eastAsia="Times New Roman"/>
          <w:sz w:val="24"/>
          <w:szCs w:val="24"/>
        </w:rPr>
        <w:t xml:space="preserve"> под особые образовательные потребности обучающихся с ЗПР.</w:t>
      </w:r>
    </w:p>
    <w:p w:rsidR="00656E16" w:rsidRDefault="00656E16">
      <w:pPr>
        <w:spacing w:line="231" w:lineRule="auto"/>
        <w:ind w:left="140" w:firstLine="708"/>
        <w:jc w:val="both"/>
        <w:rPr>
          <w:sz w:val="20"/>
          <w:szCs w:val="20"/>
        </w:rPr>
      </w:pPr>
    </w:p>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pacing w:line="200" w:lineRule="exact"/>
        <w:rPr>
          <w:sz w:val="20"/>
          <w:szCs w:val="20"/>
        </w:rPr>
      </w:pPr>
    </w:p>
    <w:p w:rsidR="006305BF" w:rsidRDefault="006305BF">
      <w:pPr>
        <w:spacing w:line="200" w:lineRule="exact"/>
        <w:rPr>
          <w:sz w:val="20"/>
          <w:szCs w:val="20"/>
        </w:rPr>
      </w:pPr>
    </w:p>
    <w:p w:rsidR="00082C34" w:rsidRDefault="00082C34" w:rsidP="00082C34"/>
    <w:sectPr w:rsidR="00082C34" w:rsidSect="004F3207">
      <w:pgSz w:w="11908" w:h="16836"/>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B25" w:rsidRDefault="00F72B25" w:rsidP="00A7556A">
      <w:r>
        <w:separator/>
      </w:r>
    </w:p>
  </w:endnote>
  <w:endnote w:type="continuationSeparator" w:id="1">
    <w:p w:rsidR="00F72B25" w:rsidRDefault="00F72B25" w:rsidP="00A755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560260"/>
      <w:docPartObj>
        <w:docPartGallery w:val="Page Numbers (Bottom of Page)"/>
        <w:docPartUnique/>
      </w:docPartObj>
    </w:sdtPr>
    <w:sdtContent>
      <w:p w:rsidR="00EA4C2A" w:rsidRDefault="004F3207">
        <w:pPr>
          <w:pStyle w:val="a4"/>
          <w:jc w:val="center"/>
        </w:pPr>
        <w:r>
          <w:fldChar w:fldCharType="begin"/>
        </w:r>
        <w:r w:rsidR="00EA4C2A">
          <w:instrText>PAGE   \* MERGEFORMAT</w:instrText>
        </w:r>
        <w:r>
          <w:fldChar w:fldCharType="separate"/>
        </w:r>
        <w:r w:rsidR="009B4E90">
          <w:rPr>
            <w:noProof/>
          </w:rPr>
          <w:t>1</w:t>
        </w:r>
        <w:r>
          <w:fldChar w:fldCharType="end"/>
        </w:r>
      </w:p>
    </w:sdtContent>
  </w:sdt>
  <w:p w:rsidR="00EA4C2A" w:rsidRDefault="00EA4C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B25" w:rsidRDefault="00F72B25" w:rsidP="00A7556A">
      <w:r>
        <w:separator/>
      </w:r>
    </w:p>
  </w:footnote>
  <w:footnote w:type="continuationSeparator" w:id="1">
    <w:p w:rsidR="00F72B25" w:rsidRDefault="00F72B25" w:rsidP="00A755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3A3"/>
      </v:shape>
    </w:pict>
  </w:numPicBullet>
  <w:abstractNum w:abstractNumId="0">
    <w:nsid w:val="0000001C"/>
    <w:multiLevelType w:val="singleLevel"/>
    <w:tmpl w:val="0000001C"/>
    <w:name w:val="WW8Num30"/>
    <w:lvl w:ilvl="0">
      <w:start w:val="1"/>
      <w:numFmt w:val="bullet"/>
      <w:lvlText w:val=""/>
      <w:lvlJc w:val="left"/>
      <w:pPr>
        <w:tabs>
          <w:tab w:val="num" w:pos="0"/>
        </w:tabs>
        <w:ind w:left="720" w:hanging="360"/>
      </w:pPr>
      <w:rPr>
        <w:rFonts w:ascii="Symbol" w:hAnsi="Symbol"/>
      </w:rPr>
    </w:lvl>
  </w:abstractNum>
  <w:abstractNum w:abstractNumId="1">
    <w:nsid w:val="00000030"/>
    <w:multiLevelType w:val="singleLevel"/>
    <w:tmpl w:val="00000030"/>
    <w:name w:val="WW8Num50"/>
    <w:lvl w:ilvl="0">
      <w:start w:val="1"/>
      <w:numFmt w:val="bullet"/>
      <w:lvlText w:val=""/>
      <w:lvlJc w:val="left"/>
      <w:pPr>
        <w:tabs>
          <w:tab w:val="num" w:pos="0"/>
        </w:tabs>
        <w:ind w:left="720" w:hanging="360"/>
      </w:pPr>
      <w:rPr>
        <w:rFonts w:ascii="Symbol" w:hAnsi="Symbol" w:cs="Symbol"/>
      </w:rPr>
    </w:lvl>
  </w:abstractNum>
  <w:abstractNum w:abstractNumId="2">
    <w:nsid w:val="00000047"/>
    <w:multiLevelType w:val="singleLevel"/>
    <w:tmpl w:val="00000047"/>
    <w:name w:val="WW8Num75"/>
    <w:lvl w:ilvl="0">
      <w:start w:val="1"/>
      <w:numFmt w:val="bullet"/>
      <w:lvlText w:val=""/>
      <w:lvlJc w:val="left"/>
      <w:pPr>
        <w:tabs>
          <w:tab w:val="num" w:pos="0"/>
        </w:tabs>
        <w:ind w:left="780" w:hanging="360"/>
      </w:pPr>
      <w:rPr>
        <w:rFonts w:ascii="Symbol" w:hAnsi="Symbol" w:cs="Symbol"/>
      </w:rPr>
    </w:lvl>
  </w:abstractNum>
  <w:abstractNum w:abstractNumId="3">
    <w:nsid w:val="0000007C"/>
    <w:multiLevelType w:val="singleLevel"/>
    <w:tmpl w:val="0000007C"/>
    <w:name w:val="WW8Num131"/>
    <w:lvl w:ilvl="0">
      <w:start w:val="1"/>
      <w:numFmt w:val="bullet"/>
      <w:lvlText w:val=""/>
      <w:lvlJc w:val="left"/>
      <w:pPr>
        <w:tabs>
          <w:tab w:val="num" w:pos="0"/>
        </w:tabs>
        <w:ind w:left="720" w:hanging="360"/>
      </w:pPr>
      <w:rPr>
        <w:rFonts w:ascii="Symbol" w:hAnsi="Symbol" w:cs="Symbol"/>
      </w:rPr>
    </w:lvl>
  </w:abstractNum>
  <w:abstractNum w:abstractNumId="4">
    <w:nsid w:val="0000008E"/>
    <w:multiLevelType w:val="hybridMultilevel"/>
    <w:tmpl w:val="BAD65B96"/>
    <w:lvl w:ilvl="0" w:tplc="24703862">
      <w:start w:val="1"/>
      <w:numFmt w:val="bullet"/>
      <w:lvlText w:val="с"/>
      <w:lvlJc w:val="left"/>
    </w:lvl>
    <w:lvl w:ilvl="1" w:tplc="8A009DAE">
      <w:start w:val="1"/>
      <w:numFmt w:val="bullet"/>
      <w:lvlText w:val="С"/>
      <w:lvlJc w:val="left"/>
    </w:lvl>
    <w:lvl w:ilvl="2" w:tplc="A6E07514">
      <w:start w:val="1"/>
      <w:numFmt w:val="bullet"/>
      <w:lvlText w:val="В"/>
      <w:lvlJc w:val="left"/>
    </w:lvl>
    <w:lvl w:ilvl="3" w:tplc="0FA80420">
      <w:numFmt w:val="decimal"/>
      <w:lvlText w:val=""/>
      <w:lvlJc w:val="left"/>
    </w:lvl>
    <w:lvl w:ilvl="4" w:tplc="B34E3D76">
      <w:numFmt w:val="decimal"/>
      <w:lvlText w:val=""/>
      <w:lvlJc w:val="left"/>
    </w:lvl>
    <w:lvl w:ilvl="5" w:tplc="52702BF0">
      <w:numFmt w:val="decimal"/>
      <w:lvlText w:val=""/>
      <w:lvlJc w:val="left"/>
    </w:lvl>
    <w:lvl w:ilvl="6" w:tplc="F35E067E">
      <w:numFmt w:val="decimal"/>
      <w:lvlText w:val=""/>
      <w:lvlJc w:val="left"/>
    </w:lvl>
    <w:lvl w:ilvl="7" w:tplc="4CEC5048">
      <w:numFmt w:val="decimal"/>
      <w:lvlText w:val=""/>
      <w:lvlJc w:val="left"/>
    </w:lvl>
    <w:lvl w:ilvl="8" w:tplc="5FACA49C">
      <w:numFmt w:val="decimal"/>
      <w:lvlText w:val=""/>
      <w:lvlJc w:val="left"/>
    </w:lvl>
  </w:abstractNum>
  <w:abstractNum w:abstractNumId="5">
    <w:nsid w:val="000000C1"/>
    <w:multiLevelType w:val="hybridMultilevel"/>
    <w:tmpl w:val="44E6A6FA"/>
    <w:lvl w:ilvl="0" w:tplc="67F6C3C6">
      <w:start w:val="1"/>
      <w:numFmt w:val="bullet"/>
      <w:lvlText w:val="Я"/>
      <w:lvlJc w:val="left"/>
    </w:lvl>
    <w:lvl w:ilvl="1" w:tplc="2932E8AC">
      <w:numFmt w:val="decimal"/>
      <w:lvlText w:val=""/>
      <w:lvlJc w:val="left"/>
    </w:lvl>
    <w:lvl w:ilvl="2" w:tplc="BE507AFE">
      <w:numFmt w:val="decimal"/>
      <w:lvlText w:val=""/>
      <w:lvlJc w:val="left"/>
    </w:lvl>
    <w:lvl w:ilvl="3" w:tplc="E6F84338">
      <w:numFmt w:val="decimal"/>
      <w:lvlText w:val=""/>
      <w:lvlJc w:val="left"/>
    </w:lvl>
    <w:lvl w:ilvl="4" w:tplc="09682936">
      <w:numFmt w:val="decimal"/>
      <w:lvlText w:val=""/>
      <w:lvlJc w:val="left"/>
    </w:lvl>
    <w:lvl w:ilvl="5" w:tplc="41223194">
      <w:numFmt w:val="decimal"/>
      <w:lvlText w:val=""/>
      <w:lvlJc w:val="left"/>
    </w:lvl>
    <w:lvl w:ilvl="6" w:tplc="8340CBF6">
      <w:numFmt w:val="decimal"/>
      <w:lvlText w:val=""/>
      <w:lvlJc w:val="left"/>
    </w:lvl>
    <w:lvl w:ilvl="7" w:tplc="1864251E">
      <w:numFmt w:val="decimal"/>
      <w:lvlText w:val=""/>
      <w:lvlJc w:val="left"/>
    </w:lvl>
    <w:lvl w:ilvl="8" w:tplc="56AEAB0E">
      <w:numFmt w:val="decimal"/>
      <w:lvlText w:val=""/>
      <w:lvlJc w:val="left"/>
    </w:lvl>
  </w:abstractNum>
  <w:abstractNum w:abstractNumId="6">
    <w:nsid w:val="00000728"/>
    <w:multiLevelType w:val="hybridMultilevel"/>
    <w:tmpl w:val="81F6488A"/>
    <w:lvl w:ilvl="0" w:tplc="3ACE50BE">
      <w:start w:val="1"/>
      <w:numFmt w:val="bullet"/>
      <w:lvlText w:val="и"/>
      <w:lvlJc w:val="left"/>
    </w:lvl>
    <w:lvl w:ilvl="1" w:tplc="201E7BBE">
      <w:start w:val="1"/>
      <w:numFmt w:val="bullet"/>
      <w:lvlText w:val="и"/>
      <w:lvlJc w:val="left"/>
    </w:lvl>
    <w:lvl w:ilvl="2" w:tplc="8534AA0E">
      <w:numFmt w:val="decimal"/>
      <w:lvlText w:val=""/>
      <w:lvlJc w:val="left"/>
    </w:lvl>
    <w:lvl w:ilvl="3" w:tplc="5A502C06">
      <w:numFmt w:val="decimal"/>
      <w:lvlText w:val=""/>
      <w:lvlJc w:val="left"/>
    </w:lvl>
    <w:lvl w:ilvl="4" w:tplc="27D454F4">
      <w:numFmt w:val="decimal"/>
      <w:lvlText w:val=""/>
      <w:lvlJc w:val="left"/>
    </w:lvl>
    <w:lvl w:ilvl="5" w:tplc="9D7AE9FA">
      <w:numFmt w:val="decimal"/>
      <w:lvlText w:val=""/>
      <w:lvlJc w:val="left"/>
    </w:lvl>
    <w:lvl w:ilvl="6" w:tplc="A6B85BF0">
      <w:numFmt w:val="decimal"/>
      <w:lvlText w:val=""/>
      <w:lvlJc w:val="left"/>
    </w:lvl>
    <w:lvl w:ilvl="7" w:tplc="7E1A374A">
      <w:numFmt w:val="decimal"/>
      <w:lvlText w:val=""/>
      <w:lvlJc w:val="left"/>
    </w:lvl>
    <w:lvl w:ilvl="8" w:tplc="83643ACC">
      <w:numFmt w:val="decimal"/>
      <w:lvlText w:val=""/>
      <w:lvlJc w:val="left"/>
    </w:lvl>
  </w:abstractNum>
  <w:abstractNum w:abstractNumId="7">
    <w:nsid w:val="00000940"/>
    <w:multiLevelType w:val="hybridMultilevel"/>
    <w:tmpl w:val="2ABA93CC"/>
    <w:lvl w:ilvl="0" w:tplc="8076B39A">
      <w:start w:val="1"/>
      <w:numFmt w:val="bullet"/>
      <w:lvlText w:val="-"/>
      <w:lvlJc w:val="left"/>
    </w:lvl>
    <w:lvl w:ilvl="1" w:tplc="CD245B66">
      <w:start w:val="1"/>
      <w:numFmt w:val="bullet"/>
      <w:lvlText w:val="-"/>
      <w:lvlJc w:val="left"/>
    </w:lvl>
    <w:lvl w:ilvl="2" w:tplc="E8604D24">
      <w:start w:val="1"/>
      <w:numFmt w:val="bullet"/>
      <w:lvlText w:val="-"/>
      <w:lvlJc w:val="left"/>
    </w:lvl>
    <w:lvl w:ilvl="3" w:tplc="E1B69656">
      <w:start w:val="1"/>
      <w:numFmt w:val="bullet"/>
      <w:lvlText w:val="-"/>
      <w:lvlJc w:val="left"/>
    </w:lvl>
    <w:lvl w:ilvl="4" w:tplc="E354C172">
      <w:numFmt w:val="decimal"/>
      <w:lvlText w:val=""/>
      <w:lvlJc w:val="left"/>
    </w:lvl>
    <w:lvl w:ilvl="5" w:tplc="EEE68A0E">
      <w:numFmt w:val="decimal"/>
      <w:lvlText w:val=""/>
      <w:lvlJc w:val="left"/>
    </w:lvl>
    <w:lvl w:ilvl="6" w:tplc="BB20604E">
      <w:numFmt w:val="decimal"/>
      <w:lvlText w:val=""/>
      <w:lvlJc w:val="left"/>
    </w:lvl>
    <w:lvl w:ilvl="7" w:tplc="28E06AF6">
      <w:numFmt w:val="decimal"/>
      <w:lvlText w:val=""/>
      <w:lvlJc w:val="left"/>
    </w:lvl>
    <w:lvl w:ilvl="8" w:tplc="F1CA9722">
      <w:numFmt w:val="decimal"/>
      <w:lvlText w:val=""/>
      <w:lvlJc w:val="left"/>
    </w:lvl>
  </w:abstractNum>
  <w:abstractNum w:abstractNumId="8">
    <w:nsid w:val="00000C1E"/>
    <w:multiLevelType w:val="hybridMultilevel"/>
    <w:tmpl w:val="91EED416"/>
    <w:lvl w:ilvl="0" w:tplc="01E27C34">
      <w:start w:val="1"/>
      <w:numFmt w:val="decimal"/>
      <w:lvlText w:val="%1)"/>
      <w:lvlJc w:val="left"/>
    </w:lvl>
    <w:lvl w:ilvl="1" w:tplc="57604FD6">
      <w:numFmt w:val="decimal"/>
      <w:lvlText w:val=""/>
      <w:lvlJc w:val="left"/>
    </w:lvl>
    <w:lvl w:ilvl="2" w:tplc="274C0EA0">
      <w:numFmt w:val="decimal"/>
      <w:lvlText w:val=""/>
      <w:lvlJc w:val="left"/>
    </w:lvl>
    <w:lvl w:ilvl="3" w:tplc="8C2AC896">
      <w:numFmt w:val="decimal"/>
      <w:lvlText w:val=""/>
      <w:lvlJc w:val="left"/>
    </w:lvl>
    <w:lvl w:ilvl="4" w:tplc="DC3442A4">
      <w:numFmt w:val="decimal"/>
      <w:lvlText w:val=""/>
      <w:lvlJc w:val="left"/>
    </w:lvl>
    <w:lvl w:ilvl="5" w:tplc="0C1A9606">
      <w:numFmt w:val="decimal"/>
      <w:lvlText w:val=""/>
      <w:lvlJc w:val="left"/>
    </w:lvl>
    <w:lvl w:ilvl="6" w:tplc="E334EA44">
      <w:numFmt w:val="decimal"/>
      <w:lvlText w:val=""/>
      <w:lvlJc w:val="left"/>
    </w:lvl>
    <w:lvl w:ilvl="7" w:tplc="D082B60A">
      <w:numFmt w:val="decimal"/>
      <w:lvlText w:val=""/>
      <w:lvlJc w:val="left"/>
    </w:lvl>
    <w:lvl w:ilvl="8" w:tplc="5074017A">
      <w:numFmt w:val="decimal"/>
      <w:lvlText w:val=""/>
      <w:lvlJc w:val="left"/>
    </w:lvl>
  </w:abstractNum>
  <w:abstractNum w:abstractNumId="9">
    <w:nsid w:val="00000CE1"/>
    <w:multiLevelType w:val="hybridMultilevel"/>
    <w:tmpl w:val="199CBB66"/>
    <w:lvl w:ilvl="0" w:tplc="E1C61D54">
      <w:start w:val="2"/>
      <w:numFmt w:val="decimal"/>
      <w:lvlText w:val="%1."/>
      <w:lvlJc w:val="left"/>
    </w:lvl>
    <w:lvl w:ilvl="1" w:tplc="7D489B86">
      <w:numFmt w:val="decimal"/>
      <w:lvlText w:val=""/>
      <w:lvlJc w:val="left"/>
    </w:lvl>
    <w:lvl w:ilvl="2" w:tplc="EE7496BA">
      <w:numFmt w:val="decimal"/>
      <w:lvlText w:val=""/>
      <w:lvlJc w:val="left"/>
    </w:lvl>
    <w:lvl w:ilvl="3" w:tplc="03508A78">
      <w:numFmt w:val="decimal"/>
      <w:lvlText w:val=""/>
      <w:lvlJc w:val="left"/>
    </w:lvl>
    <w:lvl w:ilvl="4" w:tplc="88DE4C2C">
      <w:numFmt w:val="decimal"/>
      <w:lvlText w:val=""/>
      <w:lvlJc w:val="left"/>
    </w:lvl>
    <w:lvl w:ilvl="5" w:tplc="B00C28CA">
      <w:numFmt w:val="decimal"/>
      <w:lvlText w:val=""/>
      <w:lvlJc w:val="left"/>
    </w:lvl>
    <w:lvl w:ilvl="6" w:tplc="4E7C3C52">
      <w:numFmt w:val="decimal"/>
      <w:lvlText w:val=""/>
      <w:lvlJc w:val="left"/>
    </w:lvl>
    <w:lvl w:ilvl="7" w:tplc="9E165B52">
      <w:numFmt w:val="decimal"/>
      <w:lvlText w:val=""/>
      <w:lvlJc w:val="left"/>
    </w:lvl>
    <w:lvl w:ilvl="8" w:tplc="EADEE374">
      <w:numFmt w:val="decimal"/>
      <w:lvlText w:val=""/>
      <w:lvlJc w:val="left"/>
    </w:lvl>
  </w:abstractNum>
  <w:abstractNum w:abstractNumId="10">
    <w:nsid w:val="00000D6A"/>
    <w:multiLevelType w:val="hybridMultilevel"/>
    <w:tmpl w:val="898A0BBA"/>
    <w:lvl w:ilvl="0" w:tplc="4B0EEF56">
      <w:start w:val="1"/>
      <w:numFmt w:val="bullet"/>
      <w:lvlText w:val="с"/>
      <w:lvlJc w:val="left"/>
    </w:lvl>
    <w:lvl w:ilvl="1" w:tplc="7E062242">
      <w:start w:val="1"/>
      <w:numFmt w:val="bullet"/>
      <w:lvlText w:val="-"/>
      <w:lvlJc w:val="left"/>
    </w:lvl>
    <w:lvl w:ilvl="2" w:tplc="93D6E648">
      <w:numFmt w:val="decimal"/>
      <w:lvlText w:val=""/>
      <w:lvlJc w:val="left"/>
    </w:lvl>
    <w:lvl w:ilvl="3" w:tplc="19DC6DF4">
      <w:numFmt w:val="decimal"/>
      <w:lvlText w:val=""/>
      <w:lvlJc w:val="left"/>
    </w:lvl>
    <w:lvl w:ilvl="4" w:tplc="BCB2AF74">
      <w:numFmt w:val="decimal"/>
      <w:lvlText w:val=""/>
      <w:lvlJc w:val="left"/>
    </w:lvl>
    <w:lvl w:ilvl="5" w:tplc="742C2238">
      <w:numFmt w:val="decimal"/>
      <w:lvlText w:val=""/>
      <w:lvlJc w:val="left"/>
    </w:lvl>
    <w:lvl w:ilvl="6" w:tplc="06C4DDA8">
      <w:numFmt w:val="decimal"/>
      <w:lvlText w:val=""/>
      <w:lvlJc w:val="left"/>
    </w:lvl>
    <w:lvl w:ilvl="7" w:tplc="071E68F4">
      <w:numFmt w:val="decimal"/>
      <w:lvlText w:val=""/>
      <w:lvlJc w:val="left"/>
    </w:lvl>
    <w:lvl w:ilvl="8" w:tplc="E50CA6D4">
      <w:numFmt w:val="decimal"/>
      <w:lvlText w:val=""/>
      <w:lvlJc w:val="left"/>
    </w:lvl>
  </w:abstractNum>
  <w:abstractNum w:abstractNumId="11">
    <w:nsid w:val="00000EA9"/>
    <w:multiLevelType w:val="hybridMultilevel"/>
    <w:tmpl w:val="D8F82C1A"/>
    <w:lvl w:ilvl="0" w:tplc="4AA65084">
      <w:start w:val="1"/>
      <w:numFmt w:val="bullet"/>
      <w:lvlText w:val="и"/>
      <w:lvlJc w:val="left"/>
    </w:lvl>
    <w:lvl w:ilvl="1" w:tplc="52BEBF82">
      <w:start w:val="1"/>
      <w:numFmt w:val="bullet"/>
      <w:lvlText w:val="В"/>
      <w:lvlJc w:val="left"/>
    </w:lvl>
    <w:lvl w:ilvl="2" w:tplc="53E6266E">
      <w:numFmt w:val="decimal"/>
      <w:lvlText w:val=""/>
      <w:lvlJc w:val="left"/>
    </w:lvl>
    <w:lvl w:ilvl="3" w:tplc="C1381992">
      <w:numFmt w:val="decimal"/>
      <w:lvlText w:val=""/>
      <w:lvlJc w:val="left"/>
    </w:lvl>
    <w:lvl w:ilvl="4" w:tplc="6DB2A30A">
      <w:numFmt w:val="decimal"/>
      <w:lvlText w:val=""/>
      <w:lvlJc w:val="left"/>
    </w:lvl>
    <w:lvl w:ilvl="5" w:tplc="31FACE70">
      <w:numFmt w:val="decimal"/>
      <w:lvlText w:val=""/>
      <w:lvlJc w:val="left"/>
    </w:lvl>
    <w:lvl w:ilvl="6" w:tplc="1ED407DA">
      <w:numFmt w:val="decimal"/>
      <w:lvlText w:val=""/>
      <w:lvlJc w:val="left"/>
    </w:lvl>
    <w:lvl w:ilvl="7" w:tplc="B7C4879E">
      <w:numFmt w:val="decimal"/>
      <w:lvlText w:val=""/>
      <w:lvlJc w:val="left"/>
    </w:lvl>
    <w:lvl w:ilvl="8" w:tplc="4022A1B4">
      <w:numFmt w:val="decimal"/>
      <w:lvlText w:val=""/>
      <w:lvlJc w:val="left"/>
    </w:lvl>
  </w:abstractNum>
  <w:abstractNum w:abstractNumId="12">
    <w:nsid w:val="000010D9"/>
    <w:multiLevelType w:val="hybridMultilevel"/>
    <w:tmpl w:val="BC58167A"/>
    <w:lvl w:ilvl="0" w:tplc="C59A25D4">
      <w:start w:val="1"/>
      <w:numFmt w:val="bullet"/>
      <w:lvlText w:val="и"/>
      <w:lvlJc w:val="left"/>
    </w:lvl>
    <w:lvl w:ilvl="1" w:tplc="9E8C0A20">
      <w:numFmt w:val="decimal"/>
      <w:lvlText w:val=""/>
      <w:lvlJc w:val="left"/>
    </w:lvl>
    <w:lvl w:ilvl="2" w:tplc="D18C9F3A">
      <w:numFmt w:val="decimal"/>
      <w:lvlText w:val=""/>
      <w:lvlJc w:val="left"/>
    </w:lvl>
    <w:lvl w:ilvl="3" w:tplc="13120428">
      <w:numFmt w:val="decimal"/>
      <w:lvlText w:val=""/>
      <w:lvlJc w:val="left"/>
    </w:lvl>
    <w:lvl w:ilvl="4" w:tplc="EB2A5190">
      <w:numFmt w:val="decimal"/>
      <w:lvlText w:val=""/>
      <w:lvlJc w:val="left"/>
    </w:lvl>
    <w:lvl w:ilvl="5" w:tplc="669AB590">
      <w:numFmt w:val="decimal"/>
      <w:lvlText w:val=""/>
      <w:lvlJc w:val="left"/>
    </w:lvl>
    <w:lvl w:ilvl="6" w:tplc="D7EE3CF8">
      <w:numFmt w:val="decimal"/>
      <w:lvlText w:val=""/>
      <w:lvlJc w:val="left"/>
    </w:lvl>
    <w:lvl w:ilvl="7" w:tplc="78664FFC">
      <w:numFmt w:val="decimal"/>
      <w:lvlText w:val=""/>
      <w:lvlJc w:val="left"/>
    </w:lvl>
    <w:lvl w:ilvl="8" w:tplc="F7868566">
      <w:numFmt w:val="decimal"/>
      <w:lvlText w:val=""/>
      <w:lvlJc w:val="left"/>
    </w:lvl>
  </w:abstractNum>
  <w:abstractNum w:abstractNumId="13">
    <w:nsid w:val="000013D3"/>
    <w:multiLevelType w:val="hybridMultilevel"/>
    <w:tmpl w:val="8332857C"/>
    <w:lvl w:ilvl="0" w:tplc="68CE34E0">
      <w:start w:val="1"/>
      <w:numFmt w:val="bullet"/>
      <w:lvlText w:val="•"/>
      <w:lvlJc w:val="left"/>
    </w:lvl>
    <w:lvl w:ilvl="1" w:tplc="DEC27732">
      <w:start w:val="1"/>
      <w:numFmt w:val="decimal"/>
      <w:lvlText w:val="%2."/>
      <w:lvlJc w:val="left"/>
    </w:lvl>
    <w:lvl w:ilvl="2" w:tplc="57500158">
      <w:numFmt w:val="decimal"/>
      <w:lvlText w:val=""/>
      <w:lvlJc w:val="left"/>
    </w:lvl>
    <w:lvl w:ilvl="3" w:tplc="F5623BE8">
      <w:numFmt w:val="decimal"/>
      <w:lvlText w:val=""/>
      <w:lvlJc w:val="left"/>
    </w:lvl>
    <w:lvl w:ilvl="4" w:tplc="B8E0159A">
      <w:numFmt w:val="decimal"/>
      <w:lvlText w:val=""/>
      <w:lvlJc w:val="left"/>
    </w:lvl>
    <w:lvl w:ilvl="5" w:tplc="FAA2A26A">
      <w:numFmt w:val="decimal"/>
      <w:lvlText w:val=""/>
      <w:lvlJc w:val="left"/>
    </w:lvl>
    <w:lvl w:ilvl="6" w:tplc="5C105918">
      <w:numFmt w:val="decimal"/>
      <w:lvlText w:val=""/>
      <w:lvlJc w:val="left"/>
    </w:lvl>
    <w:lvl w:ilvl="7" w:tplc="61567F82">
      <w:numFmt w:val="decimal"/>
      <w:lvlText w:val=""/>
      <w:lvlJc w:val="left"/>
    </w:lvl>
    <w:lvl w:ilvl="8" w:tplc="438A7238">
      <w:numFmt w:val="decimal"/>
      <w:lvlText w:val=""/>
      <w:lvlJc w:val="left"/>
    </w:lvl>
  </w:abstractNum>
  <w:abstractNum w:abstractNumId="14">
    <w:nsid w:val="00001643"/>
    <w:multiLevelType w:val="hybridMultilevel"/>
    <w:tmpl w:val="6BDA28EA"/>
    <w:lvl w:ilvl="0" w:tplc="277055B6">
      <w:start w:val="3"/>
      <w:numFmt w:val="decimal"/>
      <w:lvlText w:val="%1."/>
      <w:lvlJc w:val="left"/>
    </w:lvl>
    <w:lvl w:ilvl="1" w:tplc="A202AB0C">
      <w:numFmt w:val="decimal"/>
      <w:lvlText w:val=""/>
      <w:lvlJc w:val="left"/>
    </w:lvl>
    <w:lvl w:ilvl="2" w:tplc="9B64F108">
      <w:numFmt w:val="decimal"/>
      <w:lvlText w:val=""/>
      <w:lvlJc w:val="left"/>
    </w:lvl>
    <w:lvl w:ilvl="3" w:tplc="5EFC3EF8">
      <w:numFmt w:val="decimal"/>
      <w:lvlText w:val=""/>
      <w:lvlJc w:val="left"/>
    </w:lvl>
    <w:lvl w:ilvl="4" w:tplc="FFE0B8B6">
      <w:numFmt w:val="decimal"/>
      <w:lvlText w:val=""/>
      <w:lvlJc w:val="left"/>
    </w:lvl>
    <w:lvl w:ilvl="5" w:tplc="D15C33F0">
      <w:numFmt w:val="decimal"/>
      <w:lvlText w:val=""/>
      <w:lvlJc w:val="left"/>
    </w:lvl>
    <w:lvl w:ilvl="6" w:tplc="EED871F0">
      <w:numFmt w:val="decimal"/>
      <w:lvlText w:val=""/>
      <w:lvlJc w:val="left"/>
    </w:lvl>
    <w:lvl w:ilvl="7" w:tplc="5D02B094">
      <w:numFmt w:val="decimal"/>
      <w:lvlText w:val=""/>
      <w:lvlJc w:val="left"/>
    </w:lvl>
    <w:lvl w:ilvl="8" w:tplc="A25C290A">
      <w:numFmt w:val="decimal"/>
      <w:lvlText w:val=""/>
      <w:lvlJc w:val="left"/>
    </w:lvl>
  </w:abstractNum>
  <w:abstractNum w:abstractNumId="15">
    <w:nsid w:val="0000169A"/>
    <w:multiLevelType w:val="hybridMultilevel"/>
    <w:tmpl w:val="05086A38"/>
    <w:lvl w:ilvl="0" w:tplc="680647AC">
      <w:start w:val="7"/>
      <w:numFmt w:val="decimal"/>
      <w:lvlText w:val="%1."/>
      <w:lvlJc w:val="left"/>
    </w:lvl>
    <w:lvl w:ilvl="1" w:tplc="DF9AD9D2">
      <w:numFmt w:val="decimal"/>
      <w:lvlText w:val=""/>
      <w:lvlJc w:val="left"/>
    </w:lvl>
    <w:lvl w:ilvl="2" w:tplc="089A5ADE">
      <w:numFmt w:val="decimal"/>
      <w:lvlText w:val=""/>
      <w:lvlJc w:val="left"/>
    </w:lvl>
    <w:lvl w:ilvl="3" w:tplc="8C8A171C">
      <w:numFmt w:val="decimal"/>
      <w:lvlText w:val=""/>
      <w:lvlJc w:val="left"/>
    </w:lvl>
    <w:lvl w:ilvl="4" w:tplc="04DCE0E2">
      <w:numFmt w:val="decimal"/>
      <w:lvlText w:val=""/>
      <w:lvlJc w:val="left"/>
    </w:lvl>
    <w:lvl w:ilvl="5" w:tplc="01988658">
      <w:numFmt w:val="decimal"/>
      <w:lvlText w:val=""/>
      <w:lvlJc w:val="left"/>
    </w:lvl>
    <w:lvl w:ilvl="6" w:tplc="4F7A816C">
      <w:numFmt w:val="decimal"/>
      <w:lvlText w:val=""/>
      <w:lvlJc w:val="left"/>
    </w:lvl>
    <w:lvl w:ilvl="7" w:tplc="7CFC76EA">
      <w:numFmt w:val="decimal"/>
      <w:lvlText w:val=""/>
      <w:lvlJc w:val="left"/>
    </w:lvl>
    <w:lvl w:ilvl="8" w:tplc="4CDA9932">
      <w:numFmt w:val="decimal"/>
      <w:lvlText w:val=""/>
      <w:lvlJc w:val="left"/>
    </w:lvl>
  </w:abstractNum>
  <w:abstractNum w:abstractNumId="16">
    <w:nsid w:val="00001D11"/>
    <w:multiLevelType w:val="hybridMultilevel"/>
    <w:tmpl w:val="8AA8E63C"/>
    <w:lvl w:ilvl="0" w:tplc="1A48B3C2">
      <w:start w:val="1"/>
      <w:numFmt w:val="bullet"/>
      <w:lvlText w:val="и"/>
      <w:lvlJc w:val="left"/>
    </w:lvl>
    <w:lvl w:ilvl="1" w:tplc="85A21328">
      <w:start w:val="1"/>
      <w:numFmt w:val="bullet"/>
      <w:lvlText w:val="В"/>
      <w:lvlJc w:val="left"/>
    </w:lvl>
    <w:lvl w:ilvl="2" w:tplc="56AA0DF4">
      <w:start w:val="1"/>
      <w:numFmt w:val="bullet"/>
      <w:lvlText w:val="В"/>
      <w:lvlJc w:val="left"/>
    </w:lvl>
    <w:lvl w:ilvl="3" w:tplc="C46ABA40">
      <w:numFmt w:val="decimal"/>
      <w:lvlText w:val=""/>
      <w:lvlJc w:val="left"/>
    </w:lvl>
    <w:lvl w:ilvl="4" w:tplc="ADCCD932">
      <w:numFmt w:val="decimal"/>
      <w:lvlText w:val=""/>
      <w:lvlJc w:val="left"/>
    </w:lvl>
    <w:lvl w:ilvl="5" w:tplc="103E6B04">
      <w:numFmt w:val="decimal"/>
      <w:lvlText w:val=""/>
      <w:lvlJc w:val="left"/>
    </w:lvl>
    <w:lvl w:ilvl="6" w:tplc="F18659BE">
      <w:numFmt w:val="decimal"/>
      <w:lvlText w:val=""/>
      <w:lvlJc w:val="left"/>
    </w:lvl>
    <w:lvl w:ilvl="7" w:tplc="572A478E">
      <w:numFmt w:val="decimal"/>
      <w:lvlText w:val=""/>
      <w:lvlJc w:val="left"/>
    </w:lvl>
    <w:lvl w:ilvl="8" w:tplc="5EB252C4">
      <w:numFmt w:val="decimal"/>
      <w:lvlText w:val=""/>
      <w:lvlJc w:val="left"/>
    </w:lvl>
  </w:abstractNum>
  <w:abstractNum w:abstractNumId="17">
    <w:nsid w:val="00002120"/>
    <w:multiLevelType w:val="hybridMultilevel"/>
    <w:tmpl w:val="FD44B23A"/>
    <w:lvl w:ilvl="0" w:tplc="CBA075CC">
      <w:start w:val="1"/>
      <w:numFmt w:val="bullet"/>
      <w:lvlText w:val="в"/>
      <w:lvlJc w:val="left"/>
    </w:lvl>
    <w:lvl w:ilvl="1" w:tplc="B792F0F2">
      <w:start w:val="1"/>
      <w:numFmt w:val="bullet"/>
      <w:lvlText w:val=""/>
      <w:lvlJc w:val="left"/>
    </w:lvl>
    <w:lvl w:ilvl="2" w:tplc="227A2AE0">
      <w:numFmt w:val="decimal"/>
      <w:lvlText w:val=""/>
      <w:lvlJc w:val="left"/>
    </w:lvl>
    <w:lvl w:ilvl="3" w:tplc="4D7CF830">
      <w:numFmt w:val="decimal"/>
      <w:lvlText w:val=""/>
      <w:lvlJc w:val="left"/>
    </w:lvl>
    <w:lvl w:ilvl="4" w:tplc="CE647A4A">
      <w:numFmt w:val="decimal"/>
      <w:lvlText w:val=""/>
      <w:lvlJc w:val="left"/>
    </w:lvl>
    <w:lvl w:ilvl="5" w:tplc="D52A67B6">
      <w:numFmt w:val="decimal"/>
      <w:lvlText w:val=""/>
      <w:lvlJc w:val="left"/>
    </w:lvl>
    <w:lvl w:ilvl="6" w:tplc="0A8CFD76">
      <w:numFmt w:val="decimal"/>
      <w:lvlText w:val=""/>
      <w:lvlJc w:val="left"/>
    </w:lvl>
    <w:lvl w:ilvl="7" w:tplc="20E440D4">
      <w:numFmt w:val="decimal"/>
      <w:lvlText w:val=""/>
      <w:lvlJc w:val="left"/>
    </w:lvl>
    <w:lvl w:ilvl="8" w:tplc="6820FE3E">
      <w:numFmt w:val="decimal"/>
      <w:lvlText w:val=""/>
      <w:lvlJc w:val="left"/>
    </w:lvl>
  </w:abstractNum>
  <w:abstractNum w:abstractNumId="18">
    <w:nsid w:val="0000212C"/>
    <w:multiLevelType w:val="hybridMultilevel"/>
    <w:tmpl w:val="5ECC1974"/>
    <w:lvl w:ilvl="0" w:tplc="FABA3CE0">
      <w:start w:val="1"/>
      <w:numFmt w:val="bullet"/>
      <w:lvlText w:val=""/>
      <w:lvlJc w:val="left"/>
    </w:lvl>
    <w:lvl w:ilvl="1" w:tplc="E21276DA">
      <w:start w:val="1"/>
      <w:numFmt w:val="bullet"/>
      <w:lvlText w:val="и"/>
      <w:lvlJc w:val="left"/>
    </w:lvl>
    <w:lvl w:ilvl="2" w:tplc="0AEA2ADC">
      <w:numFmt w:val="decimal"/>
      <w:lvlText w:val=""/>
      <w:lvlJc w:val="left"/>
    </w:lvl>
    <w:lvl w:ilvl="3" w:tplc="814A6CF0">
      <w:numFmt w:val="decimal"/>
      <w:lvlText w:val=""/>
      <w:lvlJc w:val="left"/>
    </w:lvl>
    <w:lvl w:ilvl="4" w:tplc="D53883FE">
      <w:numFmt w:val="decimal"/>
      <w:lvlText w:val=""/>
      <w:lvlJc w:val="left"/>
    </w:lvl>
    <w:lvl w:ilvl="5" w:tplc="49FEE616">
      <w:numFmt w:val="decimal"/>
      <w:lvlText w:val=""/>
      <w:lvlJc w:val="left"/>
    </w:lvl>
    <w:lvl w:ilvl="6" w:tplc="964447E2">
      <w:numFmt w:val="decimal"/>
      <w:lvlText w:val=""/>
      <w:lvlJc w:val="left"/>
    </w:lvl>
    <w:lvl w:ilvl="7" w:tplc="36B66C6E">
      <w:numFmt w:val="decimal"/>
      <w:lvlText w:val=""/>
      <w:lvlJc w:val="left"/>
    </w:lvl>
    <w:lvl w:ilvl="8" w:tplc="3BEC2654">
      <w:numFmt w:val="decimal"/>
      <w:lvlText w:val=""/>
      <w:lvlJc w:val="left"/>
    </w:lvl>
  </w:abstractNum>
  <w:abstractNum w:abstractNumId="19">
    <w:nsid w:val="00002528"/>
    <w:multiLevelType w:val="hybridMultilevel"/>
    <w:tmpl w:val="9E28F666"/>
    <w:lvl w:ilvl="0" w:tplc="5CFA44C2">
      <w:start w:val="1"/>
      <w:numFmt w:val="bullet"/>
      <w:lvlText w:val="\emdash "/>
      <w:lvlJc w:val="left"/>
    </w:lvl>
    <w:lvl w:ilvl="1" w:tplc="5250536C">
      <w:start w:val="1"/>
      <w:numFmt w:val="bullet"/>
      <w:lvlText w:val="В"/>
      <w:lvlJc w:val="left"/>
    </w:lvl>
    <w:lvl w:ilvl="2" w:tplc="EA4AC4BC">
      <w:numFmt w:val="decimal"/>
      <w:lvlText w:val=""/>
      <w:lvlJc w:val="left"/>
    </w:lvl>
    <w:lvl w:ilvl="3" w:tplc="0AF47EF8">
      <w:numFmt w:val="decimal"/>
      <w:lvlText w:val=""/>
      <w:lvlJc w:val="left"/>
    </w:lvl>
    <w:lvl w:ilvl="4" w:tplc="720A7234">
      <w:numFmt w:val="decimal"/>
      <w:lvlText w:val=""/>
      <w:lvlJc w:val="left"/>
    </w:lvl>
    <w:lvl w:ilvl="5" w:tplc="94CE4774">
      <w:numFmt w:val="decimal"/>
      <w:lvlText w:val=""/>
      <w:lvlJc w:val="left"/>
    </w:lvl>
    <w:lvl w:ilvl="6" w:tplc="B79C5798">
      <w:numFmt w:val="decimal"/>
      <w:lvlText w:val=""/>
      <w:lvlJc w:val="left"/>
    </w:lvl>
    <w:lvl w:ilvl="7" w:tplc="F9A6DE1E">
      <w:numFmt w:val="decimal"/>
      <w:lvlText w:val=""/>
      <w:lvlJc w:val="left"/>
    </w:lvl>
    <w:lvl w:ilvl="8" w:tplc="BEECDD34">
      <w:numFmt w:val="decimal"/>
      <w:lvlText w:val=""/>
      <w:lvlJc w:val="left"/>
    </w:lvl>
  </w:abstractNum>
  <w:abstractNum w:abstractNumId="20">
    <w:nsid w:val="00002668"/>
    <w:multiLevelType w:val="hybridMultilevel"/>
    <w:tmpl w:val="85208E72"/>
    <w:lvl w:ilvl="0" w:tplc="2F8A2ED0">
      <w:start w:val="1"/>
      <w:numFmt w:val="bullet"/>
      <w:lvlText w:val=""/>
      <w:lvlJc w:val="left"/>
    </w:lvl>
    <w:lvl w:ilvl="1" w:tplc="32507C70">
      <w:start w:val="1"/>
      <w:numFmt w:val="bullet"/>
      <w:lvlText w:val=""/>
      <w:lvlJc w:val="left"/>
    </w:lvl>
    <w:lvl w:ilvl="2" w:tplc="47562E7E">
      <w:numFmt w:val="decimal"/>
      <w:lvlText w:val=""/>
      <w:lvlJc w:val="left"/>
    </w:lvl>
    <w:lvl w:ilvl="3" w:tplc="F2C86466">
      <w:numFmt w:val="decimal"/>
      <w:lvlText w:val=""/>
      <w:lvlJc w:val="left"/>
    </w:lvl>
    <w:lvl w:ilvl="4" w:tplc="246CCBA6">
      <w:numFmt w:val="decimal"/>
      <w:lvlText w:val=""/>
      <w:lvlJc w:val="left"/>
    </w:lvl>
    <w:lvl w:ilvl="5" w:tplc="453EE8B8">
      <w:numFmt w:val="decimal"/>
      <w:lvlText w:val=""/>
      <w:lvlJc w:val="left"/>
    </w:lvl>
    <w:lvl w:ilvl="6" w:tplc="73307234">
      <w:numFmt w:val="decimal"/>
      <w:lvlText w:val=""/>
      <w:lvlJc w:val="left"/>
    </w:lvl>
    <w:lvl w:ilvl="7" w:tplc="A0AEBA9A">
      <w:numFmt w:val="decimal"/>
      <w:lvlText w:val=""/>
      <w:lvlJc w:val="left"/>
    </w:lvl>
    <w:lvl w:ilvl="8" w:tplc="1EBEB25E">
      <w:numFmt w:val="decimal"/>
      <w:lvlText w:val=""/>
      <w:lvlJc w:val="left"/>
    </w:lvl>
  </w:abstractNum>
  <w:abstractNum w:abstractNumId="21">
    <w:nsid w:val="00002725"/>
    <w:multiLevelType w:val="hybridMultilevel"/>
    <w:tmpl w:val="B9604B40"/>
    <w:lvl w:ilvl="0" w:tplc="3470F60E">
      <w:start w:val="2"/>
      <w:numFmt w:val="decimal"/>
      <w:lvlText w:val="%1."/>
      <w:lvlJc w:val="left"/>
    </w:lvl>
    <w:lvl w:ilvl="1" w:tplc="016245B8">
      <w:numFmt w:val="decimal"/>
      <w:lvlText w:val=""/>
      <w:lvlJc w:val="left"/>
    </w:lvl>
    <w:lvl w:ilvl="2" w:tplc="395CD984">
      <w:numFmt w:val="decimal"/>
      <w:lvlText w:val=""/>
      <w:lvlJc w:val="left"/>
    </w:lvl>
    <w:lvl w:ilvl="3" w:tplc="28F6BA88">
      <w:numFmt w:val="decimal"/>
      <w:lvlText w:val=""/>
      <w:lvlJc w:val="left"/>
    </w:lvl>
    <w:lvl w:ilvl="4" w:tplc="A0F69C6E">
      <w:numFmt w:val="decimal"/>
      <w:lvlText w:val=""/>
      <w:lvlJc w:val="left"/>
    </w:lvl>
    <w:lvl w:ilvl="5" w:tplc="CA188BC4">
      <w:numFmt w:val="decimal"/>
      <w:lvlText w:val=""/>
      <w:lvlJc w:val="left"/>
    </w:lvl>
    <w:lvl w:ilvl="6" w:tplc="57B679CC">
      <w:numFmt w:val="decimal"/>
      <w:lvlText w:val=""/>
      <w:lvlJc w:val="left"/>
    </w:lvl>
    <w:lvl w:ilvl="7" w:tplc="EDBE2148">
      <w:numFmt w:val="decimal"/>
      <w:lvlText w:val=""/>
      <w:lvlJc w:val="left"/>
    </w:lvl>
    <w:lvl w:ilvl="8" w:tplc="2B3CFACE">
      <w:numFmt w:val="decimal"/>
      <w:lvlText w:val=""/>
      <w:lvlJc w:val="left"/>
    </w:lvl>
  </w:abstractNum>
  <w:abstractNum w:abstractNumId="22">
    <w:nsid w:val="0000293B"/>
    <w:multiLevelType w:val="hybridMultilevel"/>
    <w:tmpl w:val="E194ACCE"/>
    <w:lvl w:ilvl="0" w:tplc="E70EA56A">
      <w:start w:val="1"/>
      <w:numFmt w:val="bullet"/>
      <w:lvlText w:val="и"/>
      <w:lvlJc w:val="left"/>
    </w:lvl>
    <w:lvl w:ilvl="1" w:tplc="47503C9E">
      <w:start w:val="1"/>
      <w:numFmt w:val="bullet"/>
      <w:lvlText w:val="В"/>
      <w:lvlJc w:val="left"/>
    </w:lvl>
    <w:lvl w:ilvl="2" w:tplc="C646F75E">
      <w:numFmt w:val="decimal"/>
      <w:lvlText w:val=""/>
      <w:lvlJc w:val="left"/>
    </w:lvl>
    <w:lvl w:ilvl="3" w:tplc="5FE655B8">
      <w:numFmt w:val="decimal"/>
      <w:lvlText w:val=""/>
      <w:lvlJc w:val="left"/>
    </w:lvl>
    <w:lvl w:ilvl="4" w:tplc="C96E3FD4">
      <w:numFmt w:val="decimal"/>
      <w:lvlText w:val=""/>
      <w:lvlJc w:val="left"/>
    </w:lvl>
    <w:lvl w:ilvl="5" w:tplc="FCCE0C38">
      <w:numFmt w:val="decimal"/>
      <w:lvlText w:val=""/>
      <w:lvlJc w:val="left"/>
    </w:lvl>
    <w:lvl w:ilvl="6" w:tplc="38CC339C">
      <w:numFmt w:val="decimal"/>
      <w:lvlText w:val=""/>
      <w:lvlJc w:val="left"/>
    </w:lvl>
    <w:lvl w:ilvl="7" w:tplc="34A64D04">
      <w:numFmt w:val="decimal"/>
      <w:lvlText w:val=""/>
      <w:lvlJc w:val="left"/>
    </w:lvl>
    <w:lvl w:ilvl="8" w:tplc="052CE7F0">
      <w:numFmt w:val="decimal"/>
      <w:lvlText w:val=""/>
      <w:lvlJc w:val="left"/>
    </w:lvl>
  </w:abstractNum>
  <w:abstractNum w:abstractNumId="23">
    <w:nsid w:val="00002A38"/>
    <w:multiLevelType w:val="hybridMultilevel"/>
    <w:tmpl w:val="F1723E14"/>
    <w:lvl w:ilvl="0" w:tplc="DDB87D70">
      <w:start w:val="1"/>
      <w:numFmt w:val="bullet"/>
      <w:lvlText w:val="с"/>
      <w:lvlJc w:val="left"/>
    </w:lvl>
    <w:lvl w:ilvl="1" w:tplc="B3FC77EC">
      <w:numFmt w:val="decimal"/>
      <w:lvlText w:val=""/>
      <w:lvlJc w:val="left"/>
    </w:lvl>
    <w:lvl w:ilvl="2" w:tplc="0C020C30">
      <w:numFmt w:val="decimal"/>
      <w:lvlText w:val=""/>
      <w:lvlJc w:val="left"/>
    </w:lvl>
    <w:lvl w:ilvl="3" w:tplc="DA7A3DCE">
      <w:numFmt w:val="decimal"/>
      <w:lvlText w:val=""/>
      <w:lvlJc w:val="left"/>
    </w:lvl>
    <w:lvl w:ilvl="4" w:tplc="83C0F8EE">
      <w:numFmt w:val="decimal"/>
      <w:lvlText w:val=""/>
      <w:lvlJc w:val="left"/>
    </w:lvl>
    <w:lvl w:ilvl="5" w:tplc="5E02D6EC">
      <w:numFmt w:val="decimal"/>
      <w:lvlText w:val=""/>
      <w:lvlJc w:val="left"/>
    </w:lvl>
    <w:lvl w:ilvl="6" w:tplc="DA28AD80">
      <w:numFmt w:val="decimal"/>
      <w:lvlText w:val=""/>
      <w:lvlJc w:val="left"/>
    </w:lvl>
    <w:lvl w:ilvl="7" w:tplc="B0C62030">
      <w:numFmt w:val="decimal"/>
      <w:lvlText w:val=""/>
      <w:lvlJc w:val="left"/>
    </w:lvl>
    <w:lvl w:ilvl="8" w:tplc="19509368">
      <w:numFmt w:val="decimal"/>
      <w:lvlText w:val=""/>
      <w:lvlJc w:val="left"/>
    </w:lvl>
  </w:abstractNum>
  <w:abstractNum w:abstractNumId="24">
    <w:nsid w:val="00002CF7"/>
    <w:multiLevelType w:val="hybridMultilevel"/>
    <w:tmpl w:val="6CFA3E4C"/>
    <w:lvl w:ilvl="0" w:tplc="6E927976">
      <w:start w:val="1"/>
      <w:numFmt w:val="bullet"/>
      <w:lvlText w:val="-"/>
      <w:lvlJc w:val="left"/>
    </w:lvl>
    <w:lvl w:ilvl="1" w:tplc="1B84DD68">
      <w:numFmt w:val="decimal"/>
      <w:lvlText w:val=""/>
      <w:lvlJc w:val="left"/>
    </w:lvl>
    <w:lvl w:ilvl="2" w:tplc="9C9C8040">
      <w:numFmt w:val="decimal"/>
      <w:lvlText w:val=""/>
      <w:lvlJc w:val="left"/>
    </w:lvl>
    <w:lvl w:ilvl="3" w:tplc="917EFC52">
      <w:numFmt w:val="decimal"/>
      <w:lvlText w:val=""/>
      <w:lvlJc w:val="left"/>
    </w:lvl>
    <w:lvl w:ilvl="4" w:tplc="742C48A2">
      <w:numFmt w:val="decimal"/>
      <w:lvlText w:val=""/>
      <w:lvlJc w:val="left"/>
    </w:lvl>
    <w:lvl w:ilvl="5" w:tplc="EE3E611A">
      <w:numFmt w:val="decimal"/>
      <w:lvlText w:val=""/>
      <w:lvlJc w:val="left"/>
    </w:lvl>
    <w:lvl w:ilvl="6" w:tplc="BAC6EBF4">
      <w:numFmt w:val="decimal"/>
      <w:lvlText w:val=""/>
      <w:lvlJc w:val="left"/>
    </w:lvl>
    <w:lvl w:ilvl="7" w:tplc="83CA7998">
      <w:numFmt w:val="decimal"/>
      <w:lvlText w:val=""/>
      <w:lvlJc w:val="left"/>
    </w:lvl>
    <w:lvl w:ilvl="8" w:tplc="2CC63350">
      <w:numFmt w:val="decimal"/>
      <w:lvlText w:val=""/>
      <w:lvlJc w:val="left"/>
    </w:lvl>
  </w:abstractNum>
  <w:abstractNum w:abstractNumId="25">
    <w:nsid w:val="00002DB5"/>
    <w:multiLevelType w:val="hybridMultilevel"/>
    <w:tmpl w:val="BD3429D8"/>
    <w:lvl w:ilvl="0" w:tplc="8E908E9C">
      <w:start w:val="1"/>
      <w:numFmt w:val="bullet"/>
      <w:lvlText w:val="в"/>
      <w:lvlJc w:val="left"/>
    </w:lvl>
    <w:lvl w:ilvl="1" w:tplc="925C3ACC">
      <w:numFmt w:val="decimal"/>
      <w:lvlText w:val=""/>
      <w:lvlJc w:val="left"/>
    </w:lvl>
    <w:lvl w:ilvl="2" w:tplc="0B1A43A2">
      <w:numFmt w:val="decimal"/>
      <w:lvlText w:val=""/>
      <w:lvlJc w:val="left"/>
    </w:lvl>
    <w:lvl w:ilvl="3" w:tplc="F364EE20">
      <w:numFmt w:val="decimal"/>
      <w:lvlText w:val=""/>
      <w:lvlJc w:val="left"/>
    </w:lvl>
    <w:lvl w:ilvl="4" w:tplc="DDF235CE">
      <w:numFmt w:val="decimal"/>
      <w:lvlText w:val=""/>
      <w:lvlJc w:val="left"/>
    </w:lvl>
    <w:lvl w:ilvl="5" w:tplc="849618C8">
      <w:numFmt w:val="decimal"/>
      <w:lvlText w:val=""/>
      <w:lvlJc w:val="left"/>
    </w:lvl>
    <w:lvl w:ilvl="6" w:tplc="1356388C">
      <w:numFmt w:val="decimal"/>
      <w:lvlText w:val=""/>
      <w:lvlJc w:val="left"/>
    </w:lvl>
    <w:lvl w:ilvl="7" w:tplc="DAFA6B80">
      <w:numFmt w:val="decimal"/>
      <w:lvlText w:val=""/>
      <w:lvlJc w:val="left"/>
    </w:lvl>
    <w:lvl w:ilvl="8" w:tplc="8C9A7590">
      <w:numFmt w:val="decimal"/>
      <w:lvlText w:val=""/>
      <w:lvlJc w:val="left"/>
    </w:lvl>
  </w:abstractNum>
  <w:abstractNum w:abstractNumId="26">
    <w:nsid w:val="00002FE7"/>
    <w:multiLevelType w:val="hybridMultilevel"/>
    <w:tmpl w:val="9D6CC010"/>
    <w:lvl w:ilvl="0" w:tplc="C3B0CE2E">
      <w:start w:val="1"/>
      <w:numFmt w:val="bullet"/>
      <w:lvlText w:val="и"/>
      <w:lvlJc w:val="left"/>
    </w:lvl>
    <w:lvl w:ilvl="1" w:tplc="79809DA8">
      <w:numFmt w:val="decimal"/>
      <w:lvlText w:val=""/>
      <w:lvlJc w:val="left"/>
    </w:lvl>
    <w:lvl w:ilvl="2" w:tplc="E466E3EC">
      <w:numFmt w:val="decimal"/>
      <w:lvlText w:val=""/>
      <w:lvlJc w:val="left"/>
    </w:lvl>
    <w:lvl w:ilvl="3" w:tplc="88360076">
      <w:numFmt w:val="decimal"/>
      <w:lvlText w:val=""/>
      <w:lvlJc w:val="left"/>
    </w:lvl>
    <w:lvl w:ilvl="4" w:tplc="F12820DE">
      <w:numFmt w:val="decimal"/>
      <w:lvlText w:val=""/>
      <w:lvlJc w:val="left"/>
    </w:lvl>
    <w:lvl w:ilvl="5" w:tplc="6ABE9004">
      <w:numFmt w:val="decimal"/>
      <w:lvlText w:val=""/>
      <w:lvlJc w:val="left"/>
    </w:lvl>
    <w:lvl w:ilvl="6" w:tplc="5A06068C">
      <w:numFmt w:val="decimal"/>
      <w:lvlText w:val=""/>
      <w:lvlJc w:val="left"/>
    </w:lvl>
    <w:lvl w:ilvl="7" w:tplc="852C7FBE">
      <w:numFmt w:val="decimal"/>
      <w:lvlText w:val=""/>
      <w:lvlJc w:val="left"/>
    </w:lvl>
    <w:lvl w:ilvl="8" w:tplc="12FC8BAC">
      <w:numFmt w:val="decimal"/>
      <w:lvlText w:val=""/>
      <w:lvlJc w:val="left"/>
    </w:lvl>
  </w:abstractNum>
  <w:abstractNum w:abstractNumId="27">
    <w:nsid w:val="00003087"/>
    <w:multiLevelType w:val="hybridMultilevel"/>
    <w:tmpl w:val="67360264"/>
    <w:lvl w:ilvl="0" w:tplc="2A541EB2">
      <w:start w:val="1"/>
      <w:numFmt w:val="bullet"/>
      <w:lvlText w:val="к"/>
      <w:lvlJc w:val="left"/>
    </w:lvl>
    <w:lvl w:ilvl="1" w:tplc="EA8819FE">
      <w:numFmt w:val="decimal"/>
      <w:lvlText w:val=""/>
      <w:lvlJc w:val="left"/>
    </w:lvl>
    <w:lvl w:ilvl="2" w:tplc="711A7C60">
      <w:numFmt w:val="decimal"/>
      <w:lvlText w:val=""/>
      <w:lvlJc w:val="left"/>
    </w:lvl>
    <w:lvl w:ilvl="3" w:tplc="DD4AE5DC">
      <w:numFmt w:val="decimal"/>
      <w:lvlText w:val=""/>
      <w:lvlJc w:val="left"/>
    </w:lvl>
    <w:lvl w:ilvl="4" w:tplc="D9205674">
      <w:numFmt w:val="decimal"/>
      <w:lvlText w:val=""/>
      <w:lvlJc w:val="left"/>
    </w:lvl>
    <w:lvl w:ilvl="5" w:tplc="08CE0A9E">
      <w:numFmt w:val="decimal"/>
      <w:lvlText w:val=""/>
      <w:lvlJc w:val="left"/>
    </w:lvl>
    <w:lvl w:ilvl="6" w:tplc="9208D1FC">
      <w:numFmt w:val="decimal"/>
      <w:lvlText w:val=""/>
      <w:lvlJc w:val="left"/>
    </w:lvl>
    <w:lvl w:ilvl="7" w:tplc="44FE1C2A">
      <w:numFmt w:val="decimal"/>
      <w:lvlText w:val=""/>
      <w:lvlJc w:val="left"/>
    </w:lvl>
    <w:lvl w:ilvl="8" w:tplc="E59C17C4">
      <w:numFmt w:val="decimal"/>
      <w:lvlText w:val=""/>
      <w:lvlJc w:val="left"/>
    </w:lvl>
  </w:abstractNum>
  <w:abstractNum w:abstractNumId="28">
    <w:nsid w:val="000030A7"/>
    <w:multiLevelType w:val="hybridMultilevel"/>
    <w:tmpl w:val="3524049E"/>
    <w:lvl w:ilvl="0" w:tplc="7BE0E33C">
      <w:start w:val="1"/>
      <w:numFmt w:val="bullet"/>
      <w:lvlText w:val="к"/>
      <w:lvlJc w:val="left"/>
    </w:lvl>
    <w:lvl w:ilvl="1" w:tplc="18C23C12">
      <w:numFmt w:val="decimal"/>
      <w:lvlText w:val=""/>
      <w:lvlJc w:val="left"/>
    </w:lvl>
    <w:lvl w:ilvl="2" w:tplc="10F6E9BC">
      <w:numFmt w:val="decimal"/>
      <w:lvlText w:val=""/>
      <w:lvlJc w:val="left"/>
    </w:lvl>
    <w:lvl w:ilvl="3" w:tplc="54E64E22">
      <w:numFmt w:val="decimal"/>
      <w:lvlText w:val=""/>
      <w:lvlJc w:val="left"/>
    </w:lvl>
    <w:lvl w:ilvl="4" w:tplc="C8CA7374">
      <w:numFmt w:val="decimal"/>
      <w:lvlText w:val=""/>
      <w:lvlJc w:val="left"/>
    </w:lvl>
    <w:lvl w:ilvl="5" w:tplc="C5A022C6">
      <w:numFmt w:val="decimal"/>
      <w:lvlText w:val=""/>
      <w:lvlJc w:val="left"/>
    </w:lvl>
    <w:lvl w:ilvl="6" w:tplc="9252CE7C">
      <w:numFmt w:val="decimal"/>
      <w:lvlText w:val=""/>
      <w:lvlJc w:val="left"/>
    </w:lvl>
    <w:lvl w:ilvl="7" w:tplc="F3BABDD0">
      <w:numFmt w:val="decimal"/>
      <w:lvlText w:val=""/>
      <w:lvlJc w:val="left"/>
    </w:lvl>
    <w:lvl w:ilvl="8" w:tplc="59D60110">
      <w:numFmt w:val="decimal"/>
      <w:lvlText w:val=""/>
      <w:lvlJc w:val="left"/>
    </w:lvl>
  </w:abstractNum>
  <w:abstractNum w:abstractNumId="29">
    <w:nsid w:val="000030F1"/>
    <w:multiLevelType w:val="hybridMultilevel"/>
    <w:tmpl w:val="8E0CF0A4"/>
    <w:lvl w:ilvl="0" w:tplc="8AF66824">
      <w:start w:val="1"/>
      <w:numFmt w:val="bullet"/>
      <w:lvlText w:val="-"/>
      <w:lvlJc w:val="left"/>
    </w:lvl>
    <w:lvl w:ilvl="1" w:tplc="924E3CEE">
      <w:numFmt w:val="decimal"/>
      <w:lvlText w:val=""/>
      <w:lvlJc w:val="left"/>
    </w:lvl>
    <w:lvl w:ilvl="2" w:tplc="D7C66A02">
      <w:numFmt w:val="decimal"/>
      <w:lvlText w:val=""/>
      <w:lvlJc w:val="left"/>
    </w:lvl>
    <w:lvl w:ilvl="3" w:tplc="6908EA16">
      <w:numFmt w:val="decimal"/>
      <w:lvlText w:val=""/>
      <w:lvlJc w:val="left"/>
    </w:lvl>
    <w:lvl w:ilvl="4" w:tplc="DE469CEA">
      <w:numFmt w:val="decimal"/>
      <w:lvlText w:val=""/>
      <w:lvlJc w:val="left"/>
    </w:lvl>
    <w:lvl w:ilvl="5" w:tplc="3AB6CB08">
      <w:numFmt w:val="decimal"/>
      <w:lvlText w:val=""/>
      <w:lvlJc w:val="left"/>
    </w:lvl>
    <w:lvl w:ilvl="6" w:tplc="9AE6132C">
      <w:numFmt w:val="decimal"/>
      <w:lvlText w:val=""/>
      <w:lvlJc w:val="left"/>
    </w:lvl>
    <w:lvl w:ilvl="7" w:tplc="CA581066">
      <w:numFmt w:val="decimal"/>
      <w:lvlText w:val=""/>
      <w:lvlJc w:val="left"/>
    </w:lvl>
    <w:lvl w:ilvl="8" w:tplc="9FE6A30A">
      <w:numFmt w:val="decimal"/>
      <w:lvlText w:val=""/>
      <w:lvlJc w:val="left"/>
    </w:lvl>
  </w:abstractNum>
  <w:abstractNum w:abstractNumId="30">
    <w:nsid w:val="000032E7"/>
    <w:multiLevelType w:val="hybridMultilevel"/>
    <w:tmpl w:val="1004B2E8"/>
    <w:lvl w:ilvl="0" w:tplc="09F6A80C">
      <w:start w:val="1"/>
      <w:numFmt w:val="bullet"/>
      <w:lvlText w:val="-"/>
      <w:lvlJc w:val="left"/>
    </w:lvl>
    <w:lvl w:ilvl="1" w:tplc="5B843756">
      <w:numFmt w:val="decimal"/>
      <w:lvlText w:val=""/>
      <w:lvlJc w:val="left"/>
    </w:lvl>
    <w:lvl w:ilvl="2" w:tplc="546C1632">
      <w:numFmt w:val="decimal"/>
      <w:lvlText w:val=""/>
      <w:lvlJc w:val="left"/>
    </w:lvl>
    <w:lvl w:ilvl="3" w:tplc="BB180A78">
      <w:numFmt w:val="decimal"/>
      <w:lvlText w:val=""/>
      <w:lvlJc w:val="left"/>
    </w:lvl>
    <w:lvl w:ilvl="4" w:tplc="F18633FA">
      <w:numFmt w:val="decimal"/>
      <w:lvlText w:val=""/>
      <w:lvlJc w:val="left"/>
    </w:lvl>
    <w:lvl w:ilvl="5" w:tplc="4BFEA04A">
      <w:numFmt w:val="decimal"/>
      <w:lvlText w:val=""/>
      <w:lvlJc w:val="left"/>
    </w:lvl>
    <w:lvl w:ilvl="6" w:tplc="DD6E4072">
      <w:numFmt w:val="decimal"/>
      <w:lvlText w:val=""/>
      <w:lvlJc w:val="left"/>
    </w:lvl>
    <w:lvl w:ilvl="7" w:tplc="C8FE516A">
      <w:numFmt w:val="decimal"/>
      <w:lvlText w:val=""/>
      <w:lvlJc w:val="left"/>
    </w:lvl>
    <w:lvl w:ilvl="8" w:tplc="D472C440">
      <w:numFmt w:val="decimal"/>
      <w:lvlText w:val=""/>
      <w:lvlJc w:val="left"/>
    </w:lvl>
  </w:abstractNum>
  <w:abstractNum w:abstractNumId="31">
    <w:nsid w:val="00003EE9"/>
    <w:multiLevelType w:val="hybridMultilevel"/>
    <w:tmpl w:val="4D52B890"/>
    <w:lvl w:ilvl="0" w:tplc="13864B38">
      <w:start w:val="1"/>
      <w:numFmt w:val="bullet"/>
      <w:lvlText w:val="В"/>
      <w:lvlJc w:val="left"/>
    </w:lvl>
    <w:lvl w:ilvl="1" w:tplc="F2CAB818">
      <w:numFmt w:val="decimal"/>
      <w:lvlText w:val=""/>
      <w:lvlJc w:val="left"/>
    </w:lvl>
    <w:lvl w:ilvl="2" w:tplc="238888B2">
      <w:numFmt w:val="decimal"/>
      <w:lvlText w:val=""/>
      <w:lvlJc w:val="left"/>
    </w:lvl>
    <w:lvl w:ilvl="3" w:tplc="83945A80">
      <w:numFmt w:val="decimal"/>
      <w:lvlText w:val=""/>
      <w:lvlJc w:val="left"/>
    </w:lvl>
    <w:lvl w:ilvl="4" w:tplc="784C9BB0">
      <w:numFmt w:val="decimal"/>
      <w:lvlText w:val=""/>
      <w:lvlJc w:val="left"/>
    </w:lvl>
    <w:lvl w:ilvl="5" w:tplc="1778D7A2">
      <w:numFmt w:val="decimal"/>
      <w:lvlText w:val=""/>
      <w:lvlJc w:val="left"/>
    </w:lvl>
    <w:lvl w:ilvl="6" w:tplc="019C360E">
      <w:numFmt w:val="decimal"/>
      <w:lvlText w:val=""/>
      <w:lvlJc w:val="left"/>
    </w:lvl>
    <w:lvl w:ilvl="7" w:tplc="013E1C56">
      <w:numFmt w:val="decimal"/>
      <w:lvlText w:val=""/>
      <w:lvlJc w:val="left"/>
    </w:lvl>
    <w:lvl w:ilvl="8" w:tplc="57EA174A">
      <w:numFmt w:val="decimal"/>
      <w:lvlText w:val=""/>
      <w:lvlJc w:val="left"/>
    </w:lvl>
  </w:abstractNum>
  <w:abstractNum w:abstractNumId="32">
    <w:nsid w:val="00003F0B"/>
    <w:multiLevelType w:val="hybridMultilevel"/>
    <w:tmpl w:val="0CC068BA"/>
    <w:lvl w:ilvl="0" w:tplc="29FE8160">
      <w:start w:val="1"/>
      <w:numFmt w:val="decimal"/>
      <w:lvlText w:val="%1."/>
      <w:lvlJc w:val="left"/>
    </w:lvl>
    <w:lvl w:ilvl="1" w:tplc="BD5045C6">
      <w:numFmt w:val="decimal"/>
      <w:lvlText w:val=""/>
      <w:lvlJc w:val="left"/>
    </w:lvl>
    <w:lvl w:ilvl="2" w:tplc="138C51A0">
      <w:numFmt w:val="decimal"/>
      <w:lvlText w:val=""/>
      <w:lvlJc w:val="left"/>
    </w:lvl>
    <w:lvl w:ilvl="3" w:tplc="D4B25398">
      <w:numFmt w:val="decimal"/>
      <w:lvlText w:val=""/>
      <w:lvlJc w:val="left"/>
    </w:lvl>
    <w:lvl w:ilvl="4" w:tplc="3F04C776">
      <w:numFmt w:val="decimal"/>
      <w:lvlText w:val=""/>
      <w:lvlJc w:val="left"/>
    </w:lvl>
    <w:lvl w:ilvl="5" w:tplc="7646FC60">
      <w:numFmt w:val="decimal"/>
      <w:lvlText w:val=""/>
      <w:lvlJc w:val="left"/>
    </w:lvl>
    <w:lvl w:ilvl="6" w:tplc="832464A0">
      <w:numFmt w:val="decimal"/>
      <w:lvlText w:val=""/>
      <w:lvlJc w:val="left"/>
    </w:lvl>
    <w:lvl w:ilvl="7" w:tplc="D54A23F0">
      <w:numFmt w:val="decimal"/>
      <w:lvlText w:val=""/>
      <w:lvlJc w:val="left"/>
    </w:lvl>
    <w:lvl w:ilvl="8" w:tplc="F05470D0">
      <w:numFmt w:val="decimal"/>
      <w:lvlText w:val=""/>
      <w:lvlJc w:val="left"/>
    </w:lvl>
  </w:abstractNum>
  <w:abstractNum w:abstractNumId="33">
    <w:nsid w:val="00003F4A"/>
    <w:multiLevelType w:val="hybridMultilevel"/>
    <w:tmpl w:val="00EEF808"/>
    <w:lvl w:ilvl="0" w:tplc="1254796E">
      <w:start w:val="1"/>
      <w:numFmt w:val="decimal"/>
      <w:lvlText w:val="%1)"/>
      <w:lvlJc w:val="left"/>
    </w:lvl>
    <w:lvl w:ilvl="1" w:tplc="07CA4BAA">
      <w:numFmt w:val="decimal"/>
      <w:lvlText w:val=""/>
      <w:lvlJc w:val="left"/>
    </w:lvl>
    <w:lvl w:ilvl="2" w:tplc="1F767AE4">
      <w:numFmt w:val="decimal"/>
      <w:lvlText w:val=""/>
      <w:lvlJc w:val="left"/>
    </w:lvl>
    <w:lvl w:ilvl="3" w:tplc="0F6ACA5C">
      <w:numFmt w:val="decimal"/>
      <w:lvlText w:val=""/>
      <w:lvlJc w:val="left"/>
    </w:lvl>
    <w:lvl w:ilvl="4" w:tplc="D41A9998">
      <w:numFmt w:val="decimal"/>
      <w:lvlText w:val=""/>
      <w:lvlJc w:val="left"/>
    </w:lvl>
    <w:lvl w:ilvl="5" w:tplc="CF4E78BA">
      <w:numFmt w:val="decimal"/>
      <w:lvlText w:val=""/>
      <w:lvlJc w:val="left"/>
    </w:lvl>
    <w:lvl w:ilvl="6" w:tplc="D2186B90">
      <w:numFmt w:val="decimal"/>
      <w:lvlText w:val=""/>
      <w:lvlJc w:val="left"/>
    </w:lvl>
    <w:lvl w:ilvl="7" w:tplc="F8E89D18">
      <w:numFmt w:val="decimal"/>
      <w:lvlText w:val=""/>
      <w:lvlJc w:val="left"/>
    </w:lvl>
    <w:lvl w:ilvl="8" w:tplc="2D5EC34E">
      <w:numFmt w:val="decimal"/>
      <w:lvlText w:val=""/>
      <w:lvlJc w:val="left"/>
    </w:lvl>
  </w:abstractNum>
  <w:abstractNum w:abstractNumId="34">
    <w:nsid w:val="00003F97"/>
    <w:multiLevelType w:val="hybridMultilevel"/>
    <w:tmpl w:val="0EC4EB7A"/>
    <w:lvl w:ilvl="0" w:tplc="2B2C9FF6">
      <w:start w:val="1"/>
      <w:numFmt w:val="bullet"/>
      <w:lvlText w:val="и"/>
      <w:lvlJc w:val="left"/>
    </w:lvl>
    <w:lvl w:ilvl="1" w:tplc="523AF600">
      <w:numFmt w:val="decimal"/>
      <w:lvlText w:val=""/>
      <w:lvlJc w:val="left"/>
    </w:lvl>
    <w:lvl w:ilvl="2" w:tplc="29841B48">
      <w:numFmt w:val="decimal"/>
      <w:lvlText w:val=""/>
      <w:lvlJc w:val="left"/>
    </w:lvl>
    <w:lvl w:ilvl="3" w:tplc="0DA493A6">
      <w:numFmt w:val="decimal"/>
      <w:lvlText w:val=""/>
      <w:lvlJc w:val="left"/>
    </w:lvl>
    <w:lvl w:ilvl="4" w:tplc="B9823E78">
      <w:numFmt w:val="decimal"/>
      <w:lvlText w:val=""/>
      <w:lvlJc w:val="left"/>
    </w:lvl>
    <w:lvl w:ilvl="5" w:tplc="FE8037D2">
      <w:numFmt w:val="decimal"/>
      <w:lvlText w:val=""/>
      <w:lvlJc w:val="left"/>
    </w:lvl>
    <w:lvl w:ilvl="6" w:tplc="EBC8EFD0">
      <w:numFmt w:val="decimal"/>
      <w:lvlText w:val=""/>
      <w:lvlJc w:val="left"/>
    </w:lvl>
    <w:lvl w:ilvl="7" w:tplc="B3264910">
      <w:numFmt w:val="decimal"/>
      <w:lvlText w:val=""/>
      <w:lvlJc w:val="left"/>
    </w:lvl>
    <w:lvl w:ilvl="8" w:tplc="7E92050A">
      <w:numFmt w:val="decimal"/>
      <w:lvlText w:val=""/>
      <w:lvlJc w:val="left"/>
    </w:lvl>
  </w:abstractNum>
  <w:abstractNum w:abstractNumId="35">
    <w:nsid w:val="00003F9A"/>
    <w:multiLevelType w:val="hybridMultilevel"/>
    <w:tmpl w:val="4C781388"/>
    <w:lvl w:ilvl="0" w:tplc="A9BC0EFC">
      <w:start w:val="1"/>
      <w:numFmt w:val="bullet"/>
      <w:lvlText w:val="и"/>
      <w:lvlJc w:val="left"/>
    </w:lvl>
    <w:lvl w:ilvl="1" w:tplc="44FE3CF2">
      <w:numFmt w:val="decimal"/>
      <w:lvlText w:val=""/>
      <w:lvlJc w:val="left"/>
    </w:lvl>
    <w:lvl w:ilvl="2" w:tplc="6442CC28">
      <w:numFmt w:val="decimal"/>
      <w:lvlText w:val=""/>
      <w:lvlJc w:val="left"/>
    </w:lvl>
    <w:lvl w:ilvl="3" w:tplc="B3DEDD68">
      <w:numFmt w:val="decimal"/>
      <w:lvlText w:val=""/>
      <w:lvlJc w:val="left"/>
    </w:lvl>
    <w:lvl w:ilvl="4" w:tplc="A18866BA">
      <w:numFmt w:val="decimal"/>
      <w:lvlText w:val=""/>
      <w:lvlJc w:val="left"/>
    </w:lvl>
    <w:lvl w:ilvl="5" w:tplc="87069A98">
      <w:numFmt w:val="decimal"/>
      <w:lvlText w:val=""/>
      <w:lvlJc w:val="left"/>
    </w:lvl>
    <w:lvl w:ilvl="6" w:tplc="220EF840">
      <w:numFmt w:val="decimal"/>
      <w:lvlText w:val=""/>
      <w:lvlJc w:val="left"/>
    </w:lvl>
    <w:lvl w:ilvl="7" w:tplc="3968B2B2">
      <w:numFmt w:val="decimal"/>
      <w:lvlText w:val=""/>
      <w:lvlJc w:val="left"/>
    </w:lvl>
    <w:lvl w:ilvl="8" w:tplc="E3C6B5CE">
      <w:numFmt w:val="decimal"/>
      <w:lvlText w:val=""/>
      <w:lvlJc w:val="left"/>
    </w:lvl>
  </w:abstractNum>
  <w:abstractNum w:abstractNumId="36">
    <w:nsid w:val="000040A5"/>
    <w:multiLevelType w:val="hybridMultilevel"/>
    <w:tmpl w:val="9B604716"/>
    <w:lvl w:ilvl="0" w:tplc="AA925544">
      <w:start w:val="1"/>
      <w:numFmt w:val="bullet"/>
      <w:lvlText w:val="и"/>
      <w:lvlJc w:val="left"/>
    </w:lvl>
    <w:lvl w:ilvl="1" w:tplc="842616BA">
      <w:start w:val="1"/>
      <w:numFmt w:val="bullet"/>
      <w:lvlText w:val="-"/>
      <w:lvlJc w:val="left"/>
    </w:lvl>
    <w:lvl w:ilvl="2" w:tplc="5CB04172">
      <w:numFmt w:val="decimal"/>
      <w:lvlText w:val=""/>
      <w:lvlJc w:val="left"/>
    </w:lvl>
    <w:lvl w:ilvl="3" w:tplc="37DC3E1E">
      <w:numFmt w:val="decimal"/>
      <w:lvlText w:val=""/>
      <w:lvlJc w:val="left"/>
    </w:lvl>
    <w:lvl w:ilvl="4" w:tplc="6F28B7BE">
      <w:numFmt w:val="decimal"/>
      <w:lvlText w:val=""/>
      <w:lvlJc w:val="left"/>
    </w:lvl>
    <w:lvl w:ilvl="5" w:tplc="8CC4B1B8">
      <w:numFmt w:val="decimal"/>
      <w:lvlText w:val=""/>
      <w:lvlJc w:val="left"/>
    </w:lvl>
    <w:lvl w:ilvl="6" w:tplc="626C4724">
      <w:numFmt w:val="decimal"/>
      <w:lvlText w:val=""/>
      <w:lvlJc w:val="left"/>
    </w:lvl>
    <w:lvl w:ilvl="7" w:tplc="C47C71B6">
      <w:numFmt w:val="decimal"/>
      <w:lvlText w:val=""/>
      <w:lvlJc w:val="left"/>
    </w:lvl>
    <w:lvl w:ilvl="8" w:tplc="ECA65918">
      <w:numFmt w:val="decimal"/>
      <w:lvlText w:val=""/>
      <w:lvlJc w:val="left"/>
    </w:lvl>
  </w:abstractNum>
  <w:abstractNum w:abstractNumId="37">
    <w:nsid w:val="0000412F"/>
    <w:multiLevelType w:val="hybridMultilevel"/>
    <w:tmpl w:val="76784100"/>
    <w:lvl w:ilvl="0" w:tplc="22187BA0">
      <w:start w:val="1"/>
      <w:numFmt w:val="bullet"/>
      <w:lvlText w:val="-"/>
      <w:lvlJc w:val="left"/>
    </w:lvl>
    <w:lvl w:ilvl="1" w:tplc="1F64C96E">
      <w:numFmt w:val="decimal"/>
      <w:lvlText w:val=""/>
      <w:lvlJc w:val="left"/>
    </w:lvl>
    <w:lvl w:ilvl="2" w:tplc="2A08DAF2">
      <w:numFmt w:val="decimal"/>
      <w:lvlText w:val=""/>
      <w:lvlJc w:val="left"/>
    </w:lvl>
    <w:lvl w:ilvl="3" w:tplc="F2009966">
      <w:numFmt w:val="decimal"/>
      <w:lvlText w:val=""/>
      <w:lvlJc w:val="left"/>
    </w:lvl>
    <w:lvl w:ilvl="4" w:tplc="775C66E2">
      <w:numFmt w:val="decimal"/>
      <w:lvlText w:val=""/>
      <w:lvlJc w:val="left"/>
    </w:lvl>
    <w:lvl w:ilvl="5" w:tplc="42EA7E86">
      <w:numFmt w:val="decimal"/>
      <w:lvlText w:val=""/>
      <w:lvlJc w:val="left"/>
    </w:lvl>
    <w:lvl w:ilvl="6" w:tplc="4976C33A">
      <w:numFmt w:val="decimal"/>
      <w:lvlText w:val=""/>
      <w:lvlJc w:val="left"/>
    </w:lvl>
    <w:lvl w:ilvl="7" w:tplc="31ECB818">
      <w:numFmt w:val="decimal"/>
      <w:lvlText w:val=""/>
      <w:lvlJc w:val="left"/>
    </w:lvl>
    <w:lvl w:ilvl="8" w:tplc="F79E13C4">
      <w:numFmt w:val="decimal"/>
      <w:lvlText w:val=""/>
      <w:lvlJc w:val="left"/>
    </w:lvl>
  </w:abstractNum>
  <w:abstractNum w:abstractNumId="38">
    <w:nsid w:val="0000441D"/>
    <w:multiLevelType w:val="hybridMultilevel"/>
    <w:tmpl w:val="37B0D068"/>
    <w:lvl w:ilvl="0" w:tplc="D2965BFC">
      <w:start w:val="2"/>
      <w:numFmt w:val="decimal"/>
      <w:lvlText w:val="%1."/>
      <w:lvlJc w:val="left"/>
    </w:lvl>
    <w:lvl w:ilvl="1" w:tplc="3A729F7C">
      <w:numFmt w:val="decimal"/>
      <w:lvlText w:val=""/>
      <w:lvlJc w:val="left"/>
    </w:lvl>
    <w:lvl w:ilvl="2" w:tplc="F85EC782">
      <w:numFmt w:val="decimal"/>
      <w:lvlText w:val=""/>
      <w:lvlJc w:val="left"/>
    </w:lvl>
    <w:lvl w:ilvl="3" w:tplc="5C0A603E">
      <w:numFmt w:val="decimal"/>
      <w:lvlText w:val=""/>
      <w:lvlJc w:val="left"/>
    </w:lvl>
    <w:lvl w:ilvl="4" w:tplc="B0424438">
      <w:numFmt w:val="decimal"/>
      <w:lvlText w:val=""/>
      <w:lvlJc w:val="left"/>
    </w:lvl>
    <w:lvl w:ilvl="5" w:tplc="99FAAFBE">
      <w:numFmt w:val="decimal"/>
      <w:lvlText w:val=""/>
      <w:lvlJc w:val="left"/>
    </w:lvl>
    <w:lvl w:ilvl="6" w:tplc="79541C20">
      <w:numFmt w:val="decimal"/>
      <w:lvlText w:val=""/>
      <w:lvlJc w:val="left"/>
    </w:lvl>
    <w:lvl w:ilvl="7" w:tplc="762288C2">
      <w:numFmt w:val="decimal"/>
      <w:lvlText w:val=""/>
      <w:lvlJc w:val="left"/>
    </w:lvl>
    <w:lvl w:ilvl="8" w:tplc="FE303C04">
      <w:numFmt w:val="decimal"/>
      <w:lvlText w:val=""/>
      <w:lvlJc w:val="left"/>
    </w:lvl>
  </w:abstractNum>
  <w:abstractNum w:abstractNumId="39">
    <w:nsid w:val="0000468C"/>
    <w:multiLevelType w:val="hybridMultilevel"/>
    <w:tmpl w:val="3078DC78"/>
    <w:lvl w:ilvl="0" w:tplc="85AC7C76">
      <w:start w:val="1"/>
      <w:numFmt w:val="decimal"/>
      <w:lvlText w:val="%1)"/>
      <w:lvlJc w:val="left"/>
    </w:lvl>
    <w:lvl w:ilvl="1" w:tplc="36F49034">
      <w:numFmt w:val="decimal"/>
      <w:lvlText w:val=""/>
      <w:lvlJc w:val="left"/>
    </w:lvl>
    <w:lvl w:ilvl="2" w:tplc="B4441134">
      <w:numFmt w:val="decimal"/>
      <w:lvlText w:val=""/>
      <w:lvlJc w:val="left"/>
    </w:lvl>
    <w:lvl w:ilvl="3" w:tplc="624A0CC6">
      <w:numFmt w:val="decimal"/>
      <w:lvlText w:val=""/>
      <w:lvlJc w:val="left"/>
    </w:lvl>
    <w:lvl w:ilvl="4" w:tplc="6A26A1FC">
      <w:numFmt w:val="decimal"/>
      <w:lvlText w:val=""/>
      <w:lvlJc w:val="left"/>
    </w:lvl>
    <w:lvl w:ilvl="5" w:tplc="C5B8B160">
      <w:numFmt w:val="decimal"/>
      <w:lvlText w:val=""/>
      <w:lvlJc w:val="left"/>
    </w:lvl>
    <w:lvl w:ilvl="6" w:tplc="3094FFAA">
      <w:numFmt w:val="decimal"/>
      <w:lvlText w:val=""/>
      <w:lvlJc w:val="left"/>
    </w:lvl>
    <w:lvl w:ilvl="7" w:tplc="EA3C97EC">
      <w:numFmt w:val="decimal"/>
      <w:lvlText w:val=""/>
      <w:lvlJc w:val="left"/>
    </w:lvl>
    <w:lvl w:ilvl="8" w:tplc="C6E83A5E">
      <w:numFmt w:val="decimal"/>
      <w:lvlText w:val=""/>
      <w:lvlJc w:val="left"/>
    </w:lvl>
  </w:abstractNum>
  <w:abstractNum w:abstractNumId="40">
    <w:nsid w:val="000046C2"/>
    <w:multiLevelType w:val="hybridMultilevel"/>
    <w:tmpl w:val="D83E81DC"/>
    <w:lvl w:ilvl="0" w:tplc="532C2770">
      <w:start w:val="1"/>
      <w:numFmt w:val="bullet"/>
      <w:lvlText w:val="в"/>
      <w:lvlJc w:val="left"/>
    </w:lvl>
    <w:lvl w:ilvl="1" w:tplc="6FDCB0B8">
      <w:numFmt w:val="decimal"/>
      <w:lvlText w:val=""/>
      <w:lvlJc w:val="left"/>
    </w:lvl>
    <w:lvl w:ilvl="2" w:tplc="F9387648">
      <w:numFmt w:val="decimal"/>
      <w:lvlText w:val=""/>
      <w:lvlJc w:val="left"/>
    </w:lvl>
    <w:lvl w:ilvl="3" w:tplc="2DBCEF1C">
      <w:numFmt w:val="decimal"/>
      <w:lvlText w:val=""/>
      <w:lvlJc w:val="left"/>
    </w:lvl>
    <w:lvl w:ilvl="4" w:tplc="CCF6AA04">
      <w:numFmt w:val="decimal"/>
      <w:lvlText w:val=""/>
      <w:lvlJc w:val="left"/>
    </w:lvl>
    <w:lvl w:ilvl="5" w:tplc="F11C7B94">
      <w:numFmt w:val="decimal"/>
      <w:lvlText w:val=""/>
      <w:lvlJc w:val="left"/>
    </w:lvl>
    <w:lvl w:ilvl="6" w:tplc="519C330C">
      <w:numFmt w:val="decimal"/>
      <w:lvlText w:val=""/>
      <w:lvlJc w:val="left"/>
    </w:lvl>
    <w:lvl w:ilvl="7" w:tplc="B608BF96">
      <w:numFmt w:val="decimal"/>
      <w:lvlText w:val=""/>
      <w:lvlJc w:val="left"/>
    </w:lvl>
    <w:lvl w:ilvl="8" w:tplc="4FF49DF2">
      <w:numFmt w:val="decimal"/>
      <w:lvlText w:val=""/>
      <w:lvlJc w:val="left"/>
    </w:lvl>
  </w:abstractNum>
  <w:abstractNum w:abstractNumId="41">
    <w:nsid w:val="000048DB"/>
    <w:multiLevelType w:val="hybridMultilevel"/>
    <w:tmpl w:val="5648975A"/>
    <w:lvl w:ilvl="0" w:tplc="D75C9D80">
      <w:start w:val="1"/>
      <w:numFmt w:val="decimal"/>
      <w:lvlText w:val="%1."/>
      <w:lvlJc w:val="left"/>
    </w:lvl>
    <w:lvl w:ilvl="1" w:tplc="D2D28088">
      <w:numFmt w:val="decimal"/>
      <w:lvlText w:val=""/>
      <w:lvlJc w:val="left"/>
    </w:lvl>
    <w:lvl w:ilvl="2" w:tplc="55424074">
      <w:numFmt w:val="decimal"/>
      <w:lvlText w:val=""/>
      <w:lvlJc w:val="left"/>
    </w:lvl>
    <w:lvl w:ilvl="3" w:tplc="147A128C">
      <w:numFmt w:val="decimal"/>
      <w:lvlText w:val=""/>
      <w:lvlJc w:val="left"/>
    </w:lvl>
    <w:lvl w:ilvl="4" w:tplc="C56E8B82">
      <w:numFmt w:val="decimal"/>
      <w:lvlText w:val=""/>
      <w:lvlJc w:val="left"/>
    </w:lvl>
    <w:lvl w:ilvl="5" w:tplc="6226A562">
      <w:numFmt w:val="decimal"/>
      <w:lvlText w:val=""/>
      <w:lvlJc w:val="left"/>
    </w:lvl>
    <w:lvl w:ilvl="6" w:tplc="418A9B4C">
      <w:numFmt w:val="decimal"/>
      <w:lvlText w:val=""/>
      <w:lvlJc w:val="left"/>
    </w:lvl>
    <w:lvl w:ilvl="7" w:tplc="388A6440">
      <w:numFmt w:val="decimal"/>
      <w:lvlText w:val=""/>
      <w:lvlJc w:val="left"/>
    </w:lvl>
    <w:lvl w:ilvl="8" w:tplc="80AA9342">
      <w:numFmt w:val="decimal"/>
      <w:lvlText w:val=""/>
      <w:lvlJc w:val="left"/>
    </w:lvl>
  </w:abstractNum>
  <w:abstractNum w:abstractNumId="42">
    <w:nsid w:val="00004D9A"/>
    <w:multiLevelType w:val="hybridMultilevel"/>
    <w:tmpl w:val="F17EF792"/>
    <w:lvl w:ilvl="0" w:tplc="362EF84A">
      <w:start w:val="1"/>
      <w:numFmt w:val="bullet"/>
      <w:lvlText w:val="и"/>
      <w:lvlJc w:val="left"/>
    </w:lvl>
    <w:lvl w:ilvl="1" w:tplc="F03A787C">
      <w:numFmt w:val="decimal"/>
      <w:lvlText w:val=""/>
      <w:lvlJc w:val="left"/>
    </w:lvl>
    <w:lvl w:ilvl="2" w:tplc="BA32C566">
      <w:numFmt w:val="decimal"/>
      <w:lvlText w:val=""/>
      <w:lvlJc w:val="left"/>
    </w:lvl>
    <w:lvl w:ilvl="3" w:tplc="6D385B88">
      <w:numFmt w:val="decimal"/>
      <w:lvlText w:val=""/>
      <w:lvlJc w:val="left"/>
    </w:lvl>
    <w:lvl w:ilvl="4" w:tplc="EBEA339C">
      <w:numFmt w:val="decimal"/>
      <w:lvlText w:val=""/>
      <w:lvlJc w:val="left"/>
    </w:lvl>
    <w:lvl w:ilvl="5" w:tplc="52806DE6">
      <w:numFmt w:val="decimal"/>
      <w:lvlText w:val=""/>
      <w:lvlJc w:val="left"/>
    </w:lvl>
    <w:lvl w:ilvl="6" w:tplc="8F44AD72">
      <w:numFmt w:val="decimal"/>
      <w:lvlText w:val=""/>
      <w:lvlJc w:val="left"/>
    </w:lvl>
    <w:lvl w:ilvl="7" w:tplc="9DC897F4">
      <w:numFmt w:val="decimal"/>
      <w:lvlText w:val=""/>
      <w:lvlJc w:val="left"/>
    </w:lvl>
    <w:lvl w:ilvl="8" w:tplc="189EB8E8">
      <w:numFmt w:val="decimal"/>
      <w:lvlText w:val=""/>
      <w:lvlJc w:val="left"/>
    </w:lvl>
  </w:abstractNum>
  <w:abstractNum w:abstractNumId="43">
    <w:nsid w:val="00004FC0"/>
    <w:multiLevelType w:val="hybridMultilevel"/>
    <w:tmpl w:val="71CABF16"/>
    <w:lvl w:ilvl="0" w:tplc="52CA653C">
      <w:start w:val="1"/>
      <w:numFmt w:val="bullet"/>
      <w:lvlText w:val="В"/>
      <w:lvlJc w:val="left"/>
    </w:lvl>
    <w:lvl w:ilvl="1" w:tplc="373E93D4">
      <w:numFmt w:val="decimal"/>
      <w:lvlText w:val=""/>
      <w:lvlJc w:val="left"/>
    </w:lvl>
    <w:lvl w:ilvl="2" w:tplc="9806A246">
      <w:numFmt w:val="decimal"/>
      <w:lvlText w:val=""/>
      <w:lvlJc w:val="left"/>
    </w:lvl>
    <w:lvl w:ilvl="3" w:tplc="CFF0AD98">
      <w:numFmt w:val="decimal"/>
      <w:lvlText w:val=""/>
      <w:lvlJc w:val="left"/>
    </w:lvl>
    <w:lvl w:ilvl="4" w:tplc="26001EB4">
      <w:numFmt w:val="decimal"/>
      <w:lvlText w:val=""/>
      <w:lvlJc w:val="left"/>
    </w:lvl>
    <w:lvl w:ilvl="5" w:tplc="39060E9C">
      <w:numFmt w:val="decimal"/>
      <w:lvlText w:val=""/>
      <w:lvlJc w:val="left"/>
    </w:lvl>
    <w:lvl w:ilvl="6" w:tplc="FBE6513C">
      <w:numFmt w:val="decimal"/>
      <w:lvlText w:val=""/>
      <w:lvlJc w:val="left"/>
    </w:lvl>
    <w:lvl w:ilvl="7" w:tplc="C616BAD8">
      <w:numFmt w:val="decimal"/>
      <w:lvlText w:val=""/>
      <w:lvlJc w:val="left"/>
    </w:lvl>
    <w:lvl w:ilvl="8" w:tplc="8222CA08">
      <w:numFmt w:val="decimal"/>
      <w:lvlText w:val=""/>
      <w:lvlJc w:val="left"/>
    </w:lvl>
  </w:abstractNum>
  <w:abstractNum w:abstractNumId="44">
    <w:nsid w:val="000050BF"/>
    <w:multiLevelType w:val="hybridMultilevel"/>
    <w:tmpl w:val="663A2438"/>
    <w:lvl w:ilvl="0" w:tplc="CFDCC42A">
      <w:start w:val="6"/>
      <w:numFmt w:val="decimal"/>
      <w:lvlText w:val="%1."/>
      <w:lvlJc w:val="left"/>
    </w:lvl>
    <w:lvl w:ilvl="1" w:tplc="F2C63D3E">
      <w:numFmt w:val="decimal"/>
      <w:lvlText w:val=""/>
      <w:lvlJc w:val="left"/>
    </w:lvl>
    <w:lvl w:ilvl="2" w:tplc="BE1851CE">
      <w:numFmt w:val="decimal"/>
      <w:lvlText w:val=""/>
      <w:lvlJc w:val="left"/>
    </w:lvl>
    <w:lvl w:ilvl="3" w:tplc="B72241C0">
      <w:numFmt w:val="decimal"/>
      <w:lvlText w:val=""/>
      <w:lvlJc w:val="left"/>
    </w:lvl>
    <w:lvl w:ilvl="4" w:tplc="B40CD98A">
      <w:numFmt w:val="decimal"/>
      <w:lvlText w:val=""/>
      <w:lvlJc w:val="left"/>
    </w:lvl>
    <w:lvl w:ilvl="5" w:tplc="1F9AB53E">
      <w:numFmt w:val="decimal"/>
      <w:lvlText w:val=""/>
      <w:lvlJc w:val="left"/>
    </w:lvl>
    <w:lvl w:ilvl="6" w:tplc="A0ECFE7C">
      <w:numFmt w:val="decimal"/>
      <w:lvlText w:val=""/>
      <w:lvlJc w:val="left"/>
    </w:lvl>
    <w:lvl w:ilvl="7" w:tplc="8D3E27CA">
      <w:numFmt w:val="decimal"/>
      <w:lvlText w:val=""/>
      <w:lvlJc w:val="left"/>
    </w:lvl>
    <w:lvl w:ilvl="8" w:tplc="D0B8C48E">
      <w:numFmt w:val="decimal"/>
      <w:lvlText w:val=""/>
      <w:lvlJc w:val="left"/>
    </w:lvl>
  </w:abstractNum>
  <w:abstractNum w:abstractNumId="45">
    <w:nsid w:val="000051D1"/>
    <w:multiLevelType w:val="hybridMultilevel"/>
    <w:tmpl w:val="37BEC444"/>
    <w:lvl w:ilvl="0" w:tplc="D6EE17C4">
      <w:start w:val="1"/>
      <w:numFmt w:val="bullet"/>
      <w:lvlText w:val="с"/>
      <w:lvlJc w:val="left"/>
    </w:lvl>
    <w:lvl w:ilvl="1" w:tplc="29F28376">
      <w:numFmt w:val="decimal"/>
      <w:lvlText w:val=""/>
      <w:lvlJc w:val="left"/>
    </w:lvl>
    <w:lvl w:ilvl="2" w:tplc="D4264ABA">
      <w:numFmt w:val="decimal"/>
      <w:lvlText w:val=""/>
      <w:lvlJc w:val="left"/>
    </w:lvl>
    <w:lvl w:ilvl="3" w:tplc="2B20AE2A">
      <w:numFmt w:val="decimal"/>
      <w:lvlText w:val=""/>
      <w:lvlJc w:val="left"/>
    </w:lvl>
    <w:lvl w:ilvl="4" w:tplc="0FFEF55C">
      <w:numFmt w:val="decimal"/>
      <w:lvlText w:val=""/>
      <w:lvlJc w:val="left"/>
    </w:lvl>
    <w:lvl w:ilvl="5" w:tplc="8E2EF2B8">
      <w:numFmt w:val="decimal"/>
      <w:lvlText w:val=""/>
      <w:lvlJc w:val="left"/>
    </w:lvl>
    <w:lvl w:ilvl="6" w:tplc="09E61222">
      <w:numFmt w:val="decimal"/>
      <w:lvlText w:val=""/>
      <w:lvlJc w:val="left"/>
    </w:lvl>
    <w:lvl w:ilvl="7" w:tplc="FB1C2136">
      <w:numFmt w:val="decimal"/>
      <w:lvlText w:val=""/>
      <w:lvlJc w:val="left"/>
    </w:lvl>
    <w:lvl w:ilvl="8" w:tplc="7A407550">
      <w:numFmt w:val="decimal"/>
      <w:lvlText w:val=""/>
      <w:lvlJc w:val="left"/>
    </w:lvl>
  </w:abstractNum>
  <w:abstractNum w:abstractNumId="46">
    <w:nsid w:val="0000520B"/>
    <w:multiLevelType w:val="hybridMultilevel"/>
    <w:tmpl w:val="9CC01000"/>
    <w:lvl w:ilvl="0" w:tplc="106A1980">
      <w:start w:val="1"/>
      <w:numFmt w:val="bullet"/>
      <w:lvlText w:val="•"/>
      <w:lvlJc w:val="left"/>
    </w:lvl>
    <w:lvl w:ilvl="1" w:tplc="92788A4E">
      <w:numFmt w:val="decimal"/>
      <w:lvlText w:val=""/>
      <w:lvlJc w:val="left"/>
    </w:lvl>
    <w:lvl w:ilvl="2" w:tplc="4BAA45FA">
      <w:numFmt w:val="decimal"/>
      <w:lvlText w:val=""/>
      <w:lvlJc w:val="left"/>
    </w:lvl>
    <w:lvl w:ilvl="3" w:tplc="116A8B7C">
      <w:numFmt w:val="decimal"/>
      <w:lvlText w:val=""/>
      <w:lvlJc w:val="left"/>
    </w:lvl>
    <w:lvl w:ilvl="4" w:tplc="8028E256">
      <w:numFmt w:val="decimal"/>
      <w:lvlText w:val=""/>
      <w:lvlJc w:val="left"/>
    </w:lvl>
    <w:lvl w:ilvl="5" w:tplc="78B2D920">
      <w:numFmt w:val="decimal"/>
      <w:lvlText w:val=""/>
      <w:lvlJc w:val="left"/>
    </w:lvl>
    <w:lvl w:ilvl="6" w:tplc="59800DF4">
      <w:numFmt w:val="decimal"/>
      <w:lvlText w:val=""/>
      <w:lvlJc w:val="left"/>
    </w:lvl>
    <w:lvl w:ilvl="7" w:tplc="C53043A8">
      <w:numFmt w:val="decimal"/>
      <w:lvlText w:val=""/>
      <w:lvlJc w:val="left"/>
    </w:lvl>
    <w:lvl w:ilvl="8" w:tplc="EDF68C82">
      <w:numFmt w:val="decimal"/>
      <w:lvlText w:val=""/>
      <w:lvlJc w:val="left"/>
    </w:lvl>
  </w:abstractNum>
  <w:abstractNum w:abstractNumId="47">
    <w:nsid w:val="000053B1"/>
    <w:multiLevelType w:val="hybridMultilevel"/>
    <w:tmpl w:val="7B1099EE"/>
    <w:lvl w:ilvl="0" w:tplc="A7BE94FE">
      <w:start w:val="1"/>
      <w:numFmt w:val="bullet"/>
      <w:lvlText w:val="В"/>
      <w:lvlJc w:val="left"/>
    </w:lvl>
    <w:lvl w:ilvl="1" w:tplc="4B4034EA">
      <w:numFmt w:val="decimal"/>
      <w:lvlText w:val=""/>
      <w:lvlJc w:val="left"/>
    </w:lvl>
    <w:lvl w:ilvl="2" w:tplc="4A949570">
      <w:numFmt w:val="decimal"/>
      <w:lvlText w:val=""/>
      <w:lvlJc w:val="left"/>
    </w:lvl>
    <w:lvl w:ilvl="3" w:tplc="50CAB1B4">
      <w:numFmt w:val="decimal"/>
      <w:lvlText w:val=""/>
      <w:lvlJc w:val="left"/>
    </w:lvl>
    <w:lvl w:ilvl="4" w:tplc="D76E19A0">
      <w:numFmt w:val="decimal"/>
      <w:lvlText w:val=""/>
      <w:lvlJc w:val="left"/>
    </w:lvl>
    <w:lvl w:ilvl="5" w:tplc="8C92402C">
      <w:numFmt w:val="decimal"/>
      <w:lvlText w:val=""/>
      <w:lvlJc w:val="left"/>
    </w:lvl>
    <w:lvl w:ilvl="6" w:tplc="283A9C1E">
      <w:numFmt w:val="decimal"/>
      <w:lvlText w:val=""/>
      <w:lvlJc w:val="left"/>
    </w:lvl>
    <w:lvl w:ilvl="7" w:tplc="CE0AE2B6">
      <w:numFmt w:val="decimal"/>
      <w:lvlText w:val=""/>
      <w:lvlJc w:val="left"/>
    </w:lvl>
    <w:lvl w:ilvl="8" w:tplc="17D6CE46">
      <w:numFmt w:val="decimal"/>
      <w:lvlText w:val=""/>
      <w:lvlJc w:val="left"/>
    </w:lvl>
  </w:abstractNum>
  <w:abstractNum w:abstractNumId="48">
    <w:nsid w:val="000054D6"/>
    <w:multiLevelType w:val="hybridMultilevel"/>
    <w:tmpl w:val="8E12AA26"/>
    <w:lvl w:ilvl="0" w:tplc="221A861E">
      <w:start w:val="1"/>
      <w:numFmt w:val="bullet"/>
      <w:lvlText w:val="В"/>
      <w:lvlJc w:val="left"/>
    </w:lvl>
    <w:lvl w:ilvl="1" w:tplc="C6E28126">
      <w:numFmt w:val="decimal"/>
      <w:lvlText w:val=""/>
      <w:lvlJc w:val="left"/>
    </w:lvl>
    <w:lvl w:ilvl="2" w:tplc="1DAA75B6">
      <w:numFmt w:val="decimal"/>
      <w:lvlText w:val=""/>
      <w:lvlJc w:val="left"/>
    </w:lvl>
    <w:lvl w:ilvl="3" w:tplc="5A221CDA">
      <w:numFmt w:val="decimal"/>
      <w:lvlText w:val=""/>
      <w:lvlJc w:val="left"/>
    </w:lvl>
    <w:lvl w:ilvl="4" w:tplc="30B84822">
      <w:numFmt w:val="decimal"/>
      <w:lvlText w:val=""/>
      <w:lvlJc w:val="left"/>
    </w:lvl>
    <w:lvl w:ilvl="5" w:tplc="CB7AAFBE">
      <w:numFmt w:val="decimal"/>
      <w:lvlText w:val=""/>
      <w:lvlJc w:val="left"/>
    </w:lvl>
    <w:lvl w:ilvl="6" w:tplc="A4A24CF8">
      <w:numFmt w:val="decimal"/>
      <w:lvlText w:val=""/>
      <w:lvlJc w:val="left"/>
    </w:lvl>
    <w:lvl w:ilvl="7" w:tplc="575021F2">
      <w:numFmt w:val="decimal"/>
      <w:lvlText w:val=""/>
      <w:lvlJc w:val="left"/>
    </w:lvl>
    <w:lvl w:ilvl="8" w:tplc="85F46A70">
      <w:numFmt w:val="decimal"/>
      <w:lvlText w:val=""/>
      <w:lvlJc w:val="left"/>
    </w:lvl>
  </w:abstractNum>
  <w:abstractNum w:abstractNumId="49">
    <w:nsid w:val="00005815"/>
    <w:multiLevelType w:val="hybridMultilevel"/>
    <w:tmpl w:val="65027426"/>
    <w:lvl w:ilvl="0" w:tplc="2FD08C7E">
      <w:start w:val="1"/>
      <w:numFmt w:val="bullet"/>
      <w:lvlText w:val="-"/>
      <w:lvlJc w:val="left"/>
    </w:lvl>
    <w:lvl w:ilvl="1" w:tplc="4C468644">
      <w:numFmt w:val="decimal"/>
      <w:lvlText w:val=""/>
      <w:lvlJc w:val="left"/>
    </w:lvl>
    <w:lvl w:ilvl="2" w:tplc="744638BA">
      <w:numFmt w:val="decimal"/>
      <w:lvlText w:val=""/>
      <w:lvlJc w:val="left"/>
    </w:lvl>
    <w:lvl w:ilvl="3" w:tplc="BB6CD174">
      <w:numFmt w:val="decimal"/>
      <w:lvlText w:val=""/>
      <w:lvlJc w:val="left"/>
    </w:lvl>
    <w:lvl w:ilvl="4" w:tplc="071C19BE">
      <w:numFmt w:val="decimal"/>
      <w:lvlText w:val=""/>
      <w:lvlJc w:val="left"/>
    </w:lvl>
    <w:lvl w:ilvl="5" w:tplc="D9648A7E">
      <w:numFmt w:val="decimal"/>
      <w:lvlText w:val=""/>
      <w:lvlJc w:val="left"/>
    </w:lvl>
    <w:lvl w:ilvl="6" w:tplc="86FE2A8C">
      <w:numFmt w:val="decimal"/>
      <w:lvlText w:val=""/>
      <w:lvlJc w:val="left"/>
    </w:lvl>
    <w:lvl w:ilvl="7" w:tplc="C6EA98A8">
      <w:numFmt w:val="decimal"/>
      <w:lvlText w:val=""/>
      <w:lvlJc w:val="left"/>
    </w:lvl>
    <w:lvl w:ilvl="8" w:tplc="142C429E">
      <w:numFmt w:val="decimal"/>
      <w:lvlText w:val=""/>
      <w:lvlJc w:val="left"/>
    </w:lvl>
  </w:abstractNum>
  <w:abstractNum w:abstractNumId="50">
    <w:nsid w:val="000058C5"/>
    <w:multiLevelType w:val="hybridMultilevel"/>
    <w:tmpl w:val="A886CC34"/>
    <w:lvl w:ilvl="0" w:tplc="6900C356">
      <w:start w:val="1"/>
      <w:numFmt w:val="bullet"/>
      <w:lvlText w:val="с"/>
      <w:lvlJc w:val="left"/>
    </w:lvl>
    <w:lvl w:ilvl="1" w:tplc="41A027BC">
      <w:start w:val="1"/>
      <w:numFmt w:val="bullet"/>
      <w:lvlText w:val="В"/>
      <w:lvlJc w:val="left"/>
    </w:lvl>
    <w:lvl w:ilvl="2" w:tplc="DF987216">
      <w:numFmt w:val="decimal"/>
      <w:lvlText w:val=""/>
      <w:lvlJc w:val="left"/>
    </w:lvl>
    <w:lvl w:ilvl="3" w:tplc="54300E4A">
      <w:numFmt w:val="decimal"/>
      <w:lvlText w:val=""/>
      <w:lvlJc w:val="left"/>
    </w:lvl>
    <w:lvl w:ilvl="4" w:tplc="965825B0">
      <w:numFmt w:val="decimal"/>
      <w:lvlText w:val=""/>
      <w:lvlJc w:val="left"/>
    </w:lvl>
    <w:lvl w:ilvl="5" w:tplc="15E20364">
      <w:numFmt w:val="decimal"/>
      <w:lvlText w:val=""/>
      <w:lvlJc w:val="left"/>
    </w:lvl>
    <w:lvl w:ilvl="6" w:tplc="934A18E0">
      <w:numFmt w:val="decimal"/>
      <w:lvlText w:val=""/>
      <w:lvlJc w:val="left"/>
    </w:lvl>
    <w:lvl w:ilvl="7" w:tplc="CEC28198">
      <w:numFmt w:val="decimal"/>
      <w:lvlText w:val=""/>
      <w:lvlJc w:val="left"/>
    </w:lvl>
    <w:lvl w:ilvl="8" w:tplc="091EFD7C">
      <w:numFmt w:val="decimal"/>
      <w:lvlText w:val=""/>
      <w:lvlJc w:val="left"/>
    </w:lvl>
  </w:abstractNum>
  <w:abstractNum w:abstractNumId="51">
    <w:nsid w:val="00005A9B"/>
    <w:multiLevelType w:val="hybridMultilevel"/>
    <w:tmpl w:val="B1D83126"/>
    <w:lvl w:ilvl="0" w:tplc="C47EB730">
      <w:start w:val="1"/>
      <w:numFmt w:val="decimal"/>
      <w:lvlText w:val="%1."/>
      <w:lvlJc w:val="left"/>
    </w:lvl>
    <w:lvl w:ilvl="1" w:tplc="36048782">
      <w:numFmt w:val="decimal"/>
      <w:lvlText w:val=""/>
      <w:lvlJc w:val="left"/>
    </w:lvl>
    <w:lvl w:ilvl="2" w:tplc="F7529370">
      <w:numFmt w:val="decimal"/>
      <w:lvlText w:val=""/>
      <w:lvlJc w:val="left"/>
    </w:lvl>
    <w:lvl w:ilvl="3" w:tplc="CFAC89BA">
      <w:numFmt w:val="decimal"/>
      <w:lvlText w:val=""/>
      <w:lvlJc w:val="left"/>
    </w:lvl>
    <w:lvl w:ilvl="4" w:tplc="0E1CCE92">
      <w:numFmt w:val="decimal"/>
      <w:lvlText w:val=""/>
      <w:lvlJc w:val="left"/>
    </w:lvl>
    <w:lvl w:ilvl="5" w:tplc="41C8096E">
      <w:numFmt w:val="decimal"/>
      <w:lvlText w:val=""/>
      <w:lvlJc w:val="left"/>
    </w:lvl>
    <w:lvl w:ilvl="6" w:tplc="33D6111A">
      <w:numFmt w:val="decimal"/>
      <w:lvlText w:val=""/>
      <w:lvlJc w:val="left"/>
    </w:lvl>
    <w:lvl w:ilvl="7" w:tplc="63C29C5A">
      <w:numFmt w:val="decimal"/>
      <w:lvlText w:val=""/>
      <w:lvlJc w:val="left"/>
    </w:lvl>
    <w:lvl w:ilvl="8" w:tplc="C8FAAD84">
      <w:numFmt w:val="decimal"/>
      <w:lvlText w:val=""/>
      <w:lvlJc w:val="left"/>
    </w:lvl>
  </w:abstractNum>
  <w:abstractNum w:abstractNumId="52">
    <w:nsid w:val="00005ED0"/>
    <w:multiLevelType w:val="hybridMultilevel"/>
    <w:tmpl w:val="A0B4BEEC"/>
    <w:lvl w:ilvl="0" w:tplc="F70AF882">
      <w:start w:val="1"/>
      <w:numFmt w:val="bullet"/>
      <w:lvlText w:val="-"/>
      <w:lvlJc w:val="left"/>
    </w:lvl>
    <w:lvl w:ilvl="1" w:tplc="4A8C39F6">
      <w:numFmt w:val="decimal"/>
      <w:lvlText w:val=""/>
      <w:lvlJc w:val="left"/>
    </w:lvl>
    <w:lvl w:ilvl="2" w:tplc="03CAC142">
      <w:numFmt w:val="decimal"/>
      <w:lvlText w:val=""/>
      <w:lvlJc w:val="left"/>
    </w:lvl>
    <w:lvl w:ilvl="3" w:tplc="93606012">
      <w:numFmt w:val="decimal"/>
      <w:lvlText w:val=""/>
      <w:lvlJc w:val="left"/>
    </w:lvl>
    <w:lvl w:ilvl="4" w:tplc="EF8ECCF6">
      <w:numFmt w:val="decimal"/>
      <w:lvlText w:val=""/>
      <w:lvlJc w:val="left"/>
    </w:lvl>
    <w:lvl w:ilvl="5" w:tplc="99AE39AE">
      <w:numFmt w:val="decimal"/>
      <w:lvlText w:val=""/>
      <w:lvlJc w:val="left"/>
    </w:lvl>
    <w:lvl w:ilvl="6" w:tplc="569E8054">
      <w:numFmt w:val="decimal"/>
      <w:lvlText w:val=""/>
      <w:lvlJc w:val="left"/>
    </w:lvl>
    <w:lvl w:ilvl="7" w:tplc="8A5685A0">
      <w:numFmt w:val="decimal"/>
      <w:lvlText w:val=""/>
      <w:lvlJc w:val="left"/>
    </w:lvl>
    <w:lvl w:ilvl="8" w:tplc="ADA07A6C">
      <w:numFmt w:val="decimal"/>
      <w:lvlText w:val=""/>
      <w:lvlJc w:val="left"/>
    </w:lvl>
  </w:abstractNum>
  <w:abstractNum w:abstractNumId="53">
    <w:nsid w:val="00005FA8"/>
    <w:multiLevelType w:val="hybridMultilevel"/>
    <w:tmpl w:val="B7F243EE"/>
    <w:lvl w:ilvl="0" w:tplc="54A6EB52">
      <w:start w:val="5"/>
      <w:numFmt w:val="decimal"/>
      <w:lvlText w:val="%1."/>
      <w:lvlJc w:val="left"/>
    </w:lvl>
    <w:lvl w:ilvl="1" w:tplc="4B36E64A">
      <w:numFmt w:val="decimal"/>
      <w:lvlText w:val=""/>
      <w:lvlJc w:val="left"/>
    </w:lvl>
    <w:lvl w:ilvl="2" w:tplc="21CE23D8">
      <w:numFmt w:val="decimal"/>
      <w:lvlText w:val=""/>
      <w:lvlJc w:val="left"/>
    </w:lvl>
    <w:lvl w:ilvl="3" w:tplc="6D200458">
      <w:numFmt w:val="decimal"/>
      <w:lvlText w:val=""/>
      <w:lvlJc w:val="left"/>
    </w:lvl>
    <w:lvl w:ilvl="4" w:tplc="EA545620">
      <w:numFmt w:val="decimal"/>
      <w:lvlText w:val=""/>
      <w:lvlJc w:val="left"/>
    </w:lvl>
    <w:lvl w:ilvl="5" w:tplc="71125200">
      <w:numFmt w:val="decimal"/>
      <w:lvlText w:val=""/>
      <w:lvlJc w:val="left"/>
    </w:lvl>
    <w:lvl w:ilvl="6" w:tplc="1EB0CF20">
      <w:numFmt w:val="decimal"/>
      <w:lvlText w:val=""/>
      <w:lvlJc w:val="left"/>
    </w:lvl>
    <w:lvl w:ilvl="7" w:tplc="A5A88CB0">
      <w:numFmt w:val="decimal"/>
      <w:lvlText w:val=""/>
      <w:lvlJc w:val="left"/>
    </w:lvl>
    <w:lvl w:ilvl="8" w:tplc="B1940398">
      <w:numFmt w:val="decimal"/>
      <w:lvlText w:val=""/>
      <w:lvlJc w:val="left"/>
    </w:lvl>
  </w:abstractNum>
  <w:abstractNum w:abstractNumId="54">
    <w:nsid w:val="00006486"/>
    <w:multiLevelType w:val="hybridMultilevel"/>
    <w:tmpl w:val="02421DB4"/>
    <w:lvl w:ilvl="0" w:tplc="D86A065A">
      <w:start w:val="1"/>
      <w:numFmt w:val="bullet"/>
      <w:lvlText w:val="в"/>
      <w:lvlJc w:val="left"/>
    </w:lvl>
    <w:lvl w:ilvl="1" w:tplc="F580C450">
      <w:numFmt w:val="decimal"/>
      <w:lvlText w:val=""/>
      <w:lvlJc w:val="left"/>
    </w:lvl>
    <w:lvl w:ilvl="2" w:tplc="A7F601EA">
      <w:numFmt w:val="decimal"/>
      <w:lvlText w:val=""/>
      <w:lvlJc w:val="left"/>
    </w:lvl>
    <w:lvl w:ilvl="3" w:tplc="B2B8B756">
      <w:numFmt w:val="decimal"/>
      <w:lvlText w:val=""/>
      <w:lvlJc w:val="left"/>
    </w:lvl>
    <w:lvl w:ilvl="4" w:tplc="17C400AA">
      <w:numFmt w:val="decimal"/>
      <w:lvlText w:val=""/>
      <w:lvlJc w:val="left"/>
    </w:lvl>
    <w:lvl w:ilvl="5" w:tplc="D09471E0">
      <w:numFmt w:val="decimal"/>
      <w:lvlText w:val=""/>
      <w:lvlJc w:val="left"/>
    </w:lvl>
    <w:lvl w:ilvl="6" w:tplc="1C32F1B2">
      <w:numFmt w:val="decimal"/>
      <w:lvlText w:val=""/>
      <w:lvlJc w:val="left"/>
    </w:lvl>
    <w:lvl w:ilvl="7" w:tplc="B950A2AE">
      <w:numFmt w:val="decimal"/>
      <w:lvlText w:val=""/>
      <w:lvlJc w:val="left"/>
    </w:lvl>
    <w:lvl w:ilvl="8" w:tplc="68842DB4">
      <w:numFmt w:val="decimal"/>
      <w:lvlText w:val=""/>
      <w:lvlJc w:val="left"/>
    </w:lvl>
  </w:abstractNum>
  <w:abstractNum w:abstractNumId="55">
    <w:nsid w:val="00006512"/>
    <w:multiLevelType w:val="hybridMultilevel"/>
    <w:tmpl w:val="2F16D14C"/>
    <w:lvl w:ilvl="0" w:tplc="D07A9928">
      <w:start w:val="1"/>
      <w:numFmt w:val="bullet"/>
      <w:lvlText w:val="-"/>
      <w:lvlJc w:val="left"/>
    </w:lvl>
    <w:lvl w:ilvl="1" w:tplc="2168F230">
      <w:numFmt w:val="decimal"/>
      <w:lvlText w:val=""/>
      <w:lvlJc w:val="left"/>
    </w:lvl>
    <w:lvl w:ilvl="2" w:tplc="BB1EDF7E">
      <w:numFmt w:val="decimal"/>
      <w:lvlText w:val=""/>
      <w:lvlJc w:val="left"/>
    </w:lvl>
    <w:lvl w:ilvl="3" w:tplc="74F2CE84">
      <w:numFmt w:val="decimal"/>
      <w:lvlText w:val=""/>
      <w:lvlJc w:val="left"/>
    </w:lvl>
    <w:lvl w:ilvl="4" w:tplc="526EB8BE">
      <w:numFmt w:val="decimal"/>
      <w:lvlText w:val=""/>
      <w:lvlJc w:val="left"/>
    </w:lvl>
    <w:lvl w:ilvl="5" w:tplc="E1121B4E">
      <w:numFmt w:val="decimal"/>
      <w:lvlText w:val=""/>
      <w:lvlJc w:val="left"/>
    </w:lvl>
    <w:lvl w:ilvl="6" w:tplc="FED6ED76">
      <w:numFmt w:val="decimal"/>
      <w:lvlText w:val=""/>
      <w:lvlJc w:val="left"/>
    </w:lvl>
    <w:lvl w:ilvl="7" w:tplc="832221C4">
      <w:numFmt w:val="decimal"/>
      <w:lvlText w:val=""/>
      <w:lvlJc w:val="left"/>
    </w:lvl>
    <w:lvl w:ilvl="8" w:tplc="9F0E4374">
      <w:numFmt w:val="decimal"/>
      <w:lvlText w:val=""/>
      <w:lvlJc w:val="left"/>
    </w:lvl>
  </w:abstractNum>
  <w:abstractNum w:abstractNumId="56">
    <w:nsid w:val="0000658C"/>
    <w:multiLevelType w:val="hybridMultilevel"/>
    <w:tmpl w:val="8F0C69E4"/>
    <w:lvl w:ilvl="0" w:tplc="CBB69180">
      <w:start w:val="1"/>
      <w:numFmt w:val="bullet"/>
      <w:lvlText w:val="-"/>
      <w:lvlJc w:val="left"/>
    </w:lvl>
    <w:lvl w:ilvl="1" w:tplc="51686B88">
      <w:numFmt w:val="decimal"/>
      <w:lvlText w:val=""/>
      <w:lvlJc w:val="left"/>
    </w:lvl>
    <w:lvl w:ilvl="2" w:tplc="B18E06AC">
      <w:numFmt w:val="decimal"/>
      <w:lvlText w:val=""/>
      <w:lvlJc w:val="left"/>
    </w:lvl>
    <w:lvl w:ilvl="3" w:tplc="4C6890EC">
      <w:numFmt w:val="decimal"/>
      <w:lvlText w:val=""/>
      <w:lvlJc w:val="left"/>
    </w:lvl>
    <w:lvl w:ilvl="4" w:tplc="257EDDD4">
      <w:numFmt w:val="decimal"/>
      <w:lvlText w:val=""/>
      <w:lvlJc w:val="left"/>
    </w:lvl>
    <w:lvl w:ilvl="5" w:tplc="9F2E4E4C">
      <w:numFmt w:val="decimal"/>
      <w:lvlText w:val=""/>
      <w:lvlJc w:val="left"/>
    </w:lvl>
    <w:lvl w:ilvl="6" w:tplc="0CF8C1E0">
      <w:numFmt w:val="decimal"/>
      <w:lvlText w:val=""/>
      <w:lvlJc w:val="left"/>
    </w:lvl>
    <w:lvl w:ilvl="7" w:tplc="44F498F6">
      <w:numFmt w:val="decimal"/>
      <w:lvlText w:val=""/>
      <w:lvlJc w:val="left"/>
    </w:lvl>
    <w:lvl w:ilvl="8" w:tplc="978EB8AE">
      <w:numFmt w:val="decimal"/>
      <w:lvlText w:val=""/>
      <w:lvlJc w:val="left"/>
    </w:lvl>
  </w:abstractNum>
  <w:abstractNum w:abstractNumId="57">
    <w:nsid w:val="00006C6C"/>
    <w:multiLevelType w:val="hybridMultilevel"/>
    <w:tmpl w:val="FED85B8E"/>
    <w:lvl w:ilvl="0" w:tplc="D36A2FF8">
      <w:start w:val="1"/>
      <w:numFmt w:val="bullet"/>
      <w:lvlText w:val="-"/>
      <w:lvlJc w:val="left"/>
    </w:lvl>
    <w:lvl w:ilvl="1" w:tplc="CB6216F6">
      <w:numFmt w:val="decimal"/>
      <w:lvlText w:val=""/>
      <w:lvlJc w:val="left"/>
    </w:lvl>
    <w:lvl w:ilvl="2" w:tplc="25382738">
      <w:numFmt w:val="decimal"/>
      <w:lvlText w:val=""/>
      <w:lvlJc w:val="left"/>
    </w:lvl>
    <w:lvl w:ilvl="3" w:tplc="F8FC6B06">
      <w:numFmt w:val="decimal"/>
      <w:lvlText w:val=""/>
      <w:lvlJc w:val="left"/>
    </w:lvl>
    <w:lvl w:ilvl="4" w:tplc="450428E0">
      <w:numFmt w:val="decimal"/>
      <w:lvlText w:val=""/>
      <w:lvlJc w:val="left"/>
    </w:lvl>
    <w:lvl w:ilvl="5" w:tplc="7910F1DA">
      <w:numFmt w:val="decimal"/>
      <w:lvlText w:val=""/>
      <w:lvlJc w:val="left"/>
    </w:lvl>
    <w:lvl w:ilvl="6" w:tplc="CB0C2178">
      <w:numFmt w:val="decimal"/>
      <w:lvlText w:val=""/>
      <w:lvlJc w:val="left"/>
    </w:lvl>
    <w:lvl w:ilvl="7" w:tplc="5038D8A4">
      <w:numFmt w:val="decimal"/>
      <w:lvlText w:val=""/>
      <w:lvlJc w:val="left"/>
    </w:lvl>
    <w:lvl w:ilvl="8" w:tplc="B11E7892">
      <w:numFmt w:val="decimal"/>
      <w:lvlText w:val=""/>
      <w:lvlJc w:val="left"/>
    </w:lvl>
  </w:abstractNum>
  <w:abstractNum w:abstractNumId="58">
    <w:nsid w:val="00006E7E"/>
    <w:multiLevelType w:val="hybridMultilevel"/>
    <w:tmpl w:val="28CA467E"/>
    <w:lvl w:ilvl="0" w:tplc="BFFE21B6">
      <w:start w:val="1"/>
      <w:numFmt w:val="bullet"/>
      <w:lvlText w:val="в"/>
      <w:lvlJc w:val="left"/>
    </w:lvl>
    <w:lvl w:ilvl="1" w:tplc="9DC890B4">
      <w:numFmt w:val="decimal"/>
      <w:lvlText w:val=""/>
      <w:lvlJc w:val="left"/>
    </w:lvl>
    <w:lvl w:ilvl="2" w:tplc="C8AAAEF0">
      <w:numFmt w:val="decimal"/>
      <w:lvlText w:val=""/>
      <w:lvlJc w:val="left"/>
    </w:lvl>
    <w:lvl w:ilvl="3" w:tplc="9B6E3CFC">
      <w:numFmt w:val="decimal"/>
      <w:lvlText w:val=""/>
      <w:lvlJc w:val="left"/>
    </w:lvl>
    <w:lvl w:ilvl="4" w:tplc="0026EACC">
      <w:numFmt w:val="decimal"/>
      <w:lvlText w:val=""/>
      <w:lvlJc w:val="left"/>
    </w:lvl>
    <w:lvl w:ilvl="5" w:tplc="40B86548">
      <w:numFmt w:val="decimal"/>
      <w:lvlText w:val=""/>
      <w:lvlJc w:val="left"/>
    </w:lvl>
    <w:lvl w:ilvl="6" w:tplc="FB626D70">
      <w:numFmt w:val="decimal"/>
      <w:lvlText w:val=""/>
      <w:lvlJc w:val="left"/>
    </w:lvl>
    <w:lvl w:ilvl="7" w:tplc="D12E5204">
      <w:numFmt w:val="decimal"/>
      <w:lvlText w:val=""/>
      <w:lvlJc w:val="left"/>
    </w:lvl>
    <w:lvl w:ilvl="8" w:tplc="D58AAF7A">
      <w:numFmt w:val="decimal"/>
      <w:lvlText w:val=""/>
      <w:lvlJc w:val="left"/>
    </w:lvl>
  </w:abstractNum>
  <w:abstractNum w:abstractNumId="59">
    <w:nsid w:val="00006FC9"/>
    <w:multiLevelType w:val="hybridMultilevel"/>
    <w:tmpl w:val="343898B8"/>
    <w:lvl w:ilvl="0" w:tplc="3BE2B446">
      <w:start w:val="1"/>
      <w:numFmt w:val="bullet"/>
      <w:lvlText w:val="В"/>
      <w:lvlJc w:val="left"/>
    </w:lvl>
    <w:lvl w:ilvl="1" w:tplc="924ACA08">
      <w:numFmt w:val="decimal"/>
      <w:lvlText w:val=""/>
      <w:lvlJc w:val="left"/>
    </w:lvl>
    <w:lvl w:ilvl="2" w:tplc="27DC9D74">
      <w:numFmt w:val="decimal"/>
      <w:lvlText w:val=""/>
      <w:lvlJc w:val="left"/>
    </w:lvl>
    <w:lvl w:ilvl="3" w:tplc="F716C83A">
      <w:numFmt w:val="decimal"/>
      <w:lvlText w:val=""/>
      <w:lvlJc w:val="left"/>
    </w:lvl>
    <w:lvl w:ilvl="4" w:tplc="01F8EF6C">
      <w:numFmt w:val="decimal"/>
      <w:lvlText w:val=""/>
      <w:lvlJc w:val="left"/>
    </w:lvl>
    <w:lvl w:ilvl="5" w:tplc="BB589792">
      <w:numFmt w:val="decimal"/>
      <w:lvlText w:val=""/>
      <w:lvlJc w:val="left"/>
    </w:lvl>
    <w:lvl w:ilvl="6" w:tplc="279860F4">
      <w:numFmt w:val="decimal"/>
      <w:lvlText w:val=""/>
      <w:lvlJc w:val="left"/>
    </w:lvl>
    <w:lvl w:ilvl="7" w:tplc="DCBCBA6C">
      <w:numFmt w:val="decimal"/>
      <w:lvlText w:val=""/>
      <w:lvlJc w:val="left"/>
    </w:lvl>
    <w:lvl w:ilvl="8" w:tplc="53B6D8C0">
      <w:numFmt w:val="decimal"/>
      <w:lvlText w:val=""/>
      <w:lvlJc w:val="left"/>
    </w:lvl>
  </w:abstractNum>
  <w:abstractNum w:abstractNumId="60">
    <w:nsid w:val="00007014"/>
    <w:multiLevelType w:val="hybridMultilevel"/>
    <w:tmpl w:val="6824CD06"/>
    <w:lvl w:ilvl="0" w:tplc="D62258BC">
      <w:start w:val="1"/>
      <w:numFmt w:val="bullet"/>
      <w:lvlText w:val="-"/>
      <w:lvlJc w:val="left"/>
    </w:lvl>
    <w:lvl w:ilvl="1" w:tplc="B35C6F7E">
      <w:numFmt w:val="decimal"/>
      <w:lvlText w:val=""/>
      <w:lvlJc w:val="left"/>
    </w:lvl>
    <w:lvl w:ilvl="2" w:tplc="AB88F4AA">
      <w:numFmt w:val="decimal"/>
      <w:lvlText w:val=""/>
      <w:lvlJc w:val="left"/>
    </w:lvl>
    <w:lvl w:ilvl="3" w:tplc="AA56503C">
      <w:numFmt w:val="decimal"/>
      <w:lvlText w:val=""/>
      <w:lvlJc w:val="left"/>
    </w:lvl>
    <w:lvl w:ilvl="4" w:tplc="8C1EE8EE">
      <w:numFmt w:val="decimal"/>
      <w:lvlText w:val=""/>
      <w:lvlJc w:val="left"/>
    </w:lvl>
    <w:lvl w:ilvl="5" w:tplc="A7D6399C">
      <w:numFmt w:val="decimal"/>
      <w:lvlText w:val=""/>
      <w:lvlJc w:val="left"/>
    </w:lvl>
    <w:lvl w:ilvl="6" w:tplc="81F2BCF0">
      <w:numFmt w:val="decimal"/>
      <w:lvlText w:val=""/>
      <w:lvlJc w:val="left"/>
    </w:lvl>
    <w:lvl w:ilvl="7" w:tplc="BDD41620">
      <w:numFmt w:val="decimal"/>
      <w:lvlText w:val=""/>
      <w:lvlJc w:val="left"/>
    </w:lvl>
    <w:lvl w:ilvl="8" w:tplc="14288840">
      <w:numFmt w:val="decimal"/>
      <w:lvlText w:val=""/>
      <w:lvlJc w:val="left"/>
    </w:lvl>
  </w:abstractNum>
  <w:abstractNum w:abstractNumId="61">
    <w:nsid w:val="00007296"/>
    <w:multiLevelType w:val="hybridMultilevel"/>
    <w:tmpl w:val="2DCA134C"/>
    <w:lvl w:ilvl="0" w:tplc="936E6120">
      <w:start w:val="1"/>
      <w:numFmt w:val="bullet"/>
      <w:lvlText w:val="-"/>
      <w:lvlJc w:val="left"/>
    </w:lvl>
    <w:lvl w:ilvl="1" w:tplc="82626D30">
      <w:numFmt w:val="decimal"/>
      <w:lvlText w:val=""/>
      <w:lvlJc w:val="left"/>
    </w:lvl>
    <w:lvl w:ilvl="2" w:tplc="43B03470">
      <w:numFmt w:val="decimal"/>
      <w:lvlText w:val=""/>
      <w:lvlJc w:val="left"/>
    </w:lvl>
    <w:lvl w:ilvl="3" w:tplc="2BD054F8">
      <w:numFmt w:val="decimal"/>
      <w:lvlText w:val=""/>
      <w:lvlJc w:val="left"/>
    </w:lvl>
    <w:lvl w:ilvl="4" w:tplc="07BABB5E">
      <w:numFmt w:val="decimal"/>
      <w:lvlText w:val=""/>
      <w:lvlJc w:val="left"/>
    </w:lvl>
    <w:lvl w:ilvl="5" w:tplc="B2F63F6A">
      <w:numFmt w:val="decimal"/>
      <w:lvlText w:val=""/>
      <w:lvlJc w:val="left"/>
    </w:lvl>
    <w:lvl w:ilvl="6" w:tplc="1968178A">
      <w:numFmt w:val="decimal"/>
      <w:lvlText w:val=""/>
      <w:lvlJc w:val="left"/>
    </w:lvl>
    <w:lvl w:ilvl="7" w:tplc="572E035E">
      <w:numFmt w:val="decimal"/>
      <w:lvlText w:val=""/>
      <w:lvlJc w:val="left"/>
    </w:lvl>
    <w:lvl w:ilvl="8" w:tplc="7B9C87B2">
      <w:numFmt w:val="decimal"/>
      <w:lvlText w:val=""/>
      <w:lvlJc w:val="left"/>
    </w:lvl>
  </w:abstractNum>
  <w:abstractNum w:abstractNumId="62">
    <w:nsid w:val="000075C1"/>
    <w:multiLevelType w:val="hybridMultilevel"/>
    <w:tmpl w:val="9FB8F964"/>
    <w:lvl w:ilvl="0" w:tplc="151E6394">
      <w:start w:val="1"/>
      <w:numFmt w:val="bullet"/>
      <w:lvlText w:val="в"/>
      <w:lvlJc w:val="left"/>
    </w:lvl>
    <w:lvl w:ilvl="1" w:tplc="7E0E6514">
      <w:start w:val="1"/>
      <w:numFmt w:val="bullet"/>
      <w:lvlText w:val="-"/>
      <w:lvlJc w:val="left"/>
    </w:lvl>
    <w:lvl w:ilvl="2" w:tplc="11287E2E">
      <w:numFmt w:val="decimal"/>
      <w:lvlText w:val=""/>
      <w:lvlJc w:val="left"/>
    </w:lvl>
    <w:lvl w:ilvl="3" w:tplc="32D8E370">
      <w:numFmt w:val="decimal"/>
      <w:lvlText w:val=""/>
      <w:lvlJc w:val="left"/>
    </w:lvl>
    <w:lvl w:ilvl="4" w:tplc="BF408F5A">
      <w:numFmt w:val="decimal"/>
      <w:lvlText w:val=""/>
      <w:lvlJc w:val="left"/>
    </w:lvl>
    <w:lvl w:ilvl="5" w:tplc="E474C0A6">
      <w:numFmt w:val="decimal"/>
      <w:lvlText w:val=""/>
      <w:lvlJc w:val="left"/>
    </w:lvl>
    <w:lvl w:ilvl="6" w:tplc="1820CB78">
      <w:numFmt w:val="decimal"/>
      <w:lvlText w:val=""/>
      <w:lvlJc w:val="left"/>
    </w:lvl>
    <w:lvl w:ilvl="7" w:tplc="5B684298">
      <w:numFmt w:val="decimal"/>
      <w:lvlText w:val=""/>
      <w:lvlJc w:val="left"/>
    </w:lvl>
    <w:lvl w:ilvl="8" w:tplc="3D1CE420">
      <w:numFmt w:val="decimal"/>
      <w:lvlText w:val=""/>
      <w:lvlJc w:val="left"/>
    </w:lvl>
  </w:abstractNum>
  <w:abstractNum w:abstractNumId="63">
    <w:nsid w:val="000078D4"/>
    <w:multiLevelType w:val="hybridMultilevel"/>
    <w:tmpl w:val="4394DF22"/>
    <w:lvl w:ilvl="0" w:tplc="C614A366">
      <w:start w:val="1"/>
      <w:numFmt w:val="bullet"/>
      <w:lvlText w:val=""/>
      <w:lvlJc w:val="left"/>
    </w:lvl>
    <w:lvl w:ilvl="1" w:tplc="255CBD3C">
      <w:start w:val="1"/>
      <w:numFmt w:val="bullet"/>
      <w:lvlText w:val=""/>
      <w:lvlJc w:val="left"/>
    </w:lvl>
    <w:lvl w:ilvl="2" w:tplc="389035CE">
      <w:numFmt w:val="decimal"/>
      <w:lvlText w:val=""/>
      <w:lvlJc w:val="left"/>
    </w:lvl>
    <w:lvl w:ilvl="3" w:tplc="9EB4E676">
      <w:numFmt w:val="decimal"/>
      <w:lvlText w:val=""/>
      <w:lvlJc w:val="left"/>
    </w:lvl>
    <w:lvl w:ilvl="4" w:tplc="E5BABECA">
      <w:numFmt w:val="decimal"/>
      <w:lvlText w:val=""/>
      <w:lvlJc w:val="left"/>
    </w:lvl>
    <w:lvl w:ilvl="5" w:tplc="D8FA6F1A">
      <w:numFmt w:val="decimal"/>
      <w:lvlText w:val=""/>
      <w:lvlJc w:val="left"/>
    </w:lvl>
    <w:lvl w:ilvl="6" w:tplc="96A24886">
      <w:numFmt w:val="decimal"/>
      <w:lvlText w:val=""/>
      <w:lvlJc w:val="left"/>
    </w:lvl>
    <w:lvl w:ilvl="7" w:tplc="88B6246E">
      <w:numFmt w:val="decimal"/>
      <w:lvlText w:val=""/>
      <w:lvlJc w:val="left"/>
    </w:lvl>
    <w:lvl w:ilvl="8" w:tplc="F036F73E">
      <w:numFmt w:val="decimal"/>
      <w:lvlText w:val=""/>
      <w:lvlJc w:val="left"/>
    </w:lvl>
  </w:abstractNum>
  <w:abstractNum w:abstractNumId="64">
    <w:nsid w:val="00007A36"/>
    <w:multiLevelType w:val="hybridMultilevel"/>
    <w:tmpl w:val="7FE844AA"/>
    <w:lvl w:ilvl="0" w:tplc="B1F69DF2">
      <w:start w:val="1"/>
      <w:numFmt w:val="bullet"/>
      <w:lvlText w:val="-"/>
      <w:lvlJc w:val="left"/>
    </w:lvl>
    <w:lvl w:ilvl="1" w:tplc="E904E4A4">
      <w:start w:val="1"/>
      <w:numFmt w:val="bullet"/>
      <w:lvlText w:val="-"/>
      <w:lvlJc w:val="left"/>
    </w:lvl>
    <w:lvl w:ilvl="2" w:tplc="F3B63BE4">
      <w:numFmt w:val="decimal"/>
      <w:lvlText w:val=""/>
      <w:lvlJc w:val="left"/>
    </w:lvl>
    <w:lvl w:ilvl="3" w:tplc="F55ED71E">
      <w:numFmt w:val="decimal"/>
      <w:lvlText w:val=""/>
      <w:lvlJc w:val="left"/>
    </w:lvl>
    <w:lvl w:ilvl="4" w:tplc="597673FA">
      <w:numFmt w:val="decimal"/>
      <w:lvlText w:val=""/>
      <w:lvlJc w:val="left"/>
    </w:lvl>
    <w:lvl w:ilvl="5" w:tplc="E0E66594">
      <w:numFmt w:val="decimal"/>
      <w:lvlText w:val=""/>
      <w:lvlJc w:val="left"/>
    </w:lvl>
    <w:lvl w:ilvl="6" w:tplc="562C5C14">
      <w:numFmt w:val="decimal"/>
      <w:lvlText w:val=""/>
      <w:lvlJc w:val="left"/>
    </w:lvl>
    <w:lvl w:ilvl="7" w:tplc="EBA8501A">
      <w:numFmt w:val="decimal"/>
      <w:lvlText w:val=""/>
      <w:lvlJc w:val="left"/>
    </w:lvl>
    <w:lvl w:ilvl="8" w:tplc="4C82AA26">
      <w:numFmt w:val="decimal"/>
      <w:lvlText w:val=""/>
      <w:lvlJc w:val="left"/>
    </w:lvl>
  </w:abstractNum>
  <w:abstractNum w:abstractNumId="65">
    <w:nsid w:val="00007A61"/>
    <w:multiLevelType w:val="hybridMultilevel"/>
    <w:tmpl w:val="497226C2"/>
    <w:lvl w:ilvl="0" w:tplc="3D58BD5C">
      <w:numFmt w:val="decimal"/>
      <w:lvlText w:val="%1."/>
      <w:lvlJc w:val="left"/>
    </w:lvl>
    <w:lvl w:ilvl="1" w:tplc="1670229C">
      <w:start w:val="1"/>
      <w:numFmt w:val="bullet"/>
      <w:lvlText w:val="В"/>
      <w:lvlJc w:val="left"/>
    </w:lvl>
    <w:lvl w:ilvl="2" w:tplc="29143B32">
      <w:numFmt w:val="decimal"/>
      <w:lvlText w:val=""/>
      <w:lvlJc w:val="left"/>
    </w:lvl>
    <w:lvl w:ilvl="3" w:tplc="401E2B32">
      <w:numFmt w:val="decimal"/>
      <w:lvlText w:val=""/>
      <w:lvlJc w:val="left"/>
    </w:lvl>
    <w:lvl w:ilvl="4" w:tplc="90187644">
      <w:numFmt w:val="decimal"/>
      <w:lvlText w:val=""/>
      <w:lvlJc w:val="left"/>
    </w:lvl>
    <w:lvl w:ilvl="5" w:tplc="A83C96D8">
      <w:numFmt w:val="decimal"/>
      <w:lvlText w:val=""/>
      <w:lvlJc w:val="left"/>
    </w:lvl>
    <w:lvl w:ilvl="6" w:tplc="51D48EBA">
      <w:numFmt w:val="decimal"/>
      <w:lvlText w:val=""/>
      <w:lvlJc w:val="left"/>
    </w:lvl>
    <w:lvl w:ilvl="7" w:tplc="00D8A424">
      <w:numFmt w:val="decimal"/>
      <w:lvlText w:val=""/>
      <w:lvlJc w:val="left"/>
    </w:lvl>
    <w:lvl w:ilvl="8" w:tplc="78F26BC0">
      <w:numFmt w:val="decimal"/>
      <w:lvlText w:val=""/>
      <w:lvlJc w:val="left"/>
    </w:lvl>
  </w:abstractNum>
  <w:abstractNum w:abstractNumId="66">
    <w:nsid w:val="00007AC2"/>
    <w:multiLevelType w:val="hybridMultilevel"/>
    <w:tmpl w:val="7E169668"/>
    <w:lvl w:ilvl="0" w:tplc="8D8E0A30">
      <w:start w:val="1"/>
      <w:numFmt w:val="bullet"/>
      <w:lvlText w:val="В"/>
      <w:lvlJc w:val="left"/>
    </w:lvl>
    <w:lvl w:ilvl="1" w:tplc="3C66A3D0">
      <w:start w:val="1"/>
      <w:numFmt w:val="decimal"/>
      <w:lvlText w:val="%2)"/>
      <w:lvlJc w:val="left"/>
    </w:lvl>
    <w:lvl w:ilvl="2" w:tplc="1664821A">
      <w:numFmt w:val="decimal"/>
      <w:lvlText w:val=""/>
      <w:lvlJc w:val="left"/>
    </w:lvl>
    <w:lvl w:ilvl="3" w:tplc="BBCC2148">
      <w:numFmt w:val="decimal"/>
      <w:lvlText w:val=""/>
      <w:lvlJc w:val="left"/>
    </w:lvl>
    <w:lvl w:ilvl="4" w:tplc="08C4C19E">
      <w:numFmt w:val="decimal"/>
      <w:lvlText w:val=""/>
      <w:lvlJc w:val="left"/>
    </w:lvl>
    <w:lvl w:ilvl="5" w:tplc="5B680822">
      <w:numFmt w:val="decimal"/>
      <w:lvlText w:val=""/>
      <w:lvlJc w:val="left"/>
    </w:lvl>
    <w:lvl w:ilvl="6" w:tplc="42FC52DA">
      <w:numFmt w:val="decimal"/>
      <w:lvlText w:val=""/>
      <w:lvlJc w:val="left"/>
    </w:lvl>
    <w:lvl w:ilvl="7" w:tplc="F61072E4">
      <w:numFmt w:val="decimal"/>
      <w:lvlText w:val=""/>
      <w:lvlJc w:val="left"/>
    </w:lvl>
    <w:lvl w:ilvl="8" w:tplc="0D62C1A4">
      <w:numFmt w:val="decimal"/>
      <w:lvlText w:val=""/>
      <w:lvlJc w:val="left"/>
    </w:lvl>
  </w:abstractNum>
  <w:abstractNum w:abstractNumId="67">
    <w:nsid w:val="027E5125"/>
    <w:multiLevelType w:val="multilevel"/>
    <w:tmpl w:val="8F4C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03260581"/>
    <w:multiLevelType w:val="multilevel"/>
    <w:tmpl w:val="BD4A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03627558"/>
    <w:multiLevelType w:val="hybridMultilevel"/>
    <w:tmpl w:val="07CA21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03BB52C4"/>
    <w:multiLevelType w:val="hybridMultilevel"/>
    <w:tmpl w:val="CD9A2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05332C4F"/>
    <w:multiLevelType w:val="hybridMultilevel"/>
    <w:tmpl w:val="2354C922"/>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2">
    <w:nsid w:val="05AE218F"/>
    <w:multiLevelType w:val="hybridMultilevel"/>
    <w:tmpl w:val="A7608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63665C2"/>
    <w:multiLevelType w:val="hybridMultilevel"/>
    <w:tmpl w:val="28BE51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4">
    <w:nsid w:val="07253699"/>
    <w:multiLevelType w:val="hybridMultilevel"/>
    <w:tmpl w:val="6F3CDB1C"/>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5">
    <w:nsid w:val="07B14D6A"/>
    <w:multiLevelType w:val="hybridMultilevel"/>
    <w:tmpl w:val="F9A02890"/>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76">
    <w:nsid w:val="081E26AD"/>
    <w:multiLevelType w:val="hybridMultilevel"/>
    <w:tmpl w:val="F09AC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0A2733D2"/>
    <w:multiLevelType w:val="hybridMultilevel"/>
    <w:tmpl w:val="711EFF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0B0D329F"/>
    <w:multiLevelType w:val="hybridMultilevel"/>
    <w:tmpl w:val="7B8C0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0B2379B6"/>
    <w:multiLevelType w:val="hybridMultilevel"/>
    <w:tmpl w:val="0B283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0C572063"/>
    <w:multiLevelType w:val="hybridMultilevel"/>
    <w:tmpl w:val="6FD6F904"/>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81">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0F27738A"/>
    <w:multiLevelType w:val="hybridMultilevel"/>
    <w:tmpl w:val="B6B83BEC"/>
    <w:lvl w:ilvl="0" w:tplc="71A43C0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0F3F0C59"/>
    <w:multiLevelType w:val="hybridMultilevel"/>
    <w:tmpl w:val="47FC0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12EB76B7"/>
    <w:multiLevelType w:val="hybridMultilevel"/>
    <w:tmpl w:val="53F08AF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5">
    <w:nsid w:val="1407098F"/>
    <w:multiLevelType w:val="hybridMultilevel"/>
    <w:tmpl w:val="BA6E9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145C4A67"/>
    <w:multiLevelType w:val="hybridMultilevel"/>
    <w:tmpl w:val="4B3473F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166C523B"/>
    <w:multiLevelType w:val="hybridMultilevel"/>
    <w:tmpl w:val="34A0648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16916E97"/>
    <w:multiLevelType w:val="hybridMultilevel"/>
    <w:tmpl w:val="1056F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18BC2C14"/>
    <w:multiLevelType w:val="hybridMultilevel"/>
    <w:tmpl w:val="3F94727A"/>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90">
    <w:nsid w:val="18D431DD"/>
    <w:multiLevelType w:val="hybridMultilevel"/>
    <w:tmpl w:val="69984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18D85750"/>
    <w:multiLevelType w:val="hybridMultilevel"/>
    <w:tmpl w:val="AF249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1CAB7622"/>
    <w:multiLevelType w:val="multilevel"/>
    <w:tmpl w:val="B63C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1D341965"/>
    <w:multiLevelType w:val="hybridMultilevel"/>
    <w:tmpl w:val="D31C6CD0"/>
    <w:lvl w:ilvl="0" w:tplc="3D0A29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1EA55346"/>
    <w:multiLevelType w:val="hybridMultilevel"/>
    <w:tmpl w:val="DA0EF6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5">
    <w:nsid w:val="1EE43DBF"/>
    <w:multiLevelType w:val="hybridMultilevel"/>
    <w:tmpl w:val="0B72837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96">
    <w:nsid w:val="21364093"/>
    <w:multiLevelType w:val="hybridMultilevel"/>
    <w:tmpl w:val="F4C02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98">
    <w:nsid w:val="23506E56"/>
    <w:multiLevelType w:val="hybridMultilevel"/>
    <w:tmpl w:val="48BCBD3A"/>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99">
    <w:nsid w:val="25474F15"/>
    <w:multiLevelType w:val="hybridMultilevel"/>
    <w:tmpl w:val="4E2C47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0">
    <w:nsid w:val="25A7228A"/>
    <w:multiLevelType w:val="hybridMultilevel"/>
    <w:tmpl w:val="CE04F1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1">
    <w:nsid w:val="25F733E6"/>
    <w:multiLevelType w:val="hybridMultilevel"/>
    <w:tmpl w:val="2394467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02">
    <w:nsid w:val="26F52D14"/>
    <w:multiLevelType w:val="hybridMultilevel"/>
    <w:tmpl w:val="0B202070"/>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3">
    <w:nsid w:val="28690711"/>
    <w:multiLevelType w:val="hybridMultilevel"/>
    <w:tmpl w:val="0A4C7218"/>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rPr>
        <w:rFonts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104">
    <w:nsid w:val="2872586A"/>
    <w:multiLevelType w:val="hybridMultilevel"/>
    <w:tmpl w:val="7F66DF4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28784443"/>
    <w:multiLevelType w:val="hybridMultilevel"/>
    <w:tmpl w:val="E63AD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CF854A5"/>
    <w:multiLevelType w:val="hybridMultilevel"/>
    <w:tmpl w:val="0AFE1D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D746B6E"/>
    <w:multiLevelType w:val="hybridMultilevel"/>
    <w:tmpl w:val="655848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E0D719D"/>
    <w:multiLevelType w:val="hybridMultilevel"/>
    <w:tmpl w:val="BE2E7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E830E62"/>
    <w:multiLevelType w:val="hybridMultilevel"/>
    <w:tmpl w:val="EB78F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2ECD3233"/>
    <w:multiLevelType w:val="hybridMultilevel"/>
    <w:tmpl w:val="3CC234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F1153F1"/>
    <w:multiLevelType w:val="hybridMultilevel"/>
    <w:tmpl w:val="0C1003F0"/>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2">
    <w:nsid w:val="2FC13B9B"/>
    <w:multiLevelType w:val="hybridMultilevel"/>
    <w:tmpl w:val="62BEAE6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3">
    <w:nsid w:val="306E229E"/>
    <w:multiLevelType w:val="hybridMultilevel"/>
    <w:tmpl w:val="0636C476"/>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4">
    <w:nsid w:val="32AB0EB7"/>
    <w:multiLevelType w:val="hybridMultilevel"/>
    <w:tmpl w:val="91E21DD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33626A4A"/>
    <w:multiLevelType w:val="hybridMultilevel"/>
    <w:tmpl w:val="DDB2B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3DC4A16"/>
    <w:multiLevelType w:val="hybridMultilevel"/>
    <w:tmpl w:val="41B8C1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7">
    <w:nsid w:val="34874DE4"/>
    <w:multiLevelType w:val="hybridMultilevel"/>
    <w:tmpl w:val="AFDC3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49C764D"/>
    <w:multiLevelType w:val="hybridMultilevel"/>
    <w:tmpl w:val="968ACA86"/>
    <w:lvl w:ilvl="0" w:tplc="04190001">
      <w:start w:val="1"/>
      <w:numFmt w:val="bullet"/>
      <w:lvlText w:val=""/>
      <w:lvlJc w:val="left"/>
      <w:pPr>
        <w:tabs>
          <w:tab w:val="num" w:pos="1077"/>
        </w:tabs>
        <w:ind w:left="1077"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119">
    <w:nsid w:val="37AA2FAC"/>
    <w:multiLevelType w:val="hybridMultilevel"/>
    <w:tmpl w:val="A058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97A3FD5"/>
    <w:multiLevelType w:val="multilevel"/>
    <w:tmpl w:val="FCAA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39A82B71"/>
    <w:multiLevelType w:val="hybridMultilevel"/>
    <w:tmpl w:val="F8BCF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BC23F81"/>
    <w:multiLevelType w:val="hybridMultilevel"/>
    <w:tmpl w:val="EDF44F4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3">
    <w:nsid w:val="3C110A6C"/>
    <w:multiLevelType w:val="hybridMultilevel"/>
    <w:tmpl w:val="F05C986C"/>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4">
    <w:nsid w:val="3C3036B5"/>
    <w:multiLevelType w:val="hybridMultilevel"/>
    <w:tmpl w:val="1D0003F0"/>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D1219ED"/>
    <w:multiLevelType w:val="hybridMultilevel"/>
    <w:tmpl w:val="B1406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D872935"/>
    <w:multiLevelType w:val="hybridMultilevel"/>
    <w:tmpl w:val="F42E3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DA22DC1"/>
    <w:multiLevelType w:val="hybridMultilevel"/>
    <w:tmpl w:val="B5FC2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DB62A91"/>
    <w:multiLevelType w:val="hybridMultilevel"/>
    <w:tmpl w:val="59D0D3C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29">
    <w:nsid w:val="3EA91D7C"/>
    <w:multiLevelType w:val="hybridMultilevel"/>
    <w:tmpl w:val="03263362"/>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0">
    <w:nsid w:val="406069E7"/>
    <w:multiLevelType w:val="hybridMultilevel"/>
    <w:tmpl w:val="01EE700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1">
    <w:nsid w:val="40DD2475"/>
    <w:multiLevelType w:val="hybridMultilevel"/>
    <w:tmpl w:val="86222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0FB24A5"/>
    <w:multiLevelType w:val="hybridMultilevel"/>
    <w:tmpl w:val="D63654E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0FC5245"/>
    <w:multiLevelType w:val="hybridMultilevel"/>
    <w:tmpl w:val="E3663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158139A"/>
    <w:multiLevelType w:val="hybridMultilevel"/>
    <w:tmpl w:val="AE045F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5">
    <w:nsid w:val="42D93A9F"/>
    <w:multiLevelType w:val="hybridMultilevel"/>
    <w:tmpl w:val="4D7CE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3CB0057"/>
    <w:multiLevelType w:val="hybridMultilevel"/>
    <w:tmpl w:val="B3203EC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7">
    <w:nsid w:val="44147C19"/>
    <w:multiLevelType w:val="hybridMultilevel"/>
    <w:tmpl w:val="CB228B1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4CD1FB3"/>
    <w:multiLevelType w:val="hybridMultilevel"/>
    <w:tmpl w:val="E8C69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58F46C3"/>
    <w:multiLevelType w:val="hybridMultilevel"/>
    <w:tmpl w:val="B7523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459A77F4"/>
    <w:multiLevelType w:val="hybridMultilevel"/>
    <w:tmpl w:val="617EB6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1">
    <w:nsid w:val="4616782C"/>
    <w:multiLevelType w:val="hybridMultilevel"/>
    <w:tmpl w:val="FABE16F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2">
    <w:nsid w:val="473033D3"/>
    <w:multiLevelType w:val="hybridMultilevel"/>
    <w:tmpl w:val="7EA01F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48A05D74"/>
    <w:multiLevelType w:val="hybridMultilevel"/>
    <w:tmpl w:val="D90420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4">
    <w:nsid w:val="48A75F8F"/>
    <w:multiLevelType w:val="multilevel"/>
    <w:tmpl w:val="5212ED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49130F0C"/>
    <w:multiLevelType w:val="hybridMultilevel"/>
    <w:tmpl w:val="00121D9E"/>
    <w:lvl w:ilvl="0" w:tplc="0EDE9F3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6">
    <w:nsid w:val="492C5E06"/>
    <w:multiLevelType w:val="multilevel"/>
    <w:tmpl w:val="B9B6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nsid w:val="4C0C3D09"/>
    <w:multiLevelType w:val="hybridMultilevel"/>
    <w:tmpl w:val="73E22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4D102B6F"/>
    <w:multiLevelType w:val="hybridMultilevel"/>
    <w:tmpl w:val="19622F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4D190C06"/>
    <w:multiLevelType w:val="hybridMultilevel"/>
    <w:tmpl w:val="0C3E0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D847CA3"/>
    <w:multiLevelType w:val="hybridMultilevel"/>
    <w:tmpl w:val="E0EE8CE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F">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4DEC1BB0"/>
    <w:multiLevelType w:val="hybridMultilevel"/>
    <w:tmpl w:val="F8267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E6C4458"/>
    <w:multiLevelType w:val="hybridMultilevel"/>
    <w:tmpl w:val="AD1EE38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53">
    <w:nsid w:val="4FED7180"/>
    <w:multiLevelType w:val="hybridMultilevel"/>
    <w:tmpl w:val="295CF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FF9481F"/>
    <w:multiLevelType w:val="hybridMultilevel"/>
    <w:tmpl w:val="20BAF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50341370"/>
    <w:multiLevelType w:val="hybridMultilevel"/>
    <w:tmpl w:val="E7E4C9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6">
    <w:nsid w:val="509B0906"/>
    <w:multiLevelType w:val="hybridMultilevel"/>
    <w:tmpl w:val="04520D96"/>
    <w:lvl w:ilvl="0" w:tplc="0419000F">
      <w:start w:val="1"/>
      <w:numFmt w:val="decimal"/>
      <w:lvlText w:val="%1."/>
      <w:lvlJc w:val="left"/>
      <w:pPr>
        <w:tabs>
          <w:tab w:val="num" w:pos="720"/>
        </w:tabs>
        <w:ind w:left="720" w:hanging="360"/>
      </w:pPr>
    </w:lvl>
    <w:lvl w:ilvl="1" w:tplc="9312A4BA">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50B1660B"/>
    <w:multiLevelType w:val="hybridMultilevel"/>
    <w:tmpl w:val="10B0A2E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58">
    <w:nsid w:val="52B71004"/>
    <w:multiLevelType w:val="hybridMultilevel"/>
    <w:tmpl w:val="293C31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9">
    <w:nsid w:val="54D8319F"/>
    <w:multiLevelType w:val="multilevel"/>
    <w:tmpl w:val="DAD6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nsid w:val="552356A7"/>
    <w:multiLevelType w:val="hybridMultilevel"/>
    <w:tmpl w:val="396420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1">
    <w:nsid w:val="55457F01"/>
    <w:multiLevelType w:val="hybridMultilevel"/>
    <w:tmpl w:val="344491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2">
    <w:nsid w:val="555C01D3"/>
    <w:multiLevelType w:val="hybridMultilevel"/>
    <w:tmpl w:val="794A7DAE"/>
    <w:lvl w:ilvl="0" w:tplc="3D0A29D0">
      <w:start w:val="1"/>
      <w:numFmt w:val="bullet"/>
      <w:lvlText w:val=""/>
      <w:lvlJc w:val="left"/>
      <w:pPr>
        <w:ind w:left="1130" w:hanging="360"/>
      </w:pPr>
      <w:rPr>
        <w:rFonts w:ascii="Symbol" w:hAnsi="Symbol" w:hint="default"/>
        <w:color w:val="auto"/>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163">
    <w:nsid w:val="567E6911"/>
    <w:multiLevelType w:val="hybridMultilevel"/>
    <w:tmpl w:val="A11E877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64">
    <w:nsid w:val="577E495D"/>
    <w:multiLevelType w:val="hybridMultilevel"/>
    <w:tmpl w:val="707232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5">
    <w:nsid w:val="578E1E5D"/>
    <w:multiLevelType w:val="hybridMultilevel"/>
    <w:tmpl w:val="2FB2487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6">
    <w:nsid w:val="58DF2D2B"/>
    <w:multiLevelType w:val="hybridMultilevel"/>
    <w:tmpl w:val="1C64AD2A"/>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67">
    <w:nsid w:val="5B4C4628"/>
    <w:multiLevelType w:val="hybridMultilevel"/>
    <w:tmpl w:val="B02294E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8">
    <w:nsid w:val="5B8E294C"/>
    <w:multiLevelType w:val="hybridMultilevel"/>
    <w:tmpl w:val="EE806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C52730A"/>
    <w:multiLevelType w:val="hybridMultilevel"/>
    <w:tmpl w:val="7390DA0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70">
    <w:nsid w:val="5DB0017F"/>
    <w:multiLevelType w:val="multilevel"/>
    <w:tmpl w:val="10AA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nsid w:val="5EE77DDF"/>
    <w:multiLevelType w:val="hybridMultilevel"/>
    <w:tmpl w:val="058039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2">
    <w:nsid w:val="608C2836"/>
    <w:multiLevelType w:val="hybridMultilevel"/>
    <w:tmpl w:val="4B264B50"/>
    <w:lvl w:ilvl="0" w:tplc="04190001">
      <w:start w:val="1"/>
      <w:numFmt w:val="bullet"/>
      <w:lvlText w:val=""/>
      <w:lvlJc w:val="left"/>
      <w:pPr>
        <w:ind w:left="840" w:hanging="360"/>
      </w:pPr>
      <w:rPr>
        <w:rFonts w:ascii="Symbol" w:hAnsi="Symbol" w:cs="Symbol"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cs="Wingdings" w:hint="default"/>
      </w:rPr>
    </w:lvl>
    <w:lvl w:ilvl="3" w:tplc="04190001">
      <w:start w:val="1"/>
      <w:numFmt w:val="bullet"/>
      <w:lvlText w:val=""/>
      <w:lvlJc w:val="left"/>
      <w:pPr>
        <w:ind w:left="3000" w:hanging="360"/>
      </w:pPr>
      <w:rPr>
        <w:rFonts w:ascii="Symbol" w:hAnsi="Symbol" w:cs="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cs="Wingdings" w:hint="default"/>
      </w:rPr>
    </w:lvl>
    <w:lvl w:ilvl="6" w:tplc="04190001">
      <w:start w:val="1"/>
      <w:numFmt w:val="bullet"/>
      <w:lvlText w:val=""/>
      <w:lvlJc w:val="left"/>
      <w:pPr>
        <w:ind w:left="5160" w:hanging="360"/>
      </w:pPr>
      <w:rPr>
        <w:rFonts w:ascii="Symbol" w:hAnsi="Symbol" w:cs="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cs="Wingdings" w:hint="default"/>
      </w:rPr>
    </w:lvl>
  </w:abstractNum>
  <w:abstractNum w:abstractNumId="173">
    <w:nsid w:val="62930041"/>
    <w:multiLevelType w:val="multilevel"/>
    <w:tmpl w:val="C56E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nsid w:val="62CF6D87"/>
    <w:multiLevelType w:val="hybridMultilevel"/>
    <w:tmpl w:val="F98C1CF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75">
    <w:nsid w:val="640F5E3C"/>
    <w:multiLevelType w:val="hybridMultilevel"/>
    <w:tmpl w:val="4D60E00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6">
    <w:nsid w:val="646B375F"/>
    <w:multiLevelType w:val="hybridMultilevel"/>
    <w:tmpl w:val="E606F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7">
    <w:nsid w:val="65873BEC"/>
    <w:multiLevelType w:val="hybridMultilevel"/>
    <w:tmpl w:val="32CAFD54"/>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66F6EDD"/>
    <w:multiLevelType w:val="multilevel"/>
    <w:tmpl w:val="4DBC8A5A"/>
    <w:lvl w:ilvl="0">
      <w:start w:val="2"/>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9">
    <w:nsid w:val="66A62BAD"/>
    <w:multiLevelType w:val="hybridMultilevel"/>
    <w:tmpl w:val="32543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6E05A0D"/>
    <w:multiLevelType w:val="hybridMultilevel"/>
    <w:tmpl w:val="382E8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8B23FBA"/>
    <w:multiLevelType w:val="hybridMultilevel"/>
    <w:tmpl w:val="F5426F68"/>
    <w:lvl w:ilvl="0" w:tplc="203876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B445068"/>
    <w:multiLevelType w:val="hybridMultilevel"/>
    <w:tmpl w:val="DE947594"/>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3">
    <w:nsid w:val="6B85243A"/>
    <w:multiLevelType w:val="hybridMultilevel"/>
    <w:tmpl w:val="8272D1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4">
    <w:nsid w:val="7086106A"/>
    <w:multiLevelType w:val="hybridMultilevel"/>
    <w:tmpl w:val="D1B0FA6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5">
    <w:nsid w:val="713263ED"/>
    <w:multiLevelType w:val="hybridMultilevel"/>
    <w:tmpl w:val="9B4EAEF2"/>
    <w:lvl w:ilvl="0" w:tplc="C92C1512">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86">
    <w:nsid w:val="71A17AB1"/>
    <w:multiLevelType w:val="hybridMultilevel"/>
    <w:tmpl w:val="F8927F1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87">
    <w:nsid w:val="71A3419E"/>
    <w:multiLevelType w:val="hybridMultilevel"/>
    <w:tmpl w:val="4CA6F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20C1062"/>
    <w:multiLevelType w:val="hybridMultilevel"/>
    <w:tmpl w:val="55B6BC36"/>
    <w:lvl w:ilvl="0" w:tplc="0EDE9F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21F5F0E"/>
    <w:multiLevelType w:val="hybridMultilevel"/>
    <w:tmpl w:val="7226A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2755136"/>
    <w:multiLevelType w:val="hybridMultilevel"/>
    <w:tmpl w:val="B01E1EC2"/>
    <w:lvl w:ilvl="0" w:tplc="C834F8DC">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1">
    <w:nsid w:val="72933DC7"/>
    <w:multiLevelType w:val="hybridMultilevel"/>
    <w:tmpl w:val="6B480B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2">
    <w:nsid w:val="730C6742"/>
    <w:multiLevelType w:val="hybridMultilevel"/>
    <w:tmpl w:val="21E8107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3F70AE4"/>
    <w:multiLevelType w:val="hybridMultilevel"/>
    <w:tmpl w:val="F31AD4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4">
    <w:nsid w:val="743A31B9"/>
    <w:multiLevelType w:val="hybridMultilevel"/>
    <w:tmpl w:val="3E944006"/>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5">
    <w:nsid w:val="77670C29"/>
    <w:multiLevelType w:val="multilevel"/>
    <w:tmpl w:val="4C58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7AF54F84"/>
    <w:multiLevelType w:val="hybridMultilevel"/>
    <w:tmpl w:val="5AEA5432"/>
    <w:lvl w:ilvl="0" w:tplc="04190001">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197">
    <w:nsid w:val="7B0A6F44"/>
    <w:multiLevelType w:val="multilevel"/>
    <w:tmpl w:val="9D4C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7BFD62F3"/>
    <w:multiLevelType w:val="hybridMultilevel"/>
    <w:tmpl w:val="829617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D4E621B"/>
    <w:multiLevelType w:val="hybridMultilevel"/>
    <w:tmpl w:val="01A8EB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0">
    <w:nsid w:val="7D5F7DDC"/>
    <w:multiLevelType w:val="hybridMultilevel"/>
    <w:tmpl w:val="5DACE4B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01">
    <w:nsid w:val="7DC24FA7"/>
    <w:multiLevelType w:val="hybridMultilevel"/>
    <w:tmpl w:val="D41E1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DF90923"/>
    <w:multiLevelType w:val="hybridMultilevel"/>
    <w:tmpl w:val="03728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E5B35F6"/>
    <w:multiLevelType w:val="hybridMultilevel"/>
    <w:tmpl w:val="A81264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4">
    <w:nsid w:val="7ED470E5"/>
    <w:multiLevelType w:val="multilevel"/>
    <w:tmpl w:val="7DA8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7F0E0BC6"/>
    <w:multiLevelType w:val="hybridMultilevel"/>
    <w:tmpl w:val="7812B9B6"/>
    <w:lvl w:ilvl="0" w:tplc="926A81BC">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7FEB39D6"/>
    <w:multiLevelType w:val="hybridMultilevel"/>
    <w:tmpl w:val="1F1E4292"/>
    <w:lvl w:ilvl="0" w:tplc="3D0A29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52"/>
  </w:num>
  <w:num w:numId="4">
    <w:abstractNumId w:val="13"/>
  </w:num>
  <w:num w:numId="5">
    <w:abstractNumId w:val="46"/>
  </w:num>
  <w:num w:numId="6">
    <w:abstractNumId w:val="66"/>
  </w:num>
  <w:num w:numId="7">
    <w:abstractNumId w:val="59"/>
  </w:num>
  <w:num w:numId="8">
    <w:abstractNumId w:val="20"/>
  </w:num>
  <w:num w:numId="9">
    <w:abstractNumId w:val="63"/>
  </w:num>
  <w:num w:numId="10">
    <w:abstractNumId w:val="65"/>
  </w:num>
  <w:num w:numId="11">
    <w:abstractNumId w:val="7"/>
  </w:num>
  <w:num w:numId="12">
    <w:abstractNumId w:val="60"/>
  </w:num>
  <w:num w:numId="13">
    <w:abstractNumId w:val="47"/>
  </w:num>
  <w:num w:numId="14">
    <w:abstractNumId w:val="22"/>
  </w:num>
  <w:num w:numId="15">
    <w:abstractNumId w:val="10"/>
  </w:num>
  <w:num w:numId="16">
    <w:abstractNumId w:val="36"/>
  </w:num>
  <w:num w:numId="17">
    <w:abstractNumId w:val="16"/>
  </w:num>
  <w:num w:numId="18">
    <w:abstractNumId w:val="19"/>
  </w:num>
  <w:num w:numId="19">
    <w:abstractNumId w:val="62"/>
  </w:num>
  <w:num w:numId="20">
    <w:abstractNumId w:val="39"/>
  </w:num>
  <w:num w:numId="21">
    <w:abstractNumId w:val="48"/>
  </w:num>
  <w:num w:numId="22">
    <w:abstractNumId w:val="11"/>
  </w:num>
  <w:num w:numId="23">
    <w:abstractNumId w:val="32"/>
  </w:num>
  <w:num w:numId="24">
    <w:abstractNumId w:val="27"/>
  </w:num>
  <w:num w:numId="25">
    <w:abstractNumId w:val="34"/>
  </w:num>
  <w:num w:numId="26">
    <w:abstractNumId w:val="56"/>
  </w:num>
  <w:num w:numId="27">
    <w:abstractNumId w:val="37"/>
  </w:num>
  <w:num w:numId="28">
    <w:abstractNumId w:val="29"/>
  </w:num>
  <w:num w:numId="29">
    <w:abstractNumId w:val="49"/>
  </w:num>
  <w:num w:numId="30">
    <w:abstractNumId w:val="38"/>
  </w:num>
  <w:num w:numId="31">
    <w:abstractNumId w:val="42"/>
  </w:num>
  <w:num w:numId="32">
    <w:abstractNumId w:val="5"/>
  </w:num>
  <w:num w:numId="33">
    <w:abstractNumId w:val="51"/>
  </w:num>
  <w:num w:numId="34">
    <w:abstractNumId w:val="9"/>
  </w:num>
  <w:num w:numId="35">
    <w:abstractNumId w:val="43"/>
  </w:num>
  <w:num w:numId="36">
    <w:abstractNumId w:val="58"/>
  </w:num>
  <w:num w:numId="37">
    <w:abstractNumId w:val="31"/>
  </w:num>
  <w:num w:numId="38">
    <w:abstractNumId w:val="53"/>
  </w:num>
  <w:num w:numId="39">
    <w:abstractNumId w:val="35"/>
  </w:num>
  <w:num w:numId="40">
    <w:abstractNumId w:val="28"/>
  </w:num>
  <w:num w:numId="41">
    <w:abstractNumId w:val="54"/>
  </w:num>
  <w:num w:numId="42">
    <w:abstractNumId w:val="40"/>
  </w:num>
  <w:num w:numId="43">
    <w:abstractNumId w:val="25"/>
  </w:num>
  <w:num w:numId="44">
    <w:abstractNumId w:val="44"/>
  </w:num>
  <w:num w:numId="45">
    <w:abstractNumId w:val="15"/>
  </w:num>
  <w:num w:numId="46">
    <w:abstractNumId w:val="26"/>
  </w:num>
  <w:num w:numId="47">
    <w:abstractNumId w:val="12"/>
  </w:num>
  <w:num w:numId="48">
    <w:abstractNumId w:val="23"/>
  </w:num>
  <w:num w:numId="49">
    <w:abstractNumId w:val="6"/>
  </w:num>
  <w:num w:numId="50">
    <w:abstractNumId w:val="45"/>
  </w:num>
  <w:num w:numId="51">
    <w:abstractNumId w:val="57"/>
  </w:num>
  <w:num w:numId="52">
    <w:abstractNumId w:val="61"/>
  </w:num>
  <w:num w:numId="53">
    <w:abstractNumId w:val="55"/>
  </w:num>
  <w:num w:numId="54">
    <w:abstractNumId w:val="8"/>
  </w:num>
  <w:num w:numId="55">
    <w:abstractNumId w:val="17"/>
  </w:num>
  <w:num w:numId="56">
    <w:abstractNumId w:val="50"/>
  </w:num>
  <w:num w:numId="57">
    <w:abstractNumId w:val="30"/>
  </w:num>
  <w:num w:numId="58">
    <w:abstractNumId w:val="18"/>
  </w:num>
  <w:num w:numId="59">
    <w:abstractNumId w:val="4"/>
  </w:num>
  <w:num w:numId="60">
    <w:abstractNumId w:val="64"/>
  </w:num>
  <w:num w:numId="61">
    <w:abstractNumId w:val="157"/>
  </w:num>
  <w:num w:numId="62">
    <w:abstractNumId w:val="193"/>
  </w:num>
  <w:num w:numId="63">
    <w:abstractNumId w:val="109"/>
  </w:num>
  <w:num w:numId="64">
    <w:abstractNumId w:val="118"/>
  </w:num>
  <w:num w:numId="65">
    <w:abstractNumId w:val="143"/>
  </w:num>
  <w:num w:numId="66">
    <w:abstractNumId w:val="130"/>
  </w:num>
  <w:num w:numId="67">
    <w:abstractNumId w:val="1"/>
  </w:num>
  <w:num w:numId="68">
    <w:abstractNumId w:val="0"/>
  </w:num>
  <w:num w:numId="69">
    <w:abstractNumId w:val="3"/>
  </w:num>
  <w:num w:numId="70">
    <w:abstractNumId w:val="2"/>
  </w:num>
  <w:num w:numId="71">
    <w:abstractNumId w:val="196"/>
  </w:num>
  <w:num w:numId="72">
    <w:abstractNumId w:val="70"/>
  </w:num>
  <w:num w:numId="73">
    <w:abstractNumId w:val="140"/>
  </w:num>
  <w:num w:numId="74">
    <w:abstractNumId w:val="199"/>
  </w:num>
  <w:num w:numId="75">
    <w:abstractNumId w:val="100"/>
  </w:num>
  <w:num w:numId="76">
    <w:abstractNumId w:val="160"/>
  </w:num>
  <w:num w:numId="77">
    <w:abstractNumId w:val="95"/>
  </w:num>
  <w:num w:numId="78">
    <w:abstractNumId w:val="77"/>
  </w:num>
  <w:num w:numId="79">
    <w:abstractNumId w:val="168"/>
  </w:num>
  <w:num w:numId="80">
    <w:abstractNumId w:val="131"/>
  </w:num>
  <w:num w:numId="81">
    <w:abstractNumId w:val="79"/>
  </w:num>
  <w:num w:numId="82">
    <w:abstractNumId w:val="125"/>
  </w:num>
  <w:num w:numId="83">
    <w:abstractNumId w:val="80"/>
  </w:num>
  <w:num w:numId="84">
    <w:abstractNumId w:val="98"/>
  </w:num>
  <w:num w:numId="85">
    <w:abstractNumId w:val="174"/>
  </w:num>
  <w:num w:numId="86">
    <w:abstractNumId w:val="190"/>
  </w:num>
  <w:num w:numId="87">
    <w:abstractNumId w:val="183"/>
  </w:num>
  <w:num w:numId="88">
    <w:abstractNumId w:val="99"/>
  </w:num>
  <w:num w:numId="89">
    <w:abstractNumId w:val="113"/>
  </w:num>
  <w:num w:numId="90">
    <w:abstractNumId w:val="123"/>
  </w:num>
  <w:num w:numId="91">
    <w:abstractNumId w:val="74"/>
  </w:num>
  <w:num w:numId="92">
    <w:abstractNumId w:val="111"/>
  </w:num>
  <w:num w:numId="93">
    <w:abstractNumId w:val="102"/>
  </w:num>
  <w:num w:numId="94">
    <w:abstractNumId w:val="152"/>
  </w:num>
  <w:num w:numId="95">
    <w:abstractNumId w:val="166"/>
  </w:num>
  <w:num w:numId="96">
    <w:abstractNumId w:val="136"/>
  </w:num>
  <w:num w:numId="97">
    <w:abstractNumId w:val="71"/>
  </w:num>
  <w:num w:numId="98">
    <w:abstractNumId w:val="169"/>
  </w:num>
  <w:num w:numId="99">
    <w:abstractNumId w:val="84"/>
  </w:num>
  <w:num w:numId="100">
    <w:abstractNumId w:val="163"/>
  </w:num>
  <w:num w:numId="101">
    <w:abstractNumId w:val="101"/>
  </w:num>
  <w:num w:numId="102">
    <w:abstractNumId w:val="200"/>
  </w:num>
  <w:num w:numId="103">
    <w:abstractNumId w:val="89"/>
  </w:num>
  <w:num w:numId="104">
    <w:abstractNumId w:val="73"/>
  </w:num>
  <w:num w:numId="105">
    <w:abstractNumId w:val="172"/>
  </w:num>
  <w:num w:numId="106">
    <w:abstractNumId w:val="106"/>
  </w:num>
  <w:num w:numId="107">
    <w:abstractNumId w:val="165"/>
  </w:num>
  <w:num w:numId="108">
    <w:abstractNumId w:val="167"/>
  </w:num>
  <w:num w:numId="109">
    <w:abstractNumId w:val="191"/>
  </w:num>
  <w:num w:numId="110">
    <w:abstractNumId w:val="161"/>
  </w:num>
  <w:num w:numId="111">
    <w:abstractNumId w:val="122"/>
  </w:num>
  <w:num w:numId="112">
    <w:abstractNumId w:val="112"/>
  </w:num>
  <w:num w:numId="113">
    <w:abstractNumId w:val="116"/>
  </w:num>
  <w:num w:numId="114">
    <w:abstractNumId w:val="141"/>
  </w:num>
  <w:num w:numId="115">
    <w:abstractNumId w:val="195"/>
  </w:num>
  <w:num w:numId="116">
    <w:abstractNumId w:val="203"/>
  </w:num>
  <w:num w:numId="117">
    <w:abstractNumId w:val="164"/>
  </w:num>
  <w:num w:numId="118">
    <w:abstractNumId w:val="81"/>
  </w:num>
  <w:num w:numId="119">
    <w:abstractNumId w:val="91"/>
  </w:num>
  <w:num w:numId="120">
    <w:abstractNumId w:val="97"/>
  </w:num>
  <w:num w:numId="121">
    <w:abstractNumId w:val="129"/>
  </w:num>
  <w:num w:numId="122">
    <w:abstractNumId w:val="175"/>
  </w:num>
  <w:num w:numId="123">
    <w:abstractNumId w:val="76"/>
  </w:num>
  <w:num w:numId="124">
    <w:abstractNumId w:val="103"/>
  </w:num>
  <w:num w:numId="125">
    <w:abstractNumId w:val="114"/>
  </w:num>
  <w:num w:numId="126">
    <w:abstractNumId w:val="142"/>
  </w:num>
  <w:num w:numId="127">
    <w:abstractNumId w:val="150"/>
  </w:num>
  <w:num w:numId="128">
    <w:abstractNumId w:val="147"/>
  </w:num>
  <w:num w:numId="129">
    <w:abstractNumId w:val="148"/>
  </w:num>
  <w:num w:numId="130">
    <w:abstractNumId w:val="176"/>
  </w:num>
  <w:num w:numId="131">
    <w:abstractNumId w:val="139"/>
  </w:num>
  <w:num w:numId="132">
    <w:abstractNumId w:val="86"/>
  </w:num>
  <w:num w:numId="133">
    <w:abstractNumId w:val="104"/>
  </w:num>
  <w:num w:numId="134">
    <w:abstractNumId w:val="154"/>
  </w:num>
  <w:num w:numId="135">
    <w:abstractNumId w:val="171"/>
  </w:num>
  <w:num w:numId="136">
    <w:abstractNumId w:val="194"/>
  </w:num>
  <w:num w:numId="137">
    <w:abstractNumId w:val="182"/>
  </w:num>
  <w:num w:numId="138">
    <w:abstractNumId w:val="124"/>
  </w:num>
  <w:num w:numId="139">
    <w:abstractNumId w:val="177"/>
  </w:num>
  <w:num w:numId="140">
    <w:abstractNumId w:val="181"/>
  </w:num>
  <w:num w:numId="141">
    <w:abstractNumId w:val="69"/>
  </w:num>
  <w:num w:numId="142">
    <w:abstractNumId w:val="110"/>
  </w:num>
  <w:num w:numId="143">
    <w:abstractNumId w:val="156"/>
  </w:num>
  <w:num w:numId="144">
    <w:abstractNumId w:val="92"/>
  </w:num>
  <w:num w:numId="145">
    <w:abstractNumId w:val="204"/>
  </w:num>
  <w:num w:numId="146">
    <w:abstractNumId w:val="120"/>
  </w:num>
  <w:num w:numId="147">
    <w:abstractNumId w:val="186"/>
  </w:num>
  <w:num w:numId="148">
    <w:abstractNumId w:val="75"/>
  </w:num>
  <w:num w:numId="149">
    <w:abstractNumId w:val="155"/>
  </w:num>
  <w:num w:numId="150">
    <w:abstractNumId w:val="82"/>
  </w:num>
  <w:num w:numId="151">
    <w:abstractNumId w:val="137"/>
  </w:num>
  <w:num w:numId="152">
    <w:abstractNumId w:val="87"/>
  </w:num>
  <w:num w:numId="153">
    <w:abstractNumId w:val="192"/>
  </w:num>
  <w:num w:numId="154">
    <w:abstractNumId w:val="205"/>
  </w:num>
  <w:num w:numId="155">
    <w:abstractNumId w:val="153"/>
  </w:num>
  <w:num w:numId="156">
    <w:abstractNumId w:val="133"/>
  </w:num>
  <w:num w:numId="157">
    <w:abstractNumId w:val="94"/>
  </w:num>
  <w:num w:numId="158">
    <w:abstractNumId w:val="184"/>
  </w:num>
  <w:num w:numId="159">
    <w:abstractNumId w:val="134"/>
  </w:num>
  <w:num w:numId="160">
    <w:abstractNumId w:val="158"/>
  </w:num>
  <w:num w:numId="161">
    <w:abstractNumId w:val="119"/>
  </w:num>
  <w:num w:numId="162">
    <w:abstractNumId w:val="88"/>
  </w:num>
  <w:num w:numId="163">
    <w:abstractNumId w:val="179"/>
  </w:num>
  <w:num w:numId="164">
    <w:abstractNumId w:val="202"/>
  </w:num>
  <w:num w:numId="165">
    <w:abstractNumId w:val="105"/>
  </w:num>
  <w:num w:numId="166">
    <w:abstractNumId w:val="187"/>
  </w:num>
  <w:num w:numId="167">
    <w:abstractNumId w:val="132"/>
  </w:num>
  <w:num w:numId="168">
    <w:abstractNumId w:val="135"/>
  </w:num>
  <w:num w:numId="169">
    <w:abstractNumId w:val="85"/>
  </w:num>
  <w:num w:numId="170">
    <w:abstractNumId w:val="178"/>
  </w:num>
  <w:num w:numId="171">
    <w:abstractNumId w:val="128"/>
  </w:num>
  <w:num w:numId="172">
    <w:abstractNumId w:val="78"/>
  </w:num>
  <w:num w:numId="173">
    <w:abstractNumId w:val="145"/>
  </w:num>
  <w:num w:numId="174">
    <w:abstractNumId w:val="188"/>
  </w:num>
  <w:num w:numId="175">
    <w:abstractNumId w:val="96"/>
  </w:num>
  <w:num w:numId="176">
    <w:abstractNumId w:val="83"/>
  </w:num>
  <w:num w:numId="177">
    <w:abstractNumId w:val="115"/>
  </w:num>
  <w:num w:numId="178">
    <w:abstractNumId w:val="149"/>
  </w:num>
  <w:num w:numId="179">
    <w:abstractNumId w:val="126"/>
  </w:num>
  <w:num w:numId="180">
    <w:abstractNumId w:val="151"/>
  </w:num>
  <w:num w:numId="181">
    <w:abstractNumId w:val="117"/>
  </w:num>
  <w:num w:numId="182">
    <w:abstractNumId w:val="72"/>
  </w:num>
  <w:num w:numId="183">
    <w:abstractNumId w:val="180"/>
  </w:num>
  <w:num w:numId="184">
    <w:abstractNumId w:val="121"/>
  </w:num>
  <w:num w:numId="185">
    <w:abstractNumId w:val="201"/>
  </w:num>
  <w:num w:numId="186">
    <w:abstractNumId w:val="138"/>
  </w:num>
  <w:num w:numId="187">
    <w:abstractNumId w:val="107"/>
  </w:num>
  <w:num w:numId="188">
    <w:abstractNumId w:val="198"/>
  </w:num>
  <w:num w:numId="189">
    <w:abstractNumId w:val="41"/>
  </w:num>
  <w:num w:numId="190">
    <w:abstractNumId w:val="21"/>
  </w:num>
  <w:num w:numId="191">
    <w:abstractNumId w:val="14"/>
  </w:num>
  <w:num w:numId="192">
    <w:abstractNumId w:val="108"/>
  </w:num>
  <w:num w:numId="193">
    <w:abstractNumId w:val="68"/>
  </w:num>
  <w:num w:numId="194">
    <w:abstractNumId w:val="144"/>
  </w:num>
  <w:num w:numId="195">
    <w:abstractNumId w:val="67"/>
  </w:num>
  <w:num w:numId="196">
    <w:abstractNumId w:val="197"/>
  </w:num>
  <w:num w:numId="197">
    <w:abstractNumId w:val="146"/>
  </w:num>
  <w:num w:numId="198">
    <w:abstractNumId w:val="170"/>
  </w:num>
  <w:num w:numId="199">
    <w:abstractNumId w:val="159"/>
  </w:num>
  <w:num w:numId="200">
    <w:abstractNumId w:val="173"/>
  </w:num>
  <w:num w:numId="201">
    <w:abstractNumId w:val="206"/>
  </w:num>
  <w:num w:numId="202">
    <w:abstractNumId w:val="93"/>
  </w:num>
  <w:num w:numId="203">
    <w:abstractNumId w:val="162"/>
  </w:num>
  <w:num w:numId="204">
    <w:abstractNumId w:val="185"/>
  </w:num>
  <w:num w:numId="205">
    <w:abstractNumId w:val="90"/>
  </w:num>
  <w:num w:numId="206">
    <w:abstractNumId w:val="127"/>
  </w:num>
  <w:num w:numId="207">
    <w:abstractNumId w:val="189"/>
  </w:num>
  <w:numIdMacAtCleanup w:val="2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305BF"/>
    <w:rsid w:val="0001056D"/>
    <w:rsid w:val="00082C34"/>
    <w:rsid w:val="00082E4D"/>
    <w:rsid w:val="00087484"/>
    <w:rsid w:val="000B5876"/>
    <w:rsid w:val="00172751"/>
    <w:rsid w:val="00176C67"/>
    <w:rsid w:val="0020757F"/>
    <w:rsid w:val="002624C3"/>
    <w:rsid w:val="003D2177"/>
    <w:rsid w:val="00405899"/>
    <w:rsid w:val="004E6592"/>
    <w:rsid w:val="004F3207"/>
    <w:rsid w:val="00572160"/>
    <w:rsid w:val="005733F3"/>
    <w:rsid w:val="006305BF"/>
    <w:rsid w:val="00656E16"/>
    <w:rsid w:val="00667FAC"/>
    <w:rsid w:val="006A4B2D"/>
    <w:rsid w:val="006B3D3B"/>
    <w:rsid w:val="006C3BB6"/>
    <w:rsid w:val="00753605"/>
    <w:rsid w:val="007C661C"/>
    <w:rsid w:val="0080096A"/>
    <w:rsid w:val="00817B30"/>
    <w:rsid w:val="0087064C"/>
    <w:rsid w:val="008C0D03"/>
    <w:rsid w:val="009528C2"/>
    <w:rsid w:val="00971557"/>
    <w:rsid w:val="009B4E90"/>
    <w:rsid w:val="009C68D4"/>
    <w:rsid w:val="009E1351"/>
    <w:rsid w:val="009E35C0"/>
    <w:rsid w:val="00A41180"/>
    <w:rsid w:val="00A451B5"/>
    <w:rsid w:val="00A7556A"/>
    <w:rsid w:val="00B03F77"/>
    <w:rsid w:val="00B23FE5"/>
    <w:rsid w:val="00B554F3"/>
    <w:rsid w:val="00D03ADB"/>
    <w:rsid w:val="00D17734"/>
    <w:rsid w:val="00D90EF2"/>
    <w:rsid w:val="00DD1508"/>
    <w:rsid w:val="00EA09C2"/>
    <w:rsid w:val="00EA4C2A"/>
    <w:rsid w:val="00EB4280"/>
    <w:rsid w:val="00F64EC4"/>
    <w:rsid w:val="00F674CE"/>
    <w:rsid w:val="00F71332"/>
    <w:rsid w:val="00F72B25"/>
    <w:rsid w:val="00F826FD"/>
    <w:rsid w:val="00FF3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207"/>
  </w:style>
  <w:style w:type="paragraph" w:styleId="1">
    <w:name w:val="heading 1"/>
    <w:basedOn w:val="a"/>
    <w:next w:val="a"/>
    <w:link w:val="10"/>
    <w:uiPriority w:val="9"/>
    <w:qFormat/>
    <w:rsid w:val="00A451B5"/>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A451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51B5"/>
    <w:pPr>
      <w:keepNext/>
      <w:spacing w:before="240" w:after="60" w:line="276" w:lineRule="auto"/>
      <w:outlineLvl w:val="2"/>
    </w:pPr>
    <w:rPr>
      <w:rFonts w:asciiTheme="majorHAnsi" w:eastAsiaTheme="majorEastAsia" w:hAnsiTheme="majorHAnsi" w:cstheme="majorBidi"/>
      <w:b/>
      <w:bCs/>
      <w:sz w:val="26"/>
      <w:szCs w:val="26"/>
    </w:rPr>
  </w:style>
  <w:style w:type="paragraph" w:styleId="4">
    <w:name w:val="heading 4"/>
    <w:basedOn w:val="a"/>
    <w:link w:val="40"/>
    <w:uiPriority w:val="99"/>
    <w:semiHidden/>
    <w:unhideWhenUsed/>
    <w:qFormat/>
    <w:rsid w:val="00082E4D"/>
    <w:pPr>
      <w:spacing w:before="100" w:beforeAutospacing="1" w:after="100" w:afterAutospacing="1"/>
      <w:outlineLvl w:val="3"/>
    </w:pPr>
    <w:rPr>
      <w:rFonts w:eastAsia="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footer"/>
    <w:basedOn w:val="a"/>
    <w:link w:val="a5"/>
    <w:uiPriority w:val="99"/>
    <w:unhideWhenUsed/>
    <w:rsid w:val="00082C34"/>
    <w:pPr>
      <w:tabs>
        <w:tab w:val="center" w:pos="4677"/>
        <w:tab w:val="right" w:pos="9355"/>
      </w:tabs>
    </w:pPr>
  </w:style>
  <w:style w:type="character" w:customStyle="1" w:styleId="a5">
    <w:name w:val="Нижний колонтитул Знак"/>
    <w:basedOn w:val="a0"/>
    <w:link w:val="a4"/>
    <w:uiPriority w:val="99"/>
    <w:rsid w:val="00082C34"/>
  </w:style>
  <w:style w:type="table" w:styleId="a6">
    <w:name w:val="Table Grid"/>
    <w:basedOn w:val="a1"/>
    <w:uiPriority w:val="59"/>
    <w:rsid w:val="00082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7556A"/>
    <w:pPr>
      <w:tabs>
        <w:tab w:val="center" w:pos="4677"/>
        <w:tab w:val="right" w:pos="9355"/>
      </w:tabs>
    </w:pPr>
  </w:style>
  <w:style w:type="character" w:customStyle="1" w:styleId="a8">
    <w:name w:val="Верхний колонтитул Знак"/>
    <w:basedOn w:val="a0"/>
    <w:link w:val="a7"/>
    <w:uiPriority w:val="99"/>
    <w:rsid w:val="00A7556A"/>
  </w:style>
  <w:style w:type="paragraph" w:styleId="a9">
    <w:name w:val="List Paragraph"/>
    <w:basedOn w:val="a"/>
    <w:uiPriority w:val="34"/>
    <w:qFormat/>
    <w:rsid w:val="00087484"/>
    <w:pPr>
      <w:ind w:left="720"/>
      <w:contextualSpacing/>
    </w:pPr>
  </w:style>
  <w:style w:type="character" w:customStyle="1" w:styleId="40">
    <w:name w:val="Заголовок 4 Знак"/>
    <w:basedOn w:val="a0"/>
    <w:link w:val="4"/>
    <w:uiPriority w:val="99"/>
    <w:semiHidden/>
    <w:rsid w:val="00082E4D"/>
    <w:rPr>
      <w:rFonts w:eastAsia="Times New Roman"/>
      <w:b/>
      <w:bCs/>
      <w:sz w:val="24"/>
      <w:szCs w:val="24"/>
    </w:rPr>
  </w:style>
  <w:style w:type="paragraph" w:styleId="aa">
    <w:name w:val="No Spacing"/>
    <w:uiPriority w:val="1"/>
    <w:qFormat/>
    <w:rsid w:val="00082E4D"/>
    <w:rPr>
      <w:rFonts w:eastAsia="Times New Roman"/>
      <w:sz w:val="24"/>
      <w:szCs w:val="24"/>
    </w:rPr>
  </w:style>
  <w:style w:type="character" w:customStyle="1" w:styleId="Zag11">
    <w:name w:val="Zag_11"/>
    <w:rsid w:val="00082E4D"/>
  </w:style>
  <w:style w:type="paragraph" w:customStyle="1" w:styleId="Default">
    <w:name w:val="Default"/>
    <w:rsid w:val="00FF35A8"/>
    <w:pPr>
      <w:autoSpaceDE w:val="0"/>
      <w:autoSpaceDN w:val="0"/>
      <w:adjustRightInd w:val="0"/>
    </w:pPr>
    <w:rPr>
      <w:rFonts w:eastAsiaTheme="minorHAnsi"/>
      <w:color w:val="000000"/>
      <w:sz w:val="24"/>
      <w:szCs w:val="24"/>
      <w:lang w:eastAsia="en-US"/>
    </w:rPr>
  </w:style>
  <w:style w:type="character" w:customStyle="1" w:styleId="20">
    <w:name w:val="Заголовок 2 Знак"/>
    <w:basedOn w:val="a0"/>
    <w:link w:val="2"/>
    <w:uiPriority w:val="9"/>
    <w:rsid w:val="00A451B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451B5"/>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sid w:val="00A451B5"/>
    <w:rPr>
      <w:rFonts w:asciiTheme="majorHAnsi" w:eastAsiaTheme="majorEastAsia" w:hAnsiTheme="majorHAnsi" w:cstheme="majorBidi"/>
      <w:b/>
      <w:bCs/>
      <w:sz w:val="26"/>
      <w:szCs w:val="26"/>
    </w:rPr>
  </w:style>
  <w:style w:type="paragraph" w:styleId="ab">
    <w:name w:val="Balloon Text"/>
    <w:basedOn w:val="a"/>
    <w:link w:val="ac"/>
    <w:uiPriority w:val="99"/>
    <w:semiHidden/>
    <w:unhideWhenUsed/>
    <w:rsid w:val="00A451B5"/>
    <w:rPr>
      <w:rFonts w:ascii="Tahoma" w:eastAsia="Times New Roman" w:hAnsi="Tahoma" w:cs="Tahoma"/>
      <w:sz w:val="16"/>
      <w:szCs w:val="16"/>
    </w:rPr>
  </w:style>
  <w:style w:type="character" w:customStyle="1" w:styleId="ac">
    <w:name w:val="Текст выноски Знак"/>
    <w:basedOn w:val="a0"/>
    <w:link w:val="ab"/>
    <w:uiPriority w:val="99"/>
    <w:semiHidden/>
    <w:rsid w:val="00A451B5"/>
    <w:rPr>
      <w:rFonts w:ascii="Tahoma" w:eastAsia="Times New Roman" w:hAnsi="Tahoma" w:cs="Tahoma"/>
      <w:sz w:val="16"/>
      <w:szCs w:val="16"/>
    </w:rPr>
  </w:style>
  <w:style w:type="paragraph" w:styleId="ad">
    <w:name w:val="Normal (Web)"/>
    <w:basedOn w:val="a"/>
    <w:unhideWhenUsed/>
    <w:rsid w:val="00A451B5"/>
    <w:pPr>
      <w:spacing w:before="100" w:beforeAutospacing="1" w:after="100" w:afterAutospacing="1"/>
    </w:pPr>
    <w:rPr>
      <w:rFonts w:eastAsia="Times New Roman"/>
      <w:sz w:val="24"/>
      <w:szCs w:val="24"/>
    </w:rPr>
  </w:style>
  <w:style w:type="paragraph" w:styleId="ae">
    <w:name w:val="Document Map"/>
    <w:basedOn w:val="a"/>
    <w:link w:val="af"/>
    <w:uiPriority w:val="99"/>
    <w:semiHidden/>
    <w:unhideWhenUsed/>
    <w:rsid w:val="00A451B5"/>
    <w:pPr>
      <w:spacing w:after="200" w:line="276" w:lineRule="auto"/>
    </w:pPr>
    <w:rPr>
      <w:rFonts w:ascii="Tahoma" w:eastAsia="Times New Roman" w:hAnsi="Tahoma" w:cs="Tahoma"/>
      <w:sz w:val="16"/>
      <w:szCs w:val="16"/>
    </w:rPr>
  </w:style>
  <w:style w:type="character" w:customStyle="1" w:styleId="af">
    <w:name w:val="Схема документа Знак"/>
    <w:basedOn w:val="a0"/>
    <w:link w:val="ae"/>
    <w:uiPriority w:val="99"/>
    <w:semiHidden/>
    <w:rsid w:val="00A451B5"/>
    <w:rPr>
      <w:rFonts w:ascii="Tahoma" w:eastAsia="Times New Roman" w:hAnsi="Tahoma" w:cs="Tahoma"/>
      <w:sz w:val="16"/>
      <w:szCs w:val="16"/>
    </w:rPr>
  </w:style>
  <w:style w:type="paragraph" w:customStyle="1" w:styleId="21">
    <w:name w:val="Номер 2"/>
    <w:basedOn w:val="3"/>
    <w:qFormat/>
    <w:rsid w:val="00A451B5"/>
    <w:pPr>
      <w:spacing w:before="120" w:after="120" w:line="360" w:lineRule="auto"/>
      <w:jc w:val="center"/>
    </w:pPr>
    <w:rPr>
      <w:rFonts w:ascii="Times New Roman" w:eastAsia="Times New Roman" w:hAnsi="Times New Roman" w:cs="Arial"/>
      <w:sz w:val="28"/>
      <w:szCs w:val="28"/>
    </w:rPr>
  </w:style>
  <w:style w:type="character" w:customStyle="1" w:styleId="apple-converted-space">
    <w:name w:val="apple-converted-space"/>
    <w:basedOn w:val="a0"/>
    <w:rsid w:val="00A451B5"/>
  </w:style>
  <w:style w:type="character" w:customStyle="1" w:styleId="hl">
    <w:name w:val="hl"/>
    <w:basedOn w:val="a0"/>
    <w:rsid w:val="00A451B5"/>
  </w:style>
  <w:style w:type="paragraph" w:customStyle="1" w:styleId="Zag2">
    <w:name w:val="Zag_2"/>
    <w:basedOn w:val="a"/>
    <w:rsid w:val="00A451B5"/>
    <w:pPr>
      <w:widowControl w:val="0"/>
      <w:autoSpaceDE w:val="0"/>
      <w:autoSpaceDN w:val="0"/>
      <w:adjustRightInd w:val="0"/>
      <w:spacing w:after="129" w:line="291" w:lineRule="exact"/>
      <w:jc w:val="center"/>
    </w:pPr>
    <w:rPr>
      <w:rFonts w:eastAsia="Times New Roman"/>
      <w:b/>
      <w:bCs/>
      <w:color w:val="000000"/>
      <w:sz w:val="24"/>
      <w:szCs w:val="24"/>
      <w:lang w:val="en-US"/>
    </w:rPr>
  </w:style>
  <w:style w:type="paragraph" w:customStyle="1" w:styleId="11">
    <w:name w:val="Номер 1"/>
    <w:basedOn w:val="1"/>
    <w:qFormat/>
    <w:rsid w:val="00A451B5"/>
    <w:pPr>
      <w:suppressAutoHyphens/>
      <w:autoSpaceDE w:val="0"/>
      <w:autoSpaceDN w:val="0"/>
      <w:adjustRightInd w:val="0"/>
      <w:spacing w:before="360" w:after="240" w:line="360" w:lineRule="auto"/>
      <w:jc w:val="center"/>
    </w:pPr>
    <w:rPr>
      <w:rFonts w:ascii="Times New Roman" w:eastAsia="Times New Roman" w:hAnsi="Times New Roman" w:cs="Times New Roman"/>
      <w:bCs w:val="0"/>
      <w:kern w:val="0"/>
      <w:sz w:val="28"/>
      <w:szCs w:val="20"/>
    </w:rPr>
  </w:style>
  <w:style w:type="paragraph" w:styleId="22">
    <w:name w:val="Body Text 2"/>
    <w:basedOn w:val="a"/>
    <w:link w:val="23"/>
    <w:rsid w:val="00A451B5"/>
    <w:pPr>
      <w:spacing w:after="120" w:line="480" w:lineRule="auto"/>
    </w:pPr>
    <w:rPr>
      <w:rFonts w:eastAsia="Times New Roman"/>
      <w:sz w:val="24"/>
      <w:szCs w:val="24"/>
    </w:rPr>
  </w:style>
  <w:style w:type="character" w:customStyle="1" w:styleId="23">
    <w:name w:val="Основной текст 2 Знак"/>
    <w:basedOn w:val="a0"/>
    <w:link w:val="22"/>
    <w:rsid w:val="00A451B5"/>
    <w:rPr>
      <w:rFonts w:eastAsia="Times New Roman"/>
      <w:sz w:val="24"/>
      <w:szCs w:val="24"/>
    </w:rPr>
  </w:style>
  <w:style w:type="paragraph" w:styleId="31">
    <w:name w:val="Body Text Indent 3"/>
    <w:basedOn w:val="a"/>
    <w:link w:val="32"/>
    <w:rsid w:val="00A451B5"/>
    <w:pPr>
      <w:spacing w:after="120"/>
      <w:ind w:left="283"/>
    </w:pPr>
    <w:rPr>
      <w:rFonts w:eastAsia="Times New Roman"/>
      <w:sz w:val="16"/>
      <w:szCs w:val="16"/>
    </w:rPr>
  </w:style>
  <w:style w:type="character" w:customStyle="1" w:styleId="32">
    <w:name w:val="Основной текст с отступом 3 Знак"/>
    <w:basedOn w:val="a0"/>
    <w:link w:val="31"/>
    <w:rsid w:val="00A451B5"/>
    <w:rPr>
      <w:rFonts w:eastAsia="Times New Roman"/>
      <w:sz w:val="16"/>
      <w:szCs w:val="16"/>
    </w:rPr>
  </w:style>
  <w:style w:type="paragraph" w:customStyle="1" w:styleId="210">
    <w:name w:val="Основной текст 21"/>
    <w:basedOn w:val="a"/>
    <w:rsid w:val="00A451B5"/>
    <w:pPr>
      <w:overflowPunct w:val="0"/>
      <w:autoSpaceDE w:val="0"/>
      <w:autoSpaceDN w:val="0"/>
      <w:adjustRightInd w:val="0"/>
      <w:spacing w:line="360" w:lineRule="auto"/>
      <w:ind w:firstLine="709"/>
      <w:jc w:val="both"/>
      <w:textAlignment w:val="baseline"/>
    </w:pPr>
    <w:rPr>
      <w:rFonts w:eastAsia="Times New Roman"/>
      <w:sz w:val="28"/>
      <w:szCs w:val="20"/>
      <w:lang w:eastAsia="de-DE"/>
    </w:rPr>
  </w:style>
  <w:style w:type="paragraph" w:styleId="af0">
    <w:name w:val="Body Text Indent"/>
    <w:basedOn w:val="a"/>
    <w:link w:val="af1"/>
    <w:uiPriority w:val="99"/>
    <w:semiHidden/>
    <w:unhideWhenUsed/>
    <w:rsid w:val="00A451B5"/>
    <w:pPr>
      <w:spacing w:after="120" w:line="276" w:lineRule="auto"/>
      <w:ind w:left="283"/>
    </w:pPr>
    <w:rPr>
      <w:rFonts w:ascii="Calibri" w:eastAsia="Times New Roman" w:hAnsi="Calibri"/>
    </w:rPr>
  </w:style>
  <w:style w:type="character" w:customStyle="1" w:styleId="af1">
    <w:name w:val="Основной текст с отступом Знак"/>
    <w:basedOn w:val="a0"/>
    <w:link w:val="af0"/>
    <w:uiPriority w:val="99"/>
    <w:semiHidden/>
    <w:rsid w:val="00A451B5"/>
    <w:rPr>
      <w:rFonts w:ascii="Calibri" w:eastAsia="Times New Roman" w:hAnsi="Calibri"/>
    </w:rPr>
  </w:style>
  <w:style w:type="character" w:styleId="af2">
    <w:name w:val="Emphasis"/>
    <w:basedOn w:val="a0"/>
    <w:qFormat/>
    <w:rsid w:val="00A451B5"/>
    <w:rPr>
      <w:i/>
      <w:iCs/>
    </w:rPr>
  </w:style>
  <w:style w:type="character" w:styleId="af3">
    <w:name w:val="Strong"/>
    <w:basedOn w:val="a0"/>
    <w:qFormat/>
    <w:rsid w:val="00A451B5"/>
    <w:rPr>
      <w:b/>
      <w:bCs/>
    </w:rPr>
  </w:style>
  <w:style w:type="paragraph" w:customStyle="1" w:styleId="af4">
    <w:name w:val="А ОСН ТЕКСТ"/>
    <w:basedOn w:val="a"/>
    <w:link w:val="af5"/>
    <w:rsid w:val="00405899"/>
    <w:pPr>
      <w:spacing w:line="360" w:lineRule="auto"/>
      <w:ind w:firstLine="454"/>
      <w:jc w:val="both"/>
    </w:pPr>
    <w:rPr>
      <w:rFonts w:eastAsia="Arial Unicode MS"/>
      <w:color w:val="000000"/>
      <w:sz w:val="28"/>
      <w:szCs w:val="28"/>
    </w:rPr>
  </w:style>
  <w:style w:type="character" w:customStyle="1" w:styleId="af5">
    <w:name w:val="А ОСН ТЕКСТ Знак"/>
    <w:link w:val="af4"/>
    <w:rsid w:val="00405899"/>
    <w:rPr>
      <w:rFonts w:eastAsia="Arial Unicode MS"/>
      <w:color w:val="000000"/>
      <w:sz w:val="28"/>
      <w:szCs w:val="28"/>
    </w:rPr>
  </w:style>
  <w:style w:type="paragraph" w:customStyle="1" w:styleId="p1">
    <w:name w:val="p1"/>
    <w:basedOn w:val="a"/>
    <w:rsid w:val="00405899"/>
    <w:pPr>
      <w:spacing w:before="100" w:beforeAutospacing="1" w:after="100" w:afterAutospacing="1"/>
    </w:pPr>
    <w:rPr>
      <w:rFonts w:eastAsia="Times New Roman"/>
      <w:sz w:val="24"/>
      <w:szCs w:val="24"/>
    </w:rPr>
  </w:style>
  <w:style w:type="character" w:customStyle="1" w:styleId="s2">
    <w:name w:val="s2"/>
    <w:basedOn w:val="a0"/>
    <w:rsid w:val="00405899"/>
  </w:style>
  <w:style w:type="paragraph" w:customStyle="1" w:styleId="p5">
    <w:name w:val="p5"/>
    <w:basedOn w:val="a"/>
    <w:rsid w:val="00405899"/>
    <w:pPr>
      <w:spacing w:before="100" w:beforeAutospacing="1" w:after="100" w:afterAutospacing="1"/>
    </w:pPr>
    <w:rPr>
      <w:rFonts w:eastAsia="Times New Roman"/>
      <w:sz w:val="24"/>
      <w:szCs w:val="24"/>
    </w:rPr>
  </w:style>
  <w:style w:type="character" w:customStyle="1" w:styleId="s5">
    <w:name w:val="s5"/>
    <w:basedOn w:val="a0"/>
    <w:rsid w:val="00405899"/>
  </w:style>
  <w:style w:type="character" w:customStyle="1" w:styleId="s1">
    <w:name w:val="s1"/>
    <w:basedOn w:val="a0"/>
    <w:rsid w:val="00405899"/>
  </w:style>
  <w:style w:type="character" w:customStyle="1" w:styleId="s3">
    <w:name w:val="s3"/>
    <w:basedOn w:val="a0"/>
    <w:rsid w:val="00405899"/>
  </w:style>
  <w:style w:type="paragraph" w:styleId="af6">
    <w:name w:val="Body Text"/>
    <w:basedOn w:val="a"/>
    <w:link w:val="af7"/>
    <w:uiPriority w:val="99"/>
    <w:semiHidden/>
    <w:unhideWhenUsed/>
    <w:rsid w:val="00EA4C2A"/>
    <w:pPr>
      <w:spacing w:after="120"/>
    </w:pPr>
  </w:style>
  <w:style w:type="character" w:customStyle="1" w:styleId="af7">
    <w:name w:val="Основной текст Знак"/>
    <w:basedOn w:val="a0"/>
    <w:link w:val="af6"/>
    <w:uiPriority w:val="99"/>
    <w:semiHidden/>
    <w:rsid w:val="00EA4C2A"/>
  </w:style>
  <w:style w:type="paragraph" w:customStyle="1" w:styleId="msonospacing0">
    <w:name w:val="msonospacing"/>
    <w:basedOn w:val="a"/>
    <w:rsid w:val="00EA4C2A"/>
    <w:pPr>
      <w:spacing w:before="100" w:beforeAutospacing="1" w:after="100" w:afterAutospacing="1"/>
    </w:pPr>
    <w:rPr>
      <w:rFonts w:ascii="Verdana" w:eastAsia="Times New Roman"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451B5"/>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A451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51B5"/>
    <w:pPr>
      <w:keepNext/>
      <w:spacing w:before="240" w:after="60" w:line="276" w:lineRule="auto"/>
      <w:outlineLvl w:val="2"/>
    </w:pPr>
    <w:rPr>
      <w:rFonts w:asciiTheme="majorHAnsi" w:eastAsiaTheme="majorEastAsia" w:hAnsiTheme="majorHAnsi" w:cstheme="majorBidi"/>
      <w:b/>
      <w:bCs/>
      <w:sz w:val="26"/>
      <w:szCs w:val="26"/>
    </w:rPr>
  </w:style>
  <w:style w:type="paragraph" w:styleId="4">
    <w:name w:val="heading 4"/>
    <w:basedOn w:val="a"/>
    <w:link w:val="40"/>
    <w:uiPriority w:val="99"/>
    <w:semiHidden/>
    <w:unhideWhenUsed/>
    <w:qFormat/>
    <w:rsid w:val="00082E4D"/>
    <w:pPr>
      <w:spacing w:before="100" w:beforeAutospacing="1" w:after="100" w:afterAutospacing="1"/>
      <w:outlineLvl w:val="3"/>
    </w:pPr>
    <w:rPr>
      <w:rFonts w:eastAsia="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footer"/>
    <w:basedOn w:val="a"/>
    <w:link w:val="a5"/>
    <w:uiPriority w:val="99"/>
    <w:unhideWhenUsed/>
    <w:rsid w:val="00082C34"/>
    <w:pPr>
      <w:tabs>
        <w:tab w:val="center" w:pos="4677"/>
        <w:tab w:val="right" w:pos="9355"/>
      </w:tabs>
    </w:pPr>
  </w:style>
  <w:style w:type="character" w:customStyle="1" w:styleId="a5">
    <w:name w:val="Нижний колонтитул Знак"/>
    <w:basedOn w:val="a0"/>
    <w:link w:val="a4"/>
    <w:uiPriority w:val="99"/>
    <w:rsid w:val="00082C34"/>
  </w:style>
  <w:style w:type="table" w:styleId="a6">
    <w:name w:val="Table Grid"/>
    <w:basedOn w:val="a1"/>
    <w:uiPriority w:val="59"/>
    <w:rsid w:val="00082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7556A"/>
    <w:pPr>
      <w:tabs>
        <w:tab w:val="center" w:pos="4677"/>
        <w:tab w:val="right" w:pos="9355"/>
      </w:tabs>
    </w:pPr>
  </w:style>
  <w:style w:type="character" w:customStyle="1" w:styleId="a8">
    <w:name w:val="Верхний колонтитул Знак"/>
    <w:basedOn w:val="a0"/>
    <w:link w:val="a7"/>
    <w:uiPriority w:val="99"/>
    <w:rsid w:val="00A7556A"/>
  </w:style>
  <w:style w:type="paragraph" w:styleId="a9">
    <w:name w:val="List Paragraph"/>
    <w:basedOn w:val="a"/>
    <w:uiPriority w:val="34"/>
    <w:qFormat/>
    <w:rsid w:val="00087484"/>
    <w:pPr>
      <w:ind w:left="720"/>
      <w:contextualSpacing/>
    </w:pPr>
  </w:style>
  <w:style w:type="character" w:customStyle="1" w:styleId="40">
    <w:name w:val="Заголовок 4 Знак"/>
    <w:basedOn w:val="a0"/>
    <w:link w:val="4"/>
    <w:uiPriority w:val="99"/>
    <w:semiHidden/>
    <w:rsid w:val="00082E4D"/>
    <w:rPr>
      <w:rFonts w:eastAsia="Times New Roman"/>
      <w:b/>
      <w:bCs/>
      <w:sz w:val="24"/>
      <w:szCs w:val="24"/>
    </w:rPr>
  </w:style>
  <w:style w:type="paragraph" w:styleId="aa">
    <w:name w:val="No Spacing"/>
    <w:uiPriority w:val="1"/>
    <w:qFormat/>
    <w:rsid w:val="00082E4D"/>
    <w:rPr>
      <w:rFonts w:eastAsia="Times New Roman"/>
      <w:sz w:val="24"/>
      <w:szCs w:val="24"/>
    </w:rPr>
  </w:style>
  <w:style w:type="character" w:customStyle="1" w:styleId="Zag11">
    <w:name w:val="Zag_11"/>
    <w:rsid w:val="00082E4D"/>
  </w:style>
  <w:style w:type="paragraph" w:customStyle="1" w:styleId="Default">
    <w:name w:val="Default"/>
    <w:rsid w:val="00FF35A8"/>
    <w:pPr>
      <w:autoSpaceDE w:val="0"/>
      <w:autoSpaceDN w:val="0"/>
      <w:adjustRightInd w:val="0"/>
    </w:pPr>
    <w:rPr>
      <w:rFonts w:eastAsiaTheme="minorHAnsi"/>
      <w:color w:val="000000"/>
      <w:sz w:val="24"/>
      <w:szCs w:val="24"/>
      <w:lang w:eastAsia="en-US"/>
    </w:rPr>
  </w:style>
  <w:style w:type="character" w:customStyle="1" w:styleId="20">
    <w:name w:val="Заголовок 2 Знак"/>
    <w:basedOn w:val="a0"/>
    <w:link w:val="2"/>
    <w:uiPriority w:val="9"/>
    <w:rsid w:val="00A451B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451B5"/>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sid w:val="00A451B5"/>
    <w:rPr>
      <w:rFonts w:asciiTheme="majorHAnsi" w:eastAsiaTheme="majorEastAsia" w:hAnsiTheme="majorHAnsi" w:cstheme="majorBidi"/>
      <w:b/>
      <w:bCs/>
      <w:sz w:val="26"/>
      <w:szCs w:val="26"/>
    </w:rPr>
  </w:style>
  <w:style w:type="paragraph" w:styleId="ab">
    <w:name w:val="Balloon Text"/>
    <w:basedOn w:val="a"/>
    <w:link w:val="ac"/>
    <w:uiPriority w:val="99"/>
    <w:semiHidden/>
    <w:unhideWhenUsed/>
    <w:rsid w:val="00A451B5"/>
    <w:rPr>
      <w:rFonts w:ascii="Tahoma" w:eastAsia="Times New Roman" w:hAnsi="Tahoma" w:cs="Tahoma"/>
      <w:sz w:val="16"/>
      <w:szCs w:val="16"/>
    </w:rPr>
  </w:style>
  <w:style w:type="character" w:customStyle="1" w:styleId="ac">
    <w:name w:val="Текст выноски Знак"/>
    <w:basedOn w:val="a0"/>
    <w:link w:val="ab"/>
    <w:uiPriority w:val="99"/>
    <w:semiHidden/>
    <w:rsid w:val="00A451B5"/>
    <w:rPr>
      <w:rFonts w:ascii="Tahoma" w:eastAsia="Times New Roman" w:hAnsi="Tahoma" w:cs="Tahoma"/>
      <w:sz w:val="16"/>
      <w:szCs w:val="16"/>
    </w:rPr>
  </w:style>
  <w:style w:type="paragraph" w:styleId="ad">
    <w:name w:val="Normal (Web)"/>
    <w:basedOn w:val="a"/>
    <w:unhideWhenUsed/>
    <w:rsid w:val="00A451B5"/>
    <w:pPr>
      <w:spacing w:before="100" w:beforeAutospacing="1" w:after="100" w:afterAutospacing="1"/>
    </w:pPr>
    <w:rPr>
      <w:rFonts w:eastAsia="Times New Roman"/>
      <w:sz w:val="24"/>
      <w:szCs w:val="24"/>
    </w:rPr>
  </w:style>
  <w:style w:type="paragraph" w:styleId="ae">
    <w:name w:val="Document Map"/>
    <w:basedOn w:val="a"/>
    <w:link w:val="af"/>
    <w:uiPriority w:val="99"/>
    <w:semiHidden/>
    <w:unhideWhenUsed/>
    <w:rsid w:val="00A451B5"/>
    <w:pPr>
      <w:spacing w:after="200" w:line="276" w:lineRule="auto"/>
    </w:pPr>
    <w:rPr>
      <w:rFonts w:ascii="Tahoma" w:eastAsia="Times New Roman" w:hAnsi="Tahoma" w:cs="Tahoma"/>
      <w:sz w:val="16"/>
      <w:szCs w:val="16"/>
    </w:rPr>
  </w:style>
  <w:style w:type="character" w:customStyle="1" w:styleId="af">
    <w:name w:val="Схема документа Знак"/>
    <w:basedOn w:val="a0"/>
    <w:link w:val="ae"/>
    <w:uiPriority w:val="99"/>
    <w:semiHidden/>
    <w:rsid w:val="00A451B5"/>
    <w:rPr>
      <w:rFonts w:ascii="Tahoma" w:eastAsia="Times New Roman" w:hAnsi="Tahoma" w:cs="Tahoma"/>
      <w:sz w:val="16"/>
      <w:szCs w:val="16"/>
    </w:rPr>
  </w:style>
  <w:style w:type="paragraph" w:customStyle="1" w:styleId="21">
    <w:name w:val="Номер 2"/>
    <w:basedOn w:val="3"/>
    <w:qFormat/>
    <w:rsid w:val="00A451B5"/>
    <w:pPr>
      <w:spacing w:before="120" w:after="120" w:line="360" w:lineRule="auto"/>
      <w:jc w:val="center"/>
    </w:pPr>
    <w:rPr>
      <w:rFonts w:ascii="Times New Roman" w:eastAsia="Times New Roman" w:hAnsi="Times New Roman" w:cs="Arial"/>
      <w:sz w:val="28"/>
      <w:szCs w:val="28"/>
    </w:rPr>
  </w:style>
  <w:style w:type="character" w:customStyle="1" w:styleId="apple-converted-space">
    <w:name w:val="apple-converted-space"/>
    <w:basedOn w:val="a0"/>
    <w:rsid w:val="00A451B5"/>
  </w:style>
  <w:style w:type="character" w:customStyle="1" w:styleId="hl">
    <w:name w:val="hl"/>
    <w:basedOn w:val="a0"/>
    <w:rsid w:val="00A451B5"/>
  </w:style>
  <w:style w:type="paragraph" w:customStyle="1" w:styleId="Zag2">
    <w:name w:val="Zag_2"/>
    <w:basedOn w:val="a"/>
    <w:rsid w:val="00A451B5"/>
    <w:pPr>
      <w:widowControl w:val="0"/>
      <w:autoSpaceDE w:val="0"/>
      <w:autoSpaceDN w:val="0"/>
      <w:adjustRightInd w:val="0"/>
      <w:spacing w:after="129" w:line="291" w:lineRule="exact"/>
      <w:jc w:val="center"/>
    </w:pPr>
    <w:rPr>
      <w:rFonts w:eastAsia="Times New Roman"/>
      <w:b/>
      <w:bCs/>
      <w:color w:val="000000"/>
      <w:sz w:val="24"/>
      <w:szCs w:val="24"/>
      <w:lang w:val="en-US"/>
    </w:rPr>
  </w:style>
  <w:style w:type="paragraph" w:customStyle="1" w:styleId="11">
    <w:name w:val="Номер 1"/>
    <w:basedOn w:val="1"/>
    <w:qFormat/>
    <w:rsid w:val="00A451B5"/>
    <w:pPr>
      <w:suppressAutoHyphens/>
      <w:autoSpaceDE w:val="0"/>
      <w:autoSpaceDN w:val="0"/>
      <w:adjustRightInd w:val="0"/>
      <w:spacing w:before="360" w:after="240" w:line="360" w:lineRule="auto"/>
      <w:jc w:val="center"/>
    </w:pPr>
    <w:rPr>
      <w:rFonts w:ascii="Times New Roman" w:eastAsia="Times New Roman" w:hAnsi="Times New Roman" w:cs="Times New Roman"/>
      <w:bCs w:val="0"/>
      <w:kern w:val="0"/>
      <w:sz w:val="28"/>
      <w:szCs w:val="20"/>
    </w:rPr>
  </w:style>
  <w:style w:type="paragraph" w:styleId="22">
    <w:name w:val="Body Text 2"/>
    <w:basedOn w:val="a"/>
    <w:link w:val="23"/>
    <w:rsid w:val="00A451B5"/>
    <w:pPr>
      <w:spacing w:after="120" w:line="480" w:lineRule="auto"/>
    </w:pPr>
    <w:rPr>
      <w:rFonts w:eastAsia="Times New Roman"/>
      <w:sz w:val="24"/>
      <w:szCs w:val="24"/>
    </w:rPr>
  </w:style>
  <w:style w:type="character" w:customStyle="1" w:styleId="23">
    <w:name w:val="Основной текст 2 Знак"/>
    <w:basedOn w:val="a0"/>
    <w:link w:val="22"/>
    <w:rsid w:val="00A451B5"/>
    <w:rPr>
      <w:rFonts w:eastAsia="Times New Roman"/>
      <w:sz w:val="24"/>
      <w:szCs w:val="24"/>
    </w:rPr>
  </w:style>
  <w:style w:type="paragraph" w:styleId="31">
    <w:name w:val="Body Text Indent 3"/>
    <w:basedOn w:val="a"/>
    <w:link w:val="32"/>
    <w:rsid w:val="00A451B5"/>
    <w:pPr>
      <w:spacing w:after="120"/>
      <w:ind w:left="283"/>
    </w:pPr>
    <w:rPr>
      <w:rFonts w:eastAsia="Times New Roman"/>
      <w:sz w:val="16"/>
      <w:szCs w:val="16"/>
    </w:rPr>
  </w:style>
  <w:style w:type="character" w:customStyle="1" w:styleId="32">
    <w:name w:val="Основной текст с отступом 3 Знак"/>
    <w:basedOn w:val="a0"/>
    <w:link w:val="31"/>
    <w:rsid w:val="00A451B5"/>
    <w:rPr>
      <w:rFonts w:eastAsia="Times New Roman"/>
      <w:sz w:val="16"/>
      <w:szCs w:val="16"/>
    </w:rPr>
  </w:style>
  <w:style w:type="paragraph" w:customStyle="1" w:styleId="210">
    <w:name w:val="Основной текст 21"/>
    <w:basedOn w:val="a"/>
    <w:rsid w:val="00A451B5"/>
    <w:pPr>
      <w:overflowPunct w:val="0"/>
      <w:autoSpaceDE w:val="0"/>
      <w:autoSpaceDN w:val="0"/>
      <w:adjustRightInd w:val="0"/>
      <w:spacing w:line="360" w:lineRule="auto"/>
      <w:ind w:firstLine="709"/>
      <w:jc w:val="both"/>
      <w:textAlignment w:val="baseline"/>
    </w:pPr>
    <w:rPr>
      <w:rFonts w:eastAsia="Times New Roman"/>
      <w:sz w:val="28"/>
      <w:szCs w:val="20"/>
      <w:lang w:eastAsia="de-DE"/>
    </w:rPr>
  </w:style>
  <w:style w:type="paragraph" w:styleId="af0">
    <w:name w:val="Body Text Indent"/>
    <w:basedOn w:val="a"/>
    <w:link w:val="af1"/>
    <w:uiPriority w:val="99"/>
    <w:semiHidden/>
    <w:unhideWhenUsed/>
    <w:rsid w:val="00A451B5"/>
    <w:pPr>
      <w:spacing w:after="120" w:line="276" w:lineRule="auto"/>
      <w:ind w:left="283"/>
    </w:pPr>
    <w:rPr>
      <w:rFonts w:ascii="Calibri" w:eastAsia="Times New Roman" w:hAnsi="Calibri"/>
    </w:rPr>
  </w:style>
  <w:style w:type="character" w:customStyle="1" w:styleId="af1">
    <w:name w:val="Основной текст с отступом Знак"/>
    <w:basedOn w:val="a0"/>
    <w:link w:val="af0"/>
    <w:uiPriority w:val="99"/>
    <w:semiHidden/>
    <w:rsid w:val="00A451B5"/>
    <w:rPr>
      <w:rFonts w:ascii="Calibri" w:eastAsia="Times New Roman" w:hAnsi="Calibri"/>
    </w:rPr>
  </w:style>
  <w:style w:type="character" w:styleId="af2">
    <w:name w:val="Emphasis"/>
    <w:basedOn w:val="a0"/>
    <w:qFormat/>
    <w:rsid w:val="00A451B5"/>
    <w:rPr>
      <w:i/>
      <w:iCs/>
    </w:rPr>
  </w:style>
  <w:style w:type="character" w:styleId="af3">
    <w:name w:val="Strong"/>
    <w:basedOn w:val="a0"/>
    <w:qFormat/>
    <w:rsid w:val="00A451B5"/>
    <w:rPr>
      <w:b/>
      <w:bCs/>
    </w:rPr>
  </w:style>
  <w:style w:type="paragraph" w:customStyle="1" w:styleId="af4">
    <w:name w:val="А ОСН ТЕКСТ"/>
    <w:basedOn w:val="a"/>
    <w:link w:val="af5"/>
    <w:rsid w:val="00405899"/>
    <w:pPr>
      <w:spacing w:line="360" w:lineRule="auto"/>
      <w:ind w:firstLine="454"/>
      <w:jc w:val="both"/>
    </w:pPr>
    <w:rPr>
      <w:rFonts w:eastAsia="Arial Unicode MS"/>
      <w:color w:val="000000"/>
      <w:sz w:val="28"/>
      <w:szCs w:val="28"/>
    </w:rPr>
  </w:style>
  <w:style w:type="character" w:customStyle="1" w:styleId="af5">
    <w:name w:val="А ОСН ТЕКСТ Знак"/>
    <w:link w:val="af4"/>
    <w:rsid w:val="00405899"/>
    <w:rPr>
      <w:rFonts w:eastAsia="Arial Unicode MS"/>
      <w:color w:val="000000"/>
      <w:sz w:val="28"/>
      <w:szCs w:val="28"/>
    </w:rPr>
  </w:style>
  <w:style w:type="paragraph" w:customStyle="1" w:styleId="p1">
    <w:name w:val="p1"/>
    <w:basedOn w:val="a"/>
    <w:rsid w:val="00405899"/>
    <w:pPr>
      <w:spacing w:before="100" w:beforeAutospacing="1" w:after="100" w:afterAutospacing="1"/>
    </w:pPr>
    <w:rPr>
      <w:rFonts w:eastAsia="Times New Roman"/>
      <w:sz w:val="24"/>
      <w:szCs w:val="24"/>
    </w:rPr>
  </w:style>
  <w:style w:type="character" w:customStyle="1" w:styleId="s2">
    <w:name w:val="s2"/>
    <w:basedOn w:val="a0"/>
    <w:rsid w:val="00405899"/>
  </w:style>
  <w:style w:type="paragraph" w:customStyle="1" w:styleId="p5">
    <w:name w:val="p5"/>
    <w:basedOn w:val="a"/>
    <w:rsid w:val="00405899"/>
    <w:pPr>
      <w:spacing w:before="100" w:beforeAutospacing="1" w:after="100" w:afterAutospacing="1"/>
    </w:pPr>
    <w:rPr>
      <w:rFonts w:eastAsia="Times New Roman"/>
      <w:sz w:val="24"/>
      <w:szCs w:val="24"/>
    </w:rPr>
  </w:style>
  <w:style w:type="character" w:customStyle="1" w:styleId="s5">
    <w:name w:val="s5"/>
    <w:basedOn w:val="a0"/>
    <w:rsid w:val="00405899"/>
  </w:style>
  <w:style w:type="character" w:customStyle="1" w:styleId="s1">
    <w:name w:val="s1"/>
    <w:basedOn w:val="a0"/>
    <w:rsid w:val="00405899"/>
  </w:style>
  <w:style w:type="character" w:customStyle="1" w:styleId="s3">
    <w:name w:val="s3"/>
    <w:basedOn w:val="a0"/>
    <w:rsid w:val="00405899"/>
  </w:style>
  <w:style w:type="paragraph" w:styleId="af6">
    <w:name w:val="Body Text"/>
    <w:basedOn w:val="a"/>
    <w:link w:val="af7"/>
    <w:uiPriority w:val="99"/>
    <w:semiHidden/>
    <w:unhideWhenUsed/>
    <w:rsid w:val="00EA4C2A"/>
    <w:pPr>
      <w:spacing w:after="120"/>
    </w:pPr>
  </w:style>
  <w:style w:type="character" w:customStyle="1" w:styleId="af7">
    <w:name w:val="Основной текст Знак"/>
    <w:basedOn w:val="a0"/>
    <w:link w:val="af6"/>
    <w:uiPriority w:val="99"/>
    <w:semiHidden/>
    <w:rsid w:val="00EA4C2A"/>
  </w:style>
  <w:style w:type="paragraph" w:customStyle="1" w:styleId="msonospacing0">
    <w:name w:val="msonospacing"/>
    <w:basedOn w:val="a"/>
    <w:rsid w:val="00EA4C2A"/>
    <w:pPr>
      <w:spacing w:before="100" w:beforeAutospacing="1" w:after="100" w:afterAutospacing="1"/>
    </w:pPr>
    <w:rPr>
      <w:rFonts w:ascii="Verdana" w:eastAsia="Times New Roman" w:hAnsi="Verdan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Pages>
  <Words>57283</Words>
  <Characters>326514</Characters>
  <Application>Microsoft Office Word</Application>
  <DocSecurity>0</DocSecurity>
  <Lines>2720</Lines>
  <Paragraphs>766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ГЛОРИЯ</cp:lastModifiedBy>
  <cp:revision>12</cp:revision>
  <cp:lastPrinted>2017-03-13T08:00:00Z</cp:lastPrinted>
  <dcterms:created xsi:type="dcterms:W3CDTF">2017-03-10T08:34:00Z</dcterms:created>
  <dcterms:modified xsi:type="dcterms:W3CDTF">2017-03-13T11:30:00Z</dcterms:modified>
</cp:coreProperties>
</file>