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40" w:rsidRPr="004A6140" w:rsidRDefault="004A6140" w:rsidP="004A61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614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A6140" w:rsidRPr="004A6140" w:rsidRDefault="004A6140" w:rsidP="004A61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6140">
        <w:rPr>
          <w:rFonts w:ascii="Times New Roman" w:eastAsia="Times New Roman" w:hAnsi="Times New Roman"/>
          <w:b/>
          <w:sz w:val="24"/>
          <w:szCs w:val="24"/>
          <w:lang w:eastAsia="ru-RU"/>
        </w:rPr>
        <w:t>«КУРКИЁКСКАЯ СРЕДНЯЯ ОБЩЕОБРАЗОВАТЕЛЬНАЯ ШКОЛА»</w:t>
      </w:r>
    </w:p>
    <w:p w:rsidR="004A6140" w:rsidRPr="004A6140" w:rsidRDefault="004A6140" w:rsidP="004A614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4A6140">
        <w:rPr>
          <w:rFonts w:ascii="Times New Roman" w:eastAsia="Times New Roman" w:hAnsi="Times New Roman"/>
          <w:b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4A6140" w:rsidRPr="004A6140" w:rsidRDefault="004A6140" w:rsidP="004A6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140">
        <w:rPr>
          <w:rFonts w:ascii="Times New Roman" w:eastAsia="Times New Roman" w:hAnsi="Times New Roman"/>
          <w:sz w:val="24"/>
          <w:szCs w:val="24"/>
          <w:lang w:eastAsia="ru-RU"/>
        </w:rPr>
        <w:t>186734, Республика Карелия, Лахденпохский р-н, п. Куркиёки, ул. Ленина, д.25.</w:t>
      </w:r>
    </w:p>
    <w:p w:rsidR="004A6140" w:rsidRPr="004A6140" w:rsidRDefault="004A6140" w:rsidP="004A6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140">
        <w:rPr>
          <w:rFonts w:ascii="Times New Roman" w:eastAsia="Times New Roman" w:hAnsi="Times New Roman"/>
          <w:sz w:val="24"/>
          <w:szCs w:val="24"/>
          <w:lang w:eastAsia="ru-RU"/>
        </w:rPr>
        <w:t xml:space="preserve">Тел./ факс (81450) 34-345,         </w:t>
      </w:r>
      <w:r w:rsidRPr="004A6140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E-mail: </w:t>
      </w:r>
      <w:hyperlink r:id="rId7" w:history="1">
        <w:r w:rsidRPr="004A614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kurkishkola</w:t>
        </w:r>
        <w:r w:rsidRPr="004A614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fr-FR" w:eastAsia="ru-RU"/>
          </w:rPr>
          <w:t>@yandex.ru</w:t>
        </w:r>
      </w:hyperlink>
    </w:p>
    <w:p w:rsidR="004A6140" w:rsidRPr="004A6140" w:rsidRDefault="004A6140" w:rsidP="004A6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ru-RU"/>
        </w:rPr>
      </w:pPr>
    </w:p>
    <w:p w:rsidR="001274A4" w:rsidRPr="004A6140" w:rsidRDefault="001274A4" w:rsidP="00732C14">
      <w:pPr>
        <w:spacing w:after="0" w:line="240" w:lineRule="auto"/>
        <w:rPr>
          <w:rFonts w:ascii="Times New Roman" w:hAnsi="Times New Roman"/>
          <w:lang w:val="fr-FR"/>
        </w:rPr>
      </w:pPr>
    </w:p>
    <w:p w:rsidR="004A6140" w:rsidRPr="00724EBB" w:rsidRDefault="00732C14" w:rsidP="00724EB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A6140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                        </w:t>
      </w:r>
      <w:r w:rsidR="004A6140">
        <w:rPr>
          <w:rFonts w:ascii="Times New Roman" w:eastAsia="Times New Roman" w:hAnsi="Times New Roman"/>
          <w:b/>
          <w:bCs/>
          <w:lang w:eastAsia="ru-RU"/>
        </w:rPr>
        <w:t xml:space="preserve">               </w:t>
      </w:r>
      <w:r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Утверждаю: </w:t>
      </w:r>
    </w:p>
    <w:p w:rsidR="004A6140" w:rsidRPr="00724EBB" w:rsidRDefault="004A6140" w:rsidP="00724EB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724EBB"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</w:t>
      </w:r>
      <w:r w:rsidR="00732C14"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Директор </w:t>
      </w:r>
    </w:p>
    <w:p w:rsidR="00732C14" w:rsidRPr="00724EBB" w:rsidRDefault="004A6140" w:rsidP="00724EB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724EBB"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</w:t>
      </w:r>
      <w:r w:rsidR="00732C14"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>МБОУ</w:t>
      </w:r>
      <w:r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732C14"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>«Куркиёкская СОШ»</w:t>
      </w:r>
    </w:p>
    <w:p w:rsidR="00732C14" w:rsidRPr="00724EBB" w:rsidRDefault="00732C14" w:rsidP="00724EB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4A6140"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</w:t>
      </w:r>
      <w:r w:rsidR="00724EBB"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</w:t>
      </w:r>
      <w:r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</w:t>
      </w:r>
      <w:r w:rsidR="004A6140"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Макеева В.В.</w:t>
      </w:r>
    </w:p>
    <w:p w:rsidR="00732C14" w:rsidRDefault="00732C14" w:rsidP="00724EB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</w:t>
      </w:r>
      <w:r w:rsidR="003151E0"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</w:t>
      </w:r>
      <w:r w:rsidR="00724EBB"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</w:t>
      </w:r>
      <w:r w:rsid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</w:t>
      </w:r>
      <w:r w:rsidR="00724EBB" w:rsidRPr="00724EBB">
        <w:rPr>
          <w:rFonts w:ascii="Times New Roman" w:eastAsia="Times New Roman" w:hAnsi="Times New Roman"/>
          <w:bCs/>
          <w:sz w:val="20"/>
          <w:szCs w:val="20"/>
          <w:lang w:eastAsia="ru-RU"/>
        </w:rPr>
        <w:t>приказ от 18.08.17г. № 130-ОД</w:t>
      </w:r>
    </w:p>
    <w:p w:rsidR="00724EBB" w:rsidRDefault="00724EBB" w:rsidP="00724EB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24EBB" w:rsidRPr="00724EBB" w:rsidRDefault="00724EBB" w:rsidP="00724EB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24EBB" w:rsidRDefault="00732C14" w:rsidP="00724E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работы по профилактике детского дорожно-транспортного травматизма </w:t>
      </w:r>
    </w:p>
    <w:p w:rsidR="00732C14" w:rsidRDefault="00732C14" w:rsidP="00724E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на 201</w:t>
      </w:r>
      <w:r w:rsidR="004A6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-201</w:t>
      </w:r>
      <w:r w:rsidR="004A6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</w:t>
      </w:r>
    </w:p>
    <w:p w:rsidR="00732C14" w:rsidRDefault="00732C14" w:rsidP="00732C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пропаганда безопасности дорожного движения и предупреждение детского дорожно-транспортного травматизма.</w:t>
      </w:r>
    </w:p>
    <w:p w:rsidR="00732C14" w:rsidRDefault="00732C14" w:rsidP="00732C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Задачи: </w:t>
      </w:r>
    </w:p>
    <w:p w:rsidR="00732C14" w:rsidRDefault="00732C14" w:rsidP="00732C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обучающихся устойчивых навыков соблюдения правил </w:t>
      </w:r>
    </w:p>
    <w:p w:rsidR="00732C14" w:rsidRDefault="00732C14" w:rsidP="00732C1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дорожного движения и безопасного поведения в окружающей среде;</w:t>
      </w:r>
    </w:p>
    <w:p w:rsidR="00732C14" w:rsidRDefault="00732C14" w:rsidP="00732C14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Verdana" w:hAnsi="Times New Roman"/>
          <w:sz w:val="24"/>
          <w:szCs w:val="24"/>
          <w:lang w:eastAsia="ru-RU"/>
        </w:rPr>
        <w:t xml:space="preserve">2.  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Привлечение учащихся к участию в пропаганде среди сверстников правил </w:t>
      </w:r>
    </w:p>
    <w:p w:rsidR="00732C14" w:rsidRDefault="00732C14" w:rsidP="00732C14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безопасного поведения на улицах и дорогах населённого пункта;</w:t>
      </w:r>
    </w:p>
    <w:p w:rsidR="00732C14" w:rsidRDefault="00732C14" w:rsidP="00732C14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Verdana" w:hAnsi="Times New Roman"/>
          <w:sz w:val="24"/>
          <w:szCs w:val="24"/>
          <w:lang w:eastAsia="ru-RU"/>
        </w:rPr>
        <w:t>3.   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общественного правосознания и проведение пропаганды  </w:t>
      </w:r>
    </w:p>
    <w:p w:rsidR="00732C14" w:rsidRDefault="00732C14" w:rsidP="00732C14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правомерного поведения на дорогах;</w:t>
      </w:r>
    </w:p>
    <w:p w:rsidR="00732C14" w:rsidRDefault="00732C14" w:rsidP="00732C14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Verdana" w:hAnsi="Times New Roman"/>
          <w:sz w:val="24"/>
          <w:szCs w:val="24"/>
          <w:lang w:eastAsia="ru-RU"/>
        </w:rPr>
        <w:t xml:space="preserve">4.   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безопасности юных участников дорожного движения.</w:t>
      </w:r>
    </w:p>
    <w:p w:rsidR="00732C14" w:rsidRDefault="00732C14" w:rsidP="00732C14">
      <w:pPr>
        <w:tabs>
          <w:tab w:val="num" w:pos="720"/>
        </w:tabs>
        <w:spacing w:after="0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Verdana" w:hAnsi="Times New Roman"/>
          <w:sz w:val="24"/>
          <w:szCs w:val="24"/>
          <w:lang w:eastAsia="ru-RU"/>
        </w:rPr>
        <w:t xml:space="preserve">            5.    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Поддерживать связь с инспекторами ГИБДД, привлекать их к совместному  </w:t>
      </w:r>
    </w:p>
    <w:p w:rsidR="00732C14" w:rsidRDefault="00732C14" w:rsidP="00732C14">
      <w:pPr>
        <w:tabs>
          <w:tab w:val="num" w:pos="720"/>
        </w:tabs>
        <w:spacing w:after="0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проведению профилактических мероприятий;</w:t>
      </w:r>
    </w:p>
    <w:p w:rsidR="00732C14" w:rsidRDefault="00732C14" w:rsidP="00732C14">
      <w:pPr>
        <w:tabs>
          <w:tab w:val="num" w:pos="720"/>
        </w:tabs>
        <w:spacing w:after="0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Verdana" w:hAnsi="Times New Roman"/>
          <w:sz w:val="24"/>
          <w:szCs w:val="24"/>
          <w:lang w:eastAsia="ru-RU"/>
        </w:rPr>
        <w:t xml:space="preserve">            6.   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Активизировать работу с родителями обучающихся по формированию</w:t>
      </w:r>
    </w:p>
    <w:p w:rsidR="00732C14" w:rsidRDefault="00732C14" w:rsidP="00732C14">
      <w:pPr>
        <w:tabs>
          <w:tab w:val="num" w:pos="720"/>
        </w:tabs>
        <w:spacing w:after="0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законопослушных граждан;</w:t>
      </w:r>
    </w:p>
    <w:p w:rsidR="00732C14" w:rsidRDefault="00732C14" w:rsidP="00732C14">
      <w:pPr>
        <w:tabs>
          <w:tab w:val="num" w:pos="720"/>
        </w:tabs>
        <w:spacing w:after="0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Verdana" w:hAnsi="Times New Roman"/>
          <w:sz w:val="24"/>
          <w:szCs w:val="24"/>
          <w:lang w:eastAsia="ru-RU"/>
        </w:rPr>
        <w:t xml:space="preserve">            7.    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Доводить до сведения педагогического состава и родительской общественности </w:t>
      </w:r>
    </w:p>
    <w:p w:rsidR="00732C14" w:rsidRDefault="00732C14" w:rsidP="00732C14">
      <w:pPr>
        <w:tabs>
          <w:tab w:val="num" w:pos="720"/>
        </w:tabs>
        <w:spacing w:after="0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статистические данные по Республике Карелии  о дорожно-транспортных </w:t>
      </w:r>
    </w:p>
    <w:p w:rsidR="00732C14" w:rsidRDefault="00732C14" w:rsidP="00732C14">
      <w:pPr>
        <w:tabs>
          <w:tab w:val="num" w:pos="720"/>
        </w:tabs>
        <w:spacing w:after="0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происшествиях с участием детей и подростков.</w:t>
      </w:r>
    </w:p>
    <w:p w:rsidR="00732C14" w:rsidRDefault="00732C14" w:rsidP="00732C14">
      <w:pPr>
        <w:tabs>
          <w:tab w:val="num" w:pos="720"/>
        </w:tabs>
        <w:spacing w:after="0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82"/>
        <w:gridCol w:w="1248"/>
        <w:gridCol w:w="124"/>
        <w:gridCol w:w="2569"/>
      </w:tblGrid>
      <w:tr w:rsidR="00732C14" w:rsidTr="001D5760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732C14" w:rsidRDefault="00732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 </w:t>
            </w:r>
          </w:p>
          <w:p w:rsidR="00732C14" w:rsidRDefault="00732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(должность, телефон)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32C14" w:rsidTr="001D5760">
        <w:trPr>
          <w:trHeight w:val="27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Организационно-технические мероприятия.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уголка по безопасности дорожного движения.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Макеева В.В., директор МБОУ «Куркиёкская СОШ»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схемы маршрута безопасного движения учащихся в микрорайоне общеобразовательного учреждения, с внесением необходимых изменений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С.А., мастер п/о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учебно-методической и наглядной агитации по изучению ПДД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С.А., мастер п/о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совместной деятельности по профилактике ДДТТ с сотрудниками ГИБДД.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Макеева В.В., директор МБОУ «Куркиёкская СОШ»</w:t>
            </w:r>
          </w:p>
        </w:tc>
      </w:tr>
      <w:tr w:rsidR="00A43243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43" w:rsidRDefault="00A4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D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43" w:rsidRDefault="001D2B5D" w:rsidP="001D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Информационное обеспечение деятельности по профилактике ДДТТ на официальном сайте ОО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43" w:rsidRDefault="001D2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43" w:rsidRDefault="001D2B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Кулакова М.М., зам.директора по ВР</w:t>
            </w:r>
          </w:p>
        </w:tc>
      </w:tr>
      <w:tr w:rsidR="00732C14" w:rsidTr="001D5760">
        <w:trPr>
          <w:trHeight w:val="27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Производственное совещание  (информирование о состоянии работы по предупреждению ДДТТ)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4A61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Кулакова М.М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зам.директора по ВР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 w:rsidP="00127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Инструктажи по проведению занятий по ПДД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1274A4" w:rsidP="0012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С.А.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преподаватель ОБЖ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43243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43" w:rsidRDefault="00A4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43" w:rsidRPr="00A43243" w:rsidRDefault="00A43243" w:rsidP="00127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ресурсов официальных сайтов УГИБДД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УМВД России по МО ( </w:t>
            </w:r>
            <w:hyperlink r:id="rId8" w:history="1">
              <w:r w:rsidRPr="00510185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510185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510185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gibdd</w:t>
              </w:r>
              <w:r w:rsidRPr="00510185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510185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A43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газеты «Добрая дорога детства» и экспертного центра «Движение без опасности» (</w:t>
            </w:r>
            <w:hyperlink r:id="rId9" w:history="1">
              <w:r w:rsidRPr="00510185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A43243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510185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BEZDTP</w:t>
              </w:r>
              <w:r w:rsidRPr="00A43243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510185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A43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43" w:rsidRDefault="00A4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43" w:rsidRDefault="00A43243" w:rsidP="0012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Кулакова М.М.,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зам.директора по ВР</w:t>
            </w:r>
          </w:p>
        </w:tc>
      </w:tr>
      <w:tr w:rsidR="00732C14" w:rsidTr="001D5760">
        <w:trPr>
          <w:trHeight w:val="27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4A6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безопасного маршрута «Дом-школа-дом» (1-11класс)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 w:rsidP="00045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 – ли.</w:t>
            </w:r>
          </w:p>
        </w:tc>
      </w:tr>
      <w:tr w:rsidR="001274A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4" w:rsidRDefault="00127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4" w:rsidRDefault="001274A4" w:rsidP="004A6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4A6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классных часов по Программе профилактики ДДТТ в 1-11  классах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4" w:rsidRDefault="0004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4" w:rsidRDefault="004A61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AD3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занятий по ПДД «Минутки безопасности», в конце последнего урока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12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учителя- предметники 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AD3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  <w:r w:rsidR="00A4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ТБ с обучающимися по правилам дорожного движения.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12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С.А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преподаватель ОБЖ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по ПДД (10- 11 класс) в рамках дополнительного образования.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1274A4" w:rsidP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r w:rsidR="00A4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С.А., педагог дополнительного образования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 w:rsidP="00A452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</w:t>
            </w:r>
            <w:r w:rsidR="00A4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на улицах поселка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(1-4 класс)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1- 4 кл.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плакатов «Осторожно – движение!» (5-11 класс)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12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Лапина И.Я.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ИЗО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инспектором ГИБДД (1-11класс)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A45243" w:rsidP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A45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Кулакова М.М.,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 директора по ВР</w:t>
            </w:r>
          </w:p>
        </w:tc>
      </w:tr>
      <w:tr w:rsidR="00AD30A7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7" w:rsidRDefault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15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7" w:rsidRDefault="00AD30A7" w:rsidP="00A452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A4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рейдов по наличию световозвращающих элем</w:t>
            </w:r>
            <w:r w:rsidR="0004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ентов</w:t>
            </w:r>
            <w:r w:rsidR="00A4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7" w:rsidRDefault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7" w:rsidRDefault="00A45243" w:rsidP="00A45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Кулакова М.М</w:t>
            </w:r>
            <w:r w:rsidR="00AD3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945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директора по ВР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3151E0" w:rsidP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4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уголков по ПДД (1- 11 класс)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A45243" w:rsidP="0012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Кулакова М.М.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</w:t>
            </w:r>
            <w:r w:rsidR="00945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ВР, </w:t>
            </w:r>
          </w:p>
        </w:tc>
      </w:tr>
      <w:tr w:rsidR="00732C14" w:rsidTr="001D576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3151E0" w:rsidP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4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«Неделя безопасности»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04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A45243" w:rsidP="0012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Кулакова М.М</w:t>
            </w:r>
            <w:r w:rsidR="00732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зам директора по ВР, </w:t>
            </w:r>
          </w:p>
        </w:tc>
      </w:tr>
      <w:tr w:rsidR="00732C14" w:rsidTr="001D5760">
        <w:trPr>
          <w:trHeight w:val="27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14" w:rsidRDefault="0073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06528" w:rsidTr="00F1251F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528" w:rsidRDefault="00306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306528" w:rsidRDefault="00306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06528" w:rsidRDefault="00306528" w:rsidP="002A3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28" w:rsidRDefault="00306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родителями на родительских собраниях: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28" w:rsidRDefault="00306528" w:rsidP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306528" w:rsidRDefault="00306528" w:rsidP="00A45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 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528" w:rsidRDefault="00306528" w:rsidP="00A45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кл. руководители   </w:t>
            </w:r>
          </w:p>
          <w:p w:rsidR="00306528" w:rsidRDefault="00306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06528" w:rsidRDefault="00306528" w:rsidP="00F12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6528" w:rsidTr="00F1251F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6528" w:rsidRDefault="00306528" w:rsidP="002A3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28" w:rsidRDefault="00306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Роль родителей в работе по ПДДТТ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28" w:rsidRDefault="003065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6528" w:rsidRDefault="00306528" w:rsidP="00F12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528" w:rsidTr="00F1251F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6528" w:rsidRDefault="00306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28" w:rsidRDefault="00306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Опасные забавы зимой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28" w:rsidRDefault="003065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28" w:rsidRDefault="00306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5FF3" w:rsidTr="0030652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F3" w:rsidRDefault="00945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945FF3" w:rsidP="00512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1.3.«</w:t>
            </w:r>
            <w:r w:rsidRPr="00945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должны знать родители о  световозвращающих элементах». </w:t>
            </w:r>
          </w:p>
          <w:p w:rsidR="00945FF3" w:rsidRPr="00945FF3" w:rsidRDefault="00945FF3" w:rsidP="00512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(Памятки для родителей)</w:t>
            </w:r>
          </w:p>
          <w:p w:rsidR="00945FF3" w:rsidRDefault="00945FF3" w:rsidP="005127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945FF3" w:rsidP="005127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945FF3" w:rsidP="00512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45FF3" w:rsidRDefault="00945FF3" w:rsidP="00512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 Кулакова М.М.</w:t>
            </w:r>
          </w:p>
        </w:tc>
      </w:tr>
      <w:tr w:rsidR="00945FF3" w:rsidTr="0030652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945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945FF3" w:rsidP="00945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45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  <w:r w:rsidRPr="00945FF3">
              <w:rPr>
                <w:rFonts w:ascii="Times New Roman" w:hAnsi="Times New Roman"/>
              </w:rPr>
              <w:t xml:space="preserve"> Предупреждение ДДТТ</w:t>
            </w:r>
            <w:r>
              <w:rPr>
                <w:rFonts w:ascii="Times New Roman" w:hAnsi="Times New Roman"/>
              </w:rPr>
              <w:t>. Световозвращающие элементы.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945FF3" w:rsidP="005127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четверти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945FF3" w:rsidP="00512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5FF3" w:rsidTr="0030652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945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Pr="00945FF3" w:rsidRDefault="003D1E0D" w:rsidP="003D1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</w:t>
            </w:r>
            <w:r w:rsidR="00945FF3" w:rsidRPr="00945FF3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5FF3" w:rsidRPr="00945FF3">
              <w:rPr>
                <w:rFonts w:ascii="Times New Roman" w:hAnsi="Times New Roman"/>
                <w:sz w:val="24"/>
                <w:szCs w:val="24"/>
              </w:rPr>
              <w:t xml:space="preserve"> световозвращающих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45FF3" w:rsidRPr="00945FF3">
              <w:rPr>
                <w:rFonts w:ascii="Times New Roman" w:hAnsi="Times New Roman"/>
                <w:sz w:val="24"/>
                <w:szCs w:val="24"/>
              </w:rPr>
              <w:t>. (Привлечение родителей к контролю за использованием  световозвращающих элементов.)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724EBB" w:rsidP="003D1E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3D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.01.18г.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945FF3" w:rsidP="00512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Макеева В.В., директор МБОУ «Куркиёкская СОШ».</w:t>
            </w:r>
          </w:p>
        </w:tc>
      </w:tr>
      <w:tr w:rsidR="00945FF3" w:rsidTr="0030652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Default="000C4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Default="00945FF3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Default="00945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Default="00945FF3" w:rsidP="00315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Кулакова М.М, зам директора по ВР, </w:t>
            </w:r>
          </w:p>
        </w:tc>
      </w:tr>
      <w:tr w:rsidR="00945FF3" w:rsidTr="0030652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Default="000C4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Pr="00945FF3" w:rsidRDefault="00945FF3" w:rsidP="00945F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5FF3">
              <w:rPr>
                <w:rFonts w:ascii="Times New Roman" w:eastAsia="Times New Roman" w:hAnsi="Times New Roman"/>
                <w:lang w:eastAsia="ru-RU"/>
              </w:rPr>
              <w:t>Акция «Дорога в школу и обратно».</w:t>
            </w:r>
          </w:p>
          <w:p w:rsidR="00945FF3" w:rsidRPr="00945FF3" w:rsidRDefault="00945FF3" w:rsidP="00045D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5FF3">
              <w:rPr>
                <w:rFonts w:ascii="Times New Roman" w:eastAsia="Times New Roman" w:hAnsi="Times New Roman"/>
                <w:lang w:eastAsia="ru-RU"/>
              </w:rPr>
              <w:t xml:space="preserve">( с участием родителей) </w:t>
            </w:r>
          </w:p>
          <w:p w:rsidR="00945FF3" w:rsidRDefault="00945FF3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Default="003065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Default="00945FF3" w:rsidP="00A45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Макеева В.В., директор МБОУ «Куркиёкская СОШ».</w:t>
            </w:r>
          </w:p>
        </w:tc>
      </w:tr>
      <w:tr w:rsidR="00945FF3" w:rsidTr="0030652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0C4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F" w:rsidRDefault="000C418F" w:rsidP="0094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«Родительский патруль».</w:t>
            </w:r>
          </w:p>
          <w:p w:rsidR="00945FF3" w:rsidRPr="00045D33" w:rsidRDefault="009C3B79" w:rsidP="00945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D33">
              <w:rPr>
                <w:rFonts w:ascii="Times New Roman" w:hAnsi="Times New Roman"/>
                <w:sz w:val="24"/>
                <w:szCs w:val="24"/>
              </w:rPr>
              <w:t>Рейд с родителями  по контролю за соблюдением перевозки детей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3065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0C4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  <w:r w:rsidR="003D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F3" w:rsidRDefault="003D1E0D" w:rsidP="00A45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945FF3" w:rsidTr="0030652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Default="000C418F" w:rsidP="0072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Pr="00045D33" w:rsidRDefault="00945FF3" w:rsidP="00724EBB">
            <w:pPr>
              <w:shd w:val="clear" w:color="auto" w:fill="FFFFFF"/>
              <w:spacing w:after="0" w:line="240" w:lineRule="auto"/>
              <w:ind w:left="14" w:right="187" w:firstLine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5D3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Работа по страхованию детей школы /ЛОЛ/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Default="00945FF3" w:rsidP="00724E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F3" w:rsidRDefault="00724EBB" w:rsidP="00724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Макеева В.В., директор МБОУ «Куркиёкская СОШ».</w:t>
            </w:r>
          </w:p>
        </w:tc>
      </w:tr>
    </w:tbl>
    <w:p w:rsidR="00732C14" w:rsidRDefault="00732C14" w:rsidP="00724E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Verdana" w:eastAsia="Times New Roman" w:hAnsi="Verdana"/>
          <w:sz w:val="24"/>
          <w:szCs w:val="24"/>
          <w:lang w:eastAsia="ru-RU"/>
        </w:rPr>
        <w:t> </w:t>
      </w:r>
    </w:p>
    <w:p w:rsidR="00904F8C" w:rsidRPr="00CA7308" w:rsidRDefault="00732C14" w:rsidP="00CA7308">
      <w:pPr>
        <w:spacing w:after="0" w:line="240" w:lineRule="auto"/>
        <w:ind w:firstLine="708"/>
        <w:jc w:val="both"/>
        <w:rPr>
          <w:rFonts w:ascii="Verdana" w:eastAsia="Times New Roman" w:hAnsi="Verdana"/>
          <w:sz w:val="16"/>
          <w:szCs w:val="16"/>
          <w:lang w:eastAsia="ru-RU"/>
        </w:rPr>
      </w:pPr>
      <w:r>
        <w:rPr>
          <w:rFonts w:ascii="Verdana" w:eastAsia="Times New Roman" w:hAnsi="Verdana"/>
          <w:sz w:val="16"/>
          <w:szCs w:val="16"/>
          <w:lang w:eastAsia="ru-RU"/>
        </w:rPr>
        <w:t> </w:t>
      </w:r>
      <w:bookmarkStart w:id="0" w:name="_GoBack"/>
      <w:bookmarkEnd w:id="0"/>
    </w:p>
    <w:sectPr w:rsidR="00904F8C" w:rsidRPr="00CA7308" w:rsidSect="00724EB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4266C"/>
    <w:multiLevelType w:val="hybridMultilevel"/>
    <w:tmpl w:val="10D87CC8"/>
    <w:lvl w:ilvl="0" w:tplc="77741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1E7C5C"/>
    <w:multiLevelType w:val="hybridMultilevel"/>
    <w:tmpl w:val="1EB8E394"/>
    <w:lvl w:ilvl="0" w:tplc="AF18E260">
      <w:start w:val="1"/>
      <w:numFmt w:val="decimal"/>
      <w:lvlText w:val="%1."/>
      <w:lvlJc w:val="left"/>
      <w:pPr>
        <w:ind w:left="960" w:hanging="600"/>
      </w:pPr>
      <w:rPr>
        <w:rFonts w:eastAsia="Verdan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4"/>
    <w:rsid w:val="00045D33"/>
    <w:rsid w:val="000C418F"/>
    <w:rsid w:val="001274A4"/>
    <w:rsid w:val="0018547E"/>
    <w:rsid w:val="001D2B5D"/>
    <w:rsid w:val="001D5760"/>
    <w:rsid w:val="00306528"/>
    <w:rsid w:val="003151E0"/>
    <w:rsid w:val="0033583A"/>
    <w:rsid w:val="0033763E"/>
    <w:rsid w:val="003D1E0D"/>
    <w:rsid w:val="004A6140"/>
    <w:rsid w:val="00527D48"/>
    <w:rsid w:val="00724EBB"/>
    <w:rsid w:val="00732C14"/>
    <w:rsid w:val="00945FF3"/>
    <w:rsid w:val="009C3B79"/>
    <w:rsid w:val="00A43243"/>
    <w:rsid w:val="00A45243"/>
    <w:rsid w:val="00AC0911"/>
    <w:rsid w:val="00AD30A7"/>
    <w:rsid w:val="00CA7308"/>
    <w:rsid w:val="00E9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583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3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link w:val="40"/>
    <w:qFormat/>
    <w:rsid w:val="0033583A"/>
    <w:pPr>
      <w:spacing w:before="100" w:beforeAutospacing="1" w:after="100" w:afterAutospacing="1"/>
      <w:outlineLvl w:val="3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83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583A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33583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33583A"/>
    <w:pPr>
      <w:jc w:val="center"/>
    </w:pPr>
    <w:rPr>
      <w:rFonts w:eastAsia="Times New Roman"/>
      <w:b/>
      <w:bCs/>
      <w:sz w:val="32"/>
      <w:lang w:val="x-none"/>
    </w:rPr>
  </w:style>
  <w:style w:type="character" w:customStyle="1" w:styleId="a4">
    <w:name w:val="Название Знак"/>
    <w:basedOn w:val="a0"/>
    <w:link w:val="a3"/>
    <w:rsid w:val="0033583A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styleId="a5">
    <w:name w:val="Strong"/>
    <w:uiPriority w:val="22"/>
    <w:qFormat/>
    <w:rsid w:val="0033583A"/>
    <w:rPr>
      <w:b/>
      <w:bCs/>
    </w:rPr>
  </w:style>
  <w:style w:type="character" w:styleId="a6">
    <w:name w:val="Emphasis"/>
    <w:qFormat/>
    <w:rsid w:val="0033583A"/>
    <w:rPr>
      <w:i/>
      <w:iCs/>
    </w:rPr>
  </w:style>
  <w:style w:type="paragraph" w:styleId="a7">
    <w:name w:val="No Spacing"/>
    <w:aliases w:val="основа"/>
    <w:link w:val="a8"/>
    <w:qFormat/>
    <w:rsid w:val="003358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"/>
    <w:link w:val="a7"/>
    <w:rsid w:val="0033583A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3583A"/>
    <w:pPr>
      <w:ind w:left="720"/>
      <w:contextualSpacing/>
    </w:pPr>
    <w:rPr>
      <w:rFonts w:eastAsia="Times New Roman"/>
    </w:rPr>
  </w:style>
  <w:style w:type="character" w:styleId="aa">
    <w:name w:val="Hyperlink"/>
    <w:unhideWhenUsed/>
    <w:rsid w:val="00732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583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3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link w:val="40"/>
    <w:qFormat/>
    <w:rsid w:val="0033583A"/>
    <w:pPr>
      <w:spacing w:before="100" w:beforeAutospacing="1" w:after="100" w:afterAutospacing="1"/>
      <w:outlineLvl w:val="3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83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583A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33583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33583A"/>
    <w:pPr>
      <w:jc w:val="center"/>
    </w:pPr>
    <w:rPr>
      <w:rFonts w:eastAsia="Times New Roman"/>
      <w:b/>
      <w:bCs/>
      <w:sz w:val="32"/>
      <w:lang w:val="x-none"/>
    </w:rPr>
  </w:style>
  <w:style w:type="character" w:customStyle="1" w:styleId="a4">
    <w:name w:val="Название Знак"/>
    <w:basedOn w:val="a0"/>
    <w:link w:val="a3"/>
    <w:rsid w:val="0033583A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styleId="a5">
    <w:name w:val="Strong"/>
    <w:uiPriority w:val="22"/>
    <w:qFormat/>
    <w:rsid w:val="0033583A"/>
    <w:rPr>
      <w:b/>
      <w:bCs/>
    </w:rPr>
  </w:style>
  <w:style w:type="character" w:styleId="a6">
    <w:name w:val="Emphasis"/>
    <w:qFormat/>
    <w:rsid w:val="0033583A"/>
    <w:rPr>
      <w:i/>
      <w:iCs/>
    </w:rPr>
  </w:style>
  <w:style w:type="paragraph" w:styleId="a7">
    <w:name w:val="No Spacing"/>
    <w:aliases w:val="основа"/>
    <w:link w:val="a8"/>
    <w:qFormat/>
    <w:rsid w:val="003358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"/>
    <w:link w:val="a7"/>
    <w:rsid w:val="0033583A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3583A"/>
    <w:pPr>
      <w:ind w:left="720"/>
      <w:contextualSpacing/>
    </w:pPr>
    <w:rPr>
      <w:rFonts w:eastAsia="Times New Roman"/>
    </w:rPr>
  </w:style>
  <w:style w:type="character" w:styleId="aa">
    <w:name w:val="Hyperlink"/>
    <w:unhideWhenUsed/>
    <w:rsid w:val="00732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rkishkol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EZD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A35A-5E58-4DE6-8D16-84EA4F0D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haba</dc:creator>
  <cp:lastModifiedBy>haba</cp:lastModifiedBy>
  <cp:revision>12</cp:revision>
  <dcterms:created xsi:type="dcterms:W3CDTF">2016-09-09T07:17:00Z</dcterms:created>
  <dcterms:modified xsi:type="dcterms:W3CDTF">2018-02-16T06:38:00Z</dcterms:modified>
</cp:coreProperties>
</file>